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AD" w:rsidRPr="004B4BAC" w:rsidRDefault="00A27DAD" w:rsidP="006718D9">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rsidR="00A27DAD" w:rsidRPr="004B4BAC" w:rsidRDefault="00C10C62" w:rsidP="006718D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rsidR="00A27DAD" w:rsidRPr="004B4BAC" w:rsidRDefault="00A27DAD" w:rsidP="006718D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rsidR="00A42956" w:rsidRDefault="00A42956"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B8313F" w:rsidRDefault="00B8313F" w:rsidP="00A27DAD">
      <w:pPr>
        <w:spacing w:after="0" w:line="240" w:lineRule="auto"/>
        <w:jc w:val="right"/>
        <w:rPr>
          <w:rFonts w:ascii="Times New Roman" w:eastAsia="Times New Roman" w:hAnsi="Times New Roman" w:cs="Times New Roman"/>
          <w:b/>
          <w:bCs/>
          <w:sz w:val="28"/>
          <w:szCs w:val="28"/>
          <w:lang w:eastAsia="ru-RU"/>
        </w:rPr>
      </w:pPr>
    </w:p>
    <w:p w:rsidR="00A27DAD" w:rsidRPr="004B4BAC" w:rsidRDefault="00A27DAD" w:rsidP="00A27DAD">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Н.М. Балабина</w:t>
      </w:r>
    </w:p>
    <w:p w:rsidR="00A27DAD" w:rsidRPr="004B4BAC" w:rsidRDefault="00A27DAD" w:rsidP="00A27DAD">
      <w:pPr>
        <w:spacing w:after="0" w:line="240" w:lineRule="auto"/>
        <w:jc w:val="right"/>
        <w:rPr>
          <w:rFonts w:ascii="Times New Roman" w:eastAsia="Times New Roman" w:hAnsi="Times New Roman" w:cs="Times New Roman"/>
          <w:b/>
          <w:sz w:val="28"/>
          <w:szCs w:val="28"/>
          <w:lang w:eastAsia="ru-RU"/>
        </w:rPr>
      </w:pPr>
    </w:p>
    <w:p w:rsidR="00A27DAD" w:rsidRPr="00136FA3" w:rsidRDefault="00A27DAD" w:rsidP="00A42956">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rsidR="00A27DAD" w:rsidRDefault="00A27DAD" w:rsidP="00A42956">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«Современные информационные технологии»</w:t>
      </w:r>
    </w:p>
    <w:p w:rsidR="00A27DAD" w:rsidRPr="004B4BAC" w:rsidRDefault="009E15D2" w:rsidP="00A42956">
      <w:pPr>
        <w:widowControl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42956">
        <w:rPr>
          <w:rFonts w:ascii="Times New Roman" w:eastAsia="Times New Roman" w:hAnsi="Times New Roman" w:cs="Times New Roman"/>
          <w:sz w:val="28"/>
          <w:szCs w:val="28"/>
          <w:lang w:eastAsia="ru-RU"/>
        </w:rPr>
        <w:t xml:space="preserve">о </w:t>
      </w:r>
      <w:r w:rsidR="00811292">
        <w:rPr>
          <w:rFonts w:ascii="Times New Roman" w:eastAsia="Times New Roman" w:hAnsi="Times New Roman" w:cs="Times New Roman"/>
          <w:sz w:val="28"/>
          <w:szCs w:val="28"/>
          <w:lang w:eastAsia="ru-RU"/>
        </w:rPr>
        <w:t>Специальност</w:t>
      </w:r>
      <w:r w:rsidR="00A42956">
        <w:rPr>
          <w:rFonts w:ascii="Times New Roman" w:eastAsia="Times New Roman" w:hAnsi="Times New Roman" w:cs="Times New Roman"/>
          <w:sz w:val="28"/>
          <w:szCs w:val="28"/>
          <w:lang w:eastAsia="ru-RU"/>
        </w:rPr>
        <w:t>и:</w:t>
      </w:r>
    </w:p>
    <w:p w:rsidR="00136FA3" w:rsidRDefault="00826A3B" w:rsidP="00A42956">
      <w:pPr>
        <w:widowControl w:val="0"/>
        <w:spacing w:after="0" w:line="360" w:lineRule="auto"/>
        <w:jc w:val="center"/>
        <w:rPr>
          <w:rFonts w:ascii="Times New Roman" w:hAnsi="Times New Roman"/>
          <w:b/>
          <w:sz w:val="28"/>
          <w:szCs w:val="28"/>
        </w:rPr>
      </w:pPr>
      <w:r>
        <w:rPr>
          <w:rFonts w:ascii="Times New Roman" w:hAnsi="Times New Roman"/>
          <w:b/>
          <w:sz w:val="28"/>
          <w:szCs w:val="28"/>
        </w:rPr>
        <w:t>53</w:t>
      </w:r>
      <w:r w:rsidR="00811292">
        <w:rPr>
          <w:rFonts w:ascii="Times New Roman" w:hAnsi="Times New Roman"/>
          <w:b/>
          <w:sz w:val="28"/>
          <w:szCs w:val="28"/>
        </w:rPr>
        <w:t xml:space="preserve">.05.01 </w:t>
      </w:r>
      <w:r>
        <w:rPr>
          <w:rFonts w:ascii="Times New Roman" w:hAnsi="Times New Roman"/>
          <w:b/>
          <w:sz w:val="28"/>
          <w:szCs w:val="28"/>
        </w:rPr>
        <w:t>Искусство концертного исполнительства</w:t>
      </w:r>
    </w:p>
    <w:p w:rsidR="002C02EA" w:rsidRPr="002C02EA" w:rsidRDefault="002C02EA" w:rsidP="00A42956">
      <w:pPr>
        <w:widowControl w:val="0"/>
        <w:spacing w:after="0" w:line="360" w:lineRule="auto"/>
        <w:jc w:val="center"/>
        <w:rPr>
          <w:rFonts w:ascii="Times New Roman" w:hAnsi="Times New Roman"/>
          <w:sz w:val="28"/>
          <w:szCs w:val="28"/>
        </w:rPr>
      </w:pPr>
      <w:r w:rsidRPr="002C02EA">
        <w:rPr>
          <w:rFonts w:ascii="Times New Roman" w:hAnsi="Times New Roman"/>
          <w:sz w:val="28"/>
          <w:szCs w:val="28"/>
        </w:rPr>
        <w:t xml:space="preserve">(уровень </w:t>
      </w:r>
      <w:proofErr w:type="spellStart"/>
      <w:r w:rsidR="009E15D2">
        <w:rPr>
          <w:rFonts w:ascii="Times New Roman" w:hAnsi="Times New Roman"/>
          <w:sz w:val="28"/>
          <w:szCs w:val="28"/>
        </w:rPr>
        <w:t>специалитета</w:t>
      </w:r>
      <w:proofErr w:type="spellEnd"/>
      <w:r w:rsidRPr="002C02EA">
        <w:rPr>
          <w:rFonts w:ascii="Times New Roman" w:hAnsi="Times New Roman"/>
          <w:sz w:val="28"/>
          <w:szCs w:val="28"/>
        </w:rPr>
        <w:t>)</w:t>
      </w:r>
    </w:p>
    <w:p w:rsidR="00811292" w:rsidRDefault="00811292" w:rsidP="00A42956">
      <w:pPr>
        <w:widowControl w:val="0"/>
        <w:spacing w:after="0" w:line="360" w:lineRule="auto"/>
        <w:jc w:val="center"/>
        <w:rPr>
          <w:rFonts w:ascii="Times New Roman" w:hAnsi="Times New Roman"/>
          <w:sz w:val="28"/>
          <w:szCs w:val="28"/>
        </w:rPr>
      </w:pPr>
      <w:r w:rsidRPr="00811292">
        <w:rPr>
          <w:rFonts w:ascii="Times New Roman" w:hAnsi="Times New Roman"/>
          <w:sz w:val="28"/>
          <w:szCs w:val="28"/>
        </w:rPr>
        <w:t xml:space="preserve">Специализация №1 </w:t>
      </w:r>
      <w:r w:rsidR="009E15D2">
        <w:rPr>
          <w:rFonts w:ascii="Times New Roman" w:hAnsi="Times New Roman"/>
          <w:sz w:val="28"/>
          <w:szCs w:val="28"/>
        </w:rPr>
        <w:t>«</w:t>
      </w:r>
      <w:r w:rsidR="00826A3B">
        <w:rPr>
          <w:rFonts w:ascii="Times New Roman" w:hAnsi="Times New Roman"/>
          <w:sz w:val="28"/>
          <w:szCs w:val="28"/>
        </w:rPr>
        <w:t>Фортепиано</w:t>
      </w:r>
      <w:r w:rsidR="009E15D2">
        <w:rPr>
          <w:rFonts w:ascii="Times New Roman" w:hAnsi="Times New Roman"/>
          <w:sz w:val="28"/>
          <w:szCs w:val="28"/>
        </w:rPr>
        <w:t>»</w:t>
      </w:r>
    </w:p>
    <w:p w:rsidR="00A27DAD" w:rsidRDefault="00A27DAD" w:rsidP="00A42956">
      <w:pPr>
        <w:widowControl w:val="0"/>
        <w:spacing w:after="0" w:line="360" w:lineRule="auto"/>
        <w:jc w:val="center"/>
        <w:rPr>
          <w:rFonts w:ascii="Times New Roman" w:eastAsia="Times New Roman" w:hAnsi="Times New Roman" w:cs="Times New Roman"/>
          <w:sz w:val="28"/>
          <w:szCs w:val="28"/>
          <w:lang w:eastAsia="ru-RU"/>
        </w:rPr>
      </w:pPr>
    </w:p>
    <w:p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rsidR="0001770E" w:rsidRDefault="0001770E" w:rsidP="00A42956">
      <w:pPr>
        <w:widowControl w:val="0"/>
        <w:spacing w:after="0" w:line="360" w:lineRule="auto"/>
        <w:jc w:val="center"/>
        <w:rPr>
          <w:rFonts w:ascii="Times New Roman" w:eastAsia="Times New Roman" w:hAnsi="Times New Roman" w:cs="Times New Roman"/>
          <w:sz w:val="28"/>
          <w:szCs w:val="28"/>
          <w:lang w:eastAsia="ru-RU"/>
        </w:rPr>
      </w:pPr>
    </w:p>
    <w:p w:rsidR="00C341C7" w:rsidRPr="004B4BAC" w:rsidRDefault="00C341C7" w:rsidP="00A27DAD">
      <w:pPr>
        <w:widowControl w:val="0"/>
        <w:spacing w:after="0" w:line="240" w:lineRule="auto"/>
        <w:jc w:val="center"/>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p w:rsidR="00B8313F" w:rsidRDefault="00B8313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bookmarkStart w:id="1" w:name="_GoBack"/>
      <w:bookmarkEnd w:id="1"/>
    </w:p>
    <w:bookmarkEnd w:id="0"/>
    <w:p w:rsidR="00A27DAD" w:rsidRPr="006718D9" w:rsidRDefault="00A27DAD" w:rsidP="00A27DAD">
      <w:pPr>
        <w:keepNext/>
        <w:spacing w:before="240" w:after="60" w:line="240" w:lineRule="auto"/>
        <w:ind w:left="3098" w:firstLine="442"/>
        <w:outlineLvl w:val="1"/>
        <w:rPr>
          <w:rFonts w:ascii="Times New Roman" w:eastAsia="Times New Roman" w:hAnsi="Times New Roman" w:cs="Times New Roman"/>
          <w:bCs/>
          <w:sz w:val="28"/>
          <w:szCs w:val="28"/>
          <w:lang w:eastAsia="ru-RU"/>
        </w:rPr>
      </w:pPr>
      <w:r w:rsidRPr="006718D9">
        <w:rPr>
          <w:rFonts w:ascii="Times New Roman" w:eastAsia="Times New Roman" w:hAnsi="Times New Roman" w:cs="Times New Roman"/>
          <w:bCs/>
          <w:iCs/>
          <w:sz w:val="28"/>
          <w:szCs w:val="28"/>
          <w:lang w:eastAsia="ru-RU"/>
        </w:rPr>
        <w:t>Содержание</w:t>
      </w:r>
    </w:p>
    <w:tbl>
      <w:tblPr>
        <w:tblW w:w="10173" w:type="dxa"/>
        <w:tblLook w:val="04A0" w:firstRow="1" w:lastRow="0" w:firstColumn="1" w:lastColumn="0" w:noHBand="0" w:noVBand="1"/>
      </w:tblPr>
      <w:tblGrid>
        <w:gridCol w:w="782"/>
        <w:gridCol w:w="9391"/>
      </w:tblGrid>
      <w:tr w:rsidR="00811292" w:rsidRPr="004B4BAC" w:rsidTr="0001770E">
        <w:trPr>
          <w:cantSplit/>
        </w:trPr>
        <w:tc>
          <w:tcPr>
            <w:tcW w:w="10173" w:type="dxa"/>
            <w:gridSpan w:val="2"/>
            <w:hideMark/>
          </w:tcPr>
          <w:p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811292" w:rsidRPr="004B4BAC" w:rsidTr="0001770E">
        <w:tc>
          <w:tcPr>
            <w:tcW w:w="782" w:type="dxa"/>
            <w:hideMark/>
          </w:tcPr>
          <w:p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391" w:type="dxa"/>
            <w:hideMark/>
          </w:tcPr>
          <w:p w:rsidR="00811292" w:rsidRPr="004B4BAC" w:rsidRDefault="00811292" w:rsidP="0001770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811292" w:rsidRPr="004B4BAC" w:rsidTr="0001770E">
        <w:tc>
          <w:tcPr>
            <w:tcW w:w="782" w:type="dxa"/>
            <w:hideMark/>
          </w:tcPr>
          <w:p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391" w:type="dxa"/>
            <w:hideMark/>
          </w:tcPr>
          <w:p w:rsidR="00811292" w:rsidRPr="004B4BAC" w:rsidRDefault="00811292" w:rsidP="0001770E">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811292" w:rsidRPr="004B4BAC" w:rsidTr="0001770E">
        <w:tc>
          <w:tcPr>
            <w:tcW w:w="782" w:type="dxa"/>
            <w:hideMark/>
          </w:tcPr>
          <w:p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391" w:type="dxa"/>
            <w:hideMark/>
          </w:tcPr>
          <w:p w:rsidR="00811292" w:rsidRPr="004B4BAC" w:rsidRDefault="00811292" w:rsidP="0001770E">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811292" w:rsidRPr="004B4BAC" w:rsidTr="0001770E">
        <w:tc>
          <w:tcPr>
            <w:tcW w:w="782" w:type="dxa"/>
            <w:hideMark/>
          </w:tcPr>
          <w:p w:rsidR="00811292" w:rsidRPr="004B4BAC" w:rsidRDefault="00811292" w:rsidP="0001770E">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391" w:type="dxa"/>
            <w:hideMark/>
          </w:tcPr>
          <w:p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811292" w:rsidRPr="004B4BAC" w:rsidTr="0001770E">
        <w:tc>
          <w:tcPr>
            <w:tcW w:w="782" w:type="dxa"/>
          </w:tcPr>
          <w:p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391" w:type="dxa"/>
          </w:tcPr>
          <w:p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811292" w:rsidRPr="004B4BAC" w:rsidTr="0001770E">
        <w:trPr>
          <w:cantSplit/>
        </w:trPr>
        <w:tc>
          <w:tcPr>
            <w:tcW w:w="782" w:type="dxa"/>
            <w:hideMark/>
          </w:tcPr>
          <w:p w:rsidR="00811292" w:rsidRPr="004B4BAC"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391" w:type="dxa"/>
            <w:hideMark/>
          </w:tcPr>
          <w:p w:rsidR="00811292" w:rsidRPr="004B4BAC" w:rsidRDefault="00811292" w:rsidP="0001770E">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811292" w:rsidRPr="004B4BAC" w:rsidTr="0001770E">
        <w:trPr>
          <w:cantSplit/>
        </w:trPr>
        <w:tc>
          <w:tcPr>
            <w:tcW w:w="782" w:type="dxa"/>
          </w:tcPr>
          <w:p w:rsidR="00811292" w:rsidRDefault="00811292" w:rsidP="0001770E">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391" w:type="dxa"/>
          </w:tcPr>
          <w:p w:rsidR="00811292" w:rsidRPr="004B4BAC" w:rsidRDefault="00811292" w:rsidP="0001770E">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rsidR="00A27DAD" w:rsidRPr="004B4BAC" w:rsidRDefault="00A27DAD" w:rsidP="0001770E">
      <w:pPr>
        <w:spacing w:after="0" w:line="360" w:lineRule="auto"/>
        <w:rPr>
          <w:rFonts w:ascii="Times New Roman" w:eastAsia="Times New Roman" w:hAnsi="Times New Roman" w:cs="Times New Roman"/>
          <w:sz w:val="28"/>
          <w:szCs w:val="28"/>
          <w:lang w:eastAsia="ru-RU"/>
        </w:rPr>
      </w:pPr>
    </w:p>
    <w:p w:rsidR="00A27DAD" w:rsidRPr="004B4BAC" w:rsidRDefault="0001770E" w:rsidP="0001770E">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136FA3" w:rsidRPr="00136FA3" w:rsidRDefault="00136FA3" w:rsidP="0001770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rsidR="00A27DAD" w:rsidRPr="00136FA3" w:rsidRDefault="00136FA3" w:rsidP="0001770E">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rsidR="00A27DAD" w:rsidRPr="004B4BAC" w:rsidRDefault="00A27DAD" w:rsidP="0001770E">
      <w:pPr>
        <w:spacing w:after="0" w:line="36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A27DAD" w:rsidRPr="004B4BAC" w:rsidRDefault="00A27DAD" w:rsidP="00A27DAD">
      <w:pPr>
        <w:spacing w:after="0" w:line="240" w:lineRule="auto"/>
        <w:rPr>
          <w:rFonts w:ascii="Times New Roman" w:eastAsia="Times New Roman" w:hAnsi="Times New Roman" w:cs="Times New Roman"/>
          <w:sz w:val="28"/>
          <w:szCs w:val="28"/>
          <w:lang w:eastAsia="ru-RU"/>
        </w:rPr>
      </w:pPr>
    </w:p>
    <w:p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B1167" w:rsidRPr="00A27DAD" w:rsidRDefault="007606DB" w:rsidP="00136FA3">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rsidR="004750A5" w:rsidRDefault="004750A5" w:rsidP="00E877D5">
      <w:pPr>
        <w:pStyle w:val="p28"/>
        <w:spacing w:before="195" w:beforeAutospacing="0" w:after="0" w:afterAutospacing="0" w:line="360" w:lineRule="auto"/>
        <w:ind w:firstLine="567"/>
        <w:jc w:val="both"/>
        <w:rPr>
          <w:color w:val="000000"/>
          <w:sz w:val="28"/>
          <w:szCs w:val="28"/>
        </w:rPr>
      </w:pPr>
      <w:r w:rsidRPr="004750A5">
        <w:rPr>
          <w:color w:val="000000"/>
          <w:sz w:val="28"/>
          <w:szCs w:val="28"/>
        </w:rPr>
        <w:t>В условиях информационного общества неотъемлемым качеством квалифицированного специалиста сферы культуры и искусства является умение использовать современные информационные технологии не только для автоматизации рутинных операций, но и для решения творческих задач в профессиональной деятельности.</w:t>
      </w:r>
    </w:p>
    <w:p w:rsidR="004750A5" w:rsidRPr="004750A5" w:rsidRDefault="004750A5" w:rsidP="00E877D5">
      <w:pPr>
        <w:pStyle w:val="p28"/>
        <w:spacing w:before="195" w:beforeAutospacing="0" w:after="0" w:afterAutospacing="0" w:line="360" w:lineRule="auto"/>
        <w:ind w:firstLine="567"/>
        <w:jc w:val="both"/>
        <w:rPr>
          <w:color w:val="000000"/>
          <w:sz w:val="28"/>
          <w:szCs w:val="28"/>
        </w:rPr>
      </w:pPr>
      <w:r w:rsidRPr="004750A5">
        <w:rPr>
          <w:b/>
          <w:color w:val="000000"/>
          <w:sz w:val="28"/>
          <w:szCs w:val="28"/>
        </w:rPr>
        <w:t>Целью</w:t>
      </w:r>
      <w:r w:rsidRPr="004750A5">
        <w:rPr>
          <w:color w:val="000000"/>
          <w:sz w:val="28"/>
          <w:szCs w:val="28"/>
        </w:rPr>
        <w:t xml:space="preserve"> дисциплины является обеспечение студентов прочными знаниями, необходимыми для эффективного использования современных информационных технологий в сфере культуры, </w:t>
      </w:r>
      <w:r w:rsidRPr="00A27DAD">
        <w:rPr>
          <w:sz w:val="28"/>
          <w:szCs w:val="28"/>
        </w:rPr>
        <w:t>выработать у студентов-музыкантов потребность и умение самостоятельно использовать динамично развивающиеся компьютерные технологии в целях повышения эффективности своей профессиональной деятельности – исполнительской и преподавательской.</w:t>
      </w:r>
      <w:r>
        <w:rPr>
          <w:sz w:val="28"/>
          <w:szCs w:val="28"/>
        </w:rPr>
        <w:t xml:space="preserve"> </w:t>
      </w:r>
      <w:r w:rsidRPr="00A27DAD">
        <w:rPr>
          <w:sz w:val="28"/>
          <w:szCs w:val="28"/>
        </w:rPr>
        <w:t>В современных условиях знакомство с электронным оборудованием, владение персональным компьютером, умение пользоваться новыми информационными технологиями становится всё более необходимым для квалифицированной работы в самых различных отраслях производства, науки и культуры, в том числе в области музыкального искусства.</w:t>
      </w:r>
    </w:p>
    <w:p w:rsidR="004750A5" w:rsidRPr="004750A5" w:rsidRDefault="004750A5" w:rsidP="00E877D5">
      <w:pPr>
        <w:pStyle w:val="p30"/>
        <w:spacing w:before="210" w:beforeAutospacing="0" w:after="0" w:afterAutospacing="0" w:line="360" w:lineRule="auto"/>
        <w:rPr>
          <w:color w:val="000000"/>
          <w:sz w:val="28"/>
          <w:szCs w:val="28"/>
        </w:rPr>
      </w:pPr>
      <w:r w:rsidRPr="004750A5">
        <w:rPr>
          <w:color w:val="000000"/>
          <w:sz w:val="28"/>
          <w:szCs w:val="28"/>
        </w:rPr>
        <w:t>Основными задачами дисциплины являются:</w:t>
      </w:r>
    </w:p>
    <w:p w:rsidR="004750A5" w:rsidRPr="004750A5" w:rsidRDefault="004750A5" w:rsidP="00E33671">
      <w:pPr>
        <w:pStyle w:val="p31"/>
        <w:numPr>
          <w:ilvl w:val="0"/>
          <w:numId w:val="5"/>
        </w:numPr>
        <w:spacing w:before="165" w:beforeAutospacing="0" w:after="0" w:afterAutospacing="0" w:line="360" w:lineRule="auto"/>
        <w:jc w:val="both"/>
        <w:rPr>
          <w:color w:val="000000"/>
          <w:sz w:val="28"/>
          <w:szCs w:val="28"/>
        </w:rPr>
      </w:pPr>
      <w:r w:rsidRPr="004750A5">
        <w:rPr>
          <w:color w:val="000000"/>
          <w:sz w:val="28"/>
          <w:szCs w:val="28"/>
        </w:rPr>
        <w:t>знакомство с основными концепциями информатизации в области культуры и искусства;</w:t>
      </w:r>
    </w:p>
    <w:p w:rsid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color w:val="000000"/>
          <w:sz w:val="28"/>
          <w:szCs w:val="28"/>
        </w:rPr>
        <w:t>изучение основных технологий и программных средств обработки мультимедийной информации;</w:t>
      </w:r>
    </w:p>
    <w:p w:rsidR="004750A5" w:rsidRPr="004750A5" w:rsidRDefault="004750A5" w:rsidP="00E33671">
      <w:pPr>
        <w:pStyle w:val="p32"/>
        <w:numPr>
          <w:ilvl w:val="0"/>
          <w:numId w:val="5"/>
        </w:numPr>
        <w:spacing w:before="60" w:beforeAutospacing="0" w:after="0" w:afterAutospacing="0" w:line="360" w:lineRule="auto"/>
        <w:jc w:val="both"/>
        <w:rPr>
          <w:color w:val="000000"/>
          <w:sz w:val="28"/>
          <w:szCs w:val="28"/>
        </w:rPr>
      </w:pPr>
      <w:r w:rsidRPr="004750A5">
        <w:rPr>
          <w:sz w:val="28"/>
          <w:szCs w:val="28"/>
        </w:rPr>
        <w:t>получение навыков освоения перспективных и наиболее распространённых методов и средств автоматизации.</w:t>
      </w:r>
    </w:p>
    <w:p w:rsidR="00E877D5" w:rsidRDefault="00E877D5">
      <w:pPr>
        <w:rPr>
          <w:rFonts w:ascii="Times New Roman" w:hAnsi="Times New Roman" w:cs="Times New Roman"/>
          <w:b/>
          <w:sz w:val="28"/>
          <w:szCs w:val="28"/>
        </w:rPr>
      </w:pPr>
      <w:r>
        <w:rPr>
          <w:rFonts w:ascii="Times New Roman" w:hAnsi="Times New Roman" w:cs="Times New Roman"/>
          <w:b/>
          <w:sz w:val="28"/>
          <w:szCs w:val="28"/>
        </w:rPr>
        <w:br w:type="page"/>
      </w:r>
    </w:p>
    <w:p w:rsidR="00413C48" w:rsidRPr="005A35EC" w:rsidRDefault="00413C48" w:rsidP="00E877D5">
      <w:pPr>
        <w:pStyle w:val="a3"/>
        <w:numPr>
          <w:ilvl w:val="0"/>
          <w:numId w:val="1"/>
        </w:numPr>
        <w:spacing w:after="0" w:line="360" w:lineRule="auto"/>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lastRenderedPageBreak/>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sz w:val="28"/>
          <w:szCs w:val="28"/>
          <w:lang w:eastAsia="ru-RU"/>
        </w:rPr>
        <w:t>В результате изучения дисциплины специалист должен:</w:t>
      </w:r>
    </w:p>
    <w:p w:rsidR="004750A5" w:rsidRPr="004750A5" w:rsidRDefault="00413C48" w:rsidP="00E877D5">
      <w:pPr>
        <w:spacing w:after="0" w:line="360" w:lineRule="auto"/>
        <w:ind w:firstLine="720"/>
        <w:jc w:val="both"/>
        <w:rPr>
          <w:rFonts w:ascii="Times New Roman" w:eastAsia="Times New Roman" w:hAnsi="Times New Roman" w:cs="Times New Roman"/>
          <w:b/>
          <w:bCs/>
          <w:sz w:val="28"/>
          <w:szCs w:val="28"/>
          <w:lang w:eastAsia="ru-RU"/>
        </w:rPr>
      </w:pPr>
      <w:r w:rsidRPr="00A27DAD">
        <w:rPr>
          <w:rFonts w:ascii="Times New Roman" w:eastAsia="Times New Roman" w:hAnsi="Times New Roman" w:cs="Times New Roman"/>
          <w:b/>
          <w:bCs/>
          <w:i/>
          <w:sz w:val="28"/>
          <w:szCs w:val="28"/>
          <w:lang w:eastAsia="ru-RU"/>
        </w:rPr>
        <w:t>знать</w:t>
      </w:r>
      <w:r w:rsidRPr="00A27DAD">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базовые системные программные продукты и пакеты прикладных программ (текстовые процессоры, электронные таблиц</w:t>
      </w:r>
      <w:r w:rsidR="00E877D5">
        <w:rPr>
          <w:rFonts w:ascii="Times New Roman" w:eastAsia="Times New Roman" w:hAnsi="Times New Roman" w:cs="Times New Roman"/>
          <w:sz w:val="28"/>
          <w:szCs w:val="28"/>
          <w:lang w:eastAsia="ru-RU"/>
        </w:rPr>
        <w:t>ы, системы управления базами</w:t>
      </w:r>
      <w:r w:rsidR="004750A5" w:rsidRPr="004750A5">
        <w:rPr>
          <w:rFonts w:ascii="Times New Roman" w:eastAsia="Times New Roman" w:hAnsi="Times New Roman" w:cs="Times New Roman"/>
          <w:sz w:val="28"/>
          <w:szCs w:val="28"/>
          <w:lang w:eastAsia="ru-RU"/>
        </w:rPr>
        <w:t xml:space="preserve"> данных, графические редакторы, информационно-поисковые системы);</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методы и средства сбора, обработки, хранения, передачи и накопления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общий состав и структуру персональных ЭВМ и вычислительных систем;</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методы и приемы обеспечения информационной безопасности;</w:t>
      </w:r>
      <w:r w:rsidR="000176FE">
        <w:rPr>
          <w:rFonts w:ascii="Times New Roman" w:eastAsia="Times New Roman" w:hAnsi="Times New Roman" w:cs="Times New Roman"/>
          <w:b/>
          <w:bCs/>
          <w:sz w:val="28"/>
          <w:szCs w:val="28"/>
          <w:lang w:eastAsia="ru-RU"/>
        </w:rPr>
        <w:t xml:space="preserve"> </w:t>
      </w:r>
      <w:r w:rsidR="00E877D5">
        <w:rPr>
          <w:rFonts w:ascii="Times New Roman" w:eastAsia="Times New Roman" w:hAnsi="Times New Roman" w:cs="Times New Roman"/>
          <w:sz w:val="28"/>
          <w:szCs w:val="28"/>
          <w:lang w:eastAsia="ru-RU"/>
        </w:rPr>
        <w:t xml:space="preserve">основные положения </w:t>
      </w:r>
      <w:r w:rsidR="004750A5" w:rsidRPr="004750A5">
        <w:rPr>
          <w:rFonts w:ascii="Times New Roman" w:eastAsia="Times New Roman" w:hAnsi="Times New Roman" w:cs="Times New Roman"/>
          <w:sz w:val="28"/>
          <w:szCs w:val="28"/>
          <w:lang w:eastAsia="ru-RU"/>
        </w:rPr>
        <w:t>и п</w:t>
      </w:r>
      <w:r w:rsidR="00E877D5">
        <w:rPr>
          <w:rFonts w:ascii="Times New Roman" w:eastAsia="Times New Roman" w:hAnsi="Times New Roman" w:cs="Times New Roman"/>
          <w:sz w:val="28"/>
          <w:szCs w:val="28"/>
          <w:lang w:eastAsia="ru-RU"/>
        </w:rPr>
        <w:t xml:space="preserve">ринципы автоматизированной обработки </w:t>
      </w:r>
      <w:r w:rsidR="004750A5" w:rsidRPr="004750A5">
        <w:rPr>
          <w:rFonts w:ascii="Times New Roman" w:eastAsia="Times New Roman" w:hAnsi="Times New Roman" w:cs="Times New Roman"/>
          <w:sz w:val="28"/>
          <w:szCs w:val="28"/>
          <w:lang w:eastAsia="ru-RU"/>
        </w:rPr>
        <w:t>и передачи информации;</w:t>
      </w:r>
      <w:r w:rsidR="000176FE">
        <w:rPr>
          <w:rFonts w:ascii="Times New Roman" w:eastAsia="Times New Roman" w:hAnsi="Times New Roman" w:cs="Times New Roman"/>
          <w:b/>
          <w:bCs/>
          <w:sz w:val="28"/>
          <w:szCs w:val="28"/>
          <w:lang w:eastAsia="ru-RU"/>
        </w:rPr>
        <w:t xml:space="preserve"> </w:t>
      </w:r>
      <w:r w:rsidR="004750A5" w:rsidRPr="004750A5">
        <w:rPr>
          <w:rFonts w:ascii="Times New Roman" w:eastAsia="Times New Roman" w:hAnsi="Times New Roman" w:cs="Times New Roman"/>
          <w:sz w:val="28"/>
          <w:szCs w:val="28"/>
          <w:lang w:eastAsia="ru-RU"/>
        </w:rPr>
        <w:t>основные принципы, методы и свойства информационных и телекоммуникационных технологий в профессиональной деятельности.</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bCs/>
          <w:i/>
          <w:sz w:val="28"/>
          <w:szCs w:val="28"/>
          <w:lang w:eastAsia="ru-RU"/>
        </w:rPr>
        <w:t xml:space="preserve">уметь </w:t>
      </w:r>
      <w:r w:rsidR="006673E9" w:rsidRPr="00A27DAD">
        <w:rPr>
          <w:rFonts w:ascii="Times New Roman" w:eastAsia="Times New Roman" w:hAnsi="Times New Roman" w:cs="Times New Roman"/>
          <w:sz w:val="28"/>
          <w:szCs w:val="28"/>
          <w:lang w:eastAsia="ru-RU"/>
        </w:rPr>
        <w:t>работать с различными видами информации с помощью компьютера и других средств информационных и коммуникационных технологий; организовать собственную информационную деятельность и планировать ее результаты; работать с текстовыми и нотными редакторами; уметь использовать для решения познавательных и коммуникативных задач различных источников</w:t>
      </w:r>
      <w:r w:rsidR="0005089F" w:rsidRPr="00A27DAD">
        <w:rPr>
          <w:rFonts w:ascii="Times New Roman" w:eastAsia="Times New Roman" w:hAnsi="Times New Roman" w:cs="Times New Roman"/>
          <w:sz w:val="28"/>
          <w:szCs w:val="28"/>
          <w:lang w:eastAsia="ru-RU"/>
        </w:rPr>
        <w:t xml:space="preserve"> информации, включая энциклопедии, словари,</w:t>
      </w:r>
      <w:r w:rsidR="000176FE">
        <w:rPr>
          <w:rFonts w:ascii="Times New Roman" w:eastAsia="Times New Roman" w:hAnsi="Times New Roman" w:cs="Times New Roman"/>
          <w:sz w:val="28"/>
          <w:szCs w:val="28"/>
          <w:lang w:eastAsia="ru-RU"/>
        </w:rPr>
        <w:t xml:space="preserve"> Интернет-ресурсы и базы данных</w:t>
      </w:r>
      <w:r w:rsidR="00981D1E" w:rsidRPr="00A27DAD">
        <w:rPr>
          <w:rFonts w:ascii="Times New Roman" w:eastAsia="Times New Roman" w:hAnsi="Times New Roman" w:cs="Times New Roman"/>
          <w:sz w:val="28"/>
          <w:szCs w:val="28"/>
          <w:lang w:eastAsia="ru-RU"/>
        </w:rPr>
        <w:t>;</w:t>
      </w:r>
    </w:p>
    <w:p w:rsidR="00413C48" w:rsidRPr="00A27DAD" w:rsidRDefault="00413C48" w:rsidP="00E877D5">
      <w:pPr>
        <w:spacing w:after="0" w:line="360" w:lineRule="auto"/>
        <w:ind w:firstLine="720"/>
        <w:jc w:val="both"/>
        <w:rPr>
          <w:rFonts w:ascii="Times New Roman" w:eastAsia="Times New Roman" w:hAnsi="Times New Roman" w:cs="Times New Roman"/>
          <w:sz w:val="28"/>
          <w:szCs w:val="28"/>
          <w:lang w:eastAsia="ru-RU"/>
        </w:rPr>
      </w:pPr>
      <w:r w:rsidRPr="00A27DAD">
        <w:rPr>
          <w:rFonts w:ascii="Times New Roman" w:eastAsia="Times New Roman" w:hAnsi="Times New Roman" w:cs="Times New Roman"/>
          <w:b/>
          <w:i/>
          <w:sz w:val="28"/>
          <w:szCs w:val="28"/>
          <w:lang w:eastAsia="ru-RU"/>
        </w:rPr>
        <w:t>владеть</w:t>
      </w:r>
      <w:r w:rsidR="00E877D5">
        <w:rPr>
          <w:rFonts w:ascii="Times New Roman" w:eastAsia="Times New Roman" w:hAnsi="Times New Roman" w:cs="Times New Roman"/>
          <w:sz w:val="28"/>
          <w:szCs w:val="28"/>
          <w:lang w:eastAsia="ru-RU"/>
        </w:rPr>
        <w:t xml:space="preserve"> </w:t>
      </w:r>
      <w:r w:rsidR="0005089F" w:rsidRPr="00A27DAD">
        <w:rPr>
          <w:rFonts w:ascii="Times New Roman" w:eastAsia="Times New Roman" w:hAnsi="Times New Roman" w:cs="Times New Roman"/>
          <w:sz w:val="28"/>
          <w:szCs w:val="28"/>
          <w:lang w:eastAsia="ru-RU"/>
        </w:rPr>
        <w:t>основными навыками использования компьютера, во всех областях профессиональной деятельности музыканта; навыками работы с различными видами информации (текстовой, нотной, звуковой, графической и т.д.) с помощью компьютера; владеть навыками применения средств информационных и коммуникационных технологий в повседневной жизни, при выполнении индивидуальных и коллективных проектов, в учебной деятельности.</w:t>
      </w:r>
    </w:p>
    <w:p w:rsidR="00981D1E" w:rsidRPr="00A27DAD" w:rsidRDefault="00981D1E" w:rsidP="00E877D5">
      <w:pPr>
        <w:autoSpaceDE w:val="0"/>
        <w:autoSpaceDN w:val="0"/>
        <w:adjustRightInd w:val="0"/>
        <w:spacing w:after="0" w:line="360" w:lineRule="auto"/>
        <w:ind w:firstLine="709"/>
        <w:jc w:val="both"/>
        <w:rPr>
          <w:rFonts w:ascii="Times New Roman" w:eastAsiaTheme="minorEastAsia" w:hAnsi="Times New Roman" w:cs="Times New Roman"/>
          <w:b/>
          <w:bCs/>
          <w:sz w:val="28"/>
          <w:szCs w:val="28"/>
          <w:lang w:eastAsia="ru-RU"/>
        </w:rPr>
      </w:pPr>
      <w:r w:rsidRPr="00A27DAD">
        <w:rPr>
          <w:rFonts w:ascii="Times New Roman" w:eastAsiaTheme="minorEastAsia" w:hAnsi="Times New Roman" w:cs="Times New Roman"/>
          <w:sz w:val="28"/>
          <w:szCs w:val="28"/>
          <w:lang w:eastAsia="ru-RU"/>
        </w:rPr>
        <w:t>Выпускник</w:t>
      </w:r>
      <w:r w:rsidR="00FA7DC4">
        <w:rPr>
          <w:rFonts w:ascii="Times New Roman" w:eastAsiaTheme="minorEastAsia" w:hAnsi="Times New Roman" w:cs="Times New Roman"/>
          <w:sz w:val="28"/>
          <w:szCs w:val="28"/>
          <w:lang w:eastAsia="ru-RU"/>
        </w:rPr>
        <w:t xml:space="preserve">, освоивший программу </w:t>
      </w:r>
      <w:proofErr w:type="spellStart"/>
      <w:r w:rsidR="00FA7DC4">
        <w:rPr>
          <w:rFonts w:ascii="Times New Roman" w:eastAsiaTheme="minorEastAsia" w:hAnsi="Times New Roman" w:cs="Times New Roman"/>
          <w:sz w:val="28"/>
          <w:szCs w:val="28"/>
          <w:lang w:eastAsia="ru-RU"/>
        </w:rPr>
        <w:t>специалитета</w:t>
      </w:r>
      <w:proofErr w:type="spellEnd"/>
      <w:r w:rsidR="00FA7DC4">
        <w:rPr>
          <w:rFonts w:ascii="Times New Roman" w:eastAsiaTheme="minorEastAsia" w:hAnsi="Times New Roman" w:cs="Times New Roman"/>
          <w:sz w:val="28"/>
          <w:szCs w:val="28"/>
          <w:lang w:eastAsia="ru-RU"/>
        </w:rPr>
        <w:t>,</w:t>
      </w:r>
      <w:r w:rsidRPr="00A27DAD">
        <w:rPr>
          <w:rFonts w:ascii="Times New Roman" w:eastAsiaTheme="minorEastAsia" w:hAnsi="Times New Roman" w:cs="Times New Roman"/>
          <w:sz w:val="28"/>
          <w:szCs w:val="28"/>
          <w:lang w:eastAsia="ru-RU"/>
        </w:rPr>
        <w:t xml:space="preserve"> должен обладать </w:t>
      </w:r>
      <w:r w:rsidR="00FA7DC4">
        <w:rPr>
          <w:rFonts w:ascii="Times New Roman" w:eastAsiaTheme="minorEastAsia" w:hAnsi="Times New Roman" w:cs="Times New Roman"/>
          <w:b/>
          <w:bCs/>
          <w:sz w:val="28"/>
          <w:szCs w:val="28"/>
          <w:lang w:eastAsia="ru-RU"/>
        </w:rPr>
        <w:t xml:space="preserve">общепрофессиональными </w:t>
      </w:r>
      <w:r w:rsidRPr="00A27DAD">
        <w:rPr>
          <w:rFonts w:ascii="Times New Roman" w:eastAsiaTheme="minorEastAsia" w:hAnsi="Times New Roman" w:cs="Times New Roman"/>
          <w:b/>
          <w:bCs/>
          <w:sz w:val="28"/>
          <w:szCs w:val="28"/>
          <w:lang w:eastAsia="ru-RU"/>
        </w:rPr>
        <w:t>компетенциями (О</w:t>
      </w:r>
      <w:r w:rsidR="00FA7DC4">
        <w:rPr>
          <w:rFonts w:ascii="Times New Roman" w:eastAsiaTheme="minorEastAsia" w:hAnsi="Times New Roman" w:cs="Times New Roman"/>
          <w:b/>
          <w:bCs/>
          <w:sz w:val="28"/>
          <w:szCs w:val="28"/>
          <w:lang w:eastAsia="ru-RU"/>
        </w:rPr>
        <w:t>П</w:t>
      </w:r>
      <w:r w:rsidRPr="00A27DAD">
        <w:rPr>
          <w:rFonts w:ascii="Times New Roman" w:eastAsiaTheme="minorEastAsia" w:hAnsi="Times New Roman" w:cs="Times New Roman"/>
          <w:b/>
          <w:bCs/>
          <w:sz w:val="28"/>
          <w:szCs w:val="28"/>
          <w:lang w:eastAsia="ru-RU"/>
        </w:rPr>
        <w:t>К):</w:t>
      </w:r>
    </w:p>
    <w:p w:rsidR="00981D1E" w:rsidRDefault="006718D9"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6718D9">
        <w:rPr>
          <w:rFonts w:ascii="Times New Roman" w:eastAsiaTheme="minorEastAsia" w:hAnsi="Times New Roman" w:cs="Times New Roman"/>
          <w:sz w:val="28"/>
          <w:szCs w:val="28"/>
          <w:lang w:eastAsia="ru-RU"/>
        </w:rPr>
        <w:t xml:space="preserve">способностью решать стандартные задачи профессиональной деятельности с применением информационно-коммуникационных технологий и с учетом основных требований информационной безопасности </w:t>
      </w:r>
      <w:r w:rsidR="00FA7DC4" w:rsidRPr="0001770E">
        <w:rPr>
          <w:rFonts w:ascii="Times New Roman" w:eastAsiaTheme="minorEastAsia" w:hAnsi="Times New Roman" w:cs="Times New Roman"/>
          <w:sz w:val="28"/>
          <w:szCs w:val="28"/>
          <w:lang w:eastAsia="ru-RU"/>
        </w:rPr>
        <w:t>(</w:t>
      </w:r>
      <w:r w:rsidR="00FA7DC4">
        <w:rPr>
          <w:rFonts w:ascii="Times New Roman" w:eastAsiaTheme="minorEastAsia" w:hAnsi="Times New Roman" w:cs="Times New Roman"/>
          <w:sz w:val="28"/>
          <w:szCs w:val="28"/>
          <w:lang w:eastAsia="ru-RU"/>
        </w:rPr>
        <w:t>ОПК-</w:t>
      </w:r>
      <w:r w:rsidR="0001770E">
        <w:rPr>
          <w:rFonts w:ascii="Times New Roman" w:eastAsiaTheme="minorEastAsia" w:hAnsi="Times New Roman" w:cs="Times New Roman"/>
          <w:sz w:val="28"/>
          <w:szCs w:val="28"/>
          <w:lang w:eastAsia="ru-RU"/>
        </w:rPr>
        <w:t>12).</w:t>
      </w:r>
    </w:p>
    <w:p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01770E" w:rsidRDefault="0001770E" w:rsidP="00E877D5">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0176FE" w:rsidRPr="005A35EC" w:rsidRDefault="000176FE" w:rsidP="00E33671">
      <w:pPr>
        <w:pStyle w:val="a3"/>
        <w:numPr>
          <w:ilvl w:val="0"/>
          <w:numId w:val="4"/>
        </w:numPr>
        <w:spacing w:line="360" w:lineRule="auto"/>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rsidR="000176FE" w:rsidRDefault="000176FE" w:rsidP="00E877D5">
      <w:pPr>
        <w:spacing w:after="0" w:line="36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трудоемкость дисциплины </w:t>
      </w:r>
      <w:r w:rsidR="005A35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A35EC">
        <w:rPr>
          <w:rFonts w:ascii="Times New Roman" w:eastAsia="Times New Roman" w:hAnsi="Times New Roman" w:cs="Times New Roman"/>
          <w:sz w:val="28"/>
          <w:szCs w:val="28"/>
          <w:lang w:eastAsia="ru-RU"/>
        </w:rPr>
        <w:t>72 часа, аудиторная работа – 36 часов, самостоятельная работа – 36 часов. Время изучения – 1 семестр, по 2 часа в неделю практических занятий. В конце семестра – зачет.</w:t>
      </w:r>
    </w:p>
    <w:p w:rsidR="005A35EC" w:rsidRDefault="005A35EC" w:rsidP="007606DB">
      <w:pPr>
        <w:spacing w:after="0"/>
        <w:ind w:firstLine="720"/>
        <w:jc w:val="both"/>
        <w:rPr>
          <w:rFonts w:ascii="Times New Roman" w:eastAsia="Times New Roman" w:hAnsi="Times New Roman" w:cs="Times New Roman"/>
          <w:sz w:val="28"/>
          <w:szCs w:val="28"/>
          <w:lang w:eastAsia="ru-RU"/>
        </w:rPr>
      </w:pPr>
    </w:p>
    <w:p w:rsidR="000176FE" w:rsidRPr="005A35EC" w:rsidRDefault="005A35EC" w:rsidP="00E33671">
      <w:pPr>
        <w:pStyle w:val="a3"/>
        <w:numPr>
          <w:ilvl w:val="0"/>
          <w:numId w:val="4"/>
        </w:numPr>
        <w:spacing w:after="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p w:rsidR="005A35EC" w:rsidRDefault="005A35EC" w:rsidP="007606DB">
      <w:pPr>
        <w:spacing w:after="0"/>
        <w:ind w:firstLine="720"/>
        <w:jc w:val="both"/>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828"/>
        <w:gridCol w:w="7927"/>
        <w:gridCol w:w="1383"/>
      </w:tblGrid>
      <w:tr w:rsidR="005A35EC" w:rsidRPr="004B025E" w:rsidTr="00E877D5">
        <w:tc>
          <w:tcPr>
            <w:tcW w:w="828" w:type="dxa"/>
          </w:tcPr>
          <w:p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 темы</w:t>
            </w:r>
          </w:p>
        </w:tc>
        <w:tc>
          <w:tcPr>
            <w:tcW w:w="7927" w:type="dxa"/>
          </w:tcPr>
          <w:p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Название темы</w:t>
            </w:r>
          </w:p>
        </w:tc>
        <w:tc>
          <w:tcPr>
            <w:tcW w:w="1383" w:type="dxa"/>
          </w:tcPr>
          <w:p w:rsidR="005A35EC" w:rsidRPr="004B025E" w:rsidRDefault="005A35EC"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Всего часов</w:t>
            </w:r>
          </w:p>
        </w:tc>
      </w:tr>
      <w:tr w:rsidR="005A35EC" w:rsidRPr="004B025E" w:rsidTr="00E877D5">
        <w:tc>
          <w:tcPr>
            <w:tcW w:w="828" w:type="dxa"/>
          </w:tcPr>
          <w:p w:rsidR="005A35EC" w:rsidRPr="004B025E" w:rsidRDefault="005A35EC"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1.</w:t>
            </w:r>
          </w:p>
        </w:tc>
        <w:tc>
          <w:tcPr>
            <w:tcW w:w="7927" w:type="dxa"/>
          </w:tcPr>
          <w:p w:rsidR="005A35EC" w:rsidRPr="004B025E" w:rsidRDefault="00197F31" w:rsidP="00E877D5">
            <w:pPr>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информационные технологии.</w:t>
            </w:r>
          </w:p>
        </w:tc>
        <w:tc>
          <w:tcPr>
            <w:tcW w:w="1383" w:type="dxa"/>
          </w:tcPr>
          <w:p w:rsidR="005A35EC" w:rsidRPr="004B025E" w:rsidRDefault="00514248" w:rsidP="005A35EC">
            <w:pPr>
              <w:jc w:val="center"/>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2</w:t>
            </w:r>
          </w:p>
        </w:tc>
        <w:tc>
          <w:tcPr>
            <w:tcW w:w="7927" w:type="dxa"/>
          </w:tcPr>
          <w:p w:rsidR="00514248" w:rsidRPr="004B025E" w:rsidRDefault="00514248" w:rsidP="00E877D5">
            <w:pPr>
              <w:rPr>
                <w:rFonts w:ascii="Times New Roman" w:hAnsi="Times New Roman" w:cs="Times New Roman"/>
                <w:sz w:val="28"/>
                <w:szCs w:val="28"/>
              </w:rPr>
            </w:pPr>
            <w:r w:rsidRPr="004B025E">
              <w:rPr>
                <w:rFonts w:ascii="Times New Roman" w:hAnsi="Times New Roman" w:cs="Times New Roman"/>
                <w:sz w:val="28"/>
                <w:szCs w:val="28"/>
              </w:rPr>
              <w:t>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3</w:t>
            </w:r>
          </w:p>
        </w:tc>
        <w:tc>
          <w:tcPr>
            <w:tcW w:w="7927" w:type="dxa"/>
          </w:tcPr>
          <w:p w:rsidR="00514248" w:rsidRPr="004B025E" w:rsidRDefault="00514248" w:rsidP="004B025E">
            <w:pPr>
              <w:ind w:firstLine="34"/>
              <w:jc w:val="both"/>
              <w:rPr>
                <w:rFonts w:ascii="Times New Roman" w:hAnsi="Times New Roman" w:cs="Times New Roman"/>
                <w:sz w:val="28"/>
                <w:szCs w:val="28"/>
              </w:rPr>
            </w:pPr>
            <w:r w:rsidRPr="004B025E">
              <w:rPr>
                <w:rFonts w:ascii="Times New Roman" w:hAnsi="Times New Roman" w:cs="Times New Roman"/>
                <w:sz w:val="28"/>
                <w:szCs w:val="28"/>
              </w:rPr>
              <w:t xml:space="preserve">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4</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 xml:space="preserve">Операционная система </w:t>
            </w:r>
            <w:proofErr w:type="spellStart"/>
            <w:r w:rsidRPr="004B025E">
              <w:rPr>
                <w:rFonts w:ascii="Times New Roman" w:hAnsi="Times New Roman" w:cs="Times New Roman"/>
                <w:sz w:val="28"/>
                <w:szCs w:val="28"/>
              </w:rPr>
              <w:t>Microsoft</w:t>
            </w:r>
            <w:proofErr w:type="spellEnd"/>
            <w:r w:rsidRPr="004B025E">
              <w:rPr>
                <w:rFonts w:ascii="Times New Roman" w:hAnsi="Times New Roman" w:cs="Times New Roman"/>
                <w:sz w:val="28"/>
                <w:szCs w:val="28"/>
              </w:rPr>
              <w:t xml:space="preserve"> </w:t>
            </w:r>
            <w:proofErr w:type="spellStart"/>
            <w:r w:rsidRPr="004B025E">
              <w:rPr>
                <w:rFonts w:ascii="Times New Roman" w:hAnsi="Times New Roman" w:cs="Times New Roman"/>
                <w:sz w:val="28"/>
                <w:szCs w:val="28"/>
              </w:rPr>
              <w:t>Windows</w:t>
            </w:r>
            <w:proofErr w:type="spellEnd"/>
            <w:r w:rsidRPr="004B025E">
              <w:rPr>
                <w:rFonts w:ascii="Times New Roman" w:hAnsi="Times New Roman" w:cs="Times New Roman"/>
                <w:sz w:val="28"/>
                <w:szCs w:val="28"/>
              </w:rPr>
              <w:t>: общие принципы работы.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514248" w:rsidP="007606DB">
            <w:pPr>
              <w:jc w:val="both"/>
              <w:rPr>
                <w:rFonts w:ascii="Times New Roman" w:eastAsia="Times New Roman" w:hAnsi="Times New Roman" w:cs="Times New Roman"/>
                <w:sz w:val="28"/>
                <w:szCs w:val="28"/>
                <w:lang w:eastAsia="ru-RU"/>
              </w:rPr>
            </w:pPr>
            <w:r w:rsidRPr="004B025E">
              <w:rPr>
                <w:rFonts w:ascii="Times New Roman" w:eastAsia="Times New Roman" w:hAnsi="Times New Roman" w:cs="Times New Roman"/>
                <w:sz w:val="28"/>
                <w:szCs w:val="28"/>
                <w:lang w:eastAsia="ru-RU"/>
              </w:rPr>
              <w:t>5</w:t>
            </w:r>
          </w:p>
        </w:tc>
        <w:tc>
          <w:tcPr>
            <w:tcW w:w="7927" w:type="dxa"/>
          </w:tcPr>
          <w:p w:rsidR="00514248" w:rsidRPr="004B025E" w:rsidRDefault="00514248" w:rsidP="00FE3F3F">
            <w:pPr>
              <w:autoSpaceDE w:val="0"/>
              <w:autoSpaceDN w:val="0"/>
              <w:adjustRightInd w:val="0"/>
              <w:rPr>
                <w:rFonts w:ascii="Times New Roman" w:hAnsi="Times New Roman" w:cs="Times New Roman"/>
                <w:sz w:val="28"/>
                <w:szCs w:val="28"/>
              </w:rPr>
            </w:pPr>
            <w:r w:rsidRPr="004B025E">
              <w:rPr>
                <w:rFonts w:ascii="Times New Roman" w:hAnsi="Times New Roman" w:cs="Times New Roman"/>
                <w:sz w:val="28"/>
                <w:szCs w:val="28"/>
              </w:rPr>
              <w:t>Классификация программного обеспечения. Системные программы</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Текстовый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Табличный редактор</w:t>
            </w:r>
            <w:r w:rsidR="00FE3F3F">
              <w:rPr>
                <w:rFonts w:ascii="Times New Roman" w:hAnsi="Times New Roman" w:cs="Times New Roman"/>
                <w:sz w:val="28"/>
                <w:szCs w:val="28"/>
              </w:rPr>
              <w:t xml:space="preserve">. </w:t>
            </w:r>
            <w:r w:rsidR="00FE3F3F" w:rsidRPr="004B025E">
              <w:rPr>
                <w:rFonts w:ascii="Times New Roman" w:hAnsi="Times New Roman" w:cs="Times New Roman"/>
                <w:sz w:val="28"/>
                <w:szCs w:val="28"/>
              </w:rPr>
              <w:t>Создание презентации</w:t>
            </w:r>
          </w:p>
        </w:tc>
        <w:tc>
          <w:tcPr>
            <w:tcW w:w="1383" w:type="dxa"/>
          </w:tcPr>
          <w:p w:rsidR="00514248" w:rsidRPr="004B025E" w:rsidRDefault="00FE3F3F"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Цифровая запись музыкального звука. Форматы компьютерного представления аудиоданных.</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Синтез электронного звука и его методы. Музыкальное электронное оборудование</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Обзор звуковых редакторов.</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Защита информации. Виды компьютерных преступлений</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Компьютерные вирусы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927" w:type="dxa"/>
          </w:tcPr>
          <w:p w:rsidR="00514248" w:rsidRPr="004B025E" w:rsidRDefault="00514248" w:rsidP="004B025E">
            <w:pPr>
              <w:rPr>
                <w:rFonts w:ascii="Times New Roman" w:hAnsi="Times New Roman" w:cs="Times New Roman"/>
                <w:sz w:val="28"/>
                <w:szCs w:val="28"/>
              </w:rPr>
            </w:pPr>
            <w:r w:rsidRPr="004B025E">
              <w:rPr>
                <w:rFonts w:ascii="Times New Roman" w:hAnsi="Times New Roman" w:cs="Times New Roman"/>
                <w:sz w:val="28"/>
                <w:szCs w:val="28"/>
              </w:rPr>
              <w:t>Принципы работы в сети Интернет и её музыкальные ресурсы.</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514248" w:rsidRPr="004B025E" w:rsidTr="00E877D5">
        <w:tc>
          <w:tcPr>
            <w:tcW w:w="828" w:type="dxa"/>
          </w:tcPr>
          <w:p w:rsidR="00514248" w:rsidRPr="004B025E" w:rsidRDefault="0021574D" w:rsidP="007606D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927" w:type="dxa"/>
          </w:tcPr>
          <w:p w:rsidR="00514248" w:rsidRPr="004B025E" w:rsidRDefault="00514248" w:rsidP="004B025E">
            <w:pPr>
              <w:jc w:val="both"/>
              <w:rPr>
                <w:rFonts w:ascii="Times New Roman" w:hAnsi="Times New Roman" w:cs="Times New Roman"/>
                <w:sz w:val="28"/>
                <w:szCs w:val="28"/>
              </w:rPr>
            </w:pPr>
            <w:r w:rsidRPr="004B025E">
              <w:rPr>
                <w:rFonts w:ascii="Times New Roman" w:hAnsi="Times New Roman" w:cs="Times New Roman"/>
                <w:sz w:val="28"/>
                <w:szCs w:val="28"/>
              </w:rPr>
              <w:t>Перспективы использования компьютерных технологий в музыкальной педагогике и в исполнительском искусстве.</w:t>
            </w:r>
          </w:p>
        </w:tc>
        <w:tc>
          <w:tcPr>
            <w:tcW w:w="1383" w:type="dxa"/>
          </w:tcPr>
          <w:p w:rsidR="00514248" w:rsidRPr="004B025E"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1574D" w:rsidRPr="004B025E" w:rsidTr="00E877D5">
        <w:tc>
          <w:tcPr>
            <w:tcW w:w="828" w:type="dxa"/>
          </w:tcPr>
          <w:p w:rsidR="0021574D" w:rsidRDefault="0021574D" w:rsidP="007606DB">
            <w:pPr>
              <w:jc w:val="both"/>
              <w:rPr>
                <w:rFonts w:ascii="Times New Roman" w:eastAsia="Times New Roman" w:hAnsi="Times New Roman" w:cs="Times New Roman"/>
                <w:sz w:val="28"/>
                <w:szCs w:val="28"/>
                <w:lang w:eastAsia="ru-RU"/>
              </w:rPr>
            </w:pPr>
          </w:p>
        </w:tc>
        <w:tc>
          <w:tcPr>
            <w:tcW w:w="7927" w:type="dxa"/>
          </w:tcPr>
          <w:p w:rsidR="0021574D" w:rsidRPr="004B025E" w:rsidRDefault="0021574D" w:rsidP="0021574D">
            <w:pPr>
              <w:jc w:val="right"/>
              <w:rPr>
                <w:rFonts w:ascii="Times New Roman" w:hAnsi="Times New Roman" w:cs="Times New Roman"/>
                <w:sz w:val="28"/>
                <w:szCs w:val="28"/>
              </w:rPr>
            </w:pPr>
            <w:r>
              <w:rPr>
                <w:rFonts w:ascii="Times New Roman" w:hAnsi="Times New Roman" w:cs="Times New Roman"/>
                <w:sz w:val="28"/>
                <w:szCs w:val="28"/>
              </w:rPr>
              <w:t>Итого</w:t>
            </w:r>
          </w:p>
        </w:tc>
        <w:tc>
          <w:tcPr>
            <w:tcW w:w="1383" w:type="dxa"/>
          </w:tcPr>
          <w:p w:rsidR="0021574D" w:rsidRDefault="0021574D" w:rsidP="005A35E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bl>
    <w:p w:rsidR="005A35EC" w:rsidRDefault="005A35EC" w:rsidP="007606DB">
      <w:pPr>
        <w:spacing w:after="0"/>
        <w:ind w:firstLine="720"/>
        <w:jc w:val="both"/>
        <w:rPr>
          <w:rFonts w:ascii="Times New Roman" w:eastAsia="Times New Roman" w:hAnsi="Times New Roman" w:cs="Times New Roman"/>
          <w:sz w:val="28"/>
          <w:szCs w:val="28"/>
          <w:lang w:eastAsia="ru-RU"/>
        </w:rPr>
      </w:pPr>
    </w:p>
    <w:p w:rsidR="00197F31" w:rsidRPr="00197F31" w:rsidRDefault="00BE5669" w:rsidP="00E877D5">
      <w:pPr>
        <w:spacing w:line="360" w:lineRule="auto"/>
        <w:ind w:firstLine="567"/>
        <w:jc w:val="both"/>
        <w:rPr>
          <w:rFonts w:ascii="Times New Roman" w:hAnsi="Times New Roman" w:cs="Times New Roman"/>
          <w:b/>
          <w:sz w:val="28"/>
          <w:szCs w:val="28"/>
        </w:rPr>
      </w:pPr>
      <w:r w:rsidRPr="00197F31">
        <w:rPr>
          <w:rFonts w:ascii="Times New Roman" w:hAnsi="Times New Roman" w:cs="Times New Roman"/>
          <w:b/>
          <w:sz w:val="28"/>
          <w:szCs w:val="28"/>
        </w:rPr>
        <w:t xml:space="preserve">Тема 1. </w:t>
      </w:r>
      <w:r w:rsidR="00197F31" w:rsidRPr="00197F31">
        <w:rPr>
          <w:rFonts w:ascii="Times New Roman" w:hAnsi="Times New Roman" w:cs="Times New Roman"/>
          <w:b/>
          <w:sz w:val="28"/>
          <w:szCs w:val="28"/>
        </w:rPr>
        <w:t>Современные информационные технологии</w:t>
      </w:r>
    </w:p>
    <w:p w:rsidR="00375932" w:rsidRDefault="00375932" w:rsidP="00E877D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Введение в курс. Современные информационные технологии. Основные принципы. Особенности современных информационных технологий. </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lastRenderedPageBreak/>
        <w:t xml:space="preserve">Тема 2. Основные понятия об информации и информатике. Устройство персонального компьютера. Функции комплектующего оборудования (внутренние и внешние устройства). </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понятия: информация, информационные процессы, информационная картина мира, информационное общество, информационная культура.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информации. Информационные процессы: получение, передача, преобразование, хранение и  использование информации.  Информационные процессы в живой природе, обществе, технике. Информационные основы процессов управления.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Информационная деятельность человека. Информационная культура человека. Информационное общество: его особенности и основные черты.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Компьютер  как  инструмент  интеллектуальной  деятельности. Стандартная  конфигурация  персонального компьютера. Наименование  и  технические  характеристики  основных узлов и устройств, их назначение.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Системный блок и внутренние устройства (комплектующие): центральный процессор, системная плата, оперативная память (ОЗУ), </w:t>
      </w:r>
      <w:proofErr w:type="spellStart"/>
      <w:r w:rsidRPr="00A27DAD">
        <w:rPr>
          <w:rFonts w:ascii="Times New Roman" w:hAnsi="Times New Roman" w:cs="Times New Roman"/>
          <w:sz w:val="28"/>
          <w:szCs w:val="28"/>
        </w:rPr>
        <w:t>видеоплата</w:t>
      </w:r>
      <w:proofErr w:type="spellEnd"/>
      <w:r w:rsidRPr="00A27DAD">
        <w:rPr>
          <w:rFonts w:ascii="Times New Roman" w:hAnsi="Times New Roman" w:cs="Times New Roman"/>
          <w:sz w:val="28"/>
          <w:szCs w:val="28"/>
        </w:rPr>
        <w:t>, звуковая карта, постоянная память (ПЗУ), жесткий диск (HDD), дисководы, оптические дисководы (CD-ROM, CD-RW, DVD, DVD-RW).</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Внешние устройства ввода и вывода информации (периферия). Виды и функциональное назначение стандартного периферийного оборудования: монитор, принтер, акустические системы, алфавитно-цифровая клавиатура, MIDI-клавиатура, манипулятор «мышь», сканер, модем.</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работы и условия корректного взаимодействия узлов и устройств, «сбои» и способы их преодоления. Основные пользовательские правила и предупредительные меры.</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3. История создания персонального компьютера. Структурная схема современной ЭВМ. Принцип открытой архитектуры. Виды и способы хранения информации. Понятие файла и его типы. </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Основные понятия: процессор, оперативная память, внешняя память, устройство ввода информации, устройство вывода информации, файл, операционная система, компьютерный вирус, антивирусная программа.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Функциональная организация компьютера. Магистрально-модульный принцип построения компьютера. Периферийные и внутренние устройства компьютера: назначение и основные характеристики. Программный принцип управления компьютером. Виды памяти в компьютере. Основные носители информации и их важнейшие характеристики.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Файлы. Операции с файлами. Операционная система. Основные виды программного обеспечения компьютера. Различные способы ввода и вывода информации в компьютер. Инсталляция программ.</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Техника безопасности и санитарно-гигиенические нормы при работе на компьютере.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Защита сохранности информации. Компьютерные вирусы: методы распространения, профилактика заражения. Антивирусные программы.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Единицы компьютерной информации (бит, байт, Кб, Мб, Гб). Понятия: «данные», «файл». Способы представления различных типов данных в компьютере.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Иерархическая  структура организации данных в персональном компьютере. Папки, директории, каталоги. Файловые менеджеры.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Разновидности файлов: исполняемые файлы, файлы конфигурации, файлы-библиотеки, файлы-документы (текстовые, графические, звуковые). Типовые расширения файлов.</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4. Операционная система </w:t>
      </w:r>
      <w:proofErr w:type="spellStart"/>
      <w:r w:rsidRPr="00A27DAD">
        <w:rPr>
          <w:rFonts w:ascii="Times New Roman" w:hAnsi="Times New Roman" w:cs="Times New Roman"/>
          <w:b/>
          <w:sz w:val="28"/>
          <w:szCs w:val="28"/>
        </w:rPr>
        <w:t>Microsoft</w:t>
      </w:r>
      <w:proofErr w:type="spellEnd"/>
      <w:r w:rsidRPr="00A27DAD">
        <w:rPr>
          <w:rFonts w:ascii="Times New Roman" w:hAnsi="Times New Roman" w:cs="Times New Roman"/>
          <w:b/>
          <w:sz w:val="28"/>
          <w:szCs w:val="28"/>
        </w:rPr>
        <w:t xml:space="preserve"> </w:t>
      </w:r>
      <w:proofErr w:type="spellStart"/>
      <w:r w:rsidRPr="00A27DAD">
        <w:rPr>
          <w:rFonts w:ascii="Times New Roman" w:hAnsi="Times New Roman" w:cs="Times New Roman"/>
          <w:b/>
          <w:sz w:val="28"/>
          <w:szCs w:val="28"/>
        </w:rPr>
        <w:t>Windows</w:t>
      </w:r>
      <w:proofErr w:type="spellEnd"/>
      <w:r w:rsidRPr="00A27DAD">
        <w:rPr>
          <w:rFonts w:ascii="Times New Roman" w:hAnsi="Times New Roman" w:cs="Times New Roman"/>
          <w:b/>
          <w:sz w:val="28"/>
          <w:szCs w:val="28"/>
        </w:rPr>
        <w:t>: общие принципы работы.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Понятие операционной системы. Операционная система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Графический интерфейс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в пользовательском режиме. Настройка и стандартизация интерфейса.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Уровни и постановка задач. Загрузка операционной системы. Определение задач в меню «Пуск». Главное и подчиненные меню. Содержание основных </w:t>
      </w:r>
      <w:r w:rsidRPr="00A27DAD">
        <w:rPr>
          <w:rFonts w:ascii="Times New Roman" w:hAnsi="Times New Roman" w:cs="Times New Roman"/>
          <w:sz w:val="28"/>
          <w:szCs w:val="28"/>
        </w:rPr>
        <w:lastRenderedPageBreak/>
        <w:t>папок: «Рабочий стол», «Мой компьютер», «Сетевое окружение», «Корзина», «Мои документы» и пр.</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Файловый менеджер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«Проводник». Операции с папками, файлами и ярлыками: контекстный поиск, запуск файлов, просмотр, присвоение имени, переименование, копирование, перенос, вырезка, удаление, размножение, сортировка, редактирование, архивирование. Буфер обмена.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Запуск и завершение работы приложений. Управление окнами (сворачивание, развертывание, масштабная коррекция, смена расположения).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Ждущий и «спящий» режимы. Ошибки и сбои в работе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Выход из системы.</w:t>
      </w:r>
    </w:p>
    <w:p w:rsidR="00FE3F3F"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 xml:space="preserve">Тема 5. </w:t>
      </w:r>
      <w:r w:rsidR="00197F31">
        <w:rPr>
          <w:rFonts w:ascii="Times New Roman" w:hAnsi="Times New Roman" w:cs="Times New Roman"/>
          <w:b/>
          <w:sz w:val="28"/>
          <w:szCs w:val="28"/>
        </w:rPr>
        <w:t xml:space="preserve">Классификация программного обеспечения. </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«программное обеспечение» (ПО). Роль программного обеспечения в работе персонального компьютера. Основные типы программного обеспечения: системное и прикладное. Назначение и функции системного программного обеспечения. Назначение и функции прикладного программного обеспечения. Общие сведения о прикладных программах.</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Программы-утилиты, в </w:t>
      </w:r>
      <w:proofErr w:type="spellStart"/>
      <w:r w:rsidRPr="00A27DAD">
        <w:rPr>
          <w:rFonts w:ascii="Times New Roman" w:hAnsi="Times New Roman" w:cs="Times New Roman"/>
          <w:sz w:val="28"/>
          <w:szCs w:val="28"/>
        </w:rPr>
        <w:t>т.ч</w:t>
      </w:r>
      <w:proofErr w:type="spellEnd"/>
      <w:r w:rsidRPr="00A27DAD">
        <w:rPr>
          <w:rFonts w:ascii="Times New Roman" w:hAnsi="Times New Roman" w:cs="Times New Roman"/>
          <w:sz w:val="28"/>
          <w:szCs w:val="28"/>
        </w:rPr>
        <w:t xml:space="preserve">. архиваторы, </w:t>
      </w:r>
      <w:proofErr w:type="spellStart"/>
      <w:r w:rsidRPr="00A27DAD">
        <w:rPr>
          <w:rFonts w:ascii="Times New Roman" w:hAnsi="Times New Roman" w:cs="Times New Roman"/>
          <w:sz w:val="28"/>
          <w:szCs w:val="28"/>
        </w:rPr>
        <w:t>просмотрщики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viewers</w:t>
      </w:r>
      <w:proofErr w:type="spellEnd"/>
      <w:r w:rsidRPr="00A27DAD">
        <w:rPr>
          <w:rFonts w:ascii="Times New Roman" w:hAnsi="Times New Roman" w:cs="Times New Roman"/>
          <w:sz w:val="28"/>
          <w:szCs w:val="28"/>
        </w:rPr>
        <w:t>), проигрыватели (</w:t>
      </w:r>
      <w:proofErr w:type="spellStart"/>
      <w:r w:rsidRPr="00A27DAD">
        <w:rPr>
          <w:rFonts w:ascii="Times New Roman" w:hAnsi="Times New Roman" w:cs="Times New Roman"/>
          <w:sz w:val="28"/>
          <w:szCs w:val="28"/>
        </w:rPr>
        <w:t>players</w:t>
      </w:r>
      <w:proofErr w:type="spellEnd"/>
      <w:r w:rsidRPr="00A27DAD">
        <w:rPr>
          <w:rFonts w:ascii="Times New Roman" w:hAnsi="Times New Roman" w:cs="Times New Roman"/>
          <w:sz w:val="28"/>
          <w:szCs w:val="28"/>
        </w:rPr>
        <w:t>).</w:t>
      </w:r>
    </w:p>
    <w:p w:rsidR="00197F31" w:rsidRPr="00A27DAD" w:rsidRDefault="00197F3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Системные программы.</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Техника установки и удаления программ.</w:t>
      </w:r>
    </w:p>
    <w:p w:rsidR="00BE5669" w:rsidRPr="00FE3F3F"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 xml:space="preserve">Офисные программы (редакторы текста). Состав сервисного пакета </w:t>
      </w:r>
      <w:proofErr w:type="spellStart"/>
      <w:r w:rsidRPr="00FE3F3F">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proofErr w:type="spellStart"/>
      <w:r w:rsidRPr="00FE3F3F">
        <w:rPr>
          <w:rFonts w:ascii="Times New Roman" w:hAnsi="Times New Roman" w:cs="Times New Roman"/>
          <w:sz w:val="28"/>
          <w:szCs w:val="28"/>
        </w:rPr>
        <w:t>Office</w:t>
      </w:r>
      <w:proofErr w:type="spellEnd"/>
      <w:r w:rsidRPr="00FE3F3F">
        <w:rPr>
          <w:rFonts w:ascii="Times New Roman" w:hAnsi="Times New Roman" w:cs="Times New Roman"/>
          <w:sz w:val="28"/>
          <w:szCs w:val="28"/>
        </w:rPr>
        <w:t>.</w:t>
      </w:r>
    </w:p>
    <w:p w:rsidR="00BE5669" w:rsidRDefault="00BE5669" w:rsidP="00E877D5">
      <w:pPr>
        <w:spacing w:after="0" w:line="360" w:lineRule="auto"/>
        <w:ind w:firstLine="709"/>
        <w:jc w:val="both"/>
        <w:rPr>
          <w:rFonts w:ascii="Times New Roman" w:hAnsi="Times New Roman" w:cs="Times New Roman"/>
          <w:sz w:val="28"/>
          <w:szCs w:val="28"/>
        </w:rPr>
      </w:pPr>
      <w:r w:rsidRPr="00FE3F3F">
        <w:rPr>
          <w:rFonts w:ascii="Times New Roman" w:hAnsi="Times New Roman" w:cs="Times New Roman"/>
          <w:sz w:val="28"/>
          <w:szCs w:val="28"/>
        </w:rPr>
        <w:t>Программы для верстки текста. Виды текстовых</w:t>
      </w:r>
      <w:r w:rsidRPr="00A27DAD">
        <w:rPr>
          <w:rFonts w:ascii="Times New Roman" w:hAnsi="Times New Roman" w:cs="Times New Roman"/>
          <w:sz w:val="28"/>
          <w:szCs w:val="28"/>
        </w:rPr>
        <w:t xml:space="preserve"> форматов и кодировок текста. Стандартные текстовые редакторы </w:t>
      </w:r>
      <w:proofErr w:type="spellStart"/>
      <w:r w:rsidRPr="00A27DAD">
        <w:rPr>
          <w:rFonts w:ascii="Times New Roman" w:hAnsi="Times New Roman" w:cs="Times New Roman"/>
          <w:sz w:val="28"/>
          <w:szCs w:val="28"/>
        </w:rPr>
        <w:t>Windows</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Notepad</w:t>
      </w:r>
      <w:proofErr w:type="spellEnd"/>
      <w:r w:rsidRPr="00A27DAD">
        <w:rPr>
          <w:rFonts w:ascii="Times New Roman" w:hAnsi="Times New Roman" w:cs="Times New Roman"/>
          <w:sz w:val="28"/>
          <w:szCs w:val="28"/>
        </w:rPr>
        <w:t xml:space="preserve"> и </w:t>
      </w:r>
      <w:proofErr w:type="spellStart"/>
      <w:r w:rsidRPr="00A27DAD">
        <w:rPr>
          <w:rFonts w:ascii="Times New Roman" w:hAnsi="Times New Roman" w:cs="Times New Roman"/>
          <w:sz w:val="28"/>
          <w:szCs w:val="28"/>
        </w:rPr>
        <w:t>WordPad</w:t>
      </w:r>
      <w:proofErr w:type="spellEnd"/>
      <w:r w:rsidRPr="00A27DAD">
        <w:rPr>
          <w:rFonts w:ascii="Times New Roman" w:hAnsi="Times New Roman" w:cs="Times New Roman"/>
          <w:sz w:val="28"/>
          <w:szCs w:val="28"/>
        </w:rPr>
        <w:t xml:space="preserve">. Текстовый редактор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Создание и редактиров</w:t>
      </w:r>
      <w:r w:rsidR="00FE3F3F">
        <w:rPr>
          <w:rFonts w:ascii="Times New Roman" w:hAnsi="Times New Roman" w:cs="Times New Roman"/>
          <w:sz w:val="28"/>
          <w:szCs w:val="28"/>
        </w:rPr>
        <w:t xml:space="preserve">ание документа в </w:t>
      </w:r>
      <w:proofErr w:type="spellStart"/>
      <w:r w:rsidR="00FE3F3F">
        <w:rPr>
          <w:rFonts w:ascii="Times New Roman" w:hAnsi="Times New Roman" w:cs="Times New Roman"/>
          <w:sz w:val="28"/>
          <w:szCs w:val="28"/>
        </w:rPr>
        <w:t>Microsoft</w:t>
      </w:r>
      <w:proofErr w:type="spellEnd"/>
      <w:r w:rsidR="00FE3F3F">
        <w:rPr>
          <w:rFonts w:ascii="Times New Roman" w:hAnsi="Times New Roman" w:cs="Times New Roman"/>
          <w:sz w:val="28"/>
          <w:szCs w:val="28"/>
        </w:rPr>
        <w:t xml:space="preserve"> </w:t>
      </w:r>
      <w:proofErr w:type="spellStart"/>
      <w:r w:rsidR="00FE3F3F">
        <w:rPr>
          <w:rFonts w:ascii="Times New Roman" w:hAnsi="Times New Roman" w:cs="Times New Roman"/>
          <w:sz w:val="28"/>
          <w:szCs w:val="28"/>
        </w:rPr>
        <w:t>Word</w:t>
      </w:r>
      <w:proofErr w:type="spellEnd"/>
      <w:r w:rsidR="00FE3F3F">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Установка параметров страницы. Набор текста и работа со шрифтами; вставка символов. Вставка сносок. Создание таблиц и работа с таблицами. Форматирование абзацев и фрагментов текста. Создание нумерованных  и маркированных списков. Создание колонок. Использование оформительских стилей. Создание рисунков и вставка в документ графических иллюстраций. Использование текстового дизайнера </w:t>
      </w:r>
      <w:proofErr w:type="spellStart"/>
      <w:r w:rsidRPr="00A27DAD">
        <w:rPr>
          <w:rFonts w:ascii="Times New Roman" w:hAnsi="Times New Roman" w:cs="Times New Roman"/>
          <w:sz w:val="28"/>
          <w:szCs w:val="28"/>
        </w:rPr>
        <w:t>WordArt</w:t>
      </w:r>
      <w:proofErr w:type="spellEnd"/>
      <w:r w:rsidRPr="00A27DAD">
        <w:rPr>
          <w:rFonts w:ascii="Times New Roman" w:hAnsi="Times New Roman" w:cs="Times New Roman"/>
          <w:sz w:val="28"/>
          <w:szCs w:val="28"/>
        </w:rPr>
        <w:t xml:space="preserve">. Разбивка документа на разделы. Вставка номеров страниц и оформление колонтитулов. Создание </w:t>
      </w:r>
      <w:r w:rsidRPr="00A27DAD">
        <w:rPr>
          <w:rFonts w:ascii="Times New Roman" w:hAnsi="Times New Roman" w:cs="Times New Roman"/>
          <w:sz w:val="28"/>
          <w:szCs w:val="28"/>
        </w:rPr>
        <w:lastRenderedPageBreak/>
        <w:t>оглавлений.</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Проверка орфографии и грамматики. Предварительный просмотр и печать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Способы предохранения текста от потерь: быстрое сохранение документа, создание резервных копий. Восстановление документа.</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Выполнение практических заданий: подготовка документов (статей, листовок, афиш) c таблицами и графическими вставками в программе </w:t>
      </w:r>
      <w:proofErr w:type="spellStart"/>
      <w:r w:rsidRPr="00A27DAD">
        <w:rPr>
          <w:rFonts w:ascii="Times New Roman" w:hAnsi="Times New Roman" w:cs="Times New Roman"/>
          <w:sz w:val="28"/>
          <w:szCs w:val="28"/>
        </w:rPr>
        <w:t>Microsoft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Word</w:t>
      </w:r>
      <w:proofErr w:type="spellEnd"/>
      <w:r w:rsidRPr="00A27DAD">
        <w:rPr>
          <w:rFonts w:ascii="Times New Roman" w:hAnsi="Times New Roman" w:cs="Times New Roman"/>
          <w:sz w:val="28"/>
          <w:szCs w:val="28"/>
        </w:rPr>
        <w:t>.</w:t>
      </w:r>
    </w:p>
    <w:p w:rsidR="00783136" w:rsidRDefault="00FE3F3F"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Создание и редактиров</w:t>
      </w:r>
      <w:r>
        <w:rPr>
          <w:rFonts w:ascii="Times New Roman" w:hAnsi="Times New Roman" w:cs="Times New Roman"/>
          <w:sz w:val="28"/>
          <w:szCs w:val="28"/>
        </w:rPr>
        <w:t xml:space="preserve">ание документа в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Организация расчетов в </w:t>
      </w:r>
      <w:r>
        <w:rPr>
          <w:rFonts w:ascii="Times New Roman" w:hAnsi="Times New Roman" w:cs="Times New Roman"/>
          <w:sz w:val="28"/>
          <w:szCs w:val="28"/>
          <w:lang w:val="en-US"/>
        </w:rPr>
        <w:t>MS</w:t>
      </w:r>
      <w:r w:rsidRPr="00FE3F3F">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Exel</w:t>
      </w:r>
      <w:proofErr w:type="spellEnd"/>
      <w:r>
        <w:rPr>
          <w:rFonts w:ascii="Times New Roman" w:hAnsi="Times New Roman" w:cs="Times New Roman"/>
          <w:sz w:val="28"/>
          <w:szCs w:val="28"/>
        </w:rPr>
        <w:t xml:space="preserve">. Построение и форматирование диаграмм в </w:t>
      </w:r>
      <w:r>
        <w:rPr>
          <w:rFonts w:ascii="Times New Roman" w:hAnsi="Times New Roman" w:cs="Times New Roman"/>
          <w:sz w:val="28"/>
          <w:szCs w:val="28"/>
          <w:lang w:val="en-US"/>
        </w:rPr>
        <w:t>MS</w:t>
      </w:r>
      <w:r w:rsidRPr="00E877D5">
        <w:rPr>
          <w:rFonts w:ascii="Times New Roman" w:hAnsi="Times New Roman" w:cs="Times New Roman"/>
          <w:sz w:val="28"/>
          <w:szCs w:val="28"/>
        </w:rPr>
        <w:t xml:space="preserve">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w:t>
      </w:r>
    </w:p>
    <w:p w:rsidR="00FE3F3F" w:rsidRPr="00A27DAD" w:rsidRDefault="00FE3F3F"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Создание и редактирование презентаций в </w:t>
      </w:r>
      <w:proofErr w:type="spellStart"/>
      <w:r>
        <w:rPr>
          <w:rFonts w:ascii="Times New Roman" w:hAnsi="Times New Roman" w:cs="Times New Roman"/>
          <w:sz w:val="28"/>
          <w:szCs w:val="28"/>
        </w:rPr>
        <w:t>Microsoft</w:t>
      </w:r>
      <w:proofErr w:type="spellEnd"/>
      <w:r w:rsidRPr="00FE3F3F">
        <w:rPr>
          <w:rFonts w:ascii="Times New Roman" w:hAnsi="Times New Roman" w:cs="Times New Roman"/>
          <w:sz w:val="28"/>
          <w:szCs w:val="28"/>
        </w:rPr>
        <w:t xml:space="preserve"> </w:t>
      </w:r>
      <w:r>
        <w:rPr>
          <w:rFonts w:ascii="Times New Roman" w:hAnsi="Times New Roman" w:cs="Times New Roman"/>
          <w:sz w:val="28"/>
          <w:szCs w:val="28"/>
          <w:lang w:val="en-US"/>
        </w:rPr>
        <w:t>Power</w:t>
      </w:r>
      <w:r w:rsidRPr="00FE3F3F">
        <w:rPr>
          <w:rFonts w:ascii="Times New Roman" w:hAnsi="Times New Roman" w:cs="Times New Roman"/>
          <w:sz w:val="28"/>
          <w:szCs w:val="28"/>
        </w:rPr>
        <w:t xml:space="preserve"> </w:t>
      </w:r>
      <w:r>
        <w:rPr>
          <w:rFonts w:ascii="Times New Roman" w:hAnsi="Times New Roman" w:cs="Times New Roman"/>
          <w:sz w:val="28"/>
          <w:szCs w:val="28"/>
          <w:lang w:val="en-US"/>
        </w:rPr>
        <w:t>Point</w:t>
      </w:r>
      <w:r>
        <w:rPr>
          <w:rFonts w:ascii="Times New Roman" w:hAnsi="Times New Roman" w:cs="Times New Roman"/>
          <w:sz w:val="28"/>
          <w:szCs w:val="28"/>
        </w:rPr>
        <w:t>. Дизайн слайдов. Вставка объектов на слайд. Анимация.</w:t>
      </w:r>
      <w:r w:rsidR="00E877D5">
        <w:rPr>
          <w:rFonts w:ascii="Times New Roman" w:hAnsi="Times New Roman" w:cs="Times New Roman"/>
          <w:sz w:val="28"/>
          <w:szCs w:val="28"/>
        </w:rPr>
        <w:t xml:space="preserve"> </w:t>
      </w:r>
      <w:r w:rsidR="00783136" w:rsidRPr="00A27DAD">
        <w:rPr>
          <w:rFonts w:ascii="Times New Roman" w:hAnsi="Times New Roman" w:cs="Times New Roman"/>
          <w:sz w:val="28"/>
          <w:szCs w:val="28"/>
        </w:rPr>
        <w:t>Выполнение практических заданий</w:t>
      </w:r>
      <w:r w:rsidR="00783136">
        <w:rPr>
          <w:rFonts w:ascii="Times New Roman" w:hAnsi="Times New Roman" w:cs="Times New Roman"/>
          <w:sz w:val="28"/>
          <w:szCs w:val="28"/>
        </w:rPr>
        <w:t>: подготовка и демонстрация презентаций.</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6</w:t>
      </w:r>
      <w:r w:rsidR="00BE5669" w:rsidRPr="00A27DAD">
        <w:rPr>
          <w:rFonts w:ascii="Times New Roman" w:hAnsi="Times New Roman" w:cs="Times New Roman"/>
          <w:b/>
          <w:sz w:val="28"/>
          <w:szCs w:val="28"/>
        </w:rPr>
        <w:t>. Цифровая запись музыкального звука. Форматы компьютерного представления аудиоданных.</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принципы цифровой записи (оцифровки) и обработки музыкального звука. Обработка звука на основе цифровой задержки. Понятия «модуляция» и «фильтрация»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Характеристика основных звуковых форматов: WAV, CDA, AIFF, MP3, WMA, RA, MIDI. Понятие конвертации звуковых файлов. Разновидности архиваторов звуковых файлов; принцип их работы, достоинства и недостатки.</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BE5669" w:rsidRPr="00A27DAD">
        <w:rPr>
          <w:rFonts w:ascii="Times New Roman" w:hAnsi="Times New Roman" w:cs="Times New Roman"/>
          <w:b/>
          <w:sz w:val="28"/>
          <w:szCs w:val="28"/>
        </w:rPr>
        <w:t>. Синтез электронного звука и его методы. Музыкальное электронное оборудование.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История создания и развития средств синтеза электронного звука. Распространенные методы синтеза – частотно-модуляционный, </w:t>
      </w:r>
      <w:proofErr w:type="spellStart"/>
      <w:r w:rsidRPr="00A27DAD">
        <w:rPr>
          <w:rFonts w:ascii="Times New Roman" w:hAnsi="Times New Roman" w:cs="Times New Roman"/>
          <w:sz w:val="28"/>
          <w:szCs w:val="28"/>
        </w:rPr>
        <w:t>семплерный</w:t>
      </w:r>
      <w:proofErr w:type="spellEnd"/>
      <w:r w:rsidRPr="00A27DAD">
        <w:rPr>
          <w:rFonts w:ascii="Times New Roman" w:hAnsi="Times New Roman" w:cs="Times New Roman"/>
          <w:sz w:val="28"/>
          <w:szCs w:val="28"/>
        </w:rPr>
        <w:t>. Синтезаторы физического моделирования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w:t>
      </w:r>
      <w:proofErr w:type="spellStart"/>
      <w:r w:rsidRPr="00A27DAD">
        <w:rPr>
          <w:rFonts w:ascii="Times New Roman" w:hAnsi="Times New Roman" w:cs="Times New Roman"/>
          <w:sz w:val="28"/>
          <w:szCs w:val="28"/>
        </w:rPr>
        <w:t>семплер</w:t>
      </w:r>
      <w:proofErr w:type="spellEnd"/>
      <w:r w:rsidRPr="00A27DAD">
        <w:rPr>
          <w:rFonts w:ascii="Times New Roman" w:hAnsi="Times New Roman" w:cs="Times New Roman"/>
          <w:sz w:val="28"/>
          <w:szCs w:val="28"/>
        </w:rPr>
        <w:t xml:space="preserve">». История развития </w:t>
      </w:r>
      <w:proofErr w:type="spellStart"/>
      <w:r w:rsidRPr="00A27DAD">
        <w:rPr>
          <w:rFonts w:ascii="Times New Roman" w:hAnsi="Times New Roman" w:cs="Times New Roman"/>
          <w:sz w:val="28"/>
          <w:szCs w:val="28"/>
        </w:rPr>
        <w:t>семплеров</w:t>
      </w:r>
      <w:proofErr w:type="spellEnd"/>
      <w:r w:rsidRPr="00A27DAD">
        <w:rPr>
          <w:rFonts w:ascii="Times New Roman" w:hAnsi="Times New Roman" w:cs="Times New Roman"/>
          <w:sz w:val="28"/>
          <w:szCs w:val="28"/>
        </w:rPr>
        <w:t xml:space="preserve">. Принцип действия и качественные характеристики </w:t>
      </w:r>
      <w:proofErr w:type="spellStart"/>
      <w:r w:rsidRPr="00A27DAD">
        <w:rPr>
          <w:rFonts w:ascii="Times New Roman" w:hAnsi="Times New Roman" w:cs="Times New Roman"/>
          <w:sz w:val="28"/>
          <w:szCs w:val="28"/>
        </w:rPr>
        <w:t>семплеров</w:t>
      </w:r>
      <w:proofErr w:type="spellEnd"/>
      <w:r w:rsidRPr="00A27DAD">
        <w:rPr>
          <w:rFonts w:ascii="Times New Roman" w:hAnsi="Times New Roman" w:cs="Times New Roman"/>
          <w:sz w:val="28"/>
          <w:szCs w:val="28"/>
        </w:rPr>
        <w:t xml:space="preserve">. Создание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Редактирование звуковых банков. Библиотеки </w:t>
      </w:r>
      <w:proofErr w:type="spellStart"/>
      <w:r w:rsidRPr="00A27DAD">
        <w:rPr>
          <w:rFonts w:ascii="Times New Roman" w:hAnsi="Times New Roman" w:cs="Times New Roman"/>
          <w:sz w:val="28"/>
          <w:szCs w:val="28"/>
        </w:rPr>
        <w:t>семплерных</w:t>
      </w:r>
      <w:proofErr w:type="spellEnd"/>
      <w:r w:rsidRPr="00A27DAD">
        <w:rPr>
          <w:rFonts w:ascii="Times New Roman" w:hAnsi="Times New Roman" w:cs="Times New Roman"/>
          <w:sz w:val="28"/>
          <w:szCs w:val="28"/>
        </w:rPr>
        <w:t xml:space="preserve"> звуков. Достоинства и недостатки «</w:t>
      </w:r>
      <w:proofErr w:type="spellStart"/>
      <w:r w:rsidRPr="00A27DAD">
        <w:rPr>
          <w:rFonts w:ascii="Times New Roman" w:hAnsi="Times New Roman" w:cs="Times New Roman"/>
          <w:sz w:val="28"/>
          <w:szCs w:val="28"/>
        </w:rPr>
        <w:t>семплерной</w:t>
      </w:r>
      <w:proofErr w:type="spellEnd"/>
      <w:r w:rsidRPr="00A27DAD">
        <w:rPr>
          <w:rFonts w:ascii="Times New Roman" w:hAnsi="Times New Roman" w:cs="Times New Roman"/>
          <w:sz w:val="28"/>
          <w:szCs w:val="28"/>
        </w:rPr>
        <w:t>» технологии.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lastRenderedPageBreak/>
        <w:t>Микшерные пульты и принцип их работы. Процессоры динамической обработки звука. Эффект-процессоры. Вокодеры. Контрольные мониторы и наушники.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Необходимые внутренние и внешние устройства компьютера для работы со звуком: дисковод CD-ROM, звуковая плата, звуковые колонки. Дополнительные устройства: MIDI-клавиатура, микрофон, плата </w:t>
      </w:r>
      <w:proofErr w:type="spellStart"/>
      <w:r w:rsidRPr="00A27DAD">
        <w:rPr>
          <w:rFonts w:ascii="Times New Roman" w:hAnsi="Times New Roman" w:cs="Times New Roman"/>
          <w:sz w:val="28"/>
          <w:szCs w:val="28"/>
        </w:rPr>
        <w:t>видеозахвата</w:t>
      </w:r>
      <w:proofErr w:type="spellEnd"/>
      <w:r w:rsidRPr="00A27DAD">
        <w:rPr>
          <w:rFonts w:ascii="Times New Roman" w:hAnsi="Times New Roman" w:cs="Times New Roman"/>
          <w:sz w:val="28"/>
          <w:szCs w:val="28"/>
        </w:rPr>
        <w:t xml:space="preserve">. Сторонние устройства: проигрыватель CD и DVD, </w:t>
      </w:r>
      <w:proofErr w:type="spellStart"/>
      <w:r w:rsidRPr="00A27DAD">
        <w:rPr>
          <w:rFonts w:ascii="Times New Roman" w:hAnsi="Times New Roman" w:cs="Times New Roman"/>
          <w:sz w:val="28"/>
          <w:szCs w:val="28"/>
        </w:rPr>
        <w:t>аудиомагнитофон</w:t>
      </w:r>
      <w:proofErr w:type="spellEnd"/>
      <w:r w:rsidRPr="00A27DAD">
        <w:rPr>
          <w:rFonts w:ascii="Times New Roman" w:hAnsi="Times New Roman" w:cs="Times New Roman"/>
          <w:sz w:val="28"/>
          <w:szCs w:val="28"/>
        </w:rPr>
        <w:t>, видеомагнитофон, усилитель, синтезатор. Подключение внешних и сторонних устройств.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Возможности современных звуковых плат: от многоголосного синтезатора и MIDI-интерфейса до цифровой </w:t>
      </w:r>
      <w:proofErr w:type="spellStart"/>
      <w:r w:rsidRPr="00A27DAD">
        <w:rPr>
          <w:rFonts w:ascii="Times New Roman" w:hAnsi="Times New Roman" w:cs="Times New Roman"/>
          <w:sz w:val="28"/>
          <w:szCs w:val="28"/>
        </w:rPr>
        <w:t>стереозаписи</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stereo-sampling</w:t>
      </w:r>
      <w:proofErr w:type="spellEnd"/>
      <w:r w:rsidRPr="00A27DAD">
        <w:rPr>
          <w:rFonts w:ascii="Times New Roman" w:hAnsi="Times New Roman" w:cs="Times New Roman"/>
          <w:sz w:val="28"/>
          <w:szCs w:val="28"/>
        </w:rPr>
        <w:t>).</w:t>
      </w:r>
    </w:p>
    <w:p w:rsidR="00BE5669" w:rsidRPr="00A27DAD" w:rsidRDefault="00783136"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BE5669" w:rsidRPr="00A27DAD">
        <w:rPr>
          <w:rFonts w:ascii="Times New Roman" w:hAnsi="Times New Roman" w:cs="Times New Roman"/>
          <w:b/>
          <w:sz w:val="28"/>
          <w:szCs w:val="28"/>
        </w:rPr>
        <w:t xml:space="preserve">. </w:t>
      </w:r>
      <w:r>
        <w:rPr>
          <w:rFonts w:ascii="Times New Roman" w:hAnsi="Times New Roman" w:cs="Times New Roman"/>
          <w:b/>
          <w:sz w:val="28"/>
          <w:szCs w:val="28"/>
        </w:rPr>
        <w:t>Обзор звуковых редакторов.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Редактор звука как средство преобразования и записи аудио информации. Функции звуковых редакторов.</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Особенности работы </w:t>
      </w:r>
      <w:r w:rsidR="00783136">
        <w:rPr>
          <w:rFonts w:ascii="Times New Roman" w:hAnsi="Times New Roman" w:cs="Times New Roman"/>
          <w:sz w:val="28"/>
          <w:szCs w:val="28"/>
        </w:rPr>
        <w:t xml:space="preserve">звуковых редакторов. </w:t>
      </w:r>
      <w:r w:rsidRPr="00A27DAD">
        <w:rPr>
          <w:rFonts w:ascii="Times New Roman" w:hAnsi="Times New Roman" w:cs="Times New Roman"/>
          <w:sz w:val="28"/>
          <w:szCs w:val="28"/>
        </w:rPr>
        <w:t>Режимы работы, структура, интерфейс програм</w:t>
      </w:r>
      <w:r w:rsidR="00783136">
        <w:rPr>
          <w:rFonts w:ascii="Times New Roman" w:hAnsi="Times New Roman" w:cs="Times New Roman"/>
          <w:sz w:val="28"/>
          <w:szCs w:val="28"/>
        </w:rPr>
        <w:t>м</w:t>
      </w:r>
      <w:r w:rsidRPr="00A27DAD">
        <w:rPr>
          <w:rFonts w:ascii="Times New Roman" w:hAnsi="Times New Roman" w:cs="Times New Roman"/>
          <w:sz w:val="28"/>
          <w:szCs w:val="28"/>
        </w:rPr>
        <w:t>. Способы ввода данных. Запись звука и настройка параметров записи.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Основные операции по редактированию данных. Операции звукового монтажа: копирование, вставка, наложение, повторение, перестановка, склейка фрагментов звука.</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Операции по динамической обработке и преобразованию звука: «нормализация», «компрессия», «ограничение», спектральная обработка (применение частотных фильтров). Специальные преобразования: изменение высоты без изменения времени звучания и изменение времени звучания без изменения высоты звука. Встроенные эффекты: частотная модуляция, транспозиция звукового фрагмента, реверберация, вибрато, эхо, </w:t>
      </w:r>
      <w:proofErr w:type="spellStart"/>
      <w:r w:rsidRPr="00A27DAD">
        <w:rPr>
          <w:rFonts w:ascii="Times New Roman" w:hAnsi="Times New Roman" w:cs="Times New Roman"/>
          <w:sz w:val="28"/>
          <w:szCs w:val="28"/>
        </w:rPr>
        <w:t>хорус</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флэнджер</w:t>
      </w:r>
      <w:proofErr w:type="spellEnd"/>
      <w:r w:rsidRPr="00A27DAD">
        <w:rPr>
          <w:rFonts w:ascii="Times New Roman" w:hAnsi="Times New Roman" w:cs="Times New Roman"/>
          <w:sz w:val="28"/>
          <w:szCs w:val="28"/>
        </w:rPr>
        <w:t>.</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Очистка фонограммы от шумов и других дефектов.</w:t>
      </w:r>
    </w:p>
    <w:p w:rsidR="00783136" w:rsidRPr="00783136" w:rsidRDefault="00783136" w:rsidP="00E877D5">
      <w:pPr>
        <w:spacing w:after="0" w:line="360" w:lineRule="auto"/>
        <w:ind w:firstLine="709"/>
        <w:jc w:val="both"/>
        <w:rPr>
          <w:rFonts w:ascii="Times New Roman" w:hAnsi="Times New Roman" w:cs="Times New Roman"/>
          <w:b/>
          <w:sz w:val="28"/>
          <w:szCs w:val="28"/>
        </w:rPr>
      </w:pPr>
      <w:r w:rsidRPr="00783136">
        <w:rPr>
          <w:rFonts w:ascii="Times New Roman" w:hAnsi="Times New Roman" w:cs="Times New Roman"/>
          <w:b/>
          <w:sz w:val="28"/>
          <w:szCs w:val="28"/>
        </w:rPr>
        <w:t>Тема 9. Защита информации. Виды компьютерных преступлений.</w:t>
      </w:r>
    </w:p>
    <w:p w:rsidR="00783136" w:rsidRDefault="00936491"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Безопасность в Интернете. Линии защиты. Блокировка возможных атак. </w:t>
      </w:r>
      <w:r w:rsidR="001A64F4">
        <w:rPr>
          <w:rFonts w:ascii="Times New Roman" w:hAnsi="Times New Roman" w:cs="Times New Roman"/>
          <w:sz w:val="28"/>
          <w:szCs w:val="28"/>
        </w:rPr>
        <w:t>Понятие компьютерных преступлений. Виды компьютерных преступлений. Методы обнаружения и предотвращения компьютерных преступлений.</w:t>
      </w:r>
    </w:p>
    <w:p w:rsidR="00783136" w:rsidRPr="00517EFE" w:rsidRDefault="00517EFE" w:rsidP="00E877D5">
      <w:pPr>
        <w:spacing w:after="0" w:line="360" w:lineRule="auto"/>
        <w:ind w:firstLine="709"/>
        <w:jc w:val="both"/>
        <w:rPr>
          <w:rFonts w:ascii="Times New Roman" w:hAnsi="Times New Roman" w:cs="Times New Roman"/>
          <w:b/>
          <w:sz w:val="28"/>
          <w:szCs w:val="28"/>
        </w:rPr>
      </w:pPr>
      <w:r w:rsidRPr="00517EFE">
        <w:rPr>
          <w:rFonts w:ascii="Times New Roman" w:hAnsi="Times New Roman" w:cs="Times New Roman"/>
          <w:b/>
          <w:sz w:val="28"/>
          <w:szCs w:val="28"/>
        </w:rPr>
        <w:lastRenderedPageBreak/>
        <w:t>Тема 10. Компьютерные вирусы.</w:t>
      </w:r>
    </w:p>
    <w:p w:rsidR="00783136" w:rsidRDefault="001A64F4" w:rsidP="00E877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Компьютерные вирусы. Жизненный цикл компьютерных вирусов. Класси</w:t>
      </w:r>
      <w:r w:rsidR="00F43574">
        <w:rPr>
          <w:rFonts w:ascii="Times New Roman" w:hAnsi="Times New Roman" w:cs="Times New Roman"/>
          <w:sz w:val="28"/>
          <w:szCs w:val="28"/>
        </w:rPr>
        <w:t xml:space="preserve">фикация компьютерных вирусов. Виды заражаемых объектов. Защита компьютера от вирусов. </w:t>
      </w:r>
    </w:p>
    <w:p w:rsidR="00BE5669" w:rsidRPr="00A27DAD" w:rsidRDefault="0021574D" w:rsidP="00E877D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11</w:t>
      </w:r>
      <w:r w:rsidR="00BE5669" w:rsidRPr="00A27DAD">
        <w:rPr>
          <w:rFonts w:ascii="Times New Roman" w:hAnsi="Times New Roman" w:cs="Times New Roman"/>
          <w:b/>
          <w:sz w:val="28"/>
          <w:szCs w:val="28"/>
        </w:rPr>
        <w:t>. Принципы работы в сети Интернет и её музыкальные ресурсы.</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Понятие «компьютерная сеть». Локальные и глобальные сети. Возникновение и развитие компьютерных сетей. Интернет и его структура. Понятия «сервер», «сайт». Строение корпоративных и персональных страниц. Главная страница, карта сайта, меню.</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Процедура обмена информацией. Сведения о поисковых серверах. WWW – гипертекстовая информационно-поисковая система Интернета. Программа браузер </w:t>
      </w:r>
      <w:proofErr w:type="spellStart"/>
      <w:r w:rsidRPr="00A27DAD">
        <w:rPr>
          <w:rFonts w:ascii="Times New Roman" w:hAnsi="Times New Roman" w:cs="Times New Roman"/>
          <w:sz w:val="28"/>
          <w:szCs w:val="28"/>
        </w:rPr>
        <w:t>Internet</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Explorer</w:t>
      </w:r>
      <w:proofErr w:type="spellEnd"/>
      <w:r w:rsidRPr="00A27DAD">
        <w:rPr>
          <w:rFonts w:ascii="Times New Roman" w:hAnsi="Times New Roman" w:cs="Times New Roman"/>
          <w:sz w:val="28"/>
          <w:szCs w:val="28"/>
        </w:rPr>
        <w:t xml:space="preserve">. Навигация и поиск информации в сети. Выбор имени и ключевых слов. Поисковые системы: </w:t>
      </w:r>
      <w:proofErr w:type="spellStart"/>
      <w:r w:rsidRPr="00A27DAD">
        <w:rPr>
          <w:rFonts w:ascii="Times New Roman" w:hAnsi="Times New Roman" w:cs="Times New Roman"/>
          <w:sz w:val="28"/>
          <w:szCs w:val="28"/>
        </w:rPr>
        <w:t>AltaVista</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Yahoo</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Google</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Rambler</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Yandex</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Aport</w:t>
      </w:r>
      <w:proofErr w:type="spellEnd"/>
      <w:r w:rsidRPr="00A27DAD">
        <w:rPr>
          <w:rFonts w:ascii="Times New Roman" w:hAnsi="Times New Roman" w:cs="Times New Roman"/>
          <w:sz w:val="28"/>
          <w:szCs w:val="28"/>
        </w:rPr>
        <w:t>.</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 xml:space="preserve">Загрузка, сохранение и печать </w:t>
      </w:r>
      <w:proofErr w:type="spellStart"/>
      <w:r w:rsidRPr="00A27DAD">
        <w:rPr>
          <w:rFonts w:ascii="Times New Roman" w:hAnsi="Times New Roman" w:cs="Times New Roman"/>
          <w:sz w:val="28"/>
          <w:szCs w:val="28"/>
        </w:rPr>
        <w:t>Web</w:t>
      </w:r>
      <w:proofErr w:type="spellEnd"/>
      <w:r w:rsidRPr="00A27DAD">
        <w:rPr>
          <w:rFonts w:ascii="Times New Roman" w:hAnsi="Times New Roman" w:cs="Times New Roman"/>
          <w:sz w:val="28"/>
          <w:szCs w:val="28"/>
        </w:rPr>
        <w:t>-станиц и файлов.</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Работа с электронной почтой. Общение в сети Интернет.</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Музыкальные ресурсы Интернета. Музыка в сети (</w:t>
      </w:r>
      <w:proofErr w:type="spellStart"/>
      <w:r w:rsidRPr="00A27DAD">
        <w:rPr>
          <w:rFonts w:ascii="Times New Roman" w:hAnsi="Times New Roman" w:cs="Times New Roman"/>
          <w:sz w:val="28"/>
          <w:szCs w:val="28"/>
        </w:rPr>
        <w:t>Real</w:t>
      </w:r>
      <w:proofErr w:type="spellEnd"/>
      <w:r w:rsidRPr="00A27DAD">
        <w:rPr>
          <w:rFonts w:ascii="Times New Roman" w:hAnsi="Times New Roman" w:cs="Times New Roman"/>
          <w:sz w:val="28"/>
          <w:szCs w:val="28"/>
        </w:rPr>
        <w:t xml:space="preserve"> </w:t>
      </w:r>
      <w:proofErr w:type="spellStart"/>
      <w:r w:rsidRPr="00A27DAD">
        <w:rPr>
          <w:rFonts w:ascii="Times New Roman" w:hAnsi="Times New Roman" w:cs="Times New Roman"/>
          <w:sz w:val="28"/>
          <w:szCs w:val="28"/>
        </w:rPr>
        <w:t>Audio</w:t>
      </w:r>
      <w:proofErr w:type="spellEnd"/>
      <w:r w:rsidRPr="00A27DAD">
        <w:rPr>
          <w:rFonts w:ascii="Times New Roman" w:hAnsi="Times New Roman" w:cs="Times New Roman"/>
          <w:sz w:val="28"/>
          <w:szCs w:val="28"/>
        </w:rPr>
        <w:t>, архивы MP3 и MIDI-файлов). Электронные нотные библиотеки. Электронные музыкальные энциклопедии и справочники.</w:t>
      </w:r>
      <w:r w:rsidR="00E877D5">
        <w:rPr>
          <w:rFonts w:ascii="Times New Roman" w:hAnsi="Times New Roman" w:cs="Times New Roman"/>
          <w:sz w:val="28"/>
          <w:szCs w:val="28"/>
        </w:rPr>
        <w:t xml:space="preserve"> </w:t>
      </w:r>
      <w:r w:rsidRPr="00A27DAD">
        <w:rPr>
          <w:rFonts w:ascii="Times New Roman" w:hAnsi="Times New Roman" w:cs="Times New Roman"/>
          <w:sz w:val="28"/>
          <w:szCs w:val="28"/>
        </w:rPr>
        <w:t>WEB-сайты музыкальных организаций, обществ, учреждений, учебных заведений, издательств, конкурсов, фестивалей. Официальные и альтернативные сайты. Персональные страницы композиторов и музыкантов-исполнителей.</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Порядок и техника создания собственного персонального сайта.</w:t>
      </w:r>
    </w:p>
    <w:p w:rsidR="00BE5669" w:rsidRPr="00A27DAD" w:rsidRDefault="00BE5669" w:rsidP="00E877D5">
      <w:pPr>
        <w:spacing w:after="0" w:line="360" w:lineRule="auto"/>
        <w:ind w:firstLine="709"/>
        <w:jc w:val="both"/>
        <w:rPr>
          <w:rFonts w:ascii="Times New Roman" w:hAnsi="Times New Roman" w:cs="Times New Roman"/>
          <w:b/>
          <w:sz w:val="28"/>
          <w:szCs w:val="28"/>
        </w:rPr>
      </w:pPr>
      <w:r w:rsidRPr="00A27DAD">
        <w:rPr>
          <w:rFonts w:ascii="Times New Roman" w:hAnsi="Times New Roman" w:cs="Times New Roman"/>
          <w:b/>
          <w:sz w:val="28"/>
          <w:szCs w:val="28"/>
        </w:rPr>
        <w:t>Тема 14. Перспективы использования компьютерных технологий в музыкальной педагогике и в исполнительском искусстве.</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возможностей применения компьютерных технологий в музыкальном обучении и в музыкально-исполнительской деятельности.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Использование обучающих и игровых музыкальных программ на начальных ступенях музыкального образования и воспитания.</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 xml:space="preserve">Мультимедийные музыкальные энциклопедии в изучении музыкальной литературы, истории музыки, </w:t>
      </w:r>
      <w:proofErr w:type="spellStart"/>
      <w:r w:rsidRPr="00A27DAD">
        <w:rPr>
          <w:rFonts w:ascii="Times New Roman" w:hAnsi="Times New Roman" w:cs="Times New Roman"/>
          <w:sz w:val="28"/>
          <w:szCs w:val="28"/>
        </w:rPr>
        <w:t>инструментоведения</w:t>
      </w:r>
      <w:proofErr w:type="spellEnd"/>
      <w:r w:rsidRPr="00A27DAD">
        <w:rPr>
          <w:rFonts w:ascii="Times New Roman" w:hAnsi="Times New Roman" w:cs="Times New Roman"/>
          <w:sz w:val="28"/>
          <w:szCs w:val="28"/>
        </w:rPr>
        <w:t xml:space="preserve">. Компьютер как </w:t>
      </w:r>
      <w:r w:rsidRPr="00A27DAD">
        <w:rPr>
          <w:rFonts w:ascii="Times New Roman" w:hAnsi="Times New Roman" w:cs="Times New Roman"/>
          <w:sz w:val="28"/>
          <w:szCs w:val="28"/>
        </w:rPr>
        <w:lastRenderedPageBreak/>
        <w:t>вспомогательное средство в освоении курса сольфеджио и других музыкально-теоретических дисциплин. Решение с помощью компьютера учебно-творческих задач по аранжировке и сочинению музыки.</w:t>
      </w:r>
    </w:p>
    <w:p w:rsidR="00BE5669" w:rsidRPr="00A27DAD"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Развитие дистанционных форм музыкальной деятельности. Элементы дистанционного музыкального обучения на основе компьютерных технологий (интернет-лекции, виртуальные уроки, электронные учебные пособия). Дистанционные репетиции и музыкальные выступления (исполнительские конкурсы).</w:t>
      </w:r>
    </w:p>
    <w:p w:rsidR="00BE5669" w:rsidRDefault="00BE5669"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Перспективы интеграции и интеллектуализации компьютерных технологий, развития звуковых систем, внедрение нейронных технологий и самообучающихся программ.</w:t>
      </w:r>
    </w:p>
    <w:p w:rsidR="00123DBA" w:rsidRPr="0021574D" w:rsidRDefault="0021574D" w:rsidP="00E33671">
      <w:pPr>
        <w:pStyle w:val="a3"/>
        <w:numPr>
          <w:ilvl w:val="0"/>
          <w:numId w:val="4"/>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rsidR="00123DBA" w:rsidRDefault="003B32DB" w:rsidP="00E877D5">
      <w:pPr>
        <w:spacing w:after="0" w:line="360" w:lineRule="auto"/>
        <w:ind w:firstLine="709"/>
        <w:jc w:val="both"/>
        <w:rPr>
          <w:rFonts w:ascii="Times New Roman" w:hAnsi="Times New Roman" w:cs="Times New Roman"/>
          <w:sz w:val="28"/>
          <w:szCs w:val="28"/>
        </w:rPr>
      </w:pPr>
      <w:r w:rsidRPr="00A27DAD">
        <w:rPr>
          <w:rFonts w:ascii="Times New Roman" w:hAnsi="Times New Roman" w:cs="Times New Roman"/>
          <w:sz w:val="28"/>
          <w:szCs w:val="28"/>
        </w:rPr>
        <w:t>Изучение курса</w:t>
      </w:r>
      <w:r w:rsidR="00556744" w:rsidRPr="00A27DAD">
        <w:rPr>
          <w:rFonts w:ascii="Times New Roman" w:hAnsi="Times New Roman" w:cs="Times New Roman"/>
          <w:sz w:val="28"/>
          <w:szCs w:val="28"/>
        </w:rPr>
        <w:t xml:space="preserve"> предполагает проведение текущего</w:t>
      </w:r>
      <w:r w:rsidR="0021574D">
        <w:rPr>
          <w:rFonts w:ascii="Times New Roman" w:hAnsi="Times New Roman" w:cs="Times New Roman"/>
          <w:sz w:val="28"/>
          <w:szCs w:val="28"/>
        </w:rPr>
        <w:t xml:space="preserve"> </w:t>
      </w:r>
      <w:r w:rsidR="00556744" w:rsidRPr="00A27DAD">
        <w:rPr>
          <w:rFonts w:ascii="Times New Roman" w:hAnsi="Times New Roman" w:cs="Times New Roman"/>
          <w:sz w:val="28"/>
          <w:szCs w:val="28"/>
        </w:rPr>
        <w:t xml:space="preserve">и итогового контроля. Текущий – практические занятия на уроке, итоговая аттестация </w:t>
      </w:r>
      <w:r w:rsidRPr="00A27DAD">
        <w:rPr>
          <w:rFonts w:ascii="Times New Roman" w:hAnsi="Times New Roman" w:cs="Times New Roman"/>
          <w:sz w:val="28"/>
          <w:szCs w:val="28"/>
        </w:rPr>
        <w:t xml:space="preserve">в форме зачёта, который выставляется по результатам выполнения индивидуальных практических заданий, связанных с применением </w:t>
      </w:r>
      <w:r w:rsidR="0021574D">
        <w:rPr>
          <w:rFonts w:ascii="Times New Roman" w:hAnsi="Times New Roman" w:cs="Times New Roman"/>
          <w:sz w:val="28"/>
          <w:szCs w:val="28"/>
        </w:rPr>
        <w:t xml:space="preserve">изученных компьютерных программ. </w:t>
      </w:r>
      <w:r w:rsidRPr="00A27DAD">
        <w:rPr>
          <w:rFonts w:ascii="Times New Roman" w:hAnsi="Times New Roman" w:cs="Times New Roman"/>
          <w:sz w:val="28"/>
          <w:szCs w:val="28"/>
        </w:rPr>
        <w:t>З</w:t>
      </w:r>
      <w:r w:rsidR="008E7ED8" w:rsidRPr="00A27DAD">
        <w:rPr>
          <w:rFonts w:ascii="Times New Roman" w:hAnsi="Times New Roman" w:cs="Times New Roman"/>
          <w:sz w:val="28"/>
          <w:szCs w:val="28"/>
        </w:rPr>
        <w:t>ачёт может сопровождаться устным</w:t>
      </w:r>
      <w:r w:rsidRPr="00A27DAD">
        <w:rPr>
          <w:rFonts w:ascii="Times New Roman" w:hAnsi="Times New Roman" w:cs="Times New Roman"/>
          <w:sz w:val="28"/>
          <w:szCs w:val="28"/>
        </w:rPr>
        <w:t xml:space="preserve"> опросом или выполнением письменных тестов, отражающих степень усвоения студентами теоретической части курса.</w:t>
      </w:r>
      <w:r w:rsidR="00123DBA" w:rsidRPr="00A27DAD">
        <w:rPr>
          <w:rFonts w:ascii="Times New Roman" w:hAnsi="Times New Roman" w:cs="Times New Roman"/>
          <w:sz w:val="28"/>
          <w:szCs w:val="28"/>
        </w:rPr>
        <w:t xml:space="preserve"> </w:t>
      </w:r>
    </w:p>
    <w:p w:rsidR="00F1092F" w:rsidRDefault="0021574D" w:rsidP="00E877D5">
      <w:pPr>
        <w:spacing w:after="0" w:line="360" w:lineRule="auto"/>
        <w:ind w:firstLine="709"/>
        <w:jc w:val="center"/>
        <w:rPr>
          <w:rFonts w:ascii="Times New Roman" w:hAnsi="Times New Roman" w:cs="Times New Roman"/>
          <w:b/>
          <w:sz w:val="28"/>
          <w:szCs w:val="28"/>
        </w:rPr>
      </w:pPr>
      <w:r w:rsidRPr="0021574D">
        <w:rPr>
          <w:rFonts w:ascii="Times New Roman" w:hAnsi="Times New Roman" w:cs="Times New Roman"/>
          <w:b/>
          <w:sz w:val="28"/>
          <w:szCs w:val="28"/>
        </w:rPr>
        <w:t>Критерии оценок</w:t>
      </w:r>
    </w:p>
    <w:p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Ответ студента на зачете оценивается одной из следующих оценок: «зачтено» и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зачтено», которые выставляются по следующим критериям.</w:t>
      </w:r>
    </w:p>
    <w:p w:rsidR="006D7995" w:rsidRPr="006D7995" w:rsidRDefault="006D7995" w:rsidP="00E877D5">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6D7995">
        <w:rPr>
          <w:rFonts w:ascii="Times New Roman" w:hAnsi="Times New Roman" w:cs="Times New Roman"/>
          <w:sz w:val="28"/>
          <w:szCs w:val="28"/>
          <w:lang w:eastAsia="ru-RU"/>
        </w:rPr>
        <w:t>ценка «зачтено» выставляется студентам, обнаружившим полное знание учебного материала, успешно выполняющим предусмотренные в программе задания, усвоившим основную литературу, рекомендованную кафедрой, демонстрирующие систематический характер знаний по дисциплине и способные к их самостоятельному пополнению и обновлению в ходе дальнейшей учебной работы и профессиональной деятельности.</w:t>
      </w:r>
    </w:p>
    <w:p w:rsidR="006D7995" w:rsidRPr="006D7995" w:rsidRDefault="006D7995" w:rsidP="00E877D5">
      <w:pPr>
        <w:spacing w:line="360" w:lineRule="auto"/>
        <w:ind w:firstLine="709"/>
        <w:jc w:val="both"/>
        <w:rPr>
          <w:rFonts w:ascii="Times New Roman" w:hAnsi="Times New Roman" w:cs="Times New Roman"/>
          <w:sz w:val="28"/>
          <w:szCs w:val="28"/>
          <w:lang w:eastAsia="ru-RU"/>
        </w:rPr>
      </w:pPr>
      <w:r w:rsidRPr="006D7995">
        <w:rPr>
          <w:rFonts w:ascii="Times New Roman" w:hAnsi="Times New Roman" w:cs="Times New Roman"/>
          <w:sz w:val="28"/>
          <w:szCs w:val="28"/>
          <w:lang w:eastAsia="ru-RU"/>
        </w:rPr>
        <w:t>Оценка «не</w:t>
      </w:r>
      <w:r w:rsidR="0001770E">
        <w:rPr>
          <w:rFonts w:ascii="Times New Roman" w:hAnsi="Times New Roman" w:cs="Times New Roman"/>
          <w:sz w:val="28"/>
          <w:szCs w:val="28"/>
          <w:lang w:eastAsia="ru-RU"/>
        </w:rPr>
        <w:t xml:space="preserve"> </w:t>
      </w:r>
      <w:r w:rsidRPr="006D7995">
        <w:rPr>
          <w:rFonts w:ascii="Times New Roman" w:hAnsi="Times New Roman" w:cs="Times New Roman"/>
          <w:sz w:val="28"/>
          <w:szCs w:val="28"/>
          <w:lang w:eastAsia="ru-RU"/>
        </w:rPr>
        <w:t xml:space="preserve">зачтено» выставляется студентам, обнаружившим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w:t>
      </w:r>
      <w:r w:rsidRPr="006D7995">
        <w:rPr>
          <w:rFonts w:ascii="Times New Roman" w:hAnsi="Times New Roman" w:cs="Times New Roman"/>
          <w:sz w:val="28"/>
          <w:szCs w:val="28"/>
          <w:lang w:eastAsia="ru-RU"/>
        </w:rPr>
        <w:lastRenderedPageBreak/>
        <w:t>ответы студентов, носящие несистематизированный, отрывочный, поверхностный характер, когда студент не понимает существа излагаемых им вопросов, что свидетельствует о том, что студент не может дальше продолжать обучение или приступать к профессиональной деятельности без дополнительных занятий по соответствующей дисциплине</w:t>
      </w:r>
    </w:p>
    <w:p w:rsidR="006D7995" w:rsidRPr="000508F4" w:rsidRDefault="006D7995" w:rsidP="00E33671">
      <w:pPr>
        <w:pStyle w:val="a3"/>
        <w:numPr>
          <w:ilvl w:val="0"/>
          <w:numId w:val="4"/>
        </w:numPr>
        <w:tabs>
          <w:tab w:val="left" w:pos="289"/>
        </w:tabs>
        <w:spacing w:after="0" w:line="360" w:lineRule="auto"/>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rsidR="006D7995" w:rsidRDefault="006D7995" w:rsidP="00E877D5">
      <w:pPr>
        <w:spacing w:after="120" w:line="360" w:lineRule="auto"/>
        <w:ind w:firstLine="708"/>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Для проведения занятий по Современным информационным технологиям используется компьютерный класс №15 (оснащение: 10 компьютеров с подключением к Интернету).</w:t>
      </w:r>
      <w:r w:rsidRPr="008E5777">
        <w:rPr>
          <w:rFonts w:ascii="Times New Roman" w:eastAsia="MS Mincho" w:hAnsi="Times New Roman" w:cs="Tahoma"/>
          <w:bCs/>
          <w:sz w:val="28"/>
          <w:szCs w:val="28"/>
          <w:lang w:eastAsia="ru-RU"/>
        </w:rPr>
        <w:t xml:space="preserve"> Библиотека, читальный зал. Фонотека с фондом аудиозаписей и </w:t>
      </w:r>
      <w:proofErr w:type="spellStart"/>
      <w:r w:rsidRPr="008E5777">
        <w:rPr>
          <w:rFonts w:ascii="Times New Roman" w:eastAsia="MS Mincho" w:hAnsi="Times New Roman" w:cs="Tahoma"/>
          <w:bCs/>
          <w:sz w:val="28"/>
          <w:szCs w:val="28"/>
          <w:lang w:eastAsia="ru-RU"/>
        </w:rPr>
        <w:t>звукотехническим</w:t>
      </w:r>
      <w:proofErr w:type="spellEnd"/>
      <w:r w:rsidRPr="008E5777">
        <w:rPr>
          <w:rFonts w:ascii="Times New Roman" w:eastAsia="MS Mincho" w:hAnsi="Times New Roman" w:cs="Tahoma"/>
          <w:bCs/>
          <w:sz w:val="28"/>
          <w:szCs w:val="28"/>
          <w:lang w:eastAsia="ru-RU"/>
        </w:rPr>
        <w:t xml:space="preserve"> оборудованием</w:t>
      </w:r>
      <w:r>
        <w:rPr>
          <w:rFonts w:ascii="Times New Roman" w:eastAsia="MS Mincho" w:hAnsi="Times New Roman" w:cs="Tahoma"/>
          <w:bCs/>
          <w:sz w:val="28"/>
          <w:szCs w:val="28"/>
          <w:lang w:eastAsia="ru-RU"/>
        </w:rPr>
        <w:t>.</w:t>
      </w:r>
    </w:p>
    <w:p w:rsidR="006718D9" w:rsidRPr="004B4BAC" w:rsidRDefault="006718D9" w:rsidP="00E877D5">
      <w:pPr>
        <w:spacing w:after="120" w:line="360" w:lineRule="auto"/>
        <w:ind w:firstLine="708"/>
        <w:jc w:val="both"/>
        <w:rPr>
          <w:rFonts w:ascii="Times New Roman" w:eastAsia="MS Mincho" w:hAnsi="Times New Roman" w:cs="Tahoma"/>
          <w:bCs/>
          <w:sz w:val="28"/>
          <w:szCs w:val="28"/>
          <w:lang w:eastAsia="ru-RU"/>
        </w:rPr>
      </w:pPr>
    </w:p>
    <w:p w:rsidR="006718D9" w:rsidRPr="006718D9" w:rsidRDefault="006718D9" w:rsidP="006718D9">
      <w:pPr>
        <w:pStyle w:val="a3"/>
        <w:numPr>
          <w:ilvl w:val="0"/>
          <w:numId w:val="4"/>
        </w:numPr>
        <w:spacing w:after="0" w:line="360" w:lineRule="auto"/>
        <w:jc w:val="center"/>
        <w:rPr>
          <w:rFonts w:ascii="Times New Roman" w:hAnsi="Times New Roman" w:cs="Times New Roman"/>
          <w:b/>
          <w:sz w:val="28"/>
          <w:szCs w:val="28"/>
          <w:u w:val="single"/>
        </w:rPr>
      </w:pPr>
      <w:r w:rsidRPr="006718D9">
        <w:rPr>
          <w:rFonts w:ascii="Times New Roman" w:eastAsia="Times New Roman" w:hAnsi="Times New Roman" w:cs="Times New Roman"/>
          <w:b/>
          <w:sz w:val="28"/>
          <w:szCs w:val="28"/>
          <w:lang w:eastAsia="ru-RU"/>
        </w:rPr>
        <w:t>Учебно-методическое и информационное обеспечение дисциплины</w:t>
      </w:r>
      <w:r w:rsidRPr="006718D9">
        <w:rPr>
          <w:rFonts w:ascii="Times New Roman" w:hAnsi="Times New Roman" w:cs="Times New Roman"/>
          <w:b/>
          <w:sz w:val="28"/>
          <w:szCs w:val="28"/>
          <w:u w:val="single"/>
        </w:rPr>
        <w:t xml:space="preserve"> </w:t>
      </w:r>
    </w:p>
    <w:p w:rsidR="006D7995" w:rsidRPr="006718D9" w:rsidRDefault="006D7995" w:rsidP="006718D9">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Основная</w:t>
      </w:r>
      <w:r w:rsidR="006718D9">
        <w:rPr>
          <w:rFonts w:ascii="Times New Roman" w:hAnsi="Times New Roman" w:cs="Times New Roman"/>
          <w:sz w:val="28"/>
          <w:szCs w:val="28"/>
          <w:u w:val="single"/>
        </w:rPr>
        <w:t>:</w:t>
      </w:r>
    </w:p>
    <w:p w:rsidR="006718D9" w:rsidRPr="006718D9" w:rsidRDefault="006718D9" w:rsidP="006718D9">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Исаев, Г.Н. Информационные технологии. Учебник [Электронный ресурс</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учебник. — Электрон</w:t>
      </w:r>
      <w:proofErr w:type="gramStart"/>
      <w:r w:rsidRPr="006718D9">
        <w:rPr>
          <w:rFonts w:ascii="Times New Roman" w:hAnsi="Times New Roman" w:cs="Times New Roman"/>
          <w:sz w:val="28"/>
          <w:szCs w:val="28"/>
        </w:rPr>
        <w:t>.</w:t>
      </w:r>
      <w:proofErr w:type="gramEnd"/>
      <w:r w:rsidRPr="006718D9">
        <w:rPr>
          <w:rFonts w:ascii="Times New Roman" w:hAnsi="Times New Roman" w:cs="Times New Roman"/>
          <w:sz w:val="28"/>
          <w:szCs w:val="28"/>
        </w:rPr>
        <w:t xml:space="preserve"> дан. — </w:t>
      </w:r>
      <w:proofErr w:type="gramStart"/>
      <w:r w:rsidRPr="006718D9">
        <w:rPr>
          <w:rFonts w:ascii="Times New Roman" w:hAnsi="Times New Roman" w:cs="Times New Roman"/>
          <w:sz w:val="28"/>
          <w:szCs w:val="28"/>
        </w:rPr>
        <w:t>М. :</w:t>
      </w:r>
      <w:proofErr w:type="gramEnd"/>
      <w:r w:rsidRPr="006718D9">
        <w:rPr>
          <w:rFonts w:ascii="Times New Roman" w:hAnsi="Times New Roman" w:cs="Times New Roman"/>
          <w:sz w:val="28"/>
          <w:szCs w:val="28"/>
        </w:rPr>
        <w:t xml:space="preserve"> Омега-Л, 2012. — 464 с. — Режим доступа: </w:t>
      </w:r>
      <w:hyperlink r:id="rId6" w:history="1">
        <w:r w:rsidRPr="006718D9">
          <w:rPr>
            <w:rStyle w:val="a9"/>
            <w:rFonts w:ascii="Times New Roman" w:hAnsi="Times New Roman" w:cs="Times New Roman"/>
            <w:sz w:val="28"/>
            <w:szCs w:val="28"/>
          </w:rPr>
          <w:t>http://e.lanbook.com/books/element.php?pl1_id=5528</w:t>
        </w:r>
      </w:hyperlink>
      <w:r w:rsidRPr="006718D9">
        <w:rPr>
          <w:rFonts w:ascii="Times New Roman" w:hAnsi="Times New Roman" w:cs="Times New Roman"/>
          <w:sz w:val="28"/>
          <w:szCs w:val="28"/>
        </w:rPr>
        <w:t xml:space="preserve"> </w:t>
      </w:r>
    </w:p>
    <w:p w:rsidR="006718D9" w:rsidRPr="006718D9" w:rsidRDefault="006718D9" w:rsidP="006718D9">
      <w:pPr>
        <w:pStyle w:val="a3"/>
        <w:numPr>
          <w:ilvl w:val="0"/>
          <w:numId w:val="27"/>
        </w:numPr>
        <w:spacing w:after="0" w:line="360" w:lineRule="auto"/>
        <w:ind w:left="0" w:firstLine="0"/>
        <w:jc w:val="both"/>
        <w:rPr>
          <w:rFonts w:ascii="Times New Roman" w:hAnsi="Times New Roman" w:cs="Times New Roman"/>
          <w:sz w:val="28"/>
          <w:szCs w:val="28"/>
        </w:rPr>
      </w:pPr>
      <w:r w:rsidRPr="006718D9">
        <w:rPr>
          <w:rFonts w:ascii="Times New Roman" w:hAnsi="Times New Roman" w:cs="Times New Roman"/>
          <w:sz w:val="28"/>
          <w:szCs w:val="28"/>
        </w:rPr>
        <w:t>Андерсен, А.В. Современные музыкально-компьютерные технологии [Электронный ресурс</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учебное пособие / А.В. Андерсен, Г.П. </w:t>
      </w:r>
      <w:proofErr w:type="spellStart"/>
      <w:r w:rsidRPr="006718D9">
        <w:rPr>
          <w:rFonts w:ascii="Times New Roman" w:hAnsi="Times New Roman" w:cs="Times New Roman"/>
          <w:sz w:val="28"/>
          <w:szCs w:val="28"/>
        </w:rPr>
        <w:t>Овсянкина</w:t>
      </w:r>
      <w:proofErr w:type="spellEnd"/>
      <w:r w:rsidRPr="006718D9">
        <w:rPr>
          <w:rFonts w:ascii="Times New Roman" w:hAnsi="Times New Roman" w:cs="Times New Roman"/>
          <w:sz w:val="28"/>
          <w:szCs w:val="28"/>
        </w:rPr>
        <w:t xml:space="preserve">, Р.Г. </w:t>
      </w:r>
      <w:proofErr w:type="spellStart"/>
      <w:r w:rsidRPr="006718D9">
        <w:rPr>
          <w:rFonts w:ascii="Times New Roman" w:hAnsi="Times New Roman" w:cs="Times New Roman"/>
          <w:sz w:val="28"/>
          <w:szCs w:val="28"/>
        </w:rPr>
        <w:t>Шитикова</w:t>
      </w:r>
      <w:proofErr w:type="spellEnd"/>
      <w:r w:rsidRPr="006718D9">
        <w:rPr>
          <w:rFonts w:ascii="Times New Roman" w:hAnsi="Times New Roman" w:cs="Times New Roman"/>
          <w:sz w:val="28"/>
          <w:szCs w:val="28"/>
        </w:rPr>
        <w:t>. — Электрон</w:t>
      </w:r>
      <w:proofErr w:type="gramStart"/>
      <w:r w:rsidRPr="006718D9">
        <w:rPr>
          <w:rFonts w:ascii="Times New Roman" w:hAnsi="Times New Roman" w:cs="Times New Roman"/>
          <w:sz w:val="28"/>
          <w:szCs w:val="28"/>
        </w:rPr>
        <w:t>.</w:t>
      </w:r>
      <w:proofErr w:type="gramEnd"/>
      <w:r w:rsidRPr="006718D9">
        <w:rPr>
          <w:rFonts w:ascii="Times New Roman" w:hAnsi="Times New Roman" w:cs="Times New Roman"/>
          <w:sz w:val="28"/>
          <w:szCs w:val="28"/>
        </w:rPr>
        <w:t xml:space="preserve"> дан. — СПб</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Лань, Планета музыки, 2013. — 224 с. — Режим доступа: </w:t>
      </w:r>
      <w:hyperlink r:id="rId7" w:history="1">
        <w:r w:rsidRPr="006718D9">
          <w:rPr>
            <w:rStyle w:val="a9"/>
            <w:rFonts w:ascii="Times New Roman" w:hAnsi="Times New Roman" w:cs="Times New Roman"/>
            <w:sz w:val="28"/>
            <w:szCs w:val="28"/>
          </w:rPr>
          <w:t>http://e.lanbook.com/books/element.php?pl1_id=13091</w:t>
        </w:r>
      </w:hyperlink>
    </w:p>
    <w:p w:rsidR="006718D9" w:rsidRPr="006718D9" w:rsidRDefault="006718D9" w:rsidP="006718D9">
      <w:pPr>
        <w:spacing w:after="0" w:line="360" w:lineRule="auto"/>
        <w:jc w:val="center"/>
        <w:rPr>
          <w:rFonts w:ascii="Times New Roman" w:hAnsi="Times New Roman" w:cs="Times New Roman"/>
          <w:sz w:val="28"/>
          <w:szCs w:val="28"/>
          <w:u w:val="single"/>
        </w:rPr>
      </w:pPr>
      <w:r w:rsidRPr="006718D9">
        <w:rPr>
          <w:rFonts w:ascii="Times New Roman" w:hAnsi="Times New Roman" w:cs="Times New Roman"/>
          <w:sz w:val="28"/>
          <w:szCs w:val="28"/>
          <w:u w:val="single"/>
        </w:rPr>
        <w:t>Дополнительная</w:t>
      </w:r>
    </w:p>
    <w:p w:rsidR="006718D9" w:rsidRPr="006718D9" w:rsidRDefault="006718D9" w:rsidP="006718D9">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6718D9">
        <w:rPr>
          <w:rFonts w:ascii="Times New Roman" w:hAnsi="Times New Roman" w:cs="Times New Roman"/>
          <w:sz w:val="28"/>
          <w:szCs w:val="28"/>
        </w:rPr>
        <w:t>Петелин</w:t>
      </w:r>
      <w:proofErr w:type="spellEnd"/>
      <w:r w:rsidRPr="006718D9">
        <w:rPr>
          <w:rFonts w:ascii="Times New Roman" w:hAnsi="Times New Roman" w:cs="Times New Roman"/>
          <w:sz w:val="28"/>
          <w:szCs w:val="28"/>
        </w:rPr>
        <w:t xml:space="preserve">, Р.Ю. Сочинение и аранжировка музыки на компьютере [Текст] / Р. Ю. </w:t>
      </w:r>
      <w:proofErr w:type="spellStart"/>
      <w:r w:rsidRPr="006718D9">
        <w:rPr>
          <w:rFonts w:ascii="Times New Roman" w:hAnsi="Times New Roman" w:cs="Times New Roman"/>
          <w:sz w:val="28"/>
          <w:szCs w:val="28"/>
        </w:rPr>
        <w:t>Петелин</w:t>
      </w:r>
      <w:proofErr w:type="spellEnd"/>
      <w:r w:rsidRPr="006718D9">
        <w:rPr>
          <w:rFonts w:ascii="Times New Roman" w:hAnsi="Times New Roman" w:cs="Times New Roman"/>
          <w:sz w:val="28"/>
          <w:szCs w:val="28"/>
        </w:rPr>
        <w:t xml:space="preserve">, Ю.В. </w:t>
      </w:r>
      <w:proofErr w:type="spellStart"/>
      <w:r w:rsidRPr="006718D9">
        <w:rPr>
          <w:rFonts w:ascii="Times New Roman" w:hAnsi="Times New Roman" w:cs="Times New Roman"/>
          <w:sz w:val="28"/>
          <w:szCs w:val="28"/>
        </w:rPr>
        <w:t>Петелин</w:t>
      </w:r>
      <w:proofErr w:type="spellEnd"/>
      <w:r w:rsidRPr="006718D9">
        <w:rPr>
          <w:rFonts w:ascii="Times New Roman" w:hAnsi="Times New Roman" w:cs="Times New Roman"/>
          <w:sz w:val="28"/>
          <w:szCs w:val="28"/>
        </w:rPr>
        <w:t>. - СПб</w:t>
      </w:r>
      <w:proofErr w:type="gramStart"/>
      <w:r w:rsidRPr="006718D9">
        <w:rPr>
          <w:rFonts w:ascii="Times New Roman" w:hAnsi="Times New Roman" w:cs="Times New Roman"/>
          <w:sz w:val="28"/>
          <w:szCs w:val="28"/>
        </w:rPr>
        <w:t>. :</w:t>
      </w:r>
      <w:proofErr w:type="gramEnd"/>
      <w:r w:rsidRPr="006718D9">
        <w:rPr>
          <w:rFonts w:ascii="Times New Roman" w:hAnsi="Times New Roman" w:cs="Times New Roman"/>
          <w:sz w:val="28"/>
          <w:szCs w:val="28"/>
        </w:rPr>
        <w:t xml:space="preserve"> БХВ-Петербург, 2012. - 608 с. </w:t>
      </w:r>
    </w:p>
    <w:p w:rsidR="006718D9" w:rsidRPr="006718D9" w:rsidRDefault="006718D9" w:rsidP="006718D9">
      <w:pPr>
        <w:pStyle w:val="a3"/>
        <w:numPr>
          <w:ilvl w:val="0"/>
          <w:numId w:val="28"/>
        </w:numPr>
        <w:spacing w:after="0" w:line="360" w:lineRule="auto"/>
        <w:ind w:left="0" w:firstLine="0"/>
        <w:jc w:val="both"/>
        <w:rPr>
          <w:rFonts w:ascii="Times New Roman" w:hAnsi="Times New Roman" w:cs="Times New Roman"/>
          <w:sz w:val="28"/>
          <w:szCs w:val="28"/>
        </w:rPr>
      </w:pPr>
      <w:proofErr w:type="spellStart"/>
      <w:r w:rsidRPr="006718D9">
        <w:rPr>
          <w:rFonts w:ascii="Times New Roman" w:hAnsi="Times New Roman" w:cs="Times New Roman"/>
          <w:sz w:val="28"/>
          <w:szCs w:val="28"/>
        </w:rPr>
        <w:t>Фуксман</w:t>
      </w:r>
      <w:proofErr w:type="spellEnd"/>
      <w:r w:rsidRPr="006718D9">
        <w:rPr>
          <w:rFonts w:ascii="Times New Roman" w:hAnsi="Times New Roman" w:cs="Times New Roman"/>
          <w:sz w:val="28"/>
          <w:szCs w:val="28"/>
        </w:rPr>
        <w:t>, М.А.  Электронная и электроакустическая музыка XX - начала XXI века: Хрестоматия. - Ростов-на-</w:t>
      </w:r>
      <w:proofErr w:type="gramStart"/>
      <w:r w:rsidRPr="006718D9">
        <w:rPr>
          <w:rFonts w:ascii="Times New Roman" w:hAnsi="Times New Roman" w:cs="Times New Roman"/>
          <w:sz w:val="28"/>
          <w:szCs w:val="28"/>
        </w:rPr>
        <w:t>Дону :</w:t>
      </w:r>
      <w:proofErr w:type="gramEnd"/>
      <w:r w:rsidRPr="006718D9">
        <w:rPr>
          <w:rFonts w:ascii="Times New Roman" w:hAnsi="Times New Roman" w:cs="Times New Roman"/>
          <w:sz w:val="28"/>
          <w:szCs w:val="28"/>
        </w:rPr>
        <w:t xml:space="preserve"> Изд-во Ростовской консерватории, 2012. - 48 с.</w:t>
      </w:r>
    </w:p>
    <w:p w:rsidR="00EA0D36" w:rsidRPr="00A27DAD" w:rsidRDefault="00EA0D36" w:rsidP="00981D1E">
      <w:pPr>
        <w:spacing w:after="0"/>
        <w:jc w:val="center"/>
        <w:rPr>
          <w:rFonts w:ascii="Times New Roman" w:hAnsi="Times New Roman" w:cs="Times New Roman"/>
          <w:b/>
          <w:sz w:val="28"/>
          <w:szCs w:val="28"/>
        </w:rPr>
      </w:pPr>
    </w:p>
    <w:p w:rsidR="000508F4" w:rsidRDefault="000508F4" w:rsidP="00981D1E">
      <w:pPr>
        <w:spacing w:after="0"/>
        <w:jc w:val="center"/>
        <w:rPr>
          <w:rFonts w:ascii="Times New Roman" w:hAnsi="Times New Roman" w:cs="Times New Roman"/>
          <w:b/>
          <w:sz w:val="28"/>
          <w:szCs w:val="28"/>
        </w:rPr>
      </w:pPr>
    </w:p>
    <w:p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90521D" w:rsidRPr="00E877D5" w:rsidRDefault="00161578" w:rsidP="0001770E">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Текстовый редактор</w:t>
      </w:r>
    </w:p>
    <w:p w:rsidR="00A17184" w:rsidRPr="00A17184" w:rsidRDefault="00A17184" w:rsidP="00A17184">
      <w:pPr>
        <w:spacing w:after="0" w:line="240" w:lineRule="auto"/>
        <w:ind w:firstLine="709"/>
        <w:jc w:val="both"/>
        <w:rPr>
          <w:rFonts w:ascii="Times New Roman" w:eastAsia="Times New Roman" w:hAnsi="Times New Roman" w:cs="Times New Roman"/>
          <w:b/>
          <w:sz w:val="24"/>
          <w:szCs w:val="24"/>
          <w:lang w:eastAsia="ru-RU"/>
        </w:rPr>
      </w:pPr>
      <w:r w:rsidRPr="00A17184">
        <w:rPr>
          <w:rFonts w:ascii="Times New Roman" w:eastAsia="Times New Roman" w:hAnsi="Times New Roman" w:cs="Times New Roman"/>
          <w:b/>
          <w:sz w:val="24"/>
          <w:szCs w:val="24"/>
          <w:lang w:eastAsia="ru-RU"/>
        </w:rPr>
        <w:t xml:space="preserve">Возможности </w:t>
      </w:r>
      <w:r w:rsidRPr="00A17184">
        <w:rPr>
          <w:rFonts w:ascii="Times New Roman" w:eastAsia="Times New Roman" w:hAnsi="Times New Roman" w:cs="Times New Roman"/>
          <w:b/>
          <w:sz w:val="24"/>
          <w:szCs w:val="24"/>
          <w:lang w:val="en-US" w:eastAsia="ru-RU"/>
        </w:rPr>
        <w:t>Word</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Одним из наиболее совершенных и распространенных текстовых </w:t>
      </w:r>
      <w:r w:rsidRPr="00A17184">
        <w:rPr>
          <w:rFonts w:ascii="Times New Roman" w:eastAsia="Times New Roman" w:hAnsi="Times New Roman" w:cs="Times New Roman"/>
          <w:sz w:val="24"/>
          <w:szCs w:val="24"/>
          <w:lang w:eastAsia="ru-RU"/>
        </w:rPr>
        <w:br/>
        <w:t xml:space="preserve">редакторов в настоящее время является </w:t>
      </w:r>
      <w:r w:rsidRPr="00A17184">
        <w:rPr>
          <w:rFonts w:ascii="Times New Roman" w:eastAsia="Times New Roman" w:hAnsi="Times New Roman" w:cs="Times New Roman"/>
          <w:sz w:val="24"/>
          <w:szCs w:val="24"/>
          <w:lang w:val="en-US" w:eastAsia="ru-RU"/>
        </w:rPr>
        <w:t>Microsoft</w:t>
      </w:r>
      <w:r w:rsidRPr="00A17184">
        <w:rPr>
          <w:rFonts w:ascii="Times New Roman" w:eastAsia="Times New Roman" w:hAnsi="Times New Roman" w:cs="Times New Roman"/>
          <w:sz w:val="24"/>
          <w:szCs w:val="24"/>
          <w:lang w:eastAsia="ru-RU"/>
        </w:rPr>
        <w:t xml:space="preserve">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(далее –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Кроме ввода, редактирования и печати текста </w:t>
      </w:r>
      <w:r w:rsidRPr="00A17184">
        <w:rPr>
          <w:rFonts w:ascii="Times New Roman" w:eastAsia="Times New Roman" w:hAnsi="Times New Roman" w:cs="Times New Roman"/>
          <w:sz w:val="24"/>
          <w:szCs w:val="24"/>
          <w:lang w:val="en-US" w:eastAsia="ru-RU"/>
        </w:rPr>
        <w:t>Word</w:t>
      </w:r>
      <w:r w:rsidRPr="00A17184">
        <w:rPr>
          <w:rFonts w:ascii="Times New Roman" w:eastAsia="Times New Roman" w:hAnsi="Times New Roman" w:cs="Times New Roman"/>
          <w:sz w:val="24"/>
          <w:szCs w:val="24"/>
          <w:lang w:eastAsia="ru-RU"/>
        </w:rPr>
        <w:t xml:space="preserve"> позволяет </w:t>
      </w:r>
      <w:r w:rsidRPr="00A17184">
        <w:rPr>
          <w:rFonts w:ascii="Times New Roman" w:eastAsia="Times New Roman" w:hAnsi="Times New Roman" w:cs="Times New Roman"/>
          <w:sz w:val="24"/>
          <w:szCs w:val="24"/>
          <w:lang w:eastAsia="ru-RU"/>
        </w:rPr>
        <w:br/>
        <w:t>выполнять следующие операции: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(настройка шрифтов и абзацев) документов;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управление выравниванием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работа с таблицами;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колонтитулов, сносок, закладок и других ссылок, в том числе оглавлений;</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проверка орфографии;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автокоррекция</w:t>
      </w:r>
      <w:proofErr w:type="spellEnd"/>
      <w:r w:rsidRPr="00A17184">
        <w:rPr>
          <w:rFonts w:ascii="Times New Roman" w:eastAsia="Times New Roman" w:hAnsi="Times New Roman" w:cs="Times New Roman"/>
          <w:sz w:val="24"/>
          <w:szCs w:val="24"/>
          <w:lang w:eastAsia="ru-RU"/>
        </w:rPr>
        <w:t xml:space="preserve"> текста, создание и вставка </w:t>
      </w:r>
      <w:proofErr w:type="spellStart"/>
      <w:r w:rsidRPr="00A17184">
        <w:rPr>
          <w:rFonts w:ascii="Times New Roman" w:eastAsia="Times New Roman" w:hAnsi="Times New Roman" w:cs="Times New Roman"/>
          <w:sz w:val="24"/>
          <w:szCs w:val="24"/>
          <w:lang w:eastAsia="ru-RU"/>
        </w:rPr>
        <w:t>автотекста</w:t>
      </w:r>
      <w:proofErr w:type="spellEnd"/>
      <w:r w:rsidRPr="00A17184">
        <w:rPr>
          <w:rFonts w:ascii="Times New Roman" w:eastAsia="Times New Roman" w:hAnsi="Times New Roman" w:cs="Times New Roman"/>
          <w:sz w:val="24"/>
          <w:szCs w:val="24"/>
          <w:lang w:eastAsia="ru-RU"/>
        </w:rPr>
        <w:t>;</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собственных стилей форматирования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и редактирование списков;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A17184">
        <w:rPr>
          <w:rFonts w:ascii="Times New Roman" w:eastAsia="Times New Roman" w:hAnsi="Times New Roman" w:cs="Times New Roman"/>
          <w:sz w:val="24"/>
          <w:szCs w:val="24"/>
          <w:lang w:eastAsia="ru-RU"/>
        </w:rPr>
        <w:t>автоверстка</w:t>
      </w:r>
      <w:proofErr w:type="spellEnd"/>
      <w:r w:rsidRPr="00A17184">
        <w:rPr>
          <w:rFonts w:ascii="Times New Roman" w:eastAsia="Times New Roman" w:hAnsi="Times New Roman" w:cs="Times New Roman"/>
          <w:sz w:val="24"/>
          <w:szCs w:val="24"/>
          <w:lang w:eastAsia="ru-RU"/>
        </w:rPr>
        <w:t>, разбивка на страницы, оформление текста в колонки;</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вставка объектов в документы и управление режимами обтекания данных объектов;</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создание электронных документов (это относится к тем документам </w:t>
      </w:r>
      <w:r w:rsidRPr="00A17184">
        <w:rPr>
          <w:rFonts w:ascii="Times New Roman" w:eastAsia="Times New Roman" w:hAnsi="Times New Roman" w:cs="Times New Roman"/>
          <w:sz w:val="24"/>
          <w:szCs w:val="24"/>
          <w:lang w:val="en-AU" w:eastAsia="ru-RU"/>
        </w:rPr>
        <w:t>Word</w:t>
      </w:r>
      <w:r w:rsidRPr="00A17184">
        <w:rPr>
          <w:rFonts w:ascii="Times New Roman" w:eastAsia="Times New Roman" w:hAnsi="Times New Roman" w:cs="Times New Roman"/>
          <w:sz w:val="24"/>
          <w:szCs w:val="24"/>
          <w:lang w:eastAsia="ru-RU"/>
        </w:rPr>
        <w:t>, которые взаимодействуют с Интернетом).</w:t>
      </w:r>
    </w:p>
    <w:p w:rsidR="00A17184" w:rsidRPr="00A17184" w:rsidRDefault="00A17184" w:rsidP="00A17184">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Режим </w:t>
      </w:r>
      <w:r w:rsidRPr="00A17184">
        <w:rPr>
          <w:rFonts w:ascii="Times New Roman" w:eastAsia="Times New Roman" w:hAnsi="Times New Roman" w:cs="Times New Roman"/>
          <w:b/>
          <w:sz w:val="24"/>
          <w:szCs w:val="24"/>
          <w:lang w:eastAsia="ru-RU"/>
        </w:rPr>
        <w:t>WYSIWYG</w:t>
      </w:r>
      <w:r w:rsidRPr="00A17184">
        <w:rPr>
          <w:rFonts w:ascii="Times New Roman" w:eastAsia="Times New Roman" w:hAnsi="Times New Roman" w:cs="Times New Roman"/>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S</w:t>
      </w:r>
      <w:r w:rsidRPr="00A17184">
        <w:rPr>
          <w:rFonts w:ascii="Times New Roman" w:eastAsia="Times New Roman" w:hAnsi="Times New Roman" w:cs="Times New Roman"/>
          <w:i/>
          <w:sz w:val="24"/>
          <w:szCs w:val="24"/>
          <w:lang w:eastAsia="ru-RU"/>
        </w:rPr>
        <w:t>ee</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I</w:t>
      </w:r>
      <w:r w:rsidRPr="00A17184">
        <w:rPr>
          <w:rFonts w:ascii="Times New Roman" w:eastAsia="Times New Roman" w:hAnsi="Times New Roman" w:cs="Times New Roman"/>
          <w:i/>
          <w:sz w:val="24"/>
          <w:szCs w:val="24"/>
          <w:lang w:eastAsia="ru-RU"/>
        </w:rPr>
        <w:t>s</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W</w:t>
      </w:r>
      <w:r w:rsidRPr="00A17184">
        <w:rPr>
          <w:rFonts w:ascii="Times New Roman" w:eastAsia="Times New Roman" w:hAnsi="Times New Roman" w:cs="Times New Roman"/>
          <w:i/>
          <w:sz w:val="24"/>
          <w:szCs w:val="24"/>
          <w:lang w:eastAsia="ru-RU"/>
        </w:rPr>
        <w:t>hat</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Y</w:t>
      </w:r>
      <w:r w:rsidRPr="00A17184">
        <w:rPr>
          <w:rFonts w:ascii="Times New Roman" w:eastAsia="Times New Roman" w:hAnsi="Times New Roman" w:cs="Times New Roman"/>
          <w:i/>
          <w:sz w:val="24"/>
          <w:szCs w:val="24"/>
          <w:lang w:eastAsia="ru-RU"/>
        </w:rPr>
        <w:t>ou</w:t>
      </w:r>
      <w:proofErr w:type="spellEnd"/>
      <w:r w:rsidRPr="00A17184">
        <w:rPr>
          <w:rFonts w:ascii="Times New Roman" w:eastAsia="Times New Roman" w:hAnsi="Times New Roman" w:cs="Times New Roman"/>
          <w:i/>
          <w:sz w:val="24"/>
          <w:szCs w:val="24"/>
          <w:lang w:eastAsia="ru-RU"/>
        </w:rPr>
        <w:t xml:space="preserve"> </w:t>
      </w:r>
      <w:proofErr w:type="spellStart"/>
      <w:r w:rsidRPr="00A17184">
        <w:rPr>
          <w:rFonts w:ascii="Times New Roman" w:eastAsia="Times New Roman" w:hAnsi="Times New Roman" w:cs="Times New Roman"/>
          <w:b/>
          <w:i/>
          <w:sz w:val="24"/>
          <w:szCs w:val="24"/>
          <w:lang w:eastAsia="ru-RU"/>
        </w:rPr>
        <w:t>G</w:t>
      </w:r>
      <w:r w:rsidRPr="00A17184">
        <w:rPr>
          <w:rFonts w:ascii="Times New Roman" w:eastAsia="Times New Roman" w:hAnsi="Times New Roman" w:cs="Times New Roman"/>
          <w:i/>
          <w:sz w:val="24"/>
          <w:szCs w:val="24"/>
          <w:lang w:eastAsia="ru-RU"/>
        </w:rPr>
        <w:t>et</w:t>
      </w:r>
      <w:proofErr w:type="spellEnd"/>
      <w:r w:rsidRPr="00A17184">
        <w:rPr>
          <w:rFonts w:ascii="Times New Roman" w:eastAsia="Times New Roman" w:hAnsi="Times New Roman" w:cs="Times New Roman"/>
          <w:sz w:val="24"/>
          <w:szCs w:val="24"/>
          <w:lang w:eastAsia="ru-RU"/>
        </w:rPr>
        <w:t xml:space="preserve"> – что вы видите, то вы получаете) означает, что вид документа на экране будет соответствовать его виду на бумаге.</w:t>
      </w:r>
    </w:p>
    <w:p w:rsidR="00A17184" w:rsidRPr="00A17184" w:rsidRDefault="00A17184" w:rsidP="00A17184">
      <w:pPr>
        <w:spacing w:after="0" w:line="240" w:lineRule="auto"/>
        <w:ind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 xml:space="preserve">Основными </w:t>
      </w:r>
      <w:r w:rsidRPr="00A17184">
        <w:rPr>
          <w:rFonts w:ascii="Times New Roman" w:eastAsia="Times New Roman" w:hAnsi="Times New Roman" w:cs="Times New Roman"/>
          <w:b/>
          <w:i/>
          <w:sz w:val="24"/>
          <w:szCs w:val="24"/>
          <w:lang w:eastAsia="ru-RU"/>
        </w:rPr>
        <w:t>этапами</w:t>
      </w:r>
      <w:r w:rsidRPr="00A17184">
        <w:rPr>
          <w:rFonts w:ascii="Times New Roman" w:eastAsia="Times New Roman" w:hAnsi="Times New Roman" w:cs="Times New Roman"/>
          <w:sz w:val="24"/>
          <w:szCs w:val="24"/>
          <w:lang w:eastAsia="ru-RU"/>
        </w:rPr>
        <w:t xml:space="preserve"> подготовки текстовых документов являются:</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создание нового или открытие существующего документа;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набор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редактирование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форматирование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печать текста;</w:t>
      </w:r>
    </w:p>
    <w:p w:rsidR="00A17184" w:rsidRPr="00A17184" w:rsidRDefault="00A17184" w:rsidP="00E33671">
      <w:pPr>
        <w:numPr>
          <w:ilvl w:val="0"/>
          <w:numId w:val="7"/>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A17184">
        <w:rPr>
          <w:rFonts w:ascii="Times New Roman" w:eastAsia="Times New Roman" w:hAnsi="Times New Roman" w:cs="Times New Roman"/>
          <w:sz w:val="24"/>
          <w:szCs w:val="24"/>
          <w:lang w:eastAsia="ru-RU"/>
        </w:rPr>
        <w:t>ведение архива документов.</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Интерфейс </w:t>
      </w:r>
      <w:r w:rsidRPr="00A17184">
        <w:rPr>
          <w:rFonts w:ascii="Times New Roman" w:eastAsia="Calibri" w:hAnsi="Times New Roman" w:cs="Times New Roman"/>
          <w:b/>
          <w:sz w:val="24"/>
          <w:szCs w:val="24"/>
          <w:lang w:val="en-US"/>
        </w:rPr>
        <w:t>Word</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запуска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достаточно выполнить команду </w:t>
      </w:r>
      <w:r w:rsidRPr="00A17184">
        <w:rPr>
          <w:rFonts w:ascii="Times New Roman" w:eastAsia="Calibri" w:hAnsi="Times New Roman" w:cs="Times New Roman"/>
          <w:b/>
          <w:sz w:val="24"/>
          <w:szCs w:val="24"/>
        </w:rPr>
        <w:t>Пуск/Программы/</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Office</w:t>
      </w:r>
      <w:r w:rsidRPr="00A17184">
        <w:rPr>
          <w:rFonts w:ascii="Times New Roman" w:eastAsia="Calibri" w:hAnsi="Times New Roman" w:cs="Times New Roman"/>
          <w:b/>
          <w:sz w:val="24"/>
          <w:szCs w:val="24"/>
        </w:rPr>
        <w:t>/</w:t>
      </w:r>
      <w:r w:rsidRPr="00A17184">
        <w:rPr>
          <w:rFonts w:ascii="Times New Roman" w:eastAsia="Calibri" w:hAnsi="Times New Roman" w:cs="Times New Roman"/>
          <w:b/>
          <w:sz w:val="24"/>
          <w:szCs w:val="24"/>
          <w:lang w:val="en-US"/>
        </w:rPr>
        <w:t>Microsoft</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lang w:val="en-US"/>
        </w:rPr>
        <w:t>Word</w:t>
      </w:r>
      <w:r w:rsidRPr="00A17184">
        <w:rPr>
          <w:rFonts w:ascii="Times New Roman" w:eastAsia="Calibri" w:hAnsi="Times New Roman" w:cs="Times New Roman"/>
          <w:sz w:val="24"/>
          <w:szCs w:val="24"/>
        </w:rPr>
        <w:t xml:space="preserve"> или использовать </w:t>
      </w:r>
      <w:r w:rsidRPr="00A17184">
        <w:rPr>
          <w:rFonts w:ascii="Times New Roman" w:eastAsia="Calibri" w:hAnsi="Times New Roman" w:cs="Times New Roman"/>
          <w:sz w:val="24"/>
          <w:szCs w:val="24"/>
        </w:rPr>
        <w:br/>
      </w:r>
      <w:r w:rsidRPr="00A17184">
        <w:rPr>
          <w:rFonts w:ascii="Times New Roman" w:eastAsia="Calibri" w:hAnsi="Times New Roman" w:cs="Times New Roman"/>
          <w:b/>
          <w:i/>
          <w:sz w:val="24"/>
          <w:szCs w:val="24"/>
        </w:rPr>
        <w:t xml:space="preserve">ярлык </w:t>
      </w:r>
      <w:r w:rsidRPr="00A17184">
        <w:rPr>
          <w:rFonts w:ascii="Times New Roman" w:eastAsia="Calibri" w:hAnsi="Times New Roman" w:cs="Times New Roman"/>
          <w:sz w:val="24"/>
          <w:szCs w:val="24"/>
        </w:rPr>
        <w:t>на Рабочем столе, в Главном меню, в Панели быстрого запуска и т.д.</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После запуска на экране монитора появляется окно редактора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2007 и 2010 версий  содержит следующий набор элементов: рамку, заголовок, панель быстрого доступа, строку вкладок ленты, ленту, полосы прокрутки, строку состояния.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Окно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содержит подокна (подчиненные, вторичные) – окна документов. Каждое подокно имеет свой заголовок, полосы прокрутки, управляющие (масштабные) линейки, строку состояния.</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Заголовок</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Заголовок отображает пиктограмму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название редактируемого документа, имя редактора и кнопки управления размером окна.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Панель быстрого доступа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Обычно располагается прямо на строке заголовка над лентой (но можно расположить и под лентой) и включает в себя наиболее часто используемые команды, применяемые для </w:t>
      </w:r>
      <w:r w:rsidRPr="00A17184">
        <w:rPr>
          <w:rFonts w:ascii="Times New Roman" w:eastAsia="Calibri" w:hAnsi="Times New Roman" w:cs="Times New Roman"/>
          <w:sz w:val="24"/>
          <w:szCs w:val="24"/>
        </w:rPr>
        <w:lastRenderedPageBreak/>
        <w:t>создания, открытия, сохранения, печати документа, отмены произведенных изменений. Ее можно дополнять необходимыми командами или скрывать лишние команды, используя контекстное меню.</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вкладок ленты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Содержит заголовки вкладок ленты, к которым относятся: Файл (Кнопка </w:t>
      </w:r>
      <w:r w:rsidRPr="00A17184">
        <w:rPr>
          <w:rFonts w:ascii="Times New Roman" w:eastAsia="Calibri" w:hAnsi="Times New Roman" w:cs="Times New Roman"/>
          <w:sz w:val="24"/>
          <w:szCs w:val="24"/>
          <w:lang w:val="en-US"/>
        </w:rPr>
        <w:t>Office</w:t>
      </w:r>
      <w:r w:rsidRPr="00A17184">
        <w:rPr>
          <w:rFonts w:ascii="Times New Roman" w:eastAsia="Calibri" w:hAnsi="Times New Roman" w:cs="Times New Roman"/>
          <w:sz w:val="24"/>
          <w:szCs w:val="24"/>
        </w:rPr>
        <w:t>), Главная, Вставка, Разметка страницы, Ссылки, Рассылки, Рецензирование, Вид. Переключение по вкладкам позволяет получать доступ к соответствующим командам ленты. Сама лента расположена ниже.</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Лента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Содержит команды, позволяющие реализовать возможности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Однако не все вкладки ленты изначально видны. После вставки, к примеру, таблицы или графического объекта автоматически появляются новые вкладки, содержащие команды, необходимые при работе с таблицами или графикой. Команды на ленте представлены в виде кнопок с графическими значками или значками с подписями. Подсказка по функции, выполняемой кнопкой, появляется автоматически при наведении курсора мыши на данную кнопку. Каждая из вкладок ленты разбита на группы, чтобы было удобнее ориентироваться в многообразии различных команд. При этом на ленту вынесены не все команды, а лишь наиболее популярные. Если необходимо добавить на ленту новые команды, то можно использовать команду </w:t>
      </w:r>
      <w:r w:rsidRPr="00A17184">
        <w:rPr>
          <w:rFonts w:ascii="Times New Roman" w:eastAsia="Calibri" w:hAnsi="Times New Roman" w:cs="Times New Roman"/>
          <w:b/>
          <w:sz w:val="24"/>
          <w:szCs w:val="24"/>
        </w:rPr>
        <w:t>Настройка ленты</w:t>
      </w:r>
      <w:r w:rsidRPr="00A17184">
        <w:rPr>
          <w:rFonts w:ascii="Times New Roman" w:eastAsia="Calibri" w:hAnsi="Times New Roman" w:cs="Times New Roman"/>
          <w:sz w:val="24"/>
          <w:szCs w:val="24"/>
        </w:rPr>
        <w:t xml:space="preserve"> в ее контекстном меню. Команды добавляются только в новые (пользовательские) группы.</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Управляющие (масштабные) линейки</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Линейки используются для установки отступов в абзацах. Они содержат маркеры отступов, отражающие установки того абзаца, в котором находится курсор ввода. Отступы устанавливаются </w:t>
      </w:r>
      <w:r w:rsidRPr="00A17184">
        <w:rPr>
          <w:rFonts w:ascii="Times New Roman" w:eastAsia="Calibri" w:hAnsi="Times New Roman" w:cs="Times New Roman"/>
          <w:b/>
          <w:i/>
          <w:sz w:val="24"/>
          <w:szCs w:val="24"/>
        </w:rPr>
        <w:t>маркерами</w:t>
      </w:r>
      <w:r w:rsidRPr="00A17184">
        <w:rPr>
          <w:rFonts w:ascii="Times New Roman" w:eastAsia="Calibri" w:hAnsi="Times New Roman" w:cs="Times New Roman"/>
          <w:sz w:val="24"/>
          <w:szCs w:val="24"/>
        </w:rPr>
        <w:t xml:space="preserve"> с помощью перетягивания мышью.</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Назначение каждого из четырех типов маркеров можно узнать, зависнув курсором мыши на любом из них:</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отступ первой строки </w:t>
      </w:r>
      <w:r w:rsidRPr="00A17184">
        <w:rPr>
          <w:rFonts w:ascii="Times New Roman" w:eastAsia="Calibri" w:hAnsi="Times New Roman" w:cs="Times New Roman"/>
          <w:sz w:val="24"/>
          <w:szCs w:val="24"/>
        </w:rPr>
        <w:t>сдвигает начало первой строки абзаца вправо;</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выступ</w:t>
      </w:r>
      <w:r w:rsidRPr="00A17184">
        <w:rPr>
          <w:rFonts w:ascii="Times New Roman" w:eastAsia="Calibri" w:hAnsi="Times New Roman" w:cs="Times New Roman"/>
          <w:sz w:val="24"/>
          <w:szCs w:val="24"/>
        </w:rPr>
        <w:t xml:space="preserve"> размещает последующие строки абзаца правее начала первой строки;</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слева</w:t>
      </w:r>
      <w:r w:rsidRPr="00A17184">
        <w:rPr>
          <w:rFonts w:ascii="Times New Roman" w:eastAsia="Calibri" w:hAnsi="Times New Roman" w:cs="Times New Roman"/>
          <w:sz w:val="24"/>
          <w:szCs w:val="24"/>
        </w:rPr>
        <w:t xml:space="preserve"> выделяет абзац в тексте, отодвигая начало всех строк от левого поля страницы;</w:t>
      </w:r>
    </w:p>
    <w:p w:rsidR="00A17184" w:rsidRPr="00A17184" w:rsidRDefault="00A17184" w:rsidP="00E33671">
      <w:pPr>
        <w:numPr>
          <w:ilvl w:val="0"/>
          <w:numId w:val="7"/>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отступ справа</w:t>
      </w:r>
      <w:r w:rsidRPr="00A17184">
        <w:rPr>
          <w:rFonts w:ascii="Times New Roman" w:eastAsia="Calibri" w:hAnsi="Times New Roman" w:cs="Times New Roman"/>
          <w:sz w:val="24"/>
          <w:szCs w:val="24"/>
        </w:rPr>
        <w:t xml:space="preserve"> отодвигает текст от правого поля страницы; обычно применяется вместе с отступом слева для создания двойного отступа.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того чтобы отобразить или скрыть линейки, надо выполнить команду </w:t>
      </w:r>
      <w:r w:rsidRPr="00A17184">
        <w:rPr>
          <w:rFonts w:ascii="Times New Roman" w:eastAsia="Calibri" w:hAnsi="Times New Roman" w:cs="Times New Roman"/>
          <w:b/>
          <w:sz w:val="24"/>
          <w:szCs w:val="24"/>
        </w:rPr>
        <w:t>Вид/Линейка</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Полосы прокрутки</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Местоположение полос прокрутки на экране соответствует их названиям: вертикальная и горизонтальная.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Вертикальная</w:t>
      </w:r>
      <w:r w:rsidRPr="00A17184">
        <w:rPr>
          <w:rFonts w:ascii="Times New Roman" w:eastAsia="Calibri" w:hAnsi="Times New Roman" w:cs="Times New Roman"/>
          <w:sz w:val="24"/>
          <w:szCs w:val="24"/>
        </w:rPr>
        <w:t xml:space="preserve"> полоса позволяет пролистывать документ, который не помещается на экране полностью, редактировать две разные части одного документа или разные документы одновременно.</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Горизонтальная </w:t>
      </w:r>
      <w:r w:rsidRPr="00A17184">
        <w:rPr>
          <w:rFonts w:ascii="Times New Roman" w:eastAsia="Calibri" w:hAnsi="Times New Roman" w:cs="Times New Roman"/>
          <w:sz w:val="24"/>
          <w:szCs w:val="24"/>
        </w:rPr>
        <w:t>полоса, кроме смещения документа вправо и влево, обеспечивает возможность быстрого перехода в различные режимы просмотра документов.</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lastRenderedPageBreak/>
        <w:t>Режимы просмотра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предоставляет пять режимов просмотра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Черновик</w:t>
      </w:r>
      <w:r w:rsidRPr="00A17184">
        <w:rPr>
          <w:rFonts w:ascii="Times New Roman" w:eastAsia="Calibri" w:hAnsi="Times New Roman" w:cs="Times New Roman"/>
          <w:sz w:val="24"/>
          <w:szCs w:val="24"/>
        </w:rPr>
        <w:t xml:space="preserve"> используется для ввода, редактирования и форматирования текста. Стили, колонтитулы, рисунки и колонки в этом режиме не видны.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веб-документа</w:t>
      </w:r>
      <w:r w:rsidRPr="00A17184">
        <w:rPr>
          <w:rFonts w:ascii="Times New Roman" w:eastAsia="Calibri" w:hAnsi="Times New Roman" w:cs="Times New Roman"/>
          <w:sz w:val="24"/>
          <w:szCs w:val="24"/>
        </w:rPr>
        <w:t xml:space="preserve"> полезен при работе с документом, полученным из сети Интернет.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разметки</w:t>
      </w:r>
      <w:r w:rsidRPr="00A17184">
        <w:rPr>
          <w:rFonts w:ascii="Times New Roman" w:eastAsia="Calibri" w:hAnsi="Times New Roman" w:cs="Times New Roman"/>
          <w:sz w:val="24"/>
          <w:szCs w:val="24"/>
        </w:rPr>
        <w:t xml:space="preserve"> позволяет работать с документом в том виде, в каком он будет напечатан (установленным в компьютере принтером).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 xml:space="preserve">Режим структуры </w:t>
      </w:r>
      <w:r w:rsidRPr="00A17184">
        <w:rPr>
          <w:rFonts w:ascii="Times New Roman" w:eastAsia="Calibri" w:hAnsi="Times New Roman" w:cs="Times New Roman"/>
          <w:sz w:val="24"/>
          <w:szCs w:val="24"/>
        </w:rPr>
        <w:t xml:space="preserve"> удобен для работы с планом или документом на этапе создания для просмотра всей структуры документа.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Режим чтения</w:t>
      </w:r>
      <w:r w:rsidRPr="00A17184">
        <w:rPr>
          <w:rFonts w:ascii="Times New Roman" w:eastAsia="Calibri" w:hAnsi="Times New Roman" w:cs="Times New Roman"/>
          <w:sz w:val="24"/>
          <w:szCs w:val="24"/>
        </w:rPr>
        <w:t xml:space="preserve"> позволяет просматривать документ в виде раскрытой книги без возможности его редактирования.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ab/>
        <w:t xml:space="preserve">Для того чтобы выбрать нужный режим просмотра, необходимо либо выполнить команду вкладки </w:t>
      </w:r>
      <w:r w:rsidRPr="00A17184">
        <w:rPr>
          <w:rFonts w:ascii="Times New Roman" w:eastAsia="Calibri" w:hAnsi="Times New Roman" w:cs="Times New Roman"/>
          <w:b/>
          <w:sz w:val="24"/>
          <w:szCs w:val="24"/>
        </w:rPr>
        <w:t>Вид</w:t>
      </w:r>
      <w:r w:rsidRPr="00A17184">
        <w:rPr>
          <w:rFonts w:ascii="Times New Roman" w:eastAsia="Calibri" w:hAnsi="Times New Roman" w:cs="Times New Roman"/>
          <w:sz w:val="24"/>
          <w:szCs w:val="24"/>
        </w:rPr>
        <w:t>, либо использовать одну из кнопок в строке состояния.</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Рабочее поле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sz w:val="24"/>
          <w:szCs w:val="24"/>
        </w:rPr>
        <w:t>Рабочее поле</w:t>
      </w:r>
      <w:r w:rsidRPr="00A17184">
        <w:rPr>
          <w:rFonts w:ascii="Times New Roman" w:eastAsia="Calibri" w:hAnsi="Times New Roman" w:cs="Times New Roman"/>
          <w:sz w:val="24"/>
          <w:szCs w:val="24"/>
        </w:rPr>
        <w:t xml:space="preserve"> – это область на экране, в которой ведется работа </w:t>
      </w:r>
      <w:r w:rsidRPr="00A17184">
        <w:rPr>
          <w:rFonts w:ascii="Times New Roman" w:eastAsia="Calibri" w:hAnsi="Times New Roman" w:cs="Times New Roman"/>
          <w:sz w:val="24"/>
          <w:szCs w:val="24"/>
        </w:rPr>
        <w:br/>
        <w:t xml:space="preserve">с документом (буквально, это лист бумаги). </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Строка состояния</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Отображает состояние текстового редактора, выводит подсказку по возможным операциям, текущую информацию (например, позицию курсора в документе, номер текущей страницы и т.п.), а также показывает состояние (нажата/не нажата) специальных клавиш.</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Документ, который в данный момент редактируется, называется </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rPr>
        <w:t>активным</w:t>
      </w:r>
      <w:r w:rsidRPr="00A17184">
        <w:rPr>
          <w:rFonts w:ascii="Times New Roman" w:eastAsia="Calibri" w:hAnsi="Times New Roman" w:cs="Times New Roman"/>
          <w:sz w:val="24"/>
          <w:szCs w:val="24"/>
        </w:rPr>
        <w:t xml:space="preserve">. Окно документа можно разделить на две части и работать </w:t>
      </w:r>
      <w:r w:rsidRPr="00A17184">
        <w:rPr>
          <w:rFonts w:ascii="Times New Roman" w:eastAsia="Calibri" w:hAnsi="Times New Roman" w:cs="Times New Roman"/>
          <w:sz w:val="24"/>
          <w:szCs w:val="24"/>
        </w:rPr>
        <w:br/>
        <w:t xml:space="preserve">одновременно с двумя разными частями одного и того же документа. </w:t>
      </w:r>
      <w:r w:rsidRPr="00A17184">
        <w:rPr>
          <w:rFonts w:ascii="Times New Roman" w:eastAsia="Calibri" w:hAnsi="Times New Roman" w:cs="Times New Roman"/>
          <w:sz w:val="24"/>
          <w:szCs w:val="24"/>
        </w:rPr>
        <w:br/>
        <w:t xml:space="preserve">Каждая часть документа имеет собственную полосу прокрутки.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0288" behindDoc="1" locked="0" layoutInCell="1" allowOverlap="1" wp14:anchorId="5AB1C3ED" wp14:editId="70B65407">
            <wp:simplePos x="0" y="0"/>
            <wp:positionH relativeFrom="column">
              <wp:posOffset>739775</wp:posOffset>
            </wp:positionH>
            <wp:positionV relativeFrom="paragraph">
              <wp:posOffset>252730</wp:posOffset>
            </wp:positionV>
            <wp:extent cx="152400" cy="296545"/>
            <wp:effectExtent l="19050" t="19050" r="0" b="8255"/>
            <wp:wrapThrough wrapText="bothSides">
              <wp:wrapPolygon edited="0">
                <wp:start x="-2700" y="-1388"/>
                <wp:lineTo x="-2700" y="22201"/>
                <wp:lineTo x="21600" y="22201"/>
                <wp:lineTo x="21600" y="-1388"/>
                <wp:lineTo x="-2700" y="-1388"/>
              </wp:wrapPolygon>
            </wp:wrapThrough>
            <wp:docPr id="2" name="Рисунок 2" descr="붲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붲h"/>
                    <pic:cNvPicPr>
                      <a:picLocks noChangeAspect="1" noChangeArrowheads="1"/>
                    </pic:cNvPicPr>
                  </pic:nvPicPr>
                  <pic:blipFill>
                    <a:blip r:embed="rId8">
                      <a:extLst>
                        <a:ext uri="{28A0092B-C50C-407E-A947-70E740481C1C}">
                          <a14:useLocalDpi xmlns:a14="http://schemas.microsoft.com/office/drawing/2010/main" val="0"/>
                        </a:ext>
                      </a:extLst>
                    </a:blip>
                    <a:srcRect r="23643" b="14008"/>
                    <a:stretch>
                      <a:fillRect/>
                    </a:stretch>
                  </pic:blipFill>
                  <pic:spPr bwMode="auto">
                    <a:xfrm>
                      <a:off x="0" y="0"/>
                      <a:ext cx="152400" cy="29654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
          <w:i/>
          <w:sz w:val="24"/>
          <w:szCs w:val="24"/>
        </w:rPr>
        <w:t>Разделить</w:t>
      </w:r>
      <w:r w:rsidRPr="00A17184">
        <w:rPr>
          <w:rFonts w:ascii="Times New Roman" w:eastAsia="Calibri" w:hAnsi="Times New Roman" w:cs="Times New Roman"/>
          <w:sz w:val="24"/>
          <w:szCs w:val="24"/>
        </w:rPr>
        <w:t xml:space="preserve"> окно на два подокна можно либо перетаскиванием вниз </w:t>
      </w:r>
      <w:proofErr w:type="gramStart"/>
      <w:r w:rsidRPr="00A17184">
        <w:rPr>
          <w:rFonts w:ascii="Times New Roman" w:eastAsia="Calibri" w:hAnsi="Times New Roman" w:cs="Times New Roman"/>
          <w:sz w:val="24"/>
          <w:szCs w:val="24"/>
        </w:rPr>
        <w:t>кнопки  ,</w:t>
      </w:r>
      <w:proofErr w:type="gramEnd"/>
      <w:r w:rsidRPr="00A17184">
        <w:rPr>
          <w:rFonts w:ascii="Times New Roman" w:eastAsia="Calibri" w:hAnsi="Times New Roman" w:cs="Times New Roman"/>
          <w:sz w:val="24"/>
          <w:szCs w:val="24"/>
        </w:rPr>
        <w:t xml:space="preserve"> которая находится </w:t>
      </w:r>
      <w:r w:rsidRPr="00A17184">
        <w:rPr>
          <w:rFonts w:ascii="Times New Roman" w:eastAsia="Calibri" w:hAnsi="Times New Roman" w:cs="Times New Roman"/>
          <w:b/>
          <w:i/>
          <w:sz w:val="24"/>
          <w:szCs w:val="24"/>
        </w:rPr>
        <w:t>над</w:t>
      </w:r>
      <w:r w:rsidRPr="00A17184">
        <w:rPr>
          <w:rFonts w:ascii="Times New Roman" w:eastAsia="Calibri" w:hAnsi="Times New Roman" w:cs="Times New Roman"/>
          <w:sz w:val="24"/>
          <w:szCs w:val="24"/>
        </w:rPr>
        <w:t xml:space="preserve"> верхней стрелкой вертикальной полосы прокрутки, либо выполнив команду </w:t>
      </w:r>
      <w:r w:rsidRPr="00A17184">
        <w:rPr>
          <w:rFonts w:ascii="Times New Roman" w:eastAsia="Calibri" w:hAnsi="Times New Roman" w:cs="Times New Roman"/>
          <w:b/>
          <w:sz w:val="24"/>
          <w:szCs w:val="24"/>
        </w:rPr>
        <w:t>Вид/группа Окно/Разделить</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Полосу разделения окна можно перемещать с помощью мыши. </w:t>
      </w:r>
      <w:r w:rsidRPr="00A17184">
        <w:rPr>
          <w:rFonts w:ascii="Times New Roman" w:eastAsia="Calibri" w:hAnsi="Times New Roman" w:cs="Times New Roman"/>
          <w:sz w:val="24"/>
          <w:szCs w:val="24"/>
        </w:rPr>
        <w:br/>
        <w:t xml:space="preserve">Закрыть второе подокно можно командой </w:t>
      </w:r>
      <w:r w:rsidRPr="00A17184">
        <w:rPr>
          <w:rFonts w:ascii="Times New Roman" w:eastAsia="Calibri" w:hAnsi="Times New Roman" w:cs="Times New Roman"/>
          <w:b/>
          <w:sz w:val="24"/>
          <w:szCs w:val="24"/>
        </w:rPr>
        <w:t>Вид/группа Окно/Снять разделение</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lang w:val="en-US"/>
        </w:rPr>
      </w:pPr>
      <w:proofErr w:type="spellStart"/>
      <w:r w:rsidRPr="00A17184">
        <w:rPr>
          <w:rFonts w:ascii="Times New Roman" w:eastAsia="Calibri" w:hAnsi="Times New Roman" w:cs="Times New Roman"/>
          <w:b/>
          <w:sz w:val="24"/>
          <w:szCs w:val="24"/>
          <w:lang w:val="en-US"/>
        </w:rPr>
        <w:t>Основные</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правила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ввода</w:t>
      </w:r>
      <w:proofErr w:type="spellEnd"/>
      <w:r w:rsidRPr="00A17184">
        <w:rPr>
          <w:rFonts w:ascii="Times New Roman" w:eastAsia="Calibri" w:hAnsi="Times New Roman" w:cs="Times New Roman"/>
          <w:b/>
          <w:sz w:val="24"/>
          <w:szCs w:val="24"/>
          <w:lang w:val="en-US"/>
        </w:rPr>
        <w:t xml:space="preserve"> </w:t>
      </w:r>
      <w:proofErr w:type="spellStart"/>
      <w:r w:rsidRPr="00A17184">
        <w:rPr>
          <w:rFonts w:ascii="Times New Roman" w:eastAsia="Calibri" w:hAnsi="Times New Roman" w:cs="Times New Roman"/>
          <w:b/>
          <w:sz w:val="24"/>
          <w:szCs w:val="24"/>
          <w:lang w:val="en-US"/>
        </w:rPr>
        <w:t>текста</w:t>
      </w:r>
      <w:proofErr w:type="spellEnd"/>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Ввод текста можно начинать сразу после открытия окна; символы всегда будут вводиться и обрабатываться там, где находится текстовый курсор – мигающая вертикальная черта.</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Перемещение курсора производится с помощью клавиатуры или мыши; в последнем случае надо установить указатель мыши в требуемое место документа и сделать щелчок мышью.</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Между словами ставится 1 пробел.</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Перед знаками препинания пробел не ставится, а после них – ставится обязательно.</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Текст, заключённый в скобки или кавычки, не отделяется от них пробелом.</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Знак - (дефис) ставится без пробелов с обеих сторон.</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Знак – (тире) выделяется пробелами с двух сторон.</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Переход на новую строку выполняется автоматически. Слово, не поместившееся в только что записанной строке, переносится целиком.</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Удалить неправильно введенные символы можно клавишей </w:t>
      </w:r>
      <w:r w:rsidRPr="00A17184">
        <w:rPr>
          <w:rFonts w:ascii="Times New Roman" w:eastAsia="Calibri" w:hAnsi="Times New Roman" w:cs="Times New Roman"/>
          <w:b/>
          <w:sz w:val="24"/>
          <w:szCs w:val="24"/>
          <w:lang w:val="en-US"/>
        </w:rPr>
        <w:t>Delete</w:t>
      </w:r>
      <w:r w:rsidRPr="00A17184">
        <w:rPr>
          <w:rFonts w:ascii="Times New Roman" w:eastAsia="Calibri" w:hAnsi="Times New Roman" w:cs="Times New Roman"/>
          <w:sz w:val="24"/>
          <w:szCs w:val="24"/>
        </w:rPr>
        <w:t xml:space="preserve">, которая удаляет символы справа от курсора или клавишей </w:t>
      </w:r>
      <w:r w:rsidRPr="00A17184">
        <w:rPr>
          <w:rFonts w:ascii="Times New Roman" w:eastAsia="Calibri" w:hAnsi="Times New Roman" w:cs="Times New Roman"/>
          <w:b/>
          <w:sz w:val="24"/>
          <w:szCs w:val="24"/>
          <w:lang w:val="en-US"/>
        </w:rPr>
        <w:t>Backspace</w:t>
      </w:r>
      <w:r w:rsidRPr="00A17184">
        <w:rPr>
          <w:rFonts w:ascii="Times New Roman" w:eastAsia="Calibri" w:hAnsi="Times New Roman" w:cs="Times New Roman"/>
          <w:sz w:val="24"/>
          <w:szCs w:val="24"/>
        </w:rPr>
        <w:t>, которая удаляет символы слева от курсора.</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1312" behindDoc="1" locked="0" layoutInCell="1" allowOverlap="1" wp14:anchorId="4FACC5A5" wp14:editId="32272262">
            <wp:simplePos x="0" y="0"/>
            <wp:positionH relativeFrom="column">
              <wp:posOffset>1482090</wp:posOffset>
            </wp:positionH>
            <wp:positionV relativeFrom="paragraph">
              <wp:posOffset>1555750</wp:posOffset>
            </wp:positionV>
            <wp:extent cx="228600" cy="236855"/>
            <wp:effectExtent l="19050" t="19050" r="0" b="0"/>
            <wp:wrapThrough wrapText="bothSides">
              <wp:wrapPolygon edited="0">
                <wp:start x="-1800" y="-1737"/>
                <wp:lineTo x="-1800" y="20847"/>
                <wp:lineTo x="21600" y="20847"/>
                <wp:lineTo x="21600" y="-1737"/>
                <wp:lineTo x="-1800" y="-1737"/>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368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sz w:val="24"/>
          <w:szCs w:val="24"/>
        </w:rPr>
        <w:t>Переход к новому абзацу осуществляется нажатием клавиши</w:t>
      </w:r>
      <w:r w:rsidRPr="00A17184">
        <w:rPr>
          <w:rFonts w:ascii="Times New Roman" w:eastAsia="Calibri" w:hAnsi="Times New Roman" w:cs="Times New Roman"/>
          <w:sz w:val="24"/>
          <w:szCs w:val="24"/>
        </w:rPr>
        <w:br/>
      </w:r>
      <w:r w:rsidRPr="00A17184">
        <w:rPr>
          <w:rFonts w:ascii="Times New Roman" w:eastAsia="Calibri" w:hAnsi="Times New Roman" w:cs="Times New Roman"/>
          <w:b/>
          <w:sz w:val="24"/>
          <w:szCs w:val="24"/>
          <w:lang w:val="en-US"/>
        </w:rPr>
        <w:t>Enter</w:t>
      </w:r>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позволяет отображать на экране символы конца абзаца или строки, что облегчает, при необходимости, объединение двух абзацев (или строк) в один абзац (одну строку). Для включения режима </w:t>
      </w:r>
      <w:r w:rsidRPr="00A17184">
        <w:rPr>
          <w:rFonts w:ascii="Times New Roman" w:eastAsia="Calibri" w:hAnsi="Times New Roman" w:cs="Times New Roman"/>
          <w:b/>
          <w:i/>
          <w:sz w:val="24"/>
          <w:szCs w:val="24"/>
        </w:rPr>
        <w:t>отображения непечатаемых знаков</w:t>
      </w:r>
      <w:r w:rsidRPr="00A17184">
        <w:rPr>
          <w:rFonts w:ascii="Times New Roman" w:eastAsia="Calibri" w:hAnsi="Times New Roman" w:cs="Times New Roman"/>
          <w:sz w:val="24"/>
          <w:szCs w:val="24"/>
        </w:rPr>
        <w:t xml:space="preserve"> необходимо нажать кнопку </w:t>
      </w:r>
      <w:r w:rsidRPr="00A17184">
        <w:rPr>
          <w:rFonts w:ascii="Times New Roman" w:eastAsia="Calibri" w:hAnsi="Times New Roman" w:cs="Times New Roman"/>
          <w:b/>
          <w:sz w:val="24"/>
          <w:szCs w:val="24"/>
        </w:rPr>
        <w:t>Маркер абзаца</w:t>
      </w:r>
      <w:r w:rsidRPr="00A17184">
        <w:rPr>
          <w:rFonts w:ascii="Times New Roman" w:eastAsia="Calibri" w:hAnsi="Times New Roman" w:cs="Times New Roman"/>
          <w:sz w:val="24"/>
          <w:szCs w:val="24"/>
        </w:rPr>
        <w:t xml:space="preserve"> на вкладке ленты Главная.</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Принудительный разрыв строки (или «короткая строка») производится нажатием клавиш </w:t>
      </w:r>
      <w:proofErr w:type="spellStart"/>
      <w:r w:rsidRPr="00A17184">
        <w:rPr>
          <w:rFonts w:ascii="Times New Roman" w:eastAsia="Calibri" w:hAnsi="Times New Roman" w:cs="Times New Roman"/>
          <w:b/>
          <w:sz w:val="24"/>
          <w:szCs w:val="24"/>
        </w:rPr>
        <w:t>Shift</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i/>
          <w:sz w:val="24"/>
          <w:szCs w:val="24"/>
        </w:rPr>
        <w:t xml:space="preserve">: </w:t>
      </w:r>
      <w:r w:rsidRPr="00A17184">
        <w:rPr>
          <w:rFonts w:ascii="Times New Roman" w:eastAsia="Calibri" w:hAnsi="Times New Roman" w:cs="Times New Roman"/>
          <w:sz w:val="24"/>
          <w:szCs w:val="24"/>
        </w:rPr>
        <w:t xml:space="preserve">признаком разрыва строки является наличие символа </w:t>
      </w:r>
      <w:r w:rsidRPr="00A17184">
        <w:rPr>
          <w:rFonts w:ascii="Times New Roman" w:eastAsia="Calibri" w:hAnsi="Times New Roman" w:cs="Times New Roman"/>
          <w:b/>
          <w:sz w:val="24"/>
          <w:szCs w:val="24"/>
        </w:rPr>
        <w:sym w:font="Symbol" w:char="F0BF"/>
      </w:r>
      <w:r w:rsidRPr="00A17184">
        <w:rPr>
          <w:rFonts w:ascii="Times New Roman" w:eastAsia="Calibri" w:hAnsi="Times New Roman" w:cs="Times New Roman"/>
          <w:sz w:val="24"/>
          <w:szCs w:val="24"/>
        </w:rPr>
        <w:t>, который появляется при отображении непечатаемых знаков на экране).</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Вставка пустой строки производится нажатием клавиши </w:t>
      </w:r>
      <w:proofErr w:type="spellStart"/>
      <w:r w:rsidRPr="00A17184">
        <w:rPr>
          <w:rFonts w:ascii="Times New Roman" w:eastAsia="Calibri" w:hAnsi="Times New Roman" w:cs="Times New Roman"/>
          <w:b/>
          <w:sz w:val="24"/>
          <w:szCs w:val="24"/>
        </w:rPr>
        <w:t>Enter</w:t>
      </w:r>
      <w:proofErr w:type="spellEnd"/>
      <w:r w:rsidRPr="00A17184">
        <w:rPr>
          <w:rFonts w:ascii="Times New Roman" w:eastAsia="Calibri" w:hAnsi="Times New Roman" w:cs="Times New Roman"/>
          <w:sz w:val="24"/>
          <w:szCs w:val="24"/>
        </w:rPr>
        <w:t>.</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удаления пустой строки надо установить курсор в начало этой строки и нажать клавишу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w:t>
      </w:r>
    </w:p>
    <w:p w:rsidR="00A17184" w:rsidRPr="00A17184" w:rsidRDefault="00A17184" w:rsidP="00E33671">
      <w:pPr>
        <w:numPr>
          <w:ilvl w:val="0"/>
          <w:numId w:val="8"/>
        </w:numPr>
        <w:tabs>
          <w:tab w:val="num" w:pos="426"/>
        </w:tabs>
        <w:spacing w:line="240" w:lineRule="auto"/>
        <w:ind w:left="426"/>
        <w:jc w:val="both"/>
        <w:rPr>
          <w:rFonts w:ascii="Times New Roman" w:eastAsia="Calibri" w:hAnsi="Times New Roman" w:cs="Times New Roman"/>
          <w:b/>
          <w:sz w:val="24"/>
          <w:szCs w:val="24"/>
        </w:rPr>
      </w:pPr>
      <w:r w:rsidRPr="00A17184">
        <w:rPr>
          <w:rFonts w:ascii="Times New Roman" w:eastAsia="Calibri" w:hAnsi="Times New Roman" w:cs="Times New Roman"/>
          <w:sz w:val="24"/>
          <w:szCs w:val="24"/>
        </w:rPr>
        <w:t xml:space="preserve">Объединение двух абзацев в один (или двух строк в одну) производится нажатием клавиши </w:t>
      </w:r>
      <w:proofErr w:type="spellStart"/>
      <w:r w:rsidRPr="00A17184">
        <w:rPr>
          <w:rFonts w:ascii="Times New Roman" w:eastAsia="Calibri" w:hAnsi="Times New Roman" w:cs="Times New Roman"/>
          <w:b/>
          <w:sz w:val="24"/>
          <w:szCs w:val="24"/>
        </w:rPr>
        <w:t>Del</w:t>
      </w:r>
      <w:r w:rsidRPr="00A17184">
        <w:rPr>
          <w:rFonts w:ascii="Times New Roman" w:eastAsia="Calibri" w:hAnsi="Times New Roman" w:cs="Times New Roman"/>
          <w:b/>
          <w:sz w:val="24"/>
          <w:szCs w:val="24"/>
          <w:lang w:val="en-US"/>
        </w:rPr>
        <w:t>ete</w:t>
      </w:r>
      <w:proofErr w:type="spellEnd"/>
      <w:r w:rsidRPr="00A17184">
        <w:rPr>
          <w:rFonts w:ascii="Times New Roman" w:eastAsia="Calibri" w:hAnsi="Times New Roman" w:cs="Times New Roman"/>
          <w:sz w:val="24"/>
          <w:szCs w:val="24"/>
        </w:rPr>
        <w:t xml:space="preserve"> в конце первого абзаца (или первой строки).</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Редактирование текста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t>Редактирование текста</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процесс внесения в текст любых изменений, а именно:</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исправление грамматических ошибок;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склеивание и разрезание строк;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вставка и удаление дополнительных пустых строк;</w:t>
      </w:r>
    </w:p>
    <w:p w:rsidR="00A17184" w:rsidRPr="00A17184" w:rsidRDefault="00A17184" w:rsidP="00E33671">
      <w:pPr>
        <w:numPr>
          <w:ilvl w:val="0"/>
          <w:numId w:val="7"/>
        </w:numPr>
        <w:spacing w:after="0"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копирование, перемещение, удаление фрагментов текста и т.п.</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w:t>
      </w:r>
      <w:r w:rsidRPr="00A17184">
        <w:rPr>
          <w:rFonts w:ascii="Times New Roman" w:eastAsia="Calibri" w:hAnsi="Times New Roman" w:cs="Times New Roman"/>
          <w:b/>
          <w:i/>
          <w:sz w:val="24"/>
          <w:szCs w:val="24"/>
        </w:rPr>
        <w:t>отмены</w:t>
      </w:r>
      <w:r w:rsidRPr="00A17184">
        <w:rPr>
          <w:rFonts w:ascii="Times New Roman" w:eastAsia="Calibri" w:hAnsi="Times New Roman" w:cs="Times New Roman"/>
          <w:sz w:val="24"/>
          <w:szCs w:val="24"/>
        </w:rPr>
        <w:t xml:space="preserve"> выполненных действий используется кнопка </w:t>
      </w:r>
      <w:r w:rsidRPr="00A17184">
        <w:rPr>
          <w:rFonts w:ascii="Times New Roman" w:eastAsia="Calibri" w:hAnsi="Times New Roman" w:cs="Times New Roman"/>
          <w:noProof/>
          <w:sz w:val="24"/>
          <w:szCs w:val="24"/>
          <w:lang w:eastAsia="ru-RU"/>
        </w:rPr>
        <w:drawing>
          <wp:inline distT="0" distB="0" distL="0" distR="0" wp14:anchorId="63BA787D" wp14:editId="03AD3845">
            <wp:extent cx="347345" cy="220345"/>
            <wp:effectExtent l="19050" t="19050" r="0" b="8255"/>
            <wp:docPr id="4" name="Рисунок 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
                    <pic:cNvPicPr>
                      <a:picLocks noChangeAspect="1" noChangeArrowheads="1"/>
                    </pic:cNvPicPr>
                  </pic:nvPicPr>
                  <pic:blipFill>
                    <a:blip r:embed="rId10">
                      <a:extLst>
                        <a:ext uri="{28A0092B-C50C-407E-A947-70E740481C1C}">
                          <a14:useLocalDpi xmlns:a14="http://schemas.microsoft.com/office/drawing/2010/main" val="0"/>
                        </a:ext>
                      </a:extLst>
                    </a:blip>
                    <a:srcRect l="17577" r="8789" b="14008"/>
                    <a:stretch>
                      <a:fillRect/>
                    </a:stretch>
                  </pic:blipFill>
                  <pic:spPr bwMode="auto">
                    <a:xfrm>
                      <a:off x="0" y="0"/>
                      <a:ext cx="347345" cy="2203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О</w:t>
      </w:r>
      <w:r w:rsidRPr="00A17184">
        <w:rPr>
          <w:rFonts w:ascii="Times New Roman" w:eastAsia="Calibri" w:hAnsi="Times New Roman" w:cs="Times New Roman"/>
          <w:b/>
          <w:bCs/>
          <w:sz w:val="24"/>
          <w:szCs w:val="24"/>
        </w:rPr>
        <w:t>тменить</w:t>
      </w:r>
      <w:r w:rsidRPr="00A17184">
        <w:rPr>
          <w:rFonts w:ascii="Times New Roman" w:eastAsia="Calibri" w:hAnsi="Times New Roman" w:cs="Times New Roman"/>
          <w:bCs/>
          <w:sz w:val="24"/>
          <w:szCs w:val="24"/>
        </w:rPr>
        <w:t>) на панели быстрого доступа</w:t>
      </w:r>
      <w:r w:rsidRPr="00A17184">
        <w:rPr>
          <w:rFonts w:ascii="Times New Roman" w:eastAsia="Calibri" w:hAnsi="Times New Roman" w:cs="Times New Roman"/>
          <w:sz w:val="24"/>
          <w:szCs w:val="24"/>
        </w:rPr>
        <w:t>. Можно отменить несколько ранее выполненных действий.</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i/>
          <w:sz w:val="24"/>
          <w:szCs w:val="24"/>
        </w:rPr>
        <w:t>Возвратить</w:t>
      </w:r>
      <w:r w:rsidRPr="00A17184">
        <w:rPr>
          <w:rFonts w:ascii="Times New Roman" w:eastAsia="Calibri" w:hAnsi="Times New Roman" w:cs="Times New Roman"/>
          <w:sz w:val="24"/>
          <w:szCs w:val="24"/>
        </w:rPr>
        <w:t xml:space="preserve"> отмененные ранее действия </w:t>
      </w:r>
      <w:r w:rsidRPr="00A17184">
        <w:rPr>
          <w:rFonts w:ascii="Times New Roman" w:eastAsia="Calibri" w:hAnsi="Times New Roman" w:cs="Times New Roman"/>
          <w:bCs/>
          <w:sz w:val="24"/>
          <w:szCs w:val="24"/>
        </w:rPr>
        <w:t xml:space="preserve">позволяет </w:t>
      </w:r>
      <w:r w:rsidRPr="00A17184">
        <w:rPr>
          <w:rFonts w:ascii="Times New Roman" w:eastAsia="Calibri" w:hAnsi="Times New Roman" w:cs="Times New Roman"/>
          <w:sz w:val="24"/>
          <w:szCs w:val="24"/>
        </w:rPr>
        <w:t xml:space="preserve">кнопка </w:t>
      </w:r>
      <w:r w:rsidRPr="00A17184">
        <w:rPr>
          <w:rFonts w:ascii="Times New Roman" w:eastAsia="Calibri" w:hAnsi="Times New Roman" w:cs="Times New Roman"/>
          <w:noProof/>
          <w:sz w:val="24"/>
          <w:szCs w:val="24"/>
          <w:lang w:eastAsia="ru-RU"/>
        </w:rPr>
        <w:drawing>
          <wp:inline distT="0" distB="0" distL="0" distR="0" wp14:anchorId="6864220D" wp14:editId="647B2BA8">
            <wp:extent cx="287655" cy="211455"/>
            <wp:effectExtent l="19050" t="19050" r="0" b="0"/>
            <wp:docPr id="5" name="Рисунок 5"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
                    <pic:cNvPicPr>
                      <a:picLocks noChangeAspect="1" noChangeArrowheads="1"/>
                    </pic:cNvPicPr>
                  </pic:nvPicPr>
                  <pic:blipFill>
                    <a:blip r:embed="rId11">
                      <a:extLst>
                        <a:ext uri="{28A0092B-C50C-407E-A947-70E740481C1C}">
                          <a14:useLocalDpi xmlns:a14="http://schemas.microsoft.com/office/drawing/2010/main" val="0"/>
                        </a:ext>
                      </a:extLst>
                    </a:blip>
                    <a:srcRect l="9950" r="9950" b="14534"/>
                    <a:stretch>
                      <a:fillRect/>
                    </a:stretch>
                  </pic:blipFill>
                  <pic:spPr bwMode="auto">
                    <a:xfrm>
                      <a:off x="0" y="0"/>
                      <a:ext cx="287655" cy="2114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sz w:val="24"/>
          <w:szCs w:val="24"/>
        </w:rPr>
        <w:t>В</w:t>
      </w:r>
      <w:r w:rsidRPr="00A17184">
        <w:rPr>
          <w:rFonts w:ascii="Times New Roman" w:eastAsia="Calibri" w:hAnsi="Times New Roman" w:cs="Times New Roman"/>
          <w:b/>
          <w:bCs/>
          <w:sz w:val="24"/>
          <w:szCs w:val="24"/>
        </w:rPr>
        <w:t>ернуть</w:t>
      </w:r>
      <w:r w:rsidRPr="00A17184">
        <w:rPr>
          <w:rFonts w:ascii="Times New Roman" w:eastAsia="Calibri" w:hAnsi="Times New Roman" w:cs="Times New Roman"/>
          <w:sz w:val="24"/>
          <w:szCs w:val="24"/>
        </w:rPr>
        <w:t>) на панели быстрого доступа.</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iCs/>
          <w:sz w:val="24"/>
          <w:szCs w:val="24"/>
        </w:rPr>
        <w:t xml:space="preserve">Установка </w:t>
      </w:r>
      <w:r w:rsidRPr="00A17184">
        <w:rPr>
          <w:rFonts w:ascii="Times New Roman" w:eastAsia="Calibri" w:hAnsi="Times New Roman" w:cs="Times New Roman"/>
          <w:b/>
          <w:i/>
          <w:iCs/>
          <w:sz w:val="24"/>
          <w:szCs w:val="24"/>
        </w:rPr>
        <w:t>полей</w:t>
      </w:r>
      <w:r w:rsidRPr="00A17184">
        <w:rPr>
          <w:rFonts w:ascii="Times New Roman" w:eastAsia="Calibri" w:hAnsi="Times New Roman" w:cs="Times New Roman"/>
          <w:iCs/>
          <w:sz w:val="24"/>
          <w:szCs w:val="24"/>
        </w:rPr>
        <w:t xml:space="preserve"> в документе, </w:t>
      </w:r>
      <w:r w:rsidRPr="00A17184">
        <w:rPr>
          <w:rFonts w:ascii="Times New Roman" w:eastAsia="Calibri" w:hAnsi="Times New Roman" w:cs="Times New Roman"/>
          <w:sz w:val="24"/>
          <w:szCs w:val="24"/>
        </w:rPr>
        <w:t xml:space="preserve">а также изменение размеров и ориентации страницы (книжная или альбомная) выполняется командами на вкладке </w:t>
      </w:r>
      <w:r w:rsidRPr="00A17184">
        <w:rPr>
          <w:rFonts w:ascii="Times New Roman" w:eastAsia="Calibri" w:hAnsi="Times New Roman" w:cs="Times New Roman"/>
          <w:b/>
          <w:bCs/>
          <w:sz w:val="24"/>
          <w:szCs w:val="24"/>
        </w:rPr>
        <w:t>Разметка страницы</w:t>
      </w:r>
      <w:r w:rsidRPr="00A17184">
        <w:rPr>
          <w:rFonts w:ascii="Times New Roman" w:eastAsia="Calibri" w:hAnsi="Times New Roman" w:cs="Times New Roman"/>
          <w:bCs/>
          <w:sz w:val="24"/>
          <w:szCs w:val="24"/>
        </w:rPr>
        <w:t>/</w:t>
      </w:r>
      <w:r w:rsidRPr="00A17184">
        <w:rPr>
          <w:rFonts w:ascii="Times New Roman" w:eastAsia="Calibri" w:hAnsi="Times New Roman" w:cs="Times New Roman"/>
          <w:b/>
          <w:bCs/>
          <w:sz w:val="24"/>
          <w:szCs w:val="24"/>
        </w:rPr>
        <w:t>группа Параметры страницы</w:t>
      </w:r>
      <w:r w:rsidRPr="00A17184">
        <w:rPr>
          <w:rFonts w:ascii="Times New Roman" w:eastAsia="Calibri" w:hAnsi="Times New Roman" w:cs="Times New Roman"/>
          <w:bCs/>
          <w:sz w:val="24"/>
          <w:szCs w:val="24"/>
        </w:rPr>
        <w:t>. Можно также использовать двойной щелчок мыши по вертикальной линейке, чтобы вызвать окно Параметры страницы.</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Команда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)/Параметры/Дополнительно/ Показывать содержимое документа/Показывать Границы текста </w:t>
      </w:r>
      <w:r w:rsidRPr="00A17184">
        <w:rPr>
          <w:rFonts w:ascii="Times New Roman" w:eastAsia="Calibri" w:hAnsi="Times New Roman" w:cs="Times New Roman"/>
          <w:sz w:val="24"/>
          <w:szCs w:val="24"/>
        </w:rPr>
        <w:t>позволяет</w:t>
      </w:r>
      <w:r w:rsidRPr="00A17184">
        <w:rPr>
          <w:rFonts w:ascii="Times New Roman" w:eastAsia="Calibri" w:hAnsi="Times New Roman" w:cs="Times New Roman"/>
          <w:bCs/>
          <w:sz w:val="24"/>
          <w:szCs w:val="24"/>
        </w:rPr>
        <w:t xml:space="preserve"> вывести на экран </w:t>
      </w:r>
      <w:r w:rsidRPr="00A17184">
        <w:rPr>
          <w:rFonts w:ascii="Times New Roman" w:eastAsia="Calibri" w:hAnsi="Times New Roman" w:cs="Times New Roman"/>
          <w:b/>
          <w:bCs/>
          <w:i/>
          <w:sz w:val="24"/>
          <w:szCs w:val="24"/>
        </w:rPr>
        <w:t>границы текста</w:t>
      </w:r>
      <w:r w:rsidRPr="00A17184">
        <w:rPr>
          <w:rFonts w:ascii="Times New Roman" w:eastAsia="Calibri" w:hAnsi="Times New Roman" w:cs="Times New Roman"/>
          <w:bCs/>
          <w:sz w:val="24"/>
          <w:szCs w:val="24"/>
        </w:rPr>
        <w:t xml:space="preserve"> (если установлен флажок) для визуального контроля полей. </w:t>
      </w:r>
    </w:p>
    <w:p w:rsidR="00A17184" w:rsidRPr="00A17184" w:rsidRDefault="00A17184" w:rsidP="00E33671">
      <w:pPr>
        <w:numPr>
          <w:ilvl w:val="0"/>
          <w:numId w:val="9"/>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59264" behindDoc="1" locked="0" layoutInCell="1" allowOverlap="1" wp14:anchorId="121BEF5B" wp14:editId="54BA2E07">
            <wp:simplePos x="0" y="0"/>
            <wp:positionH relativeFrom="column">
              <wp:posOffset>3769995</wp:posOffset>
            </wp:positionH>
            <wp:positionV relativeFrom="paragraph">
              <wp:posOffset>211455</wp:posOffset>
            </wp:positionV>
            <wp:extent cx="201930" cy="225425"/>
            <wp:effectExtent l="19050" t="19050" r="26670" b="22225"/>
            <wp:wrapThrough wrapText="bothSides">
              <wp:wrapPolygon edited="0">
                <wp:start x="-2038" y="-1825"/>
                <wp:lineTo x="-2038" y="21904"/>
                <wp:lineTo x="22415" y="21904"/>
                <wp:lineTo x="22415" y="-1825"/>
                <wp:lineTo x="-2038" y="-1825"/>
              </wp:wrapPolygon>
            </wp:wrapThrough>
            <wp:docPr id="6" name="Рисунок 6"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
                    <pic:cNvPicPr>
                      <a:picLocks noChangeAspect="1" noChangeArrowheads="1"/>
                    </pic:cNvPicPr>
                  </pic:nvPicPr>
                  <pic:blipFill>
                    <a:blip r:embed="rId12">
                      <a:extLst>
                        <a:ext uri="{28A0092B-C50C-407E-A947-70E740481C1C}">
                          <a14:useLocalDpi xmlns:a14="http://schemas.microsoft.com/office/drawing/2010/main" val="0"/>
                        </a:ext>
                      </a:extLst>
                    </a:blip>
                    <a:srcRect l="13039" r="13039" b="14008"/>
                    <a:stretch>
                      <a:fillRect/>
                    </a:stretch>
                  </pic:blipFill>
                  <pic:spPr bwMode="auto">
                    <a:xfrm>
                      <a:off x="0" y="0"/>
                      <a:ext cx="201930" cy="225425"/>
                    </a:xfrm>
                    <a:prstGeom prst="rect">
                      <a:avLst/>
                    </a:prstGeom>
                    <a:noFill/>
                    <a:ln w="6350">
                      <a:solidFill>
                        <a:srgbClr val="000000"/>
                      </a:solidFill>
                      <a:miter lim="800000"/>
                      <a:headEnd/>
                      <a:tailEnd/>
                    </a:ln>
                    <a:effectLst/>
                  </pic:spPr>
                </pic:pic>
              </a:graphicData>
            </a:graphic>
          </wp:anchor>
        </w:drawing>
      </w:r>
      <w:r w:rsidRPr="00A17184">
        <w:rPr>
          <w:rFonts w:ascii="Times New Roman" w:eastAsia="Calibri" w:hAnsi="Times New Roman" w:cs="Times New Roman"/>
          <w:b/>
          <w:bCs/>
          <w:i/>
          <w:sz w:val="24"/>
          <w:szCs w:val="24"/>
        </w:rPr>
        <w:t>Проверка правописания</w:t>
      </w:r>
      <w:r w:rsidRPr="00A17184">
        <w:rPr>
          <w:rFonts w:ascii="Times New Roman" w:eastAsia="Calibri" w:hAnsi="Times New Roman" w:cs="Times New Roman"/>
          <w:bCs/>
          <w:sz w:val="24"/>
          <w:szCs w:val="24"/>
        </w:rPr>
        <w:t xml:space="preserve"> (орфографии и грамматики) выполняется </w:t>
      </w:r>
      <w:r w:rsidRPr="00A17184">
        <w:rPr>
          <w:rFonts w:ascii="Times New Roman" w:eastAsia="Calibri" w:hAnsi="Times New Roman" w:cs="Times New Roman"/>
          <w:sz w:val="24"/>
          <w:szCs w:val="24"/>
        </w:rPr>
        <w:t xml:space="preserve">командой ленты на вкладке </w:t>
      </w:r>
      <w:r w:rsidRPr="00A17184">
        <w:rPr>
          <w:rFonts w:ascii="Times New Roman" w:eastAsia="Calibri" w:hAnsi="Times New Roman" w:cs="Times New Roman"/>
          <w:b/>
          <w:sz w:val="24"/>
          <w:szCs w:val="24"/>
        </w:rPr>
        <w:t>Рецензирование/Пра</w:t>
      </w:r>
      <w:r w:rsidRPr="00A17184">
        <w:rPr>
          <w:rFonts w:ascii="Times New Roman" w:eastAsia="Calibri" w:hAnsi="Times New Roman" w:cs="Times New Roman"/>
          <w:b/>
          <w:bCs/>
          <w:sz w:val="24"/>
          <w:szCs w:val="24"/>
        </w:rPr>
        <w:t xml:space="preserve">вописание                           </w:t>
      </w:r>
    </w:p>
    <w:p w:rsidR="00A17184" w:rsidRPr="00A17184" w:rsidRDefault="00A17184" w:rsidP="00E33671">
      <w:pPr>
        <w:numPr>
          <w:ilvl w:val="0"/>
          <w:numId w:val="9"/>
        </w:numPr>
        <w:spacing w:line="240" w:lineRule="auto"/>
        <w:jc w:val="both"/>
        <w:rPr>
          <w:rFonts w:ascii="Times New Roman" w:eastAsia="Calibri" w:hAnsi="Times New Roman" w:cs="Times New Roman"/>
          <w:b/>
          <w:bCs/>
          <w:sz w:val="24"/>
          <w:szCs w:val="24"/>
        </w:rPr>
      </w:pPr>
      <w:r w:rsidRPr="00A17184">
        <w:rPr>
          <w:rFonts w:ascii="Times New Roman" w:eastAsia="Calibri" w:hAnsi="Times New Roman" w:cs="Times New Roman"/>
          <w:sz w:val="24"/>
          <w:szCs w:val="24"/>
        </w:rPr>
        <w:lastRenderedPageBreak/>
        <w:t>Включение</w:t>
      </w:r>
      <w:r w:rsidRPr="00A17184">
        <w:rPr>
          <w:rFonts w:ascii="Times New Roman" w:eastAsia="Calibri" w:hAnsi="Times New Roman" w:cs="Times New Roman"/>
          <w:bCs/>
          <w:sz w:val="24"/>
          <w:szCs w:val="24"/>
        </w:rPr>
        <w:t xml:space="preserve"> режима </w:t>
      </w:r>
      <w:r w:rsidRPr="00A17184">
        <w:rPr>
          <w:rFonts w:ascii="Times New Roman" w:eastAsia="Calibri" w:hAnsi="Times New Roman" w:cs="Times New Roman"/>
          <w:b/>
          <w:bCs/>
          <w:i/>
          <w:sz w:val="24"/>
          <w:szCs w:val="24"/>
        </w:rPr>
        <w:t xml:space="preserve">автоматического переноса слов </w:t>
      </w:r>
      <w:r w:rsidRPr="00A17184">
        <w:rPr>
          <w:rFonts w:ascii="Times New Roman" w:eastAsia="Calibri" w:hAnsi="Times New Roman" w:cs="Times New Roman"/>
          <w:bCs/>
          <w:sz w:val="24"/>
          <w:szCs w:val="24"/>
        </w:rPr>
        <w:t xml:space="preserve">выполняется </w:t>
      </w:r>
      <w:r w:rsidRPr="00A17184">
        <w:rPr>
          <w:rFonts w:ascii="Times New Roman" w:eastAsia="Calibri" w:hAnsi="Times New Roman" w:cs="Times New Roman"/>
          <w:sz w:val="24"/>
          <w:szCs w:val="24"/>
        </w:rPr>
        <w:t>командой ленты на вкладке</w:t>
      </w:r>
      <w:r w:rsidRPr="00A17184">
        <w:rPr>
          <w:rFonts w:ascii="Times New Roman" w:eastAsia="Calibri" w:hAnsi="Times New Roman" w:cs="Times New Roman"/>
          <w:b/>
          <w:sz w:val="24"/>
          <w:szCs w:val="24"/>
        </w:rPr>
        <w:t xml:space="preserve"> Разметка страницы/группа Параметры страницы/Расстановка переносов</w:t>
      </w:r>
      <w:r w:rsidRPr="00A17184">
        <w:rPr>
          <w:rFonts w:ascii="Times New Roman" w:eastAsia="Calibri" w:hAnsi="Times New Roman" w:cs="Times New Roman"/>
          <w:b/>
          <w:bCs/>
          <w:i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Перед </w:t>
      </w:r>
      <w:r w:rsidRPr="00A17184">
        <w:rPr>
          <w:rFonts w:ascii="Times New Roman" w:eastAsia="Calibri" w:hAnsi="Times New Roman" w:cs="Times New Roman"/>
          <w:sz w:val="24"/>
          <w:szCs w:val="24"/>
        </w:rPr>
        <w:t>выполнением</w:t>
      </w:r>
      <w:r w:rsidRPr="00A17184">
        <w:rPr>
          <w:rFonts w:ascii="Times New Roman" w:eastAsia="Calibri" w:hAnsi="Times New Roman" w:cs="Times New Roman"/>
          <w:iCs/>
          <w:sz w:val="24"/>
          <w:szCs w:val="24"/>
        </w:rPr>
        <w:t xml:space="preserve"> операций редактирования </w:t>
      </w:r>
      <w:r w:rsidRPr="00A17184">
        <w:rPr>
          <w:rFonts w:ascii="Times New Roman" w:eastAsia="Calibri" w:hAnsi="Times New Roman" w:cs="Times New Roman"/>
          <w:bCs/>
          <w:sz w:val="24"/>
          <w:szCs w:val="24"/>
        </w:rPr>
        <w:t>или форматирования</w:t>
      </w:r>
      <w:r w:rsidRPr="00A17184">
        <w:rPr>
          <w:rFonts w:ascii="Times New Roman" w:eastAsia="Calibri" w:hAnsi="Times New Roman" w:cs="Times New Roman"/>
          <w:iCs/>
          <w:sz w:val="24"/>
          <w:szCs w:val="24"/>
        </w:rPr>
        <w:t xml:space="preserve"> необходимо выделить текст.</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Cs/>
          <w:sz w:val="24"/>
          <w:szCs w:val="24"/>
        </w:rPr>
        <w:t>Выделение</w:t>
      </w:r>
      <w:r w:rsidRPr="00A17184">
        <w:rPr>
          <w:rFonts w:ascii="Times New Roman" w:eastAsia="Calibri" w:hAnsi="Times New Roman" w:cs="Times New Roman"/>
          <w:iCs/>
          <w:sz w:val="24"/>
          <w:szCs w:val="24"/>
        </w:rPr>
        <w:t xml:space="preserve"> текста и снятие </w:t>
      </w:r>
      <w:r w:rsidRPr="00A17184">
        <w:rPr>
          <w:rFonts w:ascii="Times New Roman" w:eastAsia="Calibri" w:hAnsi="Times New Roman" w:cs="Times New Roman"/>
          <w:bCs/>
          <w:sz w:val="24"/>
          <w:szCs w:val="24"/>
        </w:rPr>
        <w:t>маркировки</w:t>
      </w:r>
      <w:r w:rsidRPr="00A17184">
        <w:rPr>
          <w:rFonts w:ascii="Times New Roman" w:eastAsia="Calibri" w:hAnsi="Times New Roman" w:cs="Times New Roman"/>
          <w:iCs/>
          <w:sz w:val="24"/>
          <w:szCs w:val="24"/>
        </w:rPr>
        <w:t>:</w:t>
      </w:r>
    </w:p>
    <w:p w:rsidR="00A17184" w:rsidRPr="00A17184" w:rsidRDefault="00A17184" w:rsidP="00E33671">
      <w:pPr>
        <w:numPr>
          <w:ilvl w:val="1"/>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Выделить:</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iCs/>
          <w:sz w:val="24"/>
          <w:szCs w:val="24"/>
        </w:rPr>
        <w:t xml:space="preserve">весь </w:t>
      </w:r>
      <w:r w:rsidRPr="00A17184">
        <w:rPr>
          <w:rFonts w:ascii="Times New Roman" w:eastAsia="Calibri" w:hAnsi="Times New Roman" w:cs="Times New Roman"/>
          <w:b/>
          <w:i/>
          <w:sz w:val="24"/>
          <w:szCs w:val="24"/>
        </w:rPr>
        <w:t xml:space="preserve">текст </w:t>
      </w:r>
      <w:r w:rsidRPr="00A17184">
        <w:rPr>
          <w:rFonts w:ascii="Times New Roman" w:eastAsia="Calibri" w:hAnsi="Times New Roman" w:cs="Times New Roman"/>
          <w:sz w:val="24"/>
          <w:szCs w:val="24"/>
        </w:rPr>
        <w:t xml:space="preserve">командой на вкладке </w:t>
      </w:r>
      <w:r w:rsidRPr="00A17184">
        <w:rPr>
          <w:rFonts w:ascii="Times New Roman" w:eastAsia="Calibri" w:hAnsi="Times New Roman" w:cs="Times New Roman"/>
          <w:b/>
          <w:bCs/>
          <w:sz w:val="24"/>
          <w:szCs w:val="24"/>
        </w:rPr>
        <w:t>Главная/группа Редактирование /Выделить/Выделить все</w:t>
      </w:r>
      <w:r w:rsidRPr="00A17184">
        <w:rPr>
          <w:rFonts w:ascii="Times New Roman" w:eastAsia="Calibri" w:hAnsi="Times New Roman" w:cs="Times New Roman"/>
          <w:bCs/>
          <w:sz w:val="24"/>
          <w:szCs w:val="24"/>
        </w:rPr>
        <w:t xml:space="preserve"> или тройным щелчком мыши по левому полю;</w:t>
      </w:r>
    </w:p>
    <w:p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произвольный </w:t>
      </w:r>
      <w:r w:rsidRPr="00A17184">
        <w:rPr>
          <w:rFonts w:ascii="Times New Roman" w:eastAsia="Calibri" w:hAnsi="Times New Roman" w:cs="Times New Roman"/>
          <w:b/>
          <w:bCs/>
          <w:i/>
          <w:iCs/>
          <w:sz w:val="24"/>
          <w:szCs w:val="24"/>
        </w:rPr>
        <w:t xml:space="preserve">фрагмент текста </w:t>
      </w:r>
      <w:r w:rsidRPr="00A17184">
        <w:rPr>
          <w:rFonts w:ascii="Times New Roman" w:eastAsia="Calibri" w:hAnsi="Times New Roman" w:cs="Times New Roman"/>
          <w:sz w:val="24"/>
          <w:szCs w:val="24"/>
        </w:rPr>
        <w:t xml:space="preserve">протяжкой мыши при нажатой левой кнопке или установив курсор в начало выделяемого фрагмента, нажать и, удерживая клавишу </w:t>
      </w:r>
      <w:r w:rsidRPr="00A17184">
        <w:rPr>
          <w:rFonts w:ascii="Times New Roman" w:eastAsia="Calibri" w:hAnsi="Times New Roman" w:cs="Times New Roman"/>
          <w:b/>
          <w:bCs/>
          <w:sz w:val="24"/>
          <w:szCs w:val="24"/>
          <w:lang w:val="en-US"/>
        </w:rPr>
        <w:t>Shift</w:t>
      </w:r>
      <w:r w:rsidRPr="00A17184">
        <w:rPr>
          <w:rFonts w:ascii="Times New Roman" w:eastAsia="Calibri" w:hAnsi="Times New Roman" w:cs="Times New Roman"/>
          <w:bCs/>
          <w:sz w:val="24"/>
          <w:szCs w:val="24"/>
        </w:rPr>
        <w:t xml:space="preserve">, </w:t>
      </w:r>
      <w:r w:rsidRPr="00A17184">
        <w:rPr>
          <w:rFonts w:ascii="Times New Roman" w:eastAsia="Calibri" w:hAnsi="Times New Roman" w:cs="Times New Roman"/>
          <w:sz w:val="24"/>
          <w:szCs w:val="24"/>
        </w:rPr>
        <w:t>щелкнуть левой кнопкой мыши в конце выделяемого фрагмента;</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 xml:space="preserve">слово </w:t>
      </w:r>
      <w:r w:rsidRPr="00A17184">
        <w:rPr>
          <w:rFonts w:ascii="Times New Roman" w:eastAsia="Calibri" w:hAnsi="Times New Roman" w:cs="Times New Roman"/>
          <w:sz w:val="24"/>
          <w:szCs w:val="24"/>
        </w:rPr>
        <w:t>двойным</w:t>
      </w:r>
      <w:r w:rsidRPr="00A17184">
        <w:rPr>
          <w:rFonts w:ascii="Times New Roman" w:eastAsia="Calibri" w:hAnsi="Times New Roman" w:cs="Times New Roman"/>
          <w:bCs/>
          <w:sz w:val="24"/>
          <w:szCs w:val="24"/>
        </w:rPr>
        <w:t xml:space="preserve"> щелчком левой кнопкой мыши на слове;</w:t>
      </w:r>
    </w:p>
    <w:p w:rsidR="00A17184" w:rsidRPr="00A17184" w:rsidRDefault="00A17184" w:rsidP="00E33671">
      <w:pPr>
        <w:numPr>
          <w:ilvl w:val="0"/>
          <w:numId w:val="10"/>
        </w:numPr>
        <w:spacing w:line="240" w:lineRule="auto"/>
        <w:jc w:val="both"/>
        <w:rPr>
          <w:rFonts w:ascii="Times New Roman" w:eastAsia="Calibri" w:hAnsi="Times New Roman" w:cs="Times New Roman"/>
          <w:bCs/>
          <w:sz w:val="24"/>
          <w:szCs w:val="24"/>
        </w:rPr>
      </w:pPr>
      <w:r w:rsidRPr="00A17184">
        <w:rPr>
          <w:rFonts w:ascii="Times New Roman" w:eastAsia="Calibri" w:hAnsi="Times New Roman" w:cs="Times New Roman"/>
          <w:b/>
          <w:bCs/>
          <w:i/>
          <w:sz w:val="24"/>
          <w:szCs w:val="24"/>
        </w:rPr>
        <w:t>строку</w:t>
      </w:r>
      <w:r w:rsidRPr="00A17184">
        <w:rPr>
          <w:rFonts w:ascii="Times New Roman" w:eastAsia="Calibri" w:hAnsi="Times New Roman" w:cs="Times New Roman"/>
          <w:bCs/>
          <w:sz w:val="24"/>
          <w:szCs w:val="24"/>
        </w:rPr>
        <w:t xml:space="preserve"> щелчком </w:t>
      </w:r>
      <w:r w:rsidRPr="00A17184">
        <w:rPr>
          <w:rFonts w:ascii="Times New Roman" w:eastAsia="Calibri" w:hAnsi="Times New Roman" w:cs="Times New Roman"/>
          <w:sz w:val="24"/>
          <w:szCs w:val="24"/>
        </w:rPr>
        <w:t>левой</w:t>
      </w:r>
      <w:r w:rsidRPr="00A17184">
        <w:rPr>
          <w:rFonts w:ascii="Times New Roman" w:eastAsia="Calibri" w:hAnsi="Times New Roman" w:cs="Times New Roman"/>
          <w:bCs/>
          <w:sz w:val="24"/>
          <w:szCs w:val="24"/>
        </w:rPr>
        <w:t xml:space="preserve"> кнопкой мыши в поле </w:t>
      </w:r>
      <w:r w:rsidRPr="00A17184">
        <w:rPr>
          <w:rFonts w:ascii="Times New Roman" w:eastAsia="Calibri" w:hAnsi="Times New Roman" w:cs="Times New Roman"/>
          <w:sz w:val="24"/>
          <w:szCs w:val="24"/>
        </w:rPr>
        <w:t xml:space="preserve">маркировки </w:t>
      </w:r>
      <w:r w:rsidRPr="00A17184">
        <w:rPr>
          <w:rFonts w:ascii="Times New Roman" w:eastAsia="Calibri" w:hAnsi="Times New Roman" w:cs="Times New Roman"/>
          <w:bCs/>
          <w:sz w:val="24"/>
          <w:szCs w:val="24"/>
        </w:rPr>
        <w:t>напротив строки;</w:t>
      </w:r>
    </w:p>
    <w:p w:rsidR="00A17184" w:rsidRPr="00A17184" w:rsidRDefault="00A17184" w:rsidP="00E33671">
      <w:pPr>
        <w:numPr>
          <w:ilvl w:val="0"/>
          <w:numId w:val="10"/>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iCs/>
          <w:sz w:val="24"/>
          <w:szCs w:val="24"/>
        </w:rPr>
        <w:t xml:space="preserve">абзац </w:t>
      </w:r>
      <w:r w:rsidRPr="00A17184">
        <w:rPr>
          <w:rFonts w:ascii="Times New Roman" w:eastAsia="Calibri" w:hAnsi="Times New Roman" w:cs="Times New Roman"/>
          <w:bCs/>
          <w:sz w:val="24"/>
          <w:szCs w:val="24"/>
        </w:rPr>
        <w:t xml:space="preserve">двойным </w:t>
      </w:r>
      <w:r w:rsidRPr="00A17184">
        <w:rPr>
          <w:rFonts w:ascii="Times New Roman" w:eastAsia="Calibri" w:hAnsi="Times New Roman" w:cs="Times New Roman"/>
          <w:bCs/>
          <w:iCs/>
          <w:sz w:val="24"/>
          <w:szCs w:val="24"/>
        </w:rPr>
        <w:t>щелчком</w:t>
      </w:r>
      <w:r w:rsidRPr="00A17184">
        <w:rPr>
          <w:rFonts w:ascii="Times New Roman" w:eastAsia="Calibri" w:hAnsi="Times New Roman" w:cs="Times New Roman"/>
          <w:bCs/>
          <w:sz w:val="24"/>
          <w:szCs w:val="24"/>
        </w:rPr>
        <w:t xml:space="preserve"> левой кнопкой мыши </w:t>
      </w:r>
      <w:r w:rsidRPr="00A17184">
        <w:rPr>
          <w:rFonts w:ascii="Times New Roman" w:eastAsia="Calibri" w:hAnsi="Times New Roman" w:cs="Times New Roman"/>
          <w:sz w:val="24"/>
          <w:szCs w:val="24"/>
        </w:rPr>
        <w:t>в поле маркировки абзаца.</w:t>
      </w:r>
    </w:p>
    <w:p w:rsidR="00A17184" w:rsidRPr="00A17184" w:rsidRDefault="00A17184" w:rsidP="00E33671">
      <w:pPr>
        <w:numPr>
          <w:ilvl w:val="1"/>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Снять </w:t>
      </w:r>
      <w:r w:rsidRPr="00A17184">
        <w:rPr>
          <w:rFonts w:ascii="Times New Roman" w:eastAsia="Calibri" w:hAnsi="Times New Roman" w:cs="Times New Roman"/>
          <w:bCs/>
          <w:iCs/>
          <w:sz w:val="24"/>
          <w:szCs w:val="24"/>
        </w:rPr>
        <w:t>выделение можно,</w:t>
      </w:r>
      <w:r w:rsidRPr="00A17184">
        <w:rPr>
          <w:rFonts w:ascii="Times New Roman" w:eastAsia="Calibri" w:hAnsi="Times New Roman" w:cs="Times New Roman"/>
          <w:sz w:val="24"/>
          <w:szCs w:val="24"/>
        </w:rPr>
        <w:t xml:space="preserve"> щелкнув левой кнопкой мыши вне поля выделения.</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 xml:space="preserve">выбрать команду </w:t>
      </w:r>
      <w:r w:rsidRPr="00A17184">
        <w:rPr>
          <w:rFonts w:ascii="Times New Roman" w:eastAsia="Calibri" w:hAnsi="Times New Roman" w:cs="Times New Roman"/>
          <w:b/>
          <w:bCs/>
          <w:sz w:val="24"/>
          <w:szCs w:val="24"/>
        </w:rPr>
        <w:t>Главная/Копировать</w:t>
      </w:r>
      <w:r w:rsidRPr="00A17184">
        <w:rPr>
          <w:rFonts w:ascii="Times New Roman" w:eastAsia="Calibri" w:hAnsi="Times New Roman" w:cs="Times New Roman"/>
          <w:sz w:val="24"/>
          <w:szCs w:val="24"/>
        </w:rPr>
        <w:t>; копия текста помещается в буфер обмена;</w:t>
      </w:r>
    </w:p>
    <w:p w:rsidR="00A17184" w:rsidRPr="00A17184" w:rsidRDefault="00A17184" w:rsidP="00E33671">
      <w:pPr>
        <w:numPr>
          <w:ilvl w:val="0"/>
          <w:numId w:val="11"/>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b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b/>
          <w:bCs/>
          <w:i/>
          <w:sz w:val="24"/>
          <w:szCs w:val="24"/>
        </w:rPr>
        <w:t>Копирование</w:t>
      </w:r>
      <w:r w:rsidRPr="00A17184">
        <w:rPr>
          <w:rFonts w:ascii="Times New Roman" w:eastAsia="Calibri" w:hAnsi="Times New Roman" w:cs="Times New Roman"/>
          <w:b/>
          <w:i/>
          <w:iCs/>
          <w:sz w:val="24"/>
          <w:szCs w:val="24"/>
        </w:rPr>
        <w:t xml:space="preserve"> формата</w:t>
      </w:r>
      <w:r w:rsidRPr="00A17184">
        <w:rPr>
          <w:rFonts w:ascii="Times New Roman" w:eastAsia="Calibri" w:hAnsi="Times New Roman" w:cs="Times New Roman"/>
          <w:iCs/>
          <w:sz w:val="24"/>
          <w:szCs w:val="24"/>
        </w:rPr>
        <w:t>:</w:t>
      </w:r>
    </w:p>
    <w:p w:rsidR="00A17184" w:rsidRPr="00A17184" w:rsidRDefault="00A17184" w:rsidP="00E33671">
      <w:pPr>
        <w:numPr>
          <w:ilvl w:val="0"/>
          <w:numId w:val="7"/>
        </w:numPr>
        <w:spacing w:line="24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2336" behindDoc="1" locked="0" layoutInCell="1" allowOverlap="1" wp14:anchorId="4CDA7B98" wp14:editId="74C45A9F">
            <wp:simplePos x="0" y="0"/>
            <wp:positionH relativeFrom="column">
              <wp:posOffset>3764280</wp:posOffset>
            </wp:positionH>
            <wp:positionV relativeFrom="paragraph">
              <wp:posOffset>221615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7" name="Рисунок 7"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iCs/>
          <w:sz w:val="24"/>
          <w:szCs w:val="24"/>
        </w:rPr>
        <w:t>установить курсор в позицию документа, содержащего формат-образец, щелкнуть мышью по кнопке</w:t>
      </w:r>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на ленте</w:t>
      </w:r>
      <w:r w:rsidRPr="00A17184">
        <w:rPr>
          <w:rFonts w:ascii="Times New Roman" w:eastAsia="Calibri" w:hAnsi="Times New Roman" w:cs="Times New Roman"/>
          <w:b/>
          <w:sz w:val="24"/>
          <w:szCs w:val="24"/>
        </w:rPr>
        <w:t xml:space="preserve"> 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 xml:space="preserve">Формат по образцу </w:t>
      </w:r>
      <w:r w:rsidRPr="00A17184">
        <w:rPr>
          <w:rFonts w:ascii="Times New Roman" w:eastAsia="Calibri" w:hAnsi="Times New Roman" w:cs="Times New Roman"/>
          <w:iCs/>
          <w:sz w:val="24"/>
          <w:szCs w:val="24"/>
        </w:rPr>
        <w:t xml:space="preserve">        и щелкнуть по слову, к которому требуется применить формат-образец;  </w:t>
      </w:r>
    </w:p>
    <w:p w:rsidR="00A17184" w:rsidRPr="00A17184" w:rsidRDefault="00A17184" w:rsidP="00E33671">
      <w:pPr>
        <w:numPr>
          <w:ilvl w:val="0"/>
          <w:numId w:val="7"/>
        </w:numPr>
        <w:spacing w:line="360" w:lineRule="auto"/>
        <w:jc w:val="both"/>
        <w:rPr>
          <w:rFonts w:ascii="Times New Roman" w:eastAsia="Calibri" w:hAnsi="Times New Roman" w:cs="Times New Roman"/>
          <w:iCs/>
          <w:sz w:val="24"/>
          <w:szCs w:val="24"/>
        </w:rPr>
      </w:pPr>
      <w:r w:rsidRPr="00A17184">
        <w:rPr>
          <w:rFonts w:ascii="Times New Roman" w:eastAsia="Calibri" w:hAnsi="Times New Roman" w:cs="Times New Roman"/>
          <w:noProof/>
          <w:sz w:val="24"/>
          <w:szCs w:val="24"/>
          <w:lang w:eastAsia="ru-RU"/>
        </w:rPr>
        <w:drawing>
          <wp:anchor distT="0" distB="0" distL="114300" distR="114300" simplePos="0" relativeHeight="251663360" behindDoc="1" locked="0" layoutInCell="1" allowOverlap="1" wp14:anchorId="360BCE4F" wp14:editId="7DF6905A">
            <wp:simplePos x="0" y="0"/>
            <wp:positionH relativeFrom="column">
              <wp:posOffset>2429510</wp:posOffset>
            </wp:positionH>
            <wp:positionV relativeFrom="paragraph">
              <wp:posOffset>527685</wp:posOffset>
            </wp:positionV>
            <wp:extent cx="203200" cy="186055"/>
            <wp:effectExtent l="19050" t="19050" r="25400" b="23495"/>
            <wp:wrapThrough wrapText="bothSides">
              <wp:wrapPolygon edited="0">
                <wp:start x="-2025" y="-2212"/>
                <wp:lineTo x="-2025" y="22116"/>
                <wp:lineTo x="22275" y="22116"/>
                <wp:lineTo x="22275" y="-2212"/>
                <wp:lineTo x="-2025" y="-2212"/>
              </wp:wrapPolygon>
            </wp:wrapThrough>
            <wp:docPr id="8" name="Рисунок 8"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A17184">
        <w:rPr>
          <w:rFonts w:ascii="Times New Roman" w:eastAsia="Calibri" w:hAnsi="Times New Roman" w:cs="Times New Roman"/>
          <w:bCs/>
          <w:iCs/>
          <w:sz w:val="24"/>
          <w:szCs w:val="24"/>
        </w:rPr>
        <w:t xml:space="preserve">двукратный щелчок мыши по кнопке </w:t>
      </w:r>
      <w:r w:rsidRPr="00A17184">
        <w:rPr>
          <w:rFonts w:ascii="Times New Roman" w:eastAsia="Calibri" w:hAnsi="Times New Roman" w:cs="Times New Roman"/>
          <w:noProof/>
          <w:sz w:val="24"/>
          <w:szCs w:val="24"/>
          <w:lang w:eastAsia="ru-RU"/>
        </w:rPr>
        <w:drawing>
          <wp:inline distT="0" distB="0" distL="0" distR="0" wp14:anchorId="770CBCDC" wp14:editId="3EB640FA">
            <wp:extent cx="203200" cy="186055"/>
            <wp:effectExtent l="19050" t="19050" r="6350" b="4445"/>
            <wp:docPr id="9" name="Рисунок 9" descr="鼢;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鼢;h"/>
                    <pic:cNvPicPr>
                      <a:picLocks noChangeAspect="1" noChangeArrowheads="1"/>
                    </pic:cNvPicPr>
                  </pic:nvPicPr>
                  <pic:blipFill>
                    <a:blip r:embed="rId13">
                      <a:extLst>
                        <a:ext uri="{28A0092B-C50C-407E-A947-70E740481C1C}">
                          <a14:useLocalDpi xmlns:a14="http://schemas.microsoft.com/office/drawing/2010/main" val="0"/>
                        </a:ext>
                      </a:extLst>
                    </a:blip>
                    <a:srcRect l="12593" t="13496" r="12593" b="13496"/>
                    <a:stretch>
                      <a:fillRect/>
                    </a:stretch>
                  </pic:blipFill>
                  <pic:spPr bwMode="auto">
                    <a:xfrm>
                      <a:off x="0" y="0"/>
                      <a:ext cx="203200" cy="18605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позволяет применять «кисть» многократно. (</w:t>
      </w:r>
      <w:r w:rsidRPr="00A17184">
        <w:rPr>
          <w:rFonts w:ascii="Times New Roman" w:eastAsia="Calibri" w:hAnsi="Times New Roman" w:cs="Times New Roman"/>
          <w:b/>
          <w:bCs/>
          <w:i/>
          <w:iCs/>
          <w:sz w:val="24"/>
          <w:szCs w:val="24"/>
        </w:rPr>
        <w:t>Примечание</w:t>
      </w:r>
      <w:r w:rsidRPr="00A17184">
        <w:rPr>
          <w:rFonts w:ascii="Times New Roman" w:eastAsia="Calibri" w:hAnsi="Times New Roman" w:cs="Times New Roman"/>
          <w:bCs/>
          <w:iCs/>
          <w:sz w:val="24"/>
          <w:szCs w:val="24"/>
        </w:rPr>
        <w:t xml:space="preserve">: для выхода из режима многократного копирования формата достаточно еще раз щелкнуть по кнопке            </w:t>
      </w:r>
      <w:proofErr w:type="gramStart"/>
      <w:r w:rsidRPr="00A17184">
        <w:rPr>
          <w:rFonts w:ascii="Times New Roman" w:eastAsia="Calibri" w:hAnsi="Times New Roman" w:cs="Times New Roman"/>
          <w:bCs/>
          <w:iCs/>
          <w:sz w:val="24"/>
          <w:szCs w:val="24"/>
        </w:rPr>
        <w:t xml:space="preserve">  )</w:t>
      </w:r>
      <w:proofErr w:type="gramEnd"/>
      <w:r w:rsidRPr="00A17184">
        <w:rPr>
          <w:rFonts w:ascii="Times New Roman" w:eastAsia="Calibri" w:hAnsi="Times New Roman" w:cs="Times New Roman"/>
          <w:bCs/>
          <w:iCs/>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
          <w:bCs/>
          <w:i/>
          <w:sz w:val="24"/>
          <w:szCs w:val="24"/>
        </w:rPr>
        <w:t>Перемещение</w:t>
      </w:r>
      <w:r w:rsidRPr="00A17184">
        <w:rPr>
          <w:rFonts w:ascii="Times New Roman" w:eastAsia="Calibri" w:hAnsi="Times New Roman" w:cs="Times New Roman"/>
          <w:b/>
          <w:i/>
          <w:iCs/>
          <w:sz w:val="24"/>
          <w:szCs w:val="24"/>
        </w:rPr>
        <w:t xml:space="preserve"> текста</w:t>
      </w:r>
      <w:r w:rsidRPr="00A17184">
        <w:rPr>
          <w:rFonts w:ascii="Times New Roman" w:eastAsia="Calibri" w:hAnsi="Times New Roman" w:cs="Times New Roman"/>
          <w:iCs/>
          <w:sz w:val="24"/>
          <w:szCs w:val="24"/>
        </w:rPr>
        <w:t>:</w:t>
      </w:r>
    </w:p>
    <w:p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 xml:space="preserve">выбрать команду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b/>
          <w:bCs/>
          <w:sz w:val="24"/>
          <w:szCs w:val="24"/>
        </w:rPr>
        <w:t>/Вырезать</w:t>
      </w:r>
      <w:r w:rsidRPr="00A17184">
        <w:rPr>
          <w:rFonts w:ascii="Times New Roman" w:eastAsia="Calibri" w:hAnsi="Times New Roman" w:cs="Times New Roman"/>
          <w:sz w:val="24"/>
          <w:szCs w:val="24"/>
        </w:rPr>
        <w:t>; текст помещается в буфер обмена;</w:t>
      </w:r>
    </w:p>
    <w:p w:rsidR="00A17184" w:rsidRPr="00A17184" w:rsidRDefault="00A17184" w:rsidP="00E33671">
      <w:pPr>
        <w:numPr>
          <w:ilvl w:val="0"/>
          <w:numId w:val="12"/>
        </w:numPr>
        <w:spacing w:line="240" w:lineRule="auto"/>
        <w:jc w:val="both"/>
        <w:rPr>
          <w:rFonts w:ascii="Times New Roman" w:eastAsia="Calibri" w:hAnsi="Times New Roman" w:cs="Times New Roman"/>
          <w:sz w:val="24"/>
          <w:szCs w:val="24"/>
        </w:rPr>
      </w:pPr>
      <w:r w:rsidRPr="00A17184">
        <w:rPr>
          <w:rFonts w:ascii="Times New Roman" w:eastAsia="Calibri" w:hAnsi="Times New Roman" w:cs="Times New Roman"/>
          <w:bCs/>
          <w:iCs/>
          <w:sz w:val="24"/>
          <w:szCs w:val="24"/>
        </w:rPr>
        <w:t>установить</w:t>
      </w:r>
      <w:r w:rsidRPr="00A17184">
        <w:rPr>
          <w:rFonts w:ascii="Times New Roman" w:eastAsia="Calibri" w:hAnsi="Times New Roman" w:cs="Times New Roman"/>
          <w:sz w:val="24"/>
          <w:szCs w:val="24"/>
        </w:rPr>
        <w:t xml:space="preserve"> курсор в соответствующую позицию документа и выполнить команду </w:t>
      </w:r>
      <w:r w:rsidRPr="00A17184">
        <w:rPr>
          <w:rFonts w:ascii="Times New Roman" w:eastAsia="Calibri" w:hAnsi="Times New Roman" w:cs="Times New Roman"/>
          <w:b/>
          <w:bCs/>
          <w:sz w:val="24"/>
          <w:szCs w:val="24"/>
        </w:rPr>
        <w:t>Главная/Вставить</w:t>
      </w:r>
      <w:r w:rsidRPr="00A17184">
        <w:rPr>
          <w:rFonts w:ascii="Times New Roman" w:eastAsia="Calibri" w:hAnsi="Times New Roman" w:cs="Times New Roman"/>
          <w:sz w:val="24"/>
          <w:szCs w:val="24"/>
        </w:rPr>
        <w:t>.</w:t>
      </w:r>
    </w:p>
    <w:p w:rsidR="00A17184" w:rsidRPr="00A17184" w:rsidRDefault="00A17184" w:rsidP="00E33671">
      <w:pPr>
        <w:numPr>
          <w:ilvl w:val="0"/>
          <w:numId w:val="9"/>
        </w:numPr>
        <w:spacing w:line="240" w:lineRule="auto"/>
        <w:jc w:val="both"/>
        <w:rPr>
          <w:rFonts w:ascii="Times New Roman" w:eastAsia="Calibri" w:hAnsi="Times New Roman" w:cs="Times New Roman"/>
          <w:b/>
          <w:sz w:val="24"/>
          <w:szCs w:val="24"/>
        </w:rPr>
      </w:pPr>
      <w:r w:rsidRPr="00A17184">
        <w:rPr>
          <w:rFonts w:ascii="Times New Roman" w:eastAsia="Calibri" w:hAnsi="Times New Roman" w:cs="Times New Roman"/>
          <w:b/>
          <w:bCs/>
          <w:i/>
          <w:sz w:val="24"/>
          <w:szCs w:val="24"/>
        </w:rPr>
        <w:t>Удаление</w:t>
      </w:r>
      <w:r w:rsidRPr="00A17184">
        <w:rPr>
          <w:rFonts w:ascii="Times New Roman" w:eastAsia="Calibri" w:hAnsi="Times New Roman" w:cs="Times New Roman"/>
          <w:b/>
          <w:i/>
          <w:sz w:val="24"/>
          <w:szCs w:val="24"/>
        </w:rPr>
        <w:t xml:space="preserve"> текста</w:t>
      </w:r>
      <w:r w:rsidRPr="00A17184">
        <w:rPr>
          <w:rFonts w:ascii="Times New Roman" w:eastAsia="Calibri" w:hAnsi="Times New Roman" w:cs="Times New Roman"/>
          <w:sz w:val="24"/>
          <w:szCs w:val="24"/>
        </w:rPr>
        <w:t xml:space="preserve"> выполняется клавишей </w:t>
      </w:r>
      <w:r w:rsidRPr="00A17184">
        <w:rPr>
          <w:rFonts w:ascii="Times New Roman" w:eastAsia="Calibri" w:hAnsi="Times New Roman" w:cs="Times New Roman"/>
          <w:b/>
          <w:sz w:val="24"/>
          <w:szCs w:val="24"/>
          <w:lang w:val="en-US"/>
        </w:rPr>
        <w:t>Del</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Примечание</w:t>
      </w:r>
      <w:r w:rsidRPr="00A17184">
        <w:rPr>
          <w:rFonts w:ascii="Times New Roman" w:eastAsia="Calibri" w:hAnsi="Times New Roman" w:cs="Times New Roman"/>
          <w:sz w:val="24"/>
          <w:szCs w:val="24"/>
        </w:rPr>
        <w:t xml:space="preserve">: операции копирования, перемещения и удаления можно выполнить с помощью </w:t>
      </w:r>
      <w:r w:rsidRPr="00A17184">
        <w:rPr>
          <w:rFonts w:ascii="Times New Roman" w:eastAsia="Calibri" w:hAnsi="Times New Roman" w:cs="Times New Roman"/>
          <w:b/>
          <w:i/>
          <w:sz w:val="24"/>
          <w:szCs w:val="24"/>
        </w:rPr>
        <w:t>контекстного</w:t>
      </w:r>
      <w:r w:rsidRPr="00A17184">
        <w:rPr>
          <w:rFonts w:ascii="Times New Roman" w:eastAsia="Calibri" w:hAnsi="Times New Roman" w:cs="Times New Roman"/>
          <w:sz w:val="24"/>
          <w:szCs w:val="24"/>
        </w:rPr>
        <w:t xml:space="preserve"> меню.)</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Форматирование текста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b/>
          <w:iCs/>
          <w:sz w:val="24"/>
          <w:szCs w:val="24"/>
        </w:rPr>
        <w:lastRenderedPageBreak/>
        <w:t>Форматирование текста</w:t>
      </w:r>
      <w:r w:rsidRPr="00A17184">
        <w:rPr>
          <w:rFonts w:ascii="Times New Roman" w:eastAsia="Calibri" w:hAnsi="Times New Roman" w:cs="Times New Roman"/>
          <w:iCs/>
          <w:sz w:val="24"/>
          <w:szCs w:val="24"/>
        </w:rPr>
        <w:t xml:space="preserve"> – это </w:t>
      </w:r>
      <w:r w:rsidRPr="00A17184">
        <w:rPr>
          <w:rFonts w:ascii="Times New Roman" w:eastAsia="Calibri" w:hAnsi="Times New Roman" w:cs="Times New Roman"/>
          <w:sz w:val="24"/>
          <w:szCs w:val="24"/>
        </w:rPr>
        <w:t xml:space="preserve">изменение внешнего вида текста, при котором не изменяется его содержание. </w:t>
      </w:r>
    </w:p>
    <w:p w:rsidR="00A17184" w:rsidRPr="00A17184" w:rsidRDefault="00A17184" w:rsidP="00A17184">
      <w:pPr>
        <w:spacing w:line="240" w:lineRule="auto"/>
        <w:ind w:firstLine="709"/>
        <w:jc w:val="both"/>
        <w:rPr>
          <w:rFonts w:ascii="Times New Roman" w:eastAsia="Calibri" w:hAnsi="Times New Roman" w:cs="Times New Roman"/>
          <w:iCs/>
          <w:sz w:val="24"/>
          <w:szCs w:val="24"/>
        </w:rPr>
      </w:pPr>
      <w:r w:rsidRPr="00A17184">
        <w:rPr>
          <w:rFonts w:ascii="Times New Roman" w:eastAsia="Calibri" w:hAnsi="Times New Roman" w:cs="Times New Roman"/>
          <w:iCs/>
          <w:sz w:val="24"/>
          <w:szCs w:val="24"/>
        </w:rPr>
        <w:t xml:space="preserve">1. </w:t>
      </w:r>
      <w:r w:rsidRPr="00A17184">
        <w:rPr>
          <w:rFonts w:ascii="Times New Roman" w:eastAsia="Calibri" w:hAnsi="Times New Roman" w:cs="Times New Roman"/>
          <w:b/>
          <w:iCs/>
          <w:sz w:val="24"/>
          <w:szCs w:val="24"/>
        </w:rPr>
        <w:t>Форматирование символов</w:t>
      </w:r>
      <w:r w:rsidRPr="00A17184">
        <w:rPr>
          <w:rFonts w:ascii="Times New Roman" w:eastAsia="Calibri" w:hAnsi="Times New Roman" w:cs="Times New Roman"/>
          <w:iCs/>
          <w:sz w:val="24"/>
          <w:szCs w:val="24"/>
        </w:rPr>
        <w:t>.</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iCs/>
          <w:sz w:val="24"/>
          <w:szCs w:val="24"/>
        </w:rPr>
        <w:t xml:space="preserve">Форматирование символов </w:t>
      </w:r>
      <w:r w:rsidRPr="00A17184">
        <w:rPr>
          <w:rFonts w:ascii="Times New Roman" w:eastAsia="Calibri" w:hAnsi="Times New Roman" w:cs="Times New Roman"/>
          <w:sz w:val="24"/>
          <w:szCs w:val="24"/>
        </w:rPr>
        <w:t xml:space="preserve">выполняется командами вкладки </w:t>
      </w:r>
      <w:r w:rsidRPr="00A17184">
        <w:rPr>
          <w:rFonts w:ascii="Times New Roman" w:eastAsia="Calibri" w:hAnsi="Times New Roman" w:cs="Times New Roman"/>
          <w:b/>
          <w:sz w:val="24"/>
          <w:szCs w:val="24"/>
        </w:rPr>
        <w:t xml:space="preserve">Главная/группа Шрифт </w:t>
      </w:r>
      <w:r w:rsidRPr="00A17184">
        <w:rPr>
          <w:rFonts w:ascii="Times New Roman" w:eastAsia="Calibri" w:hAnsi="Times New Roman" w:cs="Times New Roman"/>
          <w:sz w:val="24"/>
          <w:szCs w:val="24"/>
        </w:rPr>
        <w:t>или с помощью контекстного меню</w:t>
      </w:r>
      <w:r w:rsidRPr="00A17184">
        <w:rPr>
          <w:rFonts w:ascii="Times New Roman" w:eastAsia="Calibri" w:hAnsi="Times New Roman" w:cs="Times New Roman"/>
          <w:bCs/>
          <w:sz w:val="24"/>
          <w:szCs w:val="24"/>
        </w:rPr>
        <w:t xml:space="preserve">. Можно также открыть диалоговое окно </w:t>
      </w:r>
      <w:r w:rsidRPr="00A17184">
        <w:rPr>
          <w:rFonts w:ascii="Times New Roman" w:eastAsia="Calibri" w:hAnsi="Times New Roman" w:cs="Times New Roman"/>
          <w:b/>
          <w:bCs/>
          <w:sz w:val="24"/>
          <w:szCs w:val="24"/>
        </w:rPr>
        <w:t>Шрифт</w:t>
      </w:r>
      <w:r w:rsidRPr="00A17184">
        <w:rPr>
          <w:rFonts w:ascii="Times New Roman" w:eastAsia="Calibri" w:hAnsi="Times New Roman" w:cs="Times New Roman"/>
          <w:bCs/>
          <w:sz w:val="24"/>
          <w:szCs w:val="24"/>
        </w:rPr>
        <w:t xml:space="preserve">, где </w:t>
      </w:r>
      <w:r w:rsidRPr="00A17184">
        <w:rPr>
          <w:rFonts w:ascii="Times New Roman" w:eastAsia="Calibri" w:hAnsi="Times New Roman" w:cs="Times New Roman"/>
          <w:sz w:val="24"/>
          <w:szCs w:val="24"/>
        </w:rPr>
        <w:t xml:space="preserve">выбрать вкладку </w:t>
      </w:r>
      <w:r w:rsidRPr="00A17184">
        <w:rPr>
          <w:rFonts w:ascii="Times New Roman" w:eastAsia="Calibri" w:hAnsi="Times New Roman" w:cs="Times New Roman"/>
          <w:b/>
          <w:bCs/>
          <w:sz w:val="24"/>
          <w:szCs w:val="24"/>
        </w:rPr>
        <w:t xml:space="preserve">Шрифт </w:t>
      </w:r>
      <w:r w:rsidRPr="00A17184">
        <w:rPr>
          <w:rFonts w:ascii="Times New Roman" w:eastAsia="Calibri" w:hAnsi="Times New Roman" w:cs="Times New Roman"/>
          <w:sz w:val="24"/>
          <w:szCs w:val="24"/>
        </w:rPr>
        <w:t xml:space="preserve">и установить требуемые параметры: шрифт, размер, начертание шрифтов и т.д. Для того чтобы установить межсимвольный интервал, смещение, масштаб, надо открыть диалоговое окно </w:t>
      </w:r>
      <w:r w:rsidRPr="00A17184">
        <w:rPr>
          <w:rFonts w:ascii="Times New Roman" w:eastAsia="Calibri" w:hAnsi="Times New Roman" w:cs="Times New Roman"/>
          <w:b/>
          <w:sz w:val="24"/>
          <w:szCs w:val="24"/>
        </w:rPr>
        <w:t>Шрифт</w:t>
      </w:r>
      <w:r w:rsidRPr="00A17184">
        <w:rPr>
          <w:rFonts w:ascii="Times New Roman" w:eastAsia="Calibri" w:hAnsi="Times New Roman" w:cs="Times New Roman"/>
          <w:sz w:val="24"/>
          <w:szCs w:val="24"/>
        </w:rPr>
        <w:t xml:space="preserve"> и выбрать вкладку </w:t>
      </w:r>
      <w:r w:rsidRPr="00A17184">
        <w:rPr>
          <w:rFonts w:ascii="Times New Roman" w:eastAsia="Calibri" w:hAnsi="Times New Roman" w:cs="Times New Roman"/>
          <w:b/>
          <w:sz w:val="24"/>
          <w:szCs w:val="24"/>
        </w:rPr>
        <w:t xml:space="preserve">Дополнительно.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2. </w:t>
      </w:r>
      <w:r w:rsidRPr="00A17184">
        <w:rPr>
          <w:rFonts w:ascii="Times New Roman" w:eastAsia="Calibri" w:hAnsi="Times New Roman" w:cs="Times New Roman"/>
          <w:b/>
          <w:iCs/>
          <w:sz w:val="24"/>
          <w:szCs w:val="24"/>
        </w:rPr>
        <w:t xml:space="preserve">Форматирование </w:t>
      </w:r>
      <w:r w:rsidRPr="00A17184">
        <w:rPr>
          <w:rFonts w:ascii="Times New Roman" w:eastAsia="Calibri" w:hAnsi="Times New Roman" w:cs="Times New Roman"/>
          <w:b/>
          <w:sz w:val="24"/>
          <w:szCs w:val="24"/>
        </w:rPr>
        <w:t>абзацев</w:t>
      </w:r>
      <w:r w:rsidRPr="00A17184">
        <w:rPr>
          <w:rFonts w:ascii="Times New Roman" w:eastAsia="Calibri" w:hAnsi="Times New Roman" w:cs="Times New Roman"/>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sz w:val="24"/>
          <w:szCs w:val="24"/>
        </w:rPr>
        <w:t xml:space="preserve">Любая </w:t>
      </w:r>
      <w:r w:rsidRPr="00A17184">
        <w:rPr>
          <w:rFonts w:ascii="Times New Roman" w:eastAsia="Calibri" w:hAnsi="Times New Roman" w:cs="Times New Roman"/>
          <w:iCs/>
          <w:sz w:val="24"/>
          <w:szCs w:val="24"/>
        </w:rPr>
        <w:t xml:space="preserve">последовательность </w:t>
      </w:r>
      <w:r w:rsidRPr="00A17184">
        <w:rPr>
          <w:rFonts w:ascii="Times New Roman" w:eastAsia="Calibri" w:hAnsi="Times New Roman" w:cs="Times New Roman"/>
          <w:sz w:val="24"/>
          <w:szCs w:val="24"/>
        </w:rPr>
        <w:t xml:space="preserve">символов в тексте называется </w:t>
      </w:r>
      <w:r w:rsidRPr="00A17184">
        <w:rPr>
          <w:rFonts w:ascii="Times New Roman" w:eastAsia="Calibri" w:hAnsi="Times New Roman" w:cs="Times New Roman"/>
          <w:b/>
          <w:sz w:val="24"/>
          <w:szCs w:val="24"/>
        </w:rPr>
        <w:t>фрагментом</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Cs/>
          <w:sz w:val="24"/>
          <w:szCs w:val="24"/>
        </w:rPr>
        <w:t>Абзац</w:t>
      </w:r>
      <w:r w:rsidRPr="00A17184">
        <w:rPr>
          <w:rFonts w:ascii="Times New Roman" w:eastAsia="Calibri" w:hAnsi="Times New Roman" w:cs="Times New Roman"/>
          <w:iCs/>
          <w:sz w:val="24"/>
          <w:szCs w:val="24"/>
        </w:rPr>
        <w:t xml:space="preserve"> –</w:t>
      </w:r>
      <w:r w:rsidRPr="00A17184">
        <w:rPr>
          <w:rFonts w:ascii="Times New Roman" w:eastAsia="Calibri" w:hAnsi="Times New Roman" w:cs="Times New Roman"/>
          <w:sz w:val="24"/>
          <w:szCs w:val="24"/>
        </w:rPr>
        <w:t xml:space="preserve"> это фрагмент текста, заканчивающийся нажатием клавиши </w:t>
      </w:r>
      <w:r w:rsidRPr="00A17184">
        <w:rPr>
          <w:rFonts w:ascii="Times New Roman" w:eastAsia="Calibri" w:hAnsi="Times New Roman" w:cs="Times New Roman"/>
          <w:b/>
          <w:bCs/>
          <w:sz w:val="24"/>
          <w:szCs w:val="24"/>
          <w:lang w:val="en-US"/>
        </w:rPr>
        <w:t>Enter</w:t>
      </w:r>
      <w:r w:rsidRPr="00A17184">
        <w:rPr>
          <w:rFonts w:ascii="Times New Roman" w:eastAsia="Calibri" w:hAnsi="Times New Roman" w:cs="Times New Roman"/>
          <w:bCs/>
          <w:sz w:val="24"/>
          <w:szCs w:val="24"/>
        </w:rPr>
        <w:t xml:space="preserve">.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Форматирование абзацев предусматривает изменение отступов абзацев в тексте, изменение интервалов между строками и между абзацами, установку красной строки, выравнивание абзацев. Выполняется командами вкладки </w:t>
      </w:r>
      <w:r w:rsidRPr="00A17184">
        <w:rPr>
          <w:rFonts w:ascii="Times New Roman" w:eastAsia="Calibri" w:hAnsi="Times New Roman" w:cs="Times New Roman"/>
          <w:b/>
          <w:sz w:val="24"/>
          <w:szCs w:val="24"/>
        </w:rPr>
        <w:t>Главная</w:t>
      </w:r>
      <w:r w:rsidRPr="00A17184">
        <w:rPr>
          <w:rFonts w:ascii="Times New Roman" w:eastAsia="Calibri" w:hAnsi="Times New Roman" w:cs="Times New Roman"/>
          <w:sz w:val="24"/>
          <w:szCs w:val="24"/>
        </w:rPr>
        <w:t>/</w:t>
      </w:r>
      <w:r w:rsidRPr="00A17184">
        <w:rPr>
          <w:rFonts w:ascii="Times New Roman" w:eastAsia="Calibri" w:hAnsi="Times New Roman" w:cs="Times New Roman"/>
          <w:b/>
          <w:sz w:val="24"/>
          <w:szCs w:val="24"/>
        </w:rPr>
        <w:t>группа Абзац</w:t>
      </w:r>
      <w:r w:rsidRPr="00A17184">
        <w:rPr>
          <w:rFonts w:ascii="Times New Roman" w:eastAsia="Calibri" w:hAnsi="Times New Roman" w:cs="Times New Roman"/>
          <w:sz w:val="24"/>
          <w:szCs w:val="24"/>
        </w:rPr>
        <w:t xml:space="preserve"> или с помощью контекстного меню. Можно также открыть диалоговое окно </w:t>
      </w:r>
      <w:r w:rsidRPr="00A17184">
        <w:rPr>
          <w:rFonts w:ascii="Times New Roman" w:eastAsia="Calibri" w:hAnsi="Times New Roman" w:cs="Times New Roman"/>
          <w:b/>
          <w:sz w:val="24"/>
          <w:szCs w:val="24"/>
        </w:rPr>
        <w:t>Абзац</w:t>
      </w:r>
      <w:r w:rsidRPr="00A17184">
        <w:rPr>
          <w:rFonts w:ascii="Times New Roman" w:eastAsia="Calibri" w:hAnsi="Times New Roman" w:cs="Times New Roman"/>
          <w:sz w:val="24"/>
          <w:szCs w:val="24"/>
        </w:rPr>
        <w:t>, чтобы получить доступ к наиболее полному набору команд.</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Сохранение документа на диске</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 (Кнопка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)/Сохранить как</w:t>
      </w:r>
      <w:r w:rsidRPr="00A17184">
        <w:rPr>
          <w:rFonts w:ascii="Times New Roman" w:eastAsia="Calibri" w:hAnsi="Times New Roman" w:cs="Times New Roman"/>
          <w:bCs/>
          <w:sz w:val="24"/>
          <w:szCs w:val="24"/>
        </w:rPr>
        <w:t>. В</w:t>
      </w:r>
      <w:r w:rsidRPr="00A17184">
        <w:rPr>
          <w:rFonts w:ascii="Times New Roman" w:eastAsia="Calibri" w:hAnsi="Times New Roman" w:cs="Times New Roman"/>
          <w:sz w:val="24"/>
          <w:szCs w:val="24"/>
        </w:rPr>
        <w:t xml:space="preserve"> диалоговом окне </w:t>
      </w:r>
      <w:r w:rsidRPr="00A17184">
        <w:rPr>
          <w:rFonts w:ascii="Times New Roman" w:eastAsia="Calibri" w:hAnsi="Times New Roman" w:cs="Times New Roman"/>
          <w:b/>
          <w:bCs/>
          <w:sz w:val="24"/>
          <w:szCs w:val="24"/>
        </w:rPr>
        <w:t xml:space="preserve">Сохранение документа </w:t>
      </w:r>
      <w:r w:rsidRPr="00A17184">
        <w:rPr>
          <w:rFonts w:ascii="Times New Roman" w:eastAsia="Calibri" w:hAnsi="Times New Roman" w:cs="Times New Roman"/>
          <w:bCs/>
          <w:sz w:val="24"/>
          <w:szCs w:val="24"/>
        </w:rPr>
        <w:t>следует</w:t>
      </w:r>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 xml:space="preserve">выбрать диск, папку, в поле имени ввести имя сохраняемого файла и нажать кнопку </w:t>
      </w:r>
      <w:proofErr w:type="gramStart"/>
      <w:r w:rsidRPr="00A17184">
        <w:rPr>
          <w:rFonts w:ascii="Times New Roman" w:eastAsia="Calibri" w:hAnsi="Times New Roman" w:cs="Times New Roman"/>
          <w:b/>
          <w:bCs/>
          <w:sz w:val="24"/>
          <w:szCs w:val="24"/>
        </w:rPr>
        <w:t>Сохранить</w:t>
      </w:r>
      <w:proofErr w:type="gramEnd"/>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для сохранения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Повторное сохранение</w:t>
      </w:r>
      <w:r w:rsidRPr="00A17184">
        <w:rPr>
          <w:rFonts w:ascii="Times New Roman" w:eastAsia="Calibri" w:hAnsi="Times New Roman" w:cs="Times New Roman"/>
          <w:bCs/>
          <w:sz w:val="24"/>
          <w:szCs w:val="24"/>
        </w:rPr>
        <w:t xml:space="preserve"> документа </w:t>
      </w:r>
      <w:r w:rsidRPr="00A17184">
        <w:rPr>
          <w:rFonts w:ascii="Times New Roman" w:eastAsia="Calibri" w:hAnsi="Times New Roman" w:cs="Times New Roman"/>
          <w:sz w:val="24"/>
          <w:szCs w:val="24"/>
        </w:rPr>
        <w:t xml:space="preserve">выполняется кнопкой </w:t>
      </w:r>
      <w:proofErr w:type="gramStart"/>
      <w:r w:rsidRPr="00A17184">
        <w:rPr>
          <w:rFonts w:ascii="Times New Roman" w:eastAsia="Calibri" w:hAnsi="Times New Roman" w:cs="Times New Roman"/>
          <w:b/>
          <w:bCs/>
          <w:sz w:val="24"/>
          <w:szCs w:val="24"/>
        </w:rPr>
        <w:t>Сохранить</w:t>
      </w:r>
      <w:proofErr w:type="gramEnd"/>
      <w:r w:rsidRPr="00A17184">
        <w:rPr>
          <w:rFonts w:ascii="Times New Roman" w:eastAsia="Calibri" w:hAnsi="Times New Roman" w:cs="Times New Roman"/>
          <w:b/>
          <w:bCs/>
          <w:sz w:val="24"/>
          <w:szCs w:val="24"/>
        </w:rPr>
        <w:t xml:space="preserve"> </w:t>
      </w:r>
      <w:r w:rsidRPr="00A17184">
        <w:rPr>
          <w:rFonts w:ascii="Times New Roman" w:eastAsia="Calibri" w:hAnsi="Times New Roman" w:cs="Times New Roman"/>
          <w:sz w:val="24"/>
          <w:szCs w:val="24"/>
        </w:rPr>
        <w:t>на панели быстрого доступа.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Открытие документа</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Выполняется командой </w:t>
      </w:r>
      <w:r w:rsidRPr="00A17184">
        <w:rPr>
          <w:rFonts w:ascii="Times New Roman" w:eastAsia="Calibri" w:hAnsi="Times New Roman" w:cs="Times New Roman"/>
          <w:b/>
          <w:bCs/>
          <w:sz w:val="24"/>
          <w:szCs w:val="24"/>
        </w:rPr>
        <w:t xml:space="preserve">Файл(Кнопка </w:t>
      </w:r>
      <w:r w:rsidRPr="00A17184">
        <w:rPr>
          <w:rFonts w:ascii="Times New Roman" w:eastAsia="Calibri" w:hAnsi="Times New Roman" w:cs="Times New Roman"/>
          <w:b/>
          <w:bCs/>
          <w:sz w:val="24"/>
          <w:szCs w:val="24"/>
          <w:lang w:val="en-US"/>
        </w:rPr>
        <w:t>Office</w:t>
      </w:r>
      <w:r w:rsidRPr="00A17184">
        <w:rPr>
          <w:rFonts w:ascii="Times New Roman" w:eastAsia="Calibri" w:hAnsi="Times New Roman" w:cs="Times New Roman"/>
          <w:b/>
          <w:bCs/>
          <w:sz w:val="24"/>
          <w:szCs w:val="24"/>
        </w:rPr>
        <w:t xml:space="preserve">)/Открыть </w:t>
      </w:r>
      <w:r w:rsidRPr="00A17184">
        <w:rPr>
          <w:rFonts w:ascii="Times New Roman" w:eastAsia="Calibri" w:hAnsi="Times New Roman" w:cs="Times New Roman"/>
          <w:sz w:val="24"/>
          <w:szCs w:val="24"/>
        </w:rPr>
        <w:t xml:space="preserve">или щелчком мыши по одноименной кнопке </w:t>
      </w:r>
      <w:r w:rsidRPr="00A17184">
        <w:rPr>
          <w:rFonts w:ascii="Times New Roman" w:eastAsia="Calibri" w:hAnsi="Times New Roman" w:cs="Times New Roman"/>
          <w:noProof/>
          <w:sz w:val="24"/>
          <w:szCs w:val="24"/>
          <w:lang w:eastAsia="ru-RU"/>
        </w:rPr>
        <w:drawing>
          <wp:inline distT="0" distB="0" distL="0" distR="0" wp14:anchorId="5BDFC9EE" wp14:editId="3352948A">
            <wp:extent cx="236855" cy="194945"/>
            <wp:effectExtent l="19050" t="1905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a:extLst>
                        <a:ext uri="{28A0092B-C50C-407E-A947-70E740481C1C}">
                          <a14:useLocalDpi xmlns:a14="http://schemas.microsoft.com/office/drawing/2010/main" val="0"/>
                        </a:ext>
                      </a:extLst>
                    </a:blip>
                    <a:srcRect l="13039" t="15128" r="13039" b="15128"/>
                    <a:stretch>
                      <a:fillRect/>
                    </a:stretch>
                  </pic:blipFill>
                  <pic:spPr bwMode="auto">
                    <a:xfrm>
                      <a:off x="0" y="0"/>
                      <a:ext cx="236855" cy="194945"/>
                    </a:xfrm>
                    <a:prstGeom prst="rect">
                      <a:avLst/>
                    </a:prstGeom>
                    <a:noFill/>
                    <a:ln w="6350" cmpd="sng">
                      <a:solidFill>
                        <a:srgbClr val="000000"/>
                      </a:solidFill>
                      <a:miter lim="800000"/>
                      <a:headEnd/>
                      <a:tailEnd/>
                    </a:ln>
                    <a:effectLst/>
                  </pic:spPr>
                </pic:pic>
              </a:graphicData>
            </a:graphic>
          </wp:inline>
        </w:drawing>
      </w:r>
      <w:r w:rsidRPr="00A17184">
        <w:rPr>
          <w:rFonts w:ascii="Times New Roman" w:eastAsia="Calibri" w:hAnsi="Times New Roman" w:cs="Times New Roman"/>
          <w:sz w:val="24"/>
          <w:szCs w:val="24"/>
        </w:rPr>
        <w:t xml:space="preserve"> на панели быстрого доступа. В диалоговом окне </w:t>
      </w:r>
      <w:r w:rsidRPr="00A17184">
        <w:rPr>
          <w:rFonts w:ascii="Times New Roman" w:eastAsia="Calibri" w:hAnsi="Times New Roman" w:cs="Times New Roman"/>
          <w:b/>
          <w:bCs/>
          <w:sz w:val="24"/>
          <w:szCs w:val="24"/>
        </w:rPr>
        <w:t xml:space="preserve">Открытие документа </w:t>
      </w:r>
      <w:r w:rsidRPr="00A17184">
        <w:rPr>
          <w:rFonts w:ascii="Times New Roman" w:eastAsia="Calibri" w:hAnsi="Times New Roman" w:cs="Times New Roman"/>
          <w:sz w:val="24"/>
          <w:szCs w:val="24"/>
        </w:rPr>
        <w:t>следует указать диск, папку, если необходимо – тип файла и выбрать имя из появившегося списка.</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Операции поиска и замены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документах </w:t>
      </w:r>
      <w:r w:rsidRPr="00A17184">
        <w:rPr>
          <w:rFonts w:ascii="Times New Roman" w:eastAsia="Calibri" w:hAnsi="Times New Roman" w:cs="Times New Roman"/>
          <w:sz w:val="24"/>
          <w:szCs w:val="24"/>
          <w:lang w:val="en-US"/>
        </w:rPr>
        <w:t>Word</w:t>
      </w:r>
      <w:r w:rsidRPr="00A17184">
        <w:rPr>
          <w:rFonts w:ascii="Times New Roman" w:eastAsia="Calibri" w:hAnsi="Times New Roman" w:cs="Times New Roman"/>
          <w:sz w:val="24"/>
          <w:szCs w:val="24"/>
        </w:rPr>
        <w:t xml:space="preserve"> можно осуществлять поиск и замену текста, форматов (шрифта, абзаца, языка, стиля), различных символов (маркера абзаца, сноски, примечания, пробела и пр.).</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этого используются команды </w:t>
      </w:r>
      <w:r w:rsidRPr="00A17184">
        <w:rPr>
          <w:rFonts w:ascii="Times New Roman" w:eastAsia="Calibri" w:hAnsi="Times New Roman" w:cs="Times New Roman"/>
          <w:b/>
          <w:sz w:val="24"/>
          <w:szCs w:val="24"/>
        </w:rPr>
        <w:t>Главная/группа Редактирование/Найти</w:t>
      </w:r>
      <w:r w:rsidRPr="00A17184">
        <w:rPr>
          <w:rFonts w:ascii="Times New Roman" w:eastAsia="Calibri" w:hAnsi="Times New Roman" w:cs="Times New Roman"/>
          <w:sz w:val="24"/>
          <w:szCs w:val="24"/>
        </w:rPr>
        <w:t xml:space="preserve"> (только Поиск) или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(Поиск и Замена).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Для уточнения поиска используются вкладки и флажки диалогового окна </w:t>
      </w:r>
      <w:proofErr w:type="gramStart"/>
      <w:r w:rsidRPr="00A17184">
        <w:rPr>
          <w:rFonts w:ascii="Times New Roman" w:eastAsia="Calibri" w:hAnsi="Times New Roman" w:cs="Times New Roman"/>
          <w:b/>
          <w:sz w:val="24"/>
          <w:szCs w:val="24"/>
        </w:rPr>
        <w:t>Найти</w:t>
      </w:r>
      <w:proofErr w:type="gramEnd"/>
      <w:r w:rsidRPr="00A17184">
        <w:rPr>
          <w:rFonts w:ascii="Times New Roman" w:eastAsia="Calibri" w:hAnsi="Times New Roman" w:cs="Times New Roman"/>
          <w:b/>
          <w:sz w:val="24"/>
          <w:szCs w:val="24"/>
        </w:rPr>
        <w:t xml:space="preserve"> и Заменить</w:t>
      </w:r>
      <w:r w:rsidRPr="00A17184">
        <w:rPr>
          <w:rFonts w:ascii="Times New Roman" w:eastAsia="Calibri" w:hAnsi="Times New Roman" w:cs="Times New Roman"/>
          <w:sz w:val="24"/>
          <w:szCs w:val="24"/>
        </w:rPr>
        <w:t xml:space="preserve">. </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В поле </w:t>
      </w:r>
      <w:proofErr w:type="gramStart"/>
      <w:r w:rsidRPr="00A17184">
        <w:rPr>
          <w:rFonts w:ascii="Times New Roman" w:eastAsia="Calibri" w:hAnsi="Times New Roman" w:cs="Times New Roman"/>
          <w:b/>
          <w:sz w:val="24"/>
          <w:szCs w:val="24"/>
        </w:rPr>
        <w:t>Найти</w:t>
      </w:r>
      <w:proofErr w:type="gramEnd"/>
      <w:r w:rsidRPr="00A17184">
        <w:rPr>
          <w:rFonts w:ascii="Times New Roman" w:eastAsia="Calibri" w:hAnsi="Times New Roman" w:cs="Times New Roman"/>
          <w:b/>
          <w:sz w:val="24"/>
          <w:szCs w:val="24"/>
        </w:rPr>
        <w:t xml:space="preserve"> </w:t>
      </w:r>
      <w:r w:rsidRPr="00A17184">
        <w:rPr>
          <w:rFonts w:ascii="Times New Roman" w:eastAsia="Calibri" w:hAnsi="Times New Roman" w:cs="Times New Roman"/>
          <w:sz w:val="24"/>
          <w:szCs w:val="24"/>
        </w:rPr>
        <w:t>указывается образец поиска, а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 образец замены.</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sz w:val="24"/>
          <w:szCs w:val="24"/>
        </w:rPr>
        <w:t xml:space="preserve"> позволяет заменить найденный образец поиска на образец, помещённый в поле З</w:t>
      </w:r>
      <w:r w:rsidRPr="00A17184">
        <w:rPr>
          <w:rFonts w:ascii="Times New Roman" w:eastAsia="Calibri" w:hAnsi="Times New Roman" w:cs="Times New Roman"/>
          <w:b/>
          <w:sz w:val="24"/>
          <w:szCs w:val="24"/>
        </w:rPr>
        <w:t xml:space="preserve">аменить на </w:t>
      </w:r>
      <w:r w:rsidRPr="00A17184">
        <w:rPr>
          <w:rFonts w:ascii="Times New Roman" w:eastAsia="Calibri" w:hAnsi="Times New Roman" w:cs="Times New Roman"/>
          <w:sz w:val="24"/>
          <w:szCs w:val="24"/>
        </w:rPr>
        <w:t>и искать следующее вхождение.</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t xml:space="preserve">Кнопка </w:t>
      </w:r>
      <w:proofErr w:type="gramStart"/>
      <w:r w:rsidRPr="00A17184">
        <w:rPr>
          <w:rFonts w:ascii="Times New Roman" w:eastAsia="Calibri" w:hAnsi="Times New Roman" w:cs="Times New Roman"/>
          <w:b/>
          <w:sz w:val="24"/>
          <w:szCs w:val="24"/>
        </w:rPr>
        <w:t>Заменить</w:t>
      </w:r>
      <w:proofErr w:type="gramEnd"/>
      <w:r w:rsidRPr="00A17184">
        <w:rPr>
          <w:rFonts w:ascii="Times New Roman" w:eastAsia="Calibri" w:hAnsi="Times New Roman" w:cs="Times New Roman"/>
          <w:b/>
          <w:sz w:val="24"/>
          <w:szCs w:val="24"/>
        </w:rPr>
        <w:t xml:space="preserve"> все</w:t>
      </w:r>
      <w:r w:rsidRPr="00A17184">
        <w:rPr>
          <w:rFonts w:ascii="Times New Roman" w:eastAsia="Calibri" w:hAnsi="Times New Roman" w:cs="Times New Roman"/>
          <w:sz w:val="24"/>
          <w:szCs w:val="24"/>
        </w:rPr>
        <w:t xml:space="preserve"> позволяет искать все вхождения образца из поля </w:t>
      </w:r>
      <w:r w:rsidRPr="00A17184">
        <w:rPr>
          <w:rFonts w:ascii="Times New Roman" w:eastAsia="Calibri" w:hAnsi="Times New Roman" w:cs="Times New Roman"/>
          <w:b/>
          <w:sz w:val="24"/>
          <w:szCs w:val="24"/>
        </w:rPr>
        <w:t xml:space="preserve">Найти </w:t>
      </w:r>
      <w:r w:rsidRPr="00A17184">
        <w:rPr>
          <w:rFonts w:ascii="Times New Roman" w:eastAsia="Calibri" w:hAnsi="Times New Roman" w:cs="Times New Roman"/>
          <w:sz w:val="24"/>
          <w:szCs w:val="24"/>
        </w:rPr>
        <w:t xml:space="preserve">и заменить его на образец из поля </w:t>
      </w:r>
      <w:r w:rsidRPr="00A17184">
        <w:rPr>
          <w:rFonts w:ascii="Times New Roman" w:eastAsia="Calibri" w:hAnsi="Times New Roman" w:cs="Times New Roman"/>
          <w:b/>
          <w:sz w:val="24"/>
          <w:szCs w:val="24"/>
        </w:rPr>
        <w:t xml:space="preserve">Заменить на </w:t>
      </w:r>
      <w:r w:rsidRPr="00A17184">
        <w:rPr>
          <w:rFonts w:ascii="Times New Roman" w:eastAsia="Calibri" w:hAnsi="Times New Roman" w:cs="Times New Roman"/>
          <w:sz w:val="24"/>
          <w:szCs w:val="24"/>
        </w:rPr>
        <w:t>по всему документу.</w:t>
      </w:r>
    </w:p>
    <w:p w:rsidR="00A17184" w:rsidRPr="00A17184" w:rsidRDefault="00A17184" w:rsidP="00A17184">
      <w:pPr>
        <w:spacing w:line="240" w:lineRule="auto"/>
        <w:ind w:firstLine="709"/>
        <w:jc w:val="both"/>
        <w:rPr>
          <w:rFonts w:ascii="Times New Roman" w:eastAsia="Calibri" w:hAnsi="Times New Roman" w:cs="Times New Roman"/>
          <w:sz w:val="24"/>
          <w:szCs w:val="24"/>
        </w:rPr>
      </w:pPr>
      <w:r w:rsidRPr="00A17184">
        <w:rPr>
          <w:rFonts w:ascii="Times New Roman" w:eastAsia="Calibri" w:hAnsi="Times New Roman" w:cs="Times New Roman"/>
          <w:sz w:val="24"/>
          <w:szCs w:val="24"/>
        </w:rPr>
        <w:lastRenderedPageBreak/>
        <w:t>По окончании операции открывается диалоговое окно с сообщением о количестве замен и с запросом о продолжении поиска.</w:t>
      </w:r>
    </w:p>
    <w:p w:rsidR="00A17184" w:rsidRPr="00A17184" w:rsidRDefault="00A17184" w:rsidP="00A17184">
      <w:pPr>
        <w:spacing w:line="240" w:lineRule="auto"/>
        <w:ind w:firstLine="709"/>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t xml:space="preserve">Табличный редактор </w:t>
      </w:r>
      <w:r w:rsidRPr="00A17184">
        <w:rPr>
          <w:rFonts w:ascii="Times New Roman" w:eastAsia="Calibri" w:hAnsi="Times New Roman" w:cs="Times New Roman"/>
          <w:b/>
          <w:sz w:val="24"/>
          <w:szCs w:val="24"/>
          <w:u w:val="single"/>
          <w:lang w:val="en-US"/>
        </w:rPr>
        <w:t>Microsoft</w:t>
      </w:r>
      <w:r w:rsidRPr="00A17184">
        <w:rPr>
          <w:rFonts w:ascii="Times New Roman" w:eastAsia="Calibri" w:hAnsi="Times New Roman" w:cs="Times New Roman"/>
          <w:b/>
          <w:sz w:val="24"/>
          <w:szCs w:val="24"/>
          <w:u w:val="single"/>
        </w:rPr>
        <w:t xml:space="preserve"> </w:t>
      </w:r>
      <w:proofErr w:type="spellStart"/>
      <w:r w:rsidRPr="00A17184">
        <w:rPr>
          <w:rFonts w:ascii="Times New Roman" w:eastAsia="Calibri" w:hAnsi="Times New Roman" w:cs="Times New Roman"/>
          <w:b/>
          <w:sz w:val="24"/>
          <w:szCs w:val="24"/>
          <w:u w:val="single"/>
          <w:lang w:val="en-US"/>
        </w:rPr>
        <w:t>Exel</w:t>
      </w:r>
      <w:proofErr w:type="spellEnd"/>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 табличный процессор, программа для создания и обработки электронных таблиц.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позволяет работать с таблицами в двух режимах:</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Обычный – наиболее удобный для выполнения большинства операций.</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proofErr w:type="spellEnd"/>
      <w:r w:rsidRPr="00A17184">
        <w:rPr>
          <w:rFonts w:ascii="Times New Roman" w:eastAsia="Times New Roman" w:hAnsi="Times New Roman" w:cs="Times New Roman"/>
          <w:color w:val="222222"/>
          <w:sz w:val="24"/>
          <w:szCs w:val="24"/>
          <w:lang w:eastAsia="ru-RU"/>
        </w:rPr>
        <w:t>–удобен для окончательного форматирования таблицы перед распечаткой. Границы между страницами в этом режиме отображаются синими пунктирными линиями, границы таблицы – сплошной синей линией, перетягивая которую можно изменять размеры таблицы.</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перехода между режимами Обычный и </w:t>
      </w:r>
      <w:proofErr w:type="spellStart"/>
      <w:r w:rsidRPr="00A17184">
        <w:rPr>
          <w:rFonts w:ascii="Times New Roman" w:eastAsia="Times New Roman" w:hAnsi="Times New Roman" w:cs="Times New Roman"/>
          <w:color w:val="222222"/>
          <w:sz w:val="24"/>
          <w:szCs w:val="24"/>
          <w:lang w:eastAsia="ru-RU"/>
        </w:rPr>
        <w:t>Разметка</w:t>
      </w:r>
      <w:r w:rsidRPr="00A17184">
        <w:rPr>
          <w:rFonts w:ascii="Times New Roman" w:eastAsia="Times New Roman" w:hAnsi="Times New Roman" w:cs="Times New Roman"/>
          <w:b/>
          <w:bCs/>
          <w:color w:val="222222"/>
          <w:sz w:val="24"/>
          <w:szCs w:val="24"/>
          <w:lang w:eastAsia="ru-RU"/>
        </w:rPr>
        <w:t>страниц</w:t>
      </w:r>
      <w:r w:rsidRPr="00A17184">
        <w:rPr>
          <w:rFonts w:ascii="Times New Roman" w:eastAsia="Times New Roman" w:hAnsi="Times New Roman" w:cs="Times New Roman"/>
          <w:color w:val="222222"/>
          <w:sz w:val="24"/>
          <w:szCs w:val="24"/>
          <w:lang w:eastAsia="ru-RU"/>
        </w:rPr>
        <w:t>используются</w:t>
      </w:r>
      <w:proofErr w:type="spellEnd"/>
      <w:r w:rsidRPr="00A17184">
        <w:rPr>
          <w:rFonts w:ascii="Times New Roman" w:eastAsia="Times New Roman" w:hAnsi="Times New Roman" w:cs="Times New Roman"/>
          <w:color w:val="222222"/>
          <w:sz w:val="24"/>
          <w:szCs w:val="24"/>
          <w:lang w:eastAsia="ru-RU"/>
        </w:rPr>
        <w:t xml:space="preserve"> соответствующие пункты меню Вид.</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Под панелями инструментов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обычно находится строка формул, а в нижней части окна – строка состояния. Чтобы вывести или убрать эти строки, следует в меню Вид выбрать соответствующие пункты: Строка формул или Строка состояния.</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Файл </w:t>
      </w:r>
      <w:proofErr w:type="spellStart"/>
      <w:r w:rsidRPr="00A17184">
        <w:rPr>
          <w:rFonts w:ascii="Times New Roman" w:eastAsia="Times New Roman" w:hAnsi="Times New Roman" w:cs="Times New Roman"/>
          <w:color w:val="222222"/>
          <w:sz w:val="24"/>
          <w:szCs w:val="24"/>
          <w:lang w:eastAsia="ru-RU"/>
        </w:rPr>
        <w:t>Microsoft</w:t>
      </w:r>
      <w:proofErr w:type="spellEnd"/>
      <w:r w:rsidRPr="00A17184">
        <w:rPr>
          <w:rFonts w:ascii="Times New Roman" w:eastAsia="Times New Roman" w:hAnsi="Times New Roman" w:cs="Times New Roman"/>
          <w:color w:val="222222"/>
          <w:sz w:val="24"/>
          <w:szCs w:val="24"/>
          <w:lang w:eastAsia="ru-RU"/>
        </w:rPr>
        <w:t xml:space="preserve"> </w:t>
      </w:r>
      <w:proofErr w:type="spellStart"/>
      <w:r w:rsidRPr="00A17184">
        <w:rPr>
          <w:rFonts w:ascii="Times New Roman" w:eastAsia="Times New Roman" w:hAnsi="Times New Roman" w:cs="Times New Roman"/>
          <w:color w:val="222222"/>
          <w:sz w:val="24"/>
          <w:szCs w:val="24"/>
          <w:lang w:eastAsia="ru-RU"/>
        </w:rPr>
        <w:t>Excel</w:t>
      </w:r>
      <w:proofErr w:type="spellEnd"/>
      <w:r w:rsidRPr="00A17184">
        <w:rPr>
          <w:rFonts w:ascii="Times New Roman" w:eastAsia="Times New Roman" w:hAnsi="Times New Roman" w:cs="Times New Roman"/>
          <w:color w:val="222222"/>
          <w:sz w:val="24"/>
          <w:szCs w:val="24"/>
          <w:lang w:eastAsia="ru-RU"/>
        </w:rPr>
        <w:t xml:space="preserve"> называется </w:t>
      </w:r>
      <w:r w:rsidRPr="00A17184">
        <w:rPr>
          <w:rFonts w:ascii="Times New Roman" w:eastAsia="Times New Roman" w:hAnsi="Times New Roman" w:cs="Times New Roman"/>
          <w:b/>
          <w:bCs/>
          <w:color w:val="222222"/>
          <w:sz w:val="24"/>
          <w:szCs w:val="24"/>
          <w:lang w:eastAsia="ru-RU"/>
        </w:rPr>
        <w:t>рабочей книгой. Рабочая книга</w:t>
      </w:r>
      <w:r w:rsidRPr="00A17184">
        <w:rPr>
          <w:rFonts w:ascii="Times New Roman" w:eastAsia="Times New Roman" w:hAnsi="Times New Roman" w:cs="Times New Roman"/>
          <w:color w:val="222222"/>
          <w:sz w:val="24"/>
          <w:szCs w:val="24"/>
          <w:lang w:eastAsia="ru-RU"/>
        </w:rPr>
        <w:t> состоит из </w:t>
      </w:r>
      <w:r w:rsidRPr="00A17184">
        <w:rPr>
          <w:rFonts w:ascii="Times New Roman" w:eastAsia="Times New Roman" w:hAnsi="Times New Roman" w:cs="Times New Roman"/>
          <w:b/>
          <w:bCs/>
          <w:color w:val="222222"/>
          <w:sz w:val="24"/>
          <w:szCs w:val="24"/>
          <w:lang w:eastAsia="ru-RU"/>
        </w:rPr>
        <w:t>рабочих листов,</w:t>
      </w:r>
      <w:r w:rsidRPr="00A17184">
        <w:rPr>
          <w:rFonts w:ascii="Times New Roman" w:eastAsia="Times New Roman" w:hAnsi="Times New Roman" w:cs="Times New Roman"/>
          <w:color w:val="222222"/>
          <w:sz w:val="24"/>
          <w:szCs w:val="24"/>
          <w:lang w:eastAsia="ru-RU"/>
        </w:rPr>
        <w:t> имена которых (Лист1, Лист2, …</w:t>
      </w:r>
      <w:r w:rsidRPr="00A17184">
        <w:rPr>
          <w:rFonts w:ascii="Times New Roman" w:eastAsia="Times New Roman" w:hAnsi="Times New Roman" w:cs="Times New Roman"/>
          <w:b/>
          <w:bCs/>
          <w:color w:val="222222"/>
          <w:sz w:val="24"/>
          <w:szCs w:val="24"/>
          <w:lang w:eastAsia="ru-RU"/>
        </w:rPr>
        <w:t>)</w:t>
      </w:r>
      <w:r w:rsidRPr="00A17184">
        <w:rPr>
          <w:rFonts w:ascii="Times New Roman" w:eastAsia="Times New Roman" w:hAnsi="Times New Roman" w:cs="Times New Roman"/>
          <w:color w:val="222222"/>
          <w:sz w:val="24"/>
          <w:szCs w:val="24"/>
          <w:lang w:eastAsia="ru-RU"/>
        </w:rPr>
        <w:t> выведены на ярлыках в нижней части окна рабочей книги. Щелкая по ярлыкам, можно переходить от листа к листу внутри рабочей книги. Для прокручивания ярлыков используются кнопки слева от горизонтальной координатной линейки: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Рабочий лист представляет собой таблицу, состоящую из столбцов и строк. Столбцы именуются латинскими буквами, а строки – цифрами. Каждая ячейка таблицы имеет </w:t>
      </w:r>
      <w:r w:rsidRPr="00A17184">
        <w:rPr>
          <w:rFonts w:ascii="Times New Roman" w:eastAsia="Times New Roman" w:hAnsi="Times New Roman" w:cs="Times New Roman"/>
          <w:b/>
          <w:bCs/>
          <w:color w:val="222222"/>
          <w:sz w:val="24"/>
          <w:szCs w:val="24"/>
          <w:lang w:eastAsia="ru-RU"/>
        </w:rPr>
        <w:t>адрес</w:t>
      </w:r>
      <w:r w:rsidRPr="00A17184">
        <w:rPr>
          <w:rFonts w:ascii="Times New Roman" w:eastAsia="Times New Roman" w:hAnsi="Times New Roman" w:cs="Times New Roman"/>
          <w:color w:val="222222"/>
          <w:sz w:val="24"/>
          <w:szCs w:val="24"/>
          <w:lang w:eastAsia="ru-RU"/>
        </w:rPr>
        <w:t>, который состоит из имени строки и имени столбца. Например, если ячейка находится в столбце F и строке 7, то она имеет адрес F7.</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Одна из ячеек таблицы всегда является </w:t>
      </w:r>
      <w:r w:rsidRPr="00A17184">
        <w:rPr>
          <w:rFonts w:ascii="Times New Roman" w:eastAsia="Times New Roman" w:hAnsi="Times New Roman" w:cs="Times New Roman"/>
          <w:b/>
          <w:bCs/>
          <w:color w:val="222222"/>
          <w:sz w:val="24"/>
          <w:szCs w:val="24"/>
          <w:lang w:eastAsia="ru-RU"/>
        </w:rPr>
        <w:t>активной.</w:t>
      </w:r>
      <w:r w:rsidRPr="00A17184">
        <w:rPr>
          <w:rFonts w:ascii="Times New Roman" w:eastAsia="Times New Roman" w:hAnsi="Times New Roman" w:cs="Times New Roman"/>
          <w:color w:val="222222"/>
          <w:sz w:val="24"/>
          <w:szCs w:val="24"/>
          <w:lang w:eastAsia="ru-RU"/>
        </w:rPr>
        <w:t> Активная ячейка выделяется рамкой. Чтобы сделать ячейку активной, необходимо клавишами управления курсором подвести рамку к этой ячейке или щелкнуть в ней мышью.</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смежных ячеек необходимо установить указатель мыши в одну из ячеек, нажать левую кнопку мыши и, не отпуская ее, растянуть выделение на всю область. Для выделения нескольких несмежных групп ячеек следует выделить одну группу,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выделить другие ячейки.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Чтобы выделить целый столбец или строку таблицы, необходимо щелкнуть мышью на его имени. Для выделения нескольких столбцов или строк следует щелкнуть на имени первого столбца или строки и растянуть выделение на всю область.</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выделения нескольких листов необходимо нажать клавишу </w:t>
      </w:r>
      <w:proofErr w:type="spellStart"/>
      <w:r w:rsidRPr="00A17184">
        <w:rPr>
          <w:rFonts w:ascii="Times New Roman" w:eastAsia="Times New Roman" w:hAnsi="Times New Roman" w:cs="Times New Roman"/>
          <w:color w:val="222222"/>
          <w:sz w:val="24"/>
          <w:szCs w:val="24"/>
          <w:lang w:eastAsia="ru-RU"/>
        </w:rPr>
        <w:t>Ctrl</w:t>
      </w:r>
      <w:proofErr w:type="spellEnd"/>
      <w:r w:rsidRPr="00A17184">
        <w:rPr>
          <w:rFonts w:ascii="Times New Roman" w:eastAsia="Times New Roman" w:hAnsi="Times New Roman" w:cs="Times New Roman"/>
          <w:color w:val="222222"/>
          <w:sz w:val="24"/>
          <w:szCs w:val="24"/>
          <w:lang w:eastAsia="ru-RU"/>
        </w:rPr>
        <w:t xml:space="preserve"> и, не отпуская ее, щелкать на ярлыках листов.</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данных в ячейку необходимо сделать ее активной и ввести данные с клавиатуры. Данные появятся в ячейке и в строке редактирования (рис. 1). Для завершения ввода следует нажать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или одну из клавиш управления курсором. Процесс ввода данных закончится и активной станет соседняя ячейка.</w:t>
      </w:r>
    </w:p>
    <w:p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noProof/>
          <w:color w:val="222222"/>
          <w:sz w:val="24"/>
          <w:szCs w:val="24"/>
          <w:lang w:eastAsia="ru-RU"/>
        </w:rPr>
        <w:drawing>
          <wp:inline distT="0" distB="0" distL="0" distR="0" wp14:anchorId="572AFC56" wp14:editId="271F5885">
            <wp:extent cx="5831205" cy="396875"/>
            <wp:effectExtent l="0" t="0" r="0" b="3175"/>
            <wp:docPr id="11" name="Рисунок 11" descr="https://konspekta.net/lektsiiorgimg/baza9/6503556619486.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onspekta.net/lektsiiorgimg/baza9/6503556619486.files/image0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1205" cy="396875"/>
                    </a:xfrm>
                    <a:prstGeom prst="rect">
                      <a:avLst/>
                    </a:prstGeom>
                    <a:noFill/>
                    <a:ln>
                      <a:noFill/>
                    </a:ln>
                  </pic:spPr>
                </pic:pic>
              </a:graphicData>
            </a:graphic>
          </wp:inline>
        </w:drawing>
      </w:r>
    </w:p>
    <w:p w:rsidR="00A17184" w:rsidRPr="00A17184" w:rsidRDefault="00A17184" w:rsidP="00A17184">
      <w:pPr>
        <w:shd w:val="clear" w:color="auto" w:fill="FEFEFE"/>
        <w:spacing w:before="150" w:after="150" w:line="240" w:lineRule="auto"/>
        <w:ind w:left="150" w:right="150"/>
        <w:rPr>
          <w:rFonts w:ascii="Tahoma" w:eastAsia="Times New Roman" w:hAnsi="Tahoma" w:cs="Tahoma"/>
          <w:color w:val="222222"/>
          <w:sz w:val="24"/>
          <w:szCs w:val="24"/>
          <w:lang w:eastAsia="ru-RU"/>
        </w:rPr>
      </w:pPr>
      <w:r w:rsidRPr="00A17184">
        <w:rPr>
          <w:rFonts w:ascii="Tahoma" w:eastAsia="Times New Roman" w:hAnsi="Tahoma" w:cs="Tahoma"/>
          <w:color w:val="222222"/>
          <w:sz w:val="24"/>
          <w:szCs w:val="24"/>
          <w:lang w:eastAsia="ru-RU"/>
        </w:rPr>
        <w:t>Рис. 1</w:t>
      </w:r>
    </w:p>
    <w:p w:rsidR="00A17184" w:rsidRPr="00A17184" w:rsidRDefault="00A17184" w:rsidP="00A17184">
      <w:pPr>
        <w:shd w:val="clear" w:color="auto" w:fill="FEFEFE"/>
        <w:spacing w:before="150" w:after="150" w:line="240" w:lineRule="auto"/>
        <w:ind w:left="150" w:right="150"/>
        <w:rPr>
          <w:rFonts w:ascii="Times New Roman" w:eastAsia="Times New Roman" w:hAnsi="Times New Roman" w:cs="Times New Roman"/>
          <w:color w:val="222222"/>
          <w:sz w:val="24"/>
          <w:szCs w:val="24"/>
          <w:lang w:eastAsia="ru-RU"/>
        </w:rPr>
      </w:pPr>
      <w:r w:rsidRPr="00A17184">
        <w:rPr>
          <w:rFonts w:ascii="Tahoma" w:eastAsia="Times New Roman" w:hAnsi="Tahoma" w:cs="Tahoma"/>
          <w:color w:val="222222"/>
          <w:sz w:val="24"/>
          <w:szCs w:val="24"/>
          <w:lang w:eastAsia="ru-RU"/>
        </w:rPr>
        <w:lastRenderedPageBreak/>
        <w:t> </w:t>
      </w:r>
      <w:r w:rsidRPr="00A17184">
        <w:rPr>
          <w:rFonts w:ascii="Times New Roman" w:eastAsia="Times New Roman" w:hAnsi="Times New Roman" w:cs="Times New Roman"/>
          <w:color w:val="222222"/>
          <w:sz w:val="24"/>
          <w:szCs w:val="24"/>
          <w:lang w:eastAsia="ru-RU"/>
        </w:rPr>
        <w:t>Чтобы отредактировать данные в ячейке, необходимо:</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сделать ячейку активной и нажать клавишу F2 или дважды щелкнуть в ячейке мышью;</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в ячейке появится текстовый курсор, который можно передвигать клавишами управления курсором;</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отредактировать данные;</w:t>
      </w:r>
    </w:p>
    <w:p w:rsidR="00A17184" w:rsidRPr="00A17184" w:rsidRDefault="00A17184" w:rsidP="00A17184">
      <w:pPr>
        <w:shd w:val="clear" w:color="auto" w:fill="FEFEFE"/>
        <w:spacing w:after="0" w:line="240" w:lineRule="auto"/>
        <w:ind w:right="150"/>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выйти из режима редактирования клавишей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РАБОТА С ФОРМУЛАМИ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Вычисления в таблицах выполняются с помощью </w:t>
      </w:r>
      <w:r w:rsidRPr="00A17184">
        <w:rPr>
          <w:rFonts w:ascii="Times New Roman" w:eastAsia="Times New Roman" w:hAnsi="Times New Roman" w:cs="Times New Roman"/>
          <w:b/>
          <w:bCs/>
          <w:color w:val="222222"/>
          <w:sz w:val="24"/>
          <w:szCs w:val="24"/>
          <w:lang w:eastAsia="ru-RU"/>
        </w:rPr>
        <w:t>формул</w:t>
      </w:r>
      <w:r w:rsidRPr="00A17184">
        <w:rPr>
          <w:rFonts w:ascii="Times New Roman" w:eastAsia="Times New Roman" w:hAnsi="Times New Roman" w:cs="Times New Roman"/>
          <w:color w:val="222222"/>
          <w:sz w:val="24"/>
          <w:szCs w:val="24"/>
          <w:lang w:eastAsia="ru-RU"/>
        </w:rPr>
        <w:t>. </w:t>
      </w:r>
      <w:r w:rsidRPr="00A17184">
        <w:rPr>
          <w:rFonts w:ascii="Times New Roman" w:eastAsia="Times New Roman" w:hAnsi="Times New Roman" w:cs="Times New Roman"/>
          <w:b/>
          <w:bCs/>
          <w:color w:val="222222"/>
          <w:sz w:val="24"/>
          <w:szCs w:val="24"/>
          <w:lang w:eastAsia="ru-RU"/>
        </w:rPr>
        <w:t>Формула</w:t>
      </w:r>
      <w:r w:rsidRPr="00A17184">
        <w:rPr>
          <w:rFonts w:ascii="Times New Roman" w:eastAsia="Times New Roman" w:hAnsi="Times New Roman" w:cs="Times New Roman"/>
          <w:color w:val="222222"/>
          <w:sz w:val="24"/>
          <w:szCs w:val="24"/>
          <w:lang w:eastAsia="ru-RU"/>
        </w:rPr>
        <w:t> может состоять из математических операторов, значений, ссылок на ячейку и имена функций. Результат выполнения формулы есть некоторое новое значение, содержащееся в ячейке, где находится формула. Формула начинается со знака равенства "=". В формуле могут использоваться арифметические операторы +, -, *, /. Порядок вычислений определяется обычными математическими законами.</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Примеры формул: =(А4+В</w:t>
      </w:r>
      <w:proofErr w:type="gramStart"/>
      <w:r w:rsidRPr="00A17184">
        <w:rPr>
          <w:rFonts w:ascii="Times New Roman" w:eastAsia="Times New Roman" w:hAnsi="Times New Roman" w:cs="Times New Roman"/>
          <w:color w:val="222222"/>
          <w:sz w:val="24"/>
          <w:szCs w:val="24"/>
          <w:lang w:eastAsia="ru-RU"/>
        </w:rPr>
        <w:t>8)*</w:t>
      </w:r>
      <w:proofErr w:type="gramEnd"/>
      <w:r w:rsidRPr="00A17184">
        <w:rPr>
          <w:rFonts w:ascii="Times New Roman" w:eastAsia="Times New Roman" w:hAnsi="Times New Roman" w:cs="Times New Roman"/>
          <w:color w:val="222222"/>
          <w:sz w:val="24"/>
          <w:szCs w:val="24"/>
          <w:lang w:eastAsia="ru-RU"/>
        </w:rPr>
        <w:t>С6, =F7*С14+B12.</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Константы</w:t>
      </w:r>
      <w:r w:rsidRPr="00A17184">
        <w:rPr>
          <w:rFonts w:ascii="Times New Roman" w:eastAsia="Times New Roman" w:hAnsi="Times New Roman" w:cs="Times New Roman"/>
          <w:color w:val="222222"/>
          <w:sz w:val="24"/>
          <w:szCs w:val="24"/>
          <w:lang w:eastAsia="ru-RU"/>
        </w:rPr>
        <w:t> – текстовые или числовые значения, которые вводятся в ячейку и не могут изменяться во время вычислений.</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b/>
          <w:bCs/>
          <w:color w:val="222222"/>
          <w:sz w:val="24"/>
          <w:szCs w:val="24"/>
          <w:lang w:eastAsia="ru-RU"/>
        </w:rPr>
        <w:t>Ссылка на ячейку или группу ячеек</w:t>
      </w:r>
      <w:r w:rsidRPr="00A17184">
        <w:rPr>
          <w:rFonts w:ascii="Times New Roman" w:eastAsia="Times New Roman" w:hAnsi="Times New Roman" w:cs="Times New Roman"/>
          <w:color w:val="222222"/>
          <w:sz w:val="24"/>
          <w:szCs w:val="24"/>
          <w:lang w:eastAsia="ru-RU"/>
        </w:rPr>
        <w:t> – способ, которым указывается конкретная ячейка или несколько ячеек. Ссылка на отдельную ячейку – ее координаты. Значение пустой ячейки равно нулю.</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Ссылки на ячейки бывают двух типов:</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относительные –</w:t>
      </w:r>
      <w:r w:rsidRPr="00A17184">
        <w:rPr>
          <w:rFonts w:ascii="Times New Roman" w:eastAsia="Times New Roman" w:hAnsi="Times New Roman" w:cs="Times New Roman"/>
          <w:color w:val="222222"/>
          <w:sz w:val="24"/>
          <w:szCs w:val="24"/>
          <w:lang w:eastAsia="ru-RU"/>
        </w:rPr>
        <w:t> когда ячейки обозначаются относительным смещением от ячейки с формулой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color w:val="222222"/>
          <w:sz w:val="24"/>
          <w:szCs w:val="24"/>
          <w:lang w:eastAsia="ru-RU"/>
        </w:rPr>
        <w:t>: F7</w:t>
      </w:r>
      <w:r w:rsidRPr="00A17184">
        <w:rPr>
          <w:rFonts w:ascii="Times New Roman" w:eastAsia="Times New Roman" w:hAnsi="Times New Roman" w:cs="Times New Roman"/>
          <w:b/>
          <w:bCs/>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w:t>
      </w:r>
      <w:r w:rsidRPr="00A17184">
        <w:rPr>
          <w:rFonts w:ascii="Times New Roman" w:eastAsia="Times New Roman" w:hAnsi="Times New Roman" w:cs="Times New Roman"/>
          <w:b/>
          <w:bCs/>
          <w:color w:val="222222"/>
          <w:sz w:val="24"/>
          <w:szCs w:val="24"/>
          <w:lang w:eastAsia="ru-RU"/>
        </w:rPr>
        <w:t>абсолютные –</w:t>
      </w:r>
      <w:r w:rsidRPr="00A17184">
        <w:rPr>
          <w:rFonts w:ascii="Times New Roman" w:eastAsia="Times New Roman" w:hAnsi="Times New Roman" w:cs="Times New Roman"/>
          <w:color w:val="222222"/>
          <w:sz w:val="24"/>
          <w:szCs w:val="24"/>
          <w:lang w:eastAsia="ru-RU"/>
        </w:rPr>
        <w:t> когда ячейки обозначаются координатами ячеек в сочетании со знаком $</w:t>
      </w:r>
      <w:r w:rsidRPr="00A17184">
        <w:rPr>
          <w:rFonts w:ascii="Times New Roman" w:eastAsia="Times New Roman" w:hAnsi="Times New Roman" w:cs="Times New Roman"/>
          <w:b/>
          <w:bCs/>
          <w:color w:val="222222"/>
          <w:sz w:val="24"/>
          <w:szCs w:val="24"/>
          <w:lang w:eastAsia="ru-RU"/>
        </w:rPr>
        <w:t>(</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$F$7).</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Комбинация предыдущих типов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F$7</w:t>
      </w:r>
      <w:r w:rsidRPr="00A17184">
        <w:rPr>
          <w:rFonts w:ascii="Times New Roman" w:eastAsia="Times New Roman" w:hAnsi="Times New Roman" w:cs="Times New Roman"/>
          <w:color w:val="222222"/>
          <w:sz w:val="24"/>
          <w:szCs w:val="24"/>
          <w:lang w:eastAsia="ru-RU"/>
        </w:rPr>
        <w:t>).</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При копировании формул относительные ссылки изменяются на размер перемещения.</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Для обращения к группе ячеек используются специальные символы:</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 (двоеточие) – формирует обращение к блоку ячеек. Через двоеточие указывается левая верхняя и правая нижняя ячейки блока. </w:t>
      </w:r>
      <w:proofErr w:type="gramStart"/>
      <w:r w:rsidRPr="00A17184">
        <w:rPr>
          <w:rFonts w:ascii="Times New Roman" w:eastAsia="Times New Roman" w:hAnsi="Times New Roman" w:cs="Times New Roman"/>
          <w:color w:val="222222"/>
          <w:sz w:val="24"/>
          <w:szCs w:val="24"/>
          <w:lang w:eastAsia="ru-RU"/>
        </w:rPr>
        <w:t>Например</w:t>
      </w:r>
      <w:proofErr w:type="gramEnd"/>
      <w:r w:rsidRPr="00A17184">
        <w:rPr>
          <w:rFonts w:ascii="Times New Roman" w:eastAsia="Times New Roman" w:hAnsi="Times New Roman" w:cs="Times New Roman"/>
          <w:b/>
          <w:bCs/>
          <w:color w:val="222222"/>
          <w:sz w:val="24"/>
          <w:szCs w:val="24"/>
          <w:lang w:eastAsia="ru-RU"/>
        </w:rPr>
        <w:t>: С4:D6</w:t>
      </w:r>
      <w:r w:rsidRPr="00A17184">
        <w:rPr>
          <w:rFonts w:ascii="Times New Roman" w:eastAsia="Times New Roman" w:hAnsi="Times New Roman" w:cs="Times New Roman"/>
          <w:color w:val="222222"/>
          <w:sz w:val="24"/>
          <w:szCs w:val="24"/>
          <w:lang w:eastAsia="ru-RU"/>
        </w:rPr>
        <w:t> – обращение к ячейкам С4, С5, С6, D4, D5, D6.</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(точка с запятой) – обозначает объединение ячеек. Например, D2:D4;D6:D8 – обращение к ячейкам D2, D3, D4, D6, D7, D8.</w:t>
      </w:r>
    </w:p>
    <w:p w:rsidR="00A17184" w:rsidRPr="00A17184" w:rsidRDefault="00A17184" w:rsidP="00A17184">
      <w:pPr>
        <w:shd w:val="clear" w:color="auto" w:fill="FEFEFE"/>
        <w:spacing w:before="150" w:after="150" w:line="240" w:lineRule="auto"/>
        <w:ind w:right="150" w:firstLine="709"/>
        <w:jc w:val="both"/>
        <w:rPr>
          <w:rFonts w:ascii="Times New Roman" w:eastAsia="Times New Roman" w:hAnsi="Times New Roman" w:cs="Times New Roman"/>
          <w:color w:val="222222"/>
          <w:sz w:val="24"/>
          <w:szCs w:val="24"/>
          <w:lang w:eastAsia="ru-RU"/>
        </w:rPr>
      </w:pPr>
      <w:r w:rsidRPr="00A17184">
        <w:rPr>
          <w:rFonts w:ascii="Times New Roman" w:eastAsia="Times New Roman" w:hAnsi="Times New Roman" w:cs="Times New Roman"/>
          <w:color w:val="222222"/>
          <w:sz w:val="24"/>
          <w:szCs w:val="24"/>
          <w:lang w:eastAsia="ru-RU"/>
        </w:rPr>
        <w:t xml:space="preserve">Для ввода формулы в ячейку следует ввести знак '=' и формулу для вычисления. После нажатия клавиши </w:t>
      </w:r>
      <w:proofErr w:type="spellStart"/>
      <w:r w:rsidRPr="00A17184">
        <w:rPr>
          <w:rFonts w:ascii="Times New Roman" w:eastAsia="Times New Roman" w:hAnsi="Times New Roman" w:cs="Times New Roman"/>
          <w:color w:val="222222"/>
          <w:sz w:val="24"/>
          <w:szCs w:val="24"/>
          <w:lang w:eastAsia="ru-RU"/>
        </w:rPr>
        <w:t>Enter</w:t>
      </w:r>
      <w:proofErr w:type="spellEnd"/>
      <w:r w:rsidRPr="00A17184">
        <w:rPr>
          <w:rFonts w:ascii="Times New Roman" w:eastAsia="Times New Roman" w:hAnsi="Times New Roman" w:cs="Times New Roman"/>
          <w:color w:val="222222"/>
          <w:sz w:val="24"/>
          <w:szCs w:val="24"/>
          <w:lang w:eastAsia="ru-RU"/>
        </w:rPr>
        <w:t xml:space="preserve"> в ячейке появится результат вычисления. При выделении ячейки, содержащей формулу, формула появляется в строке редактирования.</w:t>
      </w:r>
    </w:p>
    <w:p w:rsidR="00A17184" w:rsidRPr="00A17184" w:rsidRDefault="00A17184" w:rsidP="00A17184">
      <w:pPr>
        <w:spacing w:after="0" w:line="240" w:lineRule="auto"/>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br w:type="page"/>
      </w:r>
    </w:p>
    <w:p w:rsidR="00A17184" w:rsidRPr="00A17184" w:rsidRDefault="00A17184" w:rsidP="00A17184">
      <w:pPr>
        <w:spacing w:line="240" w:lineRule="auto"/>
        <w:jc w:val="center"/>
        <w:rPr>
          <w:rFonts w:ascii="Times New Roman" w:eastAsia="Calibri" w:hAnsi="Times New Roman" w:cs="Times New Roman"/>
          <w:b/>
          <w:sz w:val="24"/>
          <w:szCs w:val="24"/>
          <w:u w:val="single"/>
        </w:rPr>
      </w:pPr>
      <w:r w:rsidRPr="00A17184">
        <w:rPr>
          <w:rFonts w:ascii="Times New Roman" w:eastAsia="Calibri" w:hAnsi="Times New Roman" w:cs="Times New Roman"/>
          <w:b/>
          <w:sz w:val="24"/>
          <w:szCs w:val="24"/>
          <w:u w:val="single"/>
        </w:rPr>
        <w:lastRenderedPageBreak/>
        <w:t>Создание презентации</w:t>
      </w:r>
    </w:p>
    <w:p w:rsidR="00A17184" w:rsidRPr="00A17184" w:rsidRDefault="00A17184" w:rsidP="00A17184">
      <w:pPr>
        <w:spacing w:after="0" w:line="240" w:lineRule="auto"/>
        <w:ind w:left="-709"/>
        <w:jc w:val="center"/>
        <w:rPr>
          <w:rFonts w:ascii="Times New Roman" w:eastAsia="Times New Roman" w:hAnsi="Times New Roman" w:cs="Calibri"/>
          <w:b/>
          <w:bCs/>
          <w:color w:val="000000"/>
          <w:sz w:val="24"/>
          <w:szCs w:val="24"/>
          <w:lang w:eastAsia="ru-RU"/>
        </w:rPr>
      </w:pPr>
      <w:r w:rsidRPr="00A17184">
        <w:rPr>
          <w:rFonts w:ascii="Times New Roman" w:eastAsia="Times New Roman" w:hAnsi="Times New Roman" w:cs="Calibri"/>
          <w:b/>
          <w:bCs/>
          <w:color w:val="000000"/>
          <w:sz w:val="24"/>
          <w:szCs w:val="24"/>
          <w:lang w:eastAsia="ru-RU"/>
        </w:rPr>
        <w:t xml:space="preserve">Программа </w:t>
      </w:r>
      <w:proofErr w:type="spellStart"/>
      <w:r w:rsidRPr="00A17184">
        <w:rPr>
          <w:rFonts w:ascii="Times New Roman" w:eastAsia="Times New Roman" w:hAnsi="Times New Roman" w:cs="Calibri"/>
          <w:b/>
          <w:bCs/>
          <w:color w:val="000000"/>
          <w:sz w:val="24"/>
          <w:szCs w:val="24"/>
          <w:lang w:eastAsia="ru-RU"/>
        </w:rPr>
        <w:t>PowerPoint</w:t>
      </w:r>
      <w:proofErr w:type="spellEnd"/>
      <w:r w:rsidRPr="00A17184">
        <w:rPr>
          <w:rFonts w:ascii="Times New Roman" w:eastAsia="Times New Roman" w:hAnsi="Times New Roman" w:cs="Calibri"/>
          <w:b/>
          <w:bCs/>
          <w:color w:val="000000"/>
          <w:sz w:val="24"/>
          <w:szCs w:val="24"/>
          <w:lang w:eastAsia="ru-RU"/>
        </w:rPr>
        <w:t>. Основное назначение и возможности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Презентация - слово, имеющее два значения:</w:t>
      </w:r>
    </w:p>
    <w:p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обычное, в смысле: </w:t>
      </w:r>
      <w:r w:rsidRPr="00A17184">
        <w:rPr>
          <w:rFonts w:ascii="Times New Roman" w:eastAsia="Times New Roman" w:hAnsi="Times New Roman" w:cs="Times New Roman"/>
          <w:b/>
          <w:sz w:val="24"/>
          <w:szCs w:val="20"/>
          <w:lang w:eastAsia="ru-RU"/>
        </w:rPr>
        <w:t>показ</w:t>
      </w:r>
      <w:r w:rsidRPr="00A17184">
        <w:rPr>
          <w:rFonts w:ascii="Times New Roman" w:eastAsia="Times New Roman" w:hAnsi="Times New Roman" w:cs="Times New Roman"/>
          <w:sz w:val="24"/>
          <w:szCs w:val="20"/>
          <w:lang w:eastAsia="ru-RU"/>
        </w:rPr>
        <w:t xml:space="preserve"> нового товара, </w:t>
      </w:r>
      <w:r w:rsidRPr="00A17184">
        <w:rPr>
          <w:rFonts w:ascii="Times New Roman" w:eastAsia="Times New Roman" w:hAnsi="Times New Roman" w:cs="Times New Roman"/>
          <w:b/>
          <w:sz w:val="24"/>
          <w:szCs w:val="20"/>
          <w:lang w:eastAsia="ru-RU"/>
        </w:rPr>
        <w:t>предъявление</w:t>
      </w:r>
      <w:r w:rsidRPr="00A17184">
        <w:rPr>
          <w:rFonts w:ascii="Times New Roman" w:eastAsia="Times New Roman" w:hAnsi="Times New Roman" w:cs="Times New Roman"/>
          <w:sz w:val="24"/>
          <w:szCs w:val="20"/>
          <w:lang w:eastAsia="ru-RU"/>
        </w:rPr>
        <w:t xml:space="preserve"> широкой публике новой коллекции мод или кинофильма; то же самое для новой компьютерной программы перед началом её продаж; рекламная, популяризирующая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w:t>
      </w:r>
    </w:p>
    <w:p w:rsidR="00A17184" w:rsidRPr="00A17184" w:rsidRDefault="00A17184" w:rsidP="00E33671">
      <w:pPr>
        <w:numPr>
          <w:ilvl w:val="0"/>
          <w:numId w:val="13"/>
        </w:numPr>
        <w:spacing w:after="0" w:line="240" w:lineRule="auto"/>
        <w:ind w:left="0"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узкое,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созданный в программе </w:t>
      </w:r>
      <w:r w:rsidRPr="00A17184">
        <w:rPr>
          <w:rFonts w:ascii="Times New Roman" w:eastAsia="Times New Roman" w:hAnsi="Times New Roman" w:cs="Times New Roman"/>
          <w:b/>
          <w:sz w:val="24"/>
          <w:szCs w:val="20"/>
          <w:lang w:val="en-US" w:eastAsia="ru-RU"/>
        </w:rPr>
        <w:t>PowerPoint</w:t>
      </w:r>
      <w:r w:rsidRPr="00A17184">
        <w:rPr>
          <w:rFonts w:ascii="Times New Roman" w:eastAsia="Times New Roman" w:hAnsi="Times New Roman" w:cs="Times New Roman"/>
          <w:sz w:val="24"/>
          <w:szCs w:val="20"/>
          <w:lang w:eastAsia="ru-RU"/>
        </w:rPr>
        <w:t xml:space="preserve">. Презентация (в смысле </w:t>
      </w:r>
      <w:r w:rsidRPr="00A17184">
        <w:rPr>
          <w:rFonts w:ascii="Times New Roman" w:eastAsia="Times New Roman" w:hAnsi="Times New Roman" w:cs="Times New Roman"/>
          <w:b/>
          <w:sz w:val="24"/>
          <w:szCs w:val="20"/>
          <w:lang w:eastAsia="ru-RU"/>
        </w:rPr>
        <w:t>документ</w:t>
      </w:r>
      <w:r w:rsidRPr="00A17184">
        <w:rPr>
          <w:rFonts w:ascii="Times New Roman" w:eastAsia="Times New Roman" w:hAnsi="Times New Roman" w:cs="Times New Roman"/>
          <w:sz w:val="24"/>
          <w:szCs w:val="20"/>
          <w:lang w:eastAsia="ru-RU"/>
        </w:rPr>
        <w:t xml:space="preserve">) представляет собой последовательность сменяющих друг друга </w:t>
      </w:r>
      <w:r w:rsidRPr="00A17184">
        <w:rPr>
          <w:rFonts w:ascii="Times New Roman" w:eastAsia="Times New Roman" w:hAnsi="Times New Roman" w:cs="Times New Roman"/>
          <w:b/>
          <w:sz w:val="24"/>
          <w:szCs w:val="20"/>
          <w:lang w:eastAsia="ru-RU"/>
        </w:rPr>
        <w:t xml:space="preserve">слайдов - </w:t>
      </w:r>
      <w:r w:rsidRPr="00A17184">
        <w:rPr>
          <w:rFonts w:ascii="Times New Roman" w:eastAsia="Times New Roman" w:hAnsi="Times New Roman" w:cs="Times New Roman"/>
          <w:sz w:val="24"/>
          <w:szCs w:val="20"/>
          <w:lang w:eastAsia="ru-RU"/>
        </w:rPr>
        <w:t>то есть электронных страничек, занимающих весь экран монитора (без присутствия панелей программы).</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Проведение презентации (рассматриваемой, как </w:t>
      </w:r>
      <w:r w:rsidRPr="00A17184">
        <w:rPr>
          <w:rFonts w:ascii="Times New Roman" w:eastAsia="Times New Roman" w:hAnsi="Times New Roman" w:cs="Times New Roman"/>
          <w:b/>
          <w:sz w:val="24"/>
          <w:szCs w:val="20"/>
          <w:lang w:eastAsia="ru-RU"/>
        </w:rPr>
        <w:t>акция</w:t>
      </w:r>
      <w:r w:rsidRPr="00A17184">
        <w:rPr>
          <w:rFonts w:ascii="Times New Roman" w:eastAsia="Times New Roman" w:hAnsi="Times New Roman" w:cs="Times New Roman"/>
          <w:sz w:val="24"/>
          <w:szCs w:val="20"/>
          <w:lang w:eastAsia="ru-RU"/>
        </w:rPr>
        <w:t xml:space="preserve">), может сопровождаться показом презентации (в смысле </w:t>
      </w:r>
      <w:r w:rsidRPr="00A17184">
        <w:rPr>
          <w:rFonts w:ascii="Times New Roman" w:eastAsia="Times New Roman" w:hAnsi="Times New Roman" w:cs="Times New Roman"/>
          <w:b/>
          <w:sz w:val="24"/>
          <w:szCs w:val="20"/>
          <w:lang w:eastAsia="ru-RU"/>
        </w:rPr>
        <w:t>документа</w:t>
      </w:r>
      <w:r w:rsidRPr="00A17184">
        <w:rPr>
          <w:rFonts w:ascii="Times New Roman" w:eastAsia="Times New Roman" w:hAnsi="Times New Roman" w:cs="Times New Roman"/>
          <w:sz w:val="24"/>
          <w:szCs w:val="20"/>
          <w:lang w:eastAsia="ru-RU"/>
        </w:rPr>
        <w:t>) для увеличения наглядности и демонстрации объектов и событий, которые не могут быть непосредственно предъявлены аудитории.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Презентация</w:t>
      </w:r>
      <w:r w:rsidRPr="00A17184">
        <w:rPr>
          <w:rFonts w:ascii="Times New Roman" w:eastAsia="Times New Roman" w:hAnsi="Times New Roman" w:cs="Times New Roman"/>
          <w:sz w:val="24"/>
          <w:szCs w:val="20"/>
          <w:lang w:eastAsia="ru-RU"/>
        </w:rPr>
        <w:t xml:space="preserve"> - это целенаправленный информационный процесс, решающий свои задачи. Формы презентации могут быть самые разные: на выставочном стенде, при контакте с покупателем при личной продаже или в магазине, в лекционной аудитории, по телевидению или радио и т.д. В любом случае презентация - это коммуникационный </w:t>
      </w:r>
      <w:proofErr w:type="spellStart"/>
      <w:proofErr w:type="gramStart"/>
      <w:r w:rsidRPr="00A17184">
        <w:rPr>
          <w:rFonts w:ascii="Times New Roman" w:eastAsia="Times New Roman" w:hAnsi="Times New Roman" w:cs="Times New Roman"/>
          <w:sz w:val="24"/>
          <w:szCs w:val="20"/>
          <w:lang w:eastAsia="ru-RU"/>
        </w:rPr>
        <w:t>процесс.В</w:t>
      </w:r>
      <w:proofErr w:type="spellEnd"/>
      <w:proofErr w:type="gramEnd"/>
      <w:r w:rsidRPr="00A17184">
        <w:rPr>
          <w:rFonts w:ascii="Times New Roman" w:eastAsia="Times New Roman" w:hAnsi="Times New Roman" w:cs="Times New Roman"/>
          <w:sz w:val="24"/>
          <w:szCs w:val="20"/>
          <w:lang w:eastAsia="ru-RU"/>
        </w:rPr>
        <w:t xml:space="preserve"> общем случае презентация может осуществляться:</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с помощью технических средств </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технических средств без участия человека (например, кинопоказ) </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 xml:space="preserve">человеком без вспомогательных средств.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Каждый из способов имеет свои недостатки и свои преимущества. Поэтому выбор обычно делается с учетом </w:t>
      </w:r>
      <w:r w:rsidRPr="00A17184">
        <w:rPr>
          <w:rFonts w:ascii="Times New Roman" w:eastAsia="Calibri" w:hAnsi="Times New Roman" w:cs="Times New Roman"/>
          <w:b/>
          <w:sz w:val="24"/>
        </w:rPr>
        <w:t>целей и задач организации презентации</w:t>
      </w:r>
      <w:r w:rsidRPr="00A17184">
        <w:rPr>
          <w:rFonts w:ascii="Times New Roman" w:eastAsia="Calibri" w:hAnsi="Times New Roman" w:cs="Times New Roman"/>
          <w:sz w:val="24"/>
        </w:rPr>
        <w:t>.</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Поиск оптимальной технологии долго шел в направлении использования докладчиком физических моделей и графических иллюстраций. Передача знаний через графическое изображение реализовывалась с помощью кинопроекторов, слайд-проекторов и т.д.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Вследствие особенностей человеческого восприятия решающая убедительность достигалась именно с помощью слайдов, которые в ходе презентации докладчик показывал для иллюстрации его идей.</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 оказался более эффективным вспомогательным средством. Его графические возможности практически безграничны. Естественно, что технология компьютерной презентации мало походит на показ классических слайдов. Но выработавшийся стереотип сегодня опирается на понятие слайда, хотя самих слайдов уже давно нет.</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Компьютерные технологии презентации обладают привлекательностью как для коммуникаций с участием человека (</w:t>
      </w:r>
      <w:r w:rsidRPr="00A17184">
        <w:rPr>
          <w:rFonts w:ascii="Times New Roman" w:eastAsia="Calibri" w:hAnsi="Times New Roman" w:cs="Times New Roman"/>
          <w:b/>
          <w:sz w:val="24"/>
        </w:rPr>
        <w:t>презентации с докладчиком</w:t>
      </w:r>
      <w:r w:rsidRPr="00A17184">
        <w:rPr>
          <w:rFonts w:ascii="Times New Roman" w:eastAsia="Calibri" w:hAnsi="Times New Roman" w:cs="Times New Roman"/>
          <w:sz w:val="24"/>
        </w:rPr>
        <w:t>), так и для целей заочных коммуникаций (</w:t>
      </w:r>
      <w:r w:rsidRPr="00A17184">
        <w:rPr>
          <w:rFonts w:ascii="Times New Roman" w:eastAsia="Calibri" w:hAnsi="Times New Roman" w:cs="Times New Roman"/>
          <w:b/>
          <w:sz w:val="24"/>
        </w:rPr>
        <w:t>автономные презентации</w:t>
      </w:r>
      <w:r w:rsidRPr="00A17184">
        <w:rPr>
          <w:rFonts w:ascii="Times New Roman" w:eastAsia="Calibri" w:hAnsi="Times New Roman" w:cs="Times New Roman"/>
          <w:sz w:val="24"/>
        </w:rPr>
        <w:t xml:space="preserve">).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Обладая такой возможностью, как интерактивность, компьютерные презентации позволяют обеспечить эффективную адаптацию коммуникационного процесса под особенности людей-получателей информации:</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Временная интерактивность обеспечивает возможность людям самостоятельно определять начало, продолжительность процесса усвоения информации и скорость продвижения по информационным ресурсам.</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Интерактивность по очередности позволяет людям свободно определять очередность использования фрагментов информации.</w:t>
      </w:r>
    </w:p>
    <w:p w:rsidR="00A17184" w:rsidRPr="00A17184" w:rsidRDefault="00A17184" w:rsidP="00E33671">
      <w:pPr>
        <w:numPr>
          <w:ilvl w:val="0"/>
          <w:numId w:val="14"/>
        </w:numPr>
        <w:spacing w:after="0" w:line="240" w:lineRule="auto"/>
        <w:ind w:left="218"/>
        <w:jc w:val="both"/>
        <w:rPr>
          <w:rFonts w:ascii="Times New Roman" w:eastAsia="Calibri" w:hAnsi="Times New Roman" w:cs="Times New Roman"/>
          <w:sz w:val="24"/>
        </w:rPr>
      </w:pPr>
      <w:r w:rsidRPr="00A17184">
        <w:rPr>
          <w:rFonts w:ascii="Times New Roman" w:eastAsia="Calibri" w:hAnsi="Times New Roman" w:cs="Times New Roman"/>
          <w:sz w:val="24"/>
        </w:rPr>
        <w:t>Содержательная интерактивность дает возможность людям изменять, дополнять или же уменьшать объем принимаемой информации.</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lastRenderedPageBreak/>
        <w:t>Интерактивность очень важна при использовании компьютерной презентации без докладчика (автономные презентации).</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Кроме дидактических преимуществ компьютерные презентации обладают рядом достоинств, связанных с тиражированием и распространением. Созданные однажды на магнитных носителях модели, схемы, диаграммы, слайды, видеоклипы, звуковые фрагменты могут компактно храниться в цифровом виде. Они не портятся, не занимают много места, свободно управляются в процессе демонстрации и при необходимости легко могут быть модифицированы.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Распространяемые на магнитных носителях презентации дешевле и эффективнее печатных. Они без значительных усилий тиражируются и, следовательно, быстро становятся предметом обмена.</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b/>
          <w:sz w:val="24"/>
        </w:rPr>
        <w:t>Слайд</w:t>
      </w:r>
      <w:r w:rsidRPr="00A17184">
        <w:rPr>
          <w:rFonts w:ascii="Times New Roman" w:eastAsia="Calibri" w:hAnsi="Times New Roman" w:cs="Times New Roman"/>
          <w:sz w:val="24"/>
        </w:rPr>
        <w:t xml:space="preserve"> - логически автономная информационная структура, содержащая различные объекты, которые представляются на общем экране в виде единой композиции.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С помощью </w:t>
      </w:r>
      <w:proofErr w:type="spellStart"/>
      <w:r w:rsidRPr="00A17184">
        <w:rPr>
          <w:rFonts w:ascii="Times New Roman" w:eastAsia="Calibri" w:hAnsi="Times New Roman" w:cs="Times New Roman"/>
          <w:sz w:val="24"/>
        </w:rPr>
        <w:t>PowerPoint</w:t>
      </w:r>
      <w:proofErr w:type="spellEnd"/>
      <w:r w:rsidRPr="00A17184">
        <w:rPr>
          <w:rFonts w:ascii="Times New Roman" w:eastAsia="Calibri" w:hAnsi="Times New Roman" w:cs="Times New Roman"/>
          <w:sz w:val="24"/>
        </w:rPr>
        <w:t xml:space="preserve"> можно создавать связанную последовательность слайдов, которая, собственно, и называется презентацией. Может быть создана презентация, содержащая большое количество слайдов.</w:t>
      </w:r>
    </w:p>
    <w:p w:rsidR="00A17184" w:rsidRPr="00A17184" w:rsidRDefault="00A17184" w:rsidP="00A17184">
      <w:pPr>
        <w:spacing w:line="240" w:lineRule="auto"/>
        <w:ind w:firstLine="567"/>
        <w:jc w:val="both"/>
        <w:rPr>
          <w:rFonts w:ascii="Times New Roman" w:eastAsia="Calibri" w:hAnsi="Times New Roman" w:cs="Times New Roman"/>
          <w:b/>
          <w:sz w:val="24"/>
        </w:rPr>
      </w:pPr>
      <w:r w:rsidRPr="00A17184">
        <w:rPr>
          <w:rFonts w:ascii="Times New Roman" w:eastAsia="Calibri" w:hAnsi="Times New Roman" w:cs="Times New Roman"/>
          <w:b/>
          <w:sz w:val="24"/>
        </w:rPr>
        <w:t>Итак:</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Презентация - это набор слайдов, объединенных одной идеей и хранящихся в общем файле. </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В одной презентации может быть произвольной число слайдов.</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Презентации могут создаваться не только для показа на большом экране для коллектива слушателей в аудитории, но также могут быть использованы как вспомогательный учебный материал, предназначенный для индивидуальной работы. Созданные презентации легко тиражируются, могут быть показаны практически на любом компьютере и представляют собой прекрасное средство аудиовизуальной поддержки любого доклада – выступления на научной конференции, отчета перед начальством или урока в классе.</w:t>
      </w:r>
    </w:p>
    <w:p w:rsidR="00A17184" w:rsidRPr="00A17184" w:rsidRDefault="00A17184" w:rsidP="00A17184">
      <w:pPr>
        <w:spacing w:line="240" w:lineRule="auto"/>
        <w:ind w:firstLine="567"/>
        <w:jc w:val="both"/>
        <w:rPr>
          <w:rFonts w:ascii="Times New Roman" w:eastAsia="Calibri" w:hAnsi="Times New Roman" w:cs="Times New Roman"/>
          <w:sz w:val="24"/>
        </w:rPr>
      </w:pPr>
      <w:r w:rsidRPr="00A17184">
        <w:rPr>
          <w:rFonts w:ascii="Times New Roman" w:eastAsia="Calibri" w:hAnsi="Times New Roman" w:cs="Times New Roman"/>
          <w:sz w:val="24"/>
        </w:rPr>
        <w:t xml:space="preserve">Программа </w:t>
      </w:r>
      <w:proofErr w:type="spellStart"/>
      <w:r w:rsidRPr="00A17184">
        <w:rPr>
          <w:rFonts w:ascii="Times New Roman" w:eastAsia="Calibri" w:hAnsi="Times New Roman" w:cs="Times New Roman"/>
          <w:b/>
          <w:sz w:val="24"/>
        </w:rPr>
        <w:t>PowerPoint</w:t>
      </w:r>
      <w:proofErr w:type="spellEnd"/>
      <w:r w:rsidRPr="00A17184">
        <w:rPr>
          <w:rFonts w:ascii="Times New Roman" w:eastAsia="Calibri" w:hAnsi="Times New Roman" w:cs="Times New Roman"/>
          <w:sz w:val="24"/>
        </w:rPr>
        <w:t xml:space="preserve"> (входящая в состав пакета </w:t>
      </w:r>
      <w:proofErr w:type="spellStart"/>
      <w:r w:rsidRPr="00A17184">
        <w:rPr>
          <w:rFonts w:ascii="Times New Roman" w:eastAsia="Calibri" w:hAnsi="Times New Roman" w:cs="Times New Roman"/>
          <w:b/>
          <w:sz w:val="24"/>
        </w:rPr>
        <w:t>Microsoft</w:t>
      </w:r>
      <w:proofErr w:type="spellEnd"/>
      <w:r w:rsidRPr="00A17184">
        <w:rPr>
          <w:rFonts w:ascii="Times New Roman" w:eastAsia="Calibri" w:hAnsi="Times New Roman" w:cs="Times New Roman"/>
          <w:b/>
          <w:sz w:val="24"/>
        </w:rPr>
        <w:t xml:space="preserve"> </w:t>
      </w:r>
      <w:proofErr w:type="spellStart"/>
      <w:r w:rsidRPr="00A17184">
        <w:rPr>
          <w:rFonts w:ascii="Times New Roman" w:eastAsia="Calibri" w:hAnsi="Times New Roman" w:cs="Times New Roman"/>
          <w:b/>
          <w:sz w:val="24"/>
        </w:rPr>
        <w:t>Office</w:t>
      </w:r>
      <w:proofErr w:type="spellEnd"/>
      <w:r w:rsidRPr="00A17184">
        <w:rPr>
          <w:rFonts w:ascii="Times New Roman" w:eastAsia="Calibri" w:hAnsi="Times New Roman" w:cs="Times New Roman"/>
          <w:sz w:val="24"/>
        </w:rPr>
        <w:t xml:space="preserve">) позволяет создавать </w:t>
      </w:r>
      <w:r w:rsidRPr="00A17184">
        <w:rPr>
          <w:rFonts w:ascii="Times New Roman" w:eastAsia="Calibri" w:hAnsi="Times New Roman" w:cs="Times New Roman"/>
          <w:b/>
          <w:sz w:val="24"/>
        </w:rPr>
        <w:t>презентации</w:t>
      </w:r>
      <w:r w:rsidRPr="00A17184">
        <w:rPr>
          <w:rFonts w:ascii="Times New Roman" w:eastAsia="Calibri" w:hAnsi="Times New Roman" w:cs="Times New Roman"/>
          <w:sz w:val="24"/>
        </w:rPr>
        <w:t xml:space="preserve"> с эффектами анимации отдельных объектов (надписей, фотографий, рисунков), со звуковым сопровождением, демонстрацией видеофрагментов, с возможностью разветвления презентации путем создания гиперссылок.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включает в себя возможности несложного рисования и обработки рисунков и фотографий.  Кроме того, </w:t>
      </w:r>
      <w:r w:rsidRPr="00A17184">
        <w:rPr>
          <w:rFonts w:ascii="Times New Roman" w:eastAsia="Calibri" w:hAnsi="Times New Roman" w:cs="Times New Roman"/>
          <w:b/>
          <w:sz w:val="24"/>
        </w:rPr>
        <w:t>Программа</w:t>
      </w:r>
      <w:r w:rsidRPr="00A17184">
        <w:rPr>
          <w:rFonts w:ascii="Times New Roman" w:eastAsia="Calibri" w:hAnsi="Times New Roman" w:cs="Times New Roman"/>
          <w:sz w:val="24"/>
        </w:rPr>
        <w:t xml:space="preserve"> может использоваться для создания разного рода раздаточных материалов.</w:t>
      </w:r>
    </w:p>
    <w:p w:rsidR="00A17184" w:rsidRPr="00A17184" w:rsidRDefault="00A17184" w:rsidP="00A17184">
      <w:pPr>
        <w:spacing w:after="0" w:line="240" w:lineRule="auto"/>
        <w:ind w:firstLine="567"/>
        <w:jc w:val="center"/>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7 типов презентаций.</w:t>
      </w:r>
    </w:p>
    <w:p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1. Официальная презентация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Официальная презентация - различного рода отчеты, доклады и т.д. перед вышестоящим начальством, которое смотрит на Вас «холодными» глазами.</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Здесь необходим строгий дизайн, выдержанность, единый шаблон оформления для всех слайдов.</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Возможные анимационные эффекты строго дозированы. Развлекательный элемент сведен к минимуму. При этом Вы должны учитывать, что одна из Ваших задач – расположить аудиторию к себе, то есть воздействовать не только на сознание, но и на эмоции. </w:t>
      </w:r>
    </w:p>
    <w:p w:rsidR="00A17184" w:rsidRPr="00A17184" w:rsidRDefault="00A17184" w:rsidP="00A17184">
      <w:pPr>
        <w:spacing w:after="0" w:line="240" w:lineRule="auto"/>
        <w:ind w:firstLine="567"/>
        <w:jc w:val="both"/>
        <w:rPr>
          <w:rFonts w:ascii="Times New Roman" w:eastAsia="Times New Roman" w:hAnsi="Times New Roman" w:cs="Times New Roman"/>
          <w:b/>
          <w:sz w:val="24"/>
          <w:szCs w:val="20"/>
          <w:lang w:eastAsia="ru-RU"/>
        </w:rPr>
      </w:pPr>
      <w:r w:rsidRPr="00A17184">
        <w:rPr>
          <w:rFonts w:ascii="Times New Roman" w:eastAsia="Times New Roman" w:hAnsi="Times New Roman" w:cs="Times New Roman"/>
          <w:b/>
          <w:sz w:val="24"/>
          <w:szCs w:val="20"/>
          <w:lang w:eastAsia="ru-RU"/>
        </w:rPr>
        <w:t xml:space="preserve">Как ни удивительно – одним из способов такого воздействия является чёткое структурирование, минимум вводных слов, крупный текст (люди не напрягаются, читая Ваши слайды). Обязательно </w:t>
      </w:r>
      <w:r w:rsidRPr="00A17184">
        <w:rPr>
          <w:rFonts w:ascii="Times New Roman" w:eastAsia="Times New Roman" w:hAnsi="Times New Roman" w:cs="Times New Roman"/>
          <w:sz w:val="24"/>
          <w:szCs w:val="20"/>
          <w:lang w:eastAsia="ru-RU"/>
        </w:rPr>
        <w:t>Подведение итогов</w:t>
      </w:r>
      <w:r w:rsidRPr="00A17184">
        <w:rPr>
          <w:rFonts w:ascii="Times New Roman" w:eastAsia="Times New Roman" w:hAnsi="Times New Roman" w:cs="Times New Roman"/>
          <w:b/>
          <w:sz w:val="24"/>
          <w:szCs w:val="20"/>
          <w:lang w:eastAsia="ru-RU"/>
        </w:rPr>
        <w:t xml:space="preserve"> в конце доклада, а если есть возможность, то имеет смысл давать краткие выводы по ходу дела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2. Официально-эмоциональная презентация - Эта презентация должна достигать двух</w:t>
      </w:r>
      <w:r w:rsidRPr="00A17184">
        <w:rPr>
          <w:rFonts w:ascii="Times New Roman" w:eastAsia="Times New Roman" w:hAnsi="Times New Roman" w:cs="Times New Roman"/>
          <w:sz w:val="24"/>
          <w:szCs w:val="20"/>
          <w:lang w:eastAsia="ru-RU"/>
        </w:rPr>
        <w:t xml:space="preserve"> целей. С одной стороны, Вы хотите передать слушателям некоторую официальную информацию. С другой стороны - произвести впечатление, воодушевить Вашу аудиторию. Следовательно, эта презентация тоже может быть отнесена к официально-эмоциональному типу.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 xml:space="preserve">3. «Плакаты» - </w:t>
      </w:r>
      <w:r w:rsidRPr="00A17184">
        <w:rPr>
          <w:rFonts w:ascii="Times New Roman" w:eastAsia="Times New Roman" w:hAnsi="Times New Roman" w:cs="Times New Roman"/>
          <w:sz w:val="24"/>
          <w:szCs w:val="20"/>
          <w:lang w:eastAsia="ru-RU"/>
        </w:rPr>
        <w:t xml:space="preserve">этом случае презентация заменяет собой простейшие средства технического сопровождения.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Компьютер используется как обычный слайд-проектор. На слайдах – только иллюстрации с минимумом подписей. Вся работа по разъяснению содержимого лежит на докладчике. Высоко желателен единый шаблон оформления. То есть если он изменяется от слайда к слайду, для этого должны быть какие-то веские причины. Без нужды его не следует менять.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качестве примера – географические карты, плакаты по устройству автомобиля и т.д.</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4.</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«Двойное действие» - </w:t>
      </w:r>
      <w:r w:rsidRPr="00A17184">
        <w:rPr>
          <w:rFonts w:ascii="Times New Roman" w:eastAsia="Times New Roman" w:hAnsi="Times New Roman" w:cs="Times New Roman"/>
          <w:sz w:val="24"/>
          <w:szCs w:val="20"/>
          <w:lang w:eastAsia="ru-RU"/>
        </w:rPr>
        <w:t>при правильном распределении внимания учащихся, Вы задействуете три механизма восприятия – зрительно-образное восприятие, связанное с фотографиями, слуховое сознательное, связанное с пониманием того, что Вы говорите, дополнительное зрительное сознательное, связанное с одновременным чтением дополнительного материала.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Вы можете построить слайд так, чтобы при неизменном визуальном материале сменялся текстовый ряд. И наоборот.</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Двойственность действия тут в том, что в дополнение к обычному воздействию – зрительное и слуховое, появляется третье.</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загрузка слушателя, вероятно, наиболее эффективна в предметах гуманитарного цикла – география, история, мировая художественная культура.</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Например, рассказывая об эпохе Петра Первого, Вы можете постоянно держать на экране его портрет, а сведения о его деяниях - </w:t>
      </w:r>
      <w:proofErr w:type="gramStart"/>
      <w:r w:rsidRPr="00A17184">
        <w:rPr>
          <w:rFonts w:ascii="Times New Roman" w:eastAsia="Times New Roman" w:hAnsi="Times New Roman" w:cs="Times New Roman"/>
          <w:sz w:val="24"/>
          <w:szCs w:val="20"/>
          <w:lang w:eastAsia="ru-RU"/>
        </w:rPr>
        <w:t>менять .</w:t>
      </w:r>
      <w:proofErr w:type="gramEnd"/>
      <w:r w:rsidRPr="00A17184">
        <w:rPr>
          <w:rFonts w:ascii="Times New Roman" w:eastAsia="Times New Roman" w:hAnsi="Times New Roman" w:cs="Times New Roman"/>
          <w:sz w:val="24"/>
          <w:szCs w:val="20"/>
          <w:lang w:eastAsia="ru-RU"/>
        </w:rPr>
        <w:t xml:space="preserve"> Вы можете также приводить на экране постепенную смену его портретов в хронологической последовательности, увязывая их с событиями в истории России. Вы можете также использовать анимацию, при которой один портрет как бы растворяется, а его заменяет другой.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5.</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Интерактивный семинар (урок) - </w:t>
      </w:r>
      <w:r w:rsidRPr="00A17184">
        <w:rPr>
          <w:rFonts w:ascii="Times New Roman" w:eastAsia="Times New Roman" w:hAnsi="Times New Roman" w:cs="Times New Roman"/>
          <w:sz w:val="24"/>
          <w:szCs w:val="20"/>
          <w:lang w:eastAsia="ru-RU"/>
        </w:rPr>
        <w:t xml:space="preserve">Если Вы планируете провести урок, семинар (доклад) в режиме </w:t>
      </w:r>
      <w:r w:rsidRPr="00A17184">
        <w:rPr>
          <w:rFonts w:ascii="Times New Roman" w:eastAsia="Times New Roman" w:hAnsi="Times New Roman" w:cs="Times New Roman"/>
          <w:b/>
          <w:sz w:val="24"/>
          <w:szCs w:val="20"/>
          <w:lang w:eastAsia="ru-RU"/>
        </w:rPr>
        <w:t>диалога с аудиторией</w:t>
      </w:r>
      <w:r w:rsidRPr="00A17184">
        <w:rPr>
          <w:rFonts w:ascii="Times New Roman" w:eastAsia="Times New Roman" w:hAnsi="Times New Roman" w:cs="Times New Roman"/>
          <w:sz w:val="24"/>
          <w:szCs w:val="20"/>
          <w:lang w:eastAsia="ru-RU"/>
        </w:rPr>
        <w:t xml:space="preserve">, то становятся допустимыми различные анимации, выезжающие картинки, вращающиеся фотографии, объекты навигации, и особенно - </w:t>
      </w:r>
      <w:r w:rsidRPr="00A17184">
        <w:rPr>
          <w:rFonts w:ascii="Times New Roman" w:eastAsia="Times New Roman" w:hAnsi="Times New Roman" w:cs="Times New Roman"/>
          <w:b/>
          <w:sz w:val="24"/>
          <w:szCs w:val="20"/>
          <w:lang w:eastAsia="ru-RU"/>
        </w:rPr>
        <w:t>разветвления презентации</w:t>
      </w:r>
      <w:r w:rsidRPr="00A17184">
        <w:rPr>
          <w:rFonts w:ascii="Times New Roman" w:eastAsia="Times New Roman" w:hAnsi="Times New Roman" w:cs="Times New Roman"/>
          <w:sz w:val="24"/>
          <w:szCs w:val="20"/>
          <w:lang w:eastAsia="ru-RU"/>
        </w:rPr>
        <w:t>: в зависимости от того, какие ответы дают слушатели, как они реагируют на Ваши вопросы и суждения.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 такой презентации может не быть единого для всех слайдов шаблона оформления.</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 xml:space="preserve">Хотя в название страницы вынесены слова </w:t>
      </w:r>
      <w:r w:rsidRPr="00A17184">
        <w:rPr>
          <w:rFonts w:ascii="Times New Roman" w:eastAsia="Times New Roman" w:hAnsi="Times New Roman" w:cs="Times New Roman"/>
          <w:b/>
          <w:sz w:val="24"/>
          <w:szCs w:val="20"/>
          <w:lang w:eastAsia="ru-RU"/>
        </w:rPr>
        <w:t>семинар</w:t>
      </w:r>
      <w:r w:rsidRPr="00A17184">
        <w:rPr>
          <w:rFonts w:ascii="Times New Roman" w:eastAsia="Times New Roman" w:hAnsi="Times New Roman" w:cs="Times New Roman"/>
          <w:sz w:val="24"/>
          <w:szCs w:val="20"/>
          <w:lang w:eastAsia="ru-RU"/>
        </w:rPr>
        <w:t xml:space="preserve"> и </w:t>
      </w:r>
      <w:r w:rsidRPr="00A17184">
        <w:rPr>
          <w:rFonts w:ascii="Times New Roman" w:eastAsia="Times New Roman" w:hAnsi="Times New Roman" w:cs="Times New Roman"/>
          <w:b/>
          <w:sz w:val="24"/>
          <w:szCs w:val="20"/>
          <w:lang w:eastAsia="ru-RU"/>
        </w:rPr>
        <w:t>урок</w:t>
      </w:r>
      <w:r w:rsidRPr="00A17184">
        <w:rPr>
          <w:rFonts w:ascii="Times New Roman" w:eastAsia="Times New Roman" w:hAnsi="Times New Roman" w:cs="Times New Roman"/>
          <w:sz w:val="24"/>
          <w:szCs w:val="20"/>
          <w:lang w:eastAsia="ru-RU"/>
        </w:rPr>
        <w:t>, то есть по ранее рассмотренной классификации - это такая презентация, которую можно выставить на компьютеры учеников, Автор не думает, что это стоит делать! Все разбредутся "кто в лес, кто по дрова", моментально потеряете всю коллективность работы</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t>6.</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Электронный документ для самостоятельной проработки - </w:t>
      </w:r>
      <w:r w:rsidRPr="00A17184">
        <w:rPr>
          <w:rFonts w:ascii="Times New Roman" w:eastAsia="Times New Roman" w:hAnsi="Times New Roman" w:cs="Times New Roman"/>
          <w:sz w:val="24"/>
          <w:szCs w:val="20"/>
          <w:lang w:eastAsia="ru-RU"/>
        </w:rPr>
        <w:t xml:space="preserve">Материал должен быть изложен исчерпывающе подробно, потому что у зрителя нет возможности переспросить докладчика. Дополнительный материал может вызваться гиперссылками (неважно, что Вы пока не изучали, что это такое, главное, что Вы можете вызвать дополнительный слайд, а потом вернуться на предыдущий.) В крайнем случае, можно использовать специальные Заметки к слайду, но тогда надо оговорить, что они есть. </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Навигация не должна допускать возможности «заблудиться», уйти на не правильную ветвь. Говоря на инженерном языке, желательно, чтобы навигация была «застрахована от дурака», причем средствами техническими. Например, с данного слайда надо уходить только щелчком по кнопкам «Да» или «Нет».</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Такая презентация фактически является электронным учебным материалом, при этом она Вами создается именно как ЭЛЕКТРОННЫЙ материал, в расчете на его чтение с экрана. И поэтому не является простым переложением печатного документа в электронный вид.</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b/>
          <w:sz w:val="24"/>
          <w:szCs w:val="20"/>
          <w:lang w:eastAsia="ru-RU"/>
        </w:rPr>
        <w:lastRenderedPageBreak/>
        <w:t>7.</w:t>
      </w:r>
      <w:r w:rsidRPr="00A17184">
        <w:rPr>
          <w:rFonts w:ascii="Times New Roman" w:eastAsia="Times New Roman" w:hAnsi="Times New Roman" w:cs="Times New Roman"/>
          <w:sz w:val="24"/>
          <w:szCs w:val="20"/>
          <w:lang w:eastAsia="ru-RU"/>
        </w:rPr>
        <w:t xml:space="preserve"> </w:t>
      </w:r>
      <w:r w:rsidRPr="00A17184">
        <w:rPr>
          <w:rFonts w:ascii="Times New Roman" w:eastAsia="Times New Roman" w:hAnsi="Times New Roman" w:cs="Times New Roman"/>
          <w:b/>
          <w:sz w:val="24"/>
          <w:szCs w:val="20"/>
          <w:lang w:eastAsia="ru-RU"/>
        </w:rPr>
        <w:t xml:space="preserve">Информационный ролик - </w:t>
      </w:r>
      <w:r w:rsidRPr="00A17184">
        <w:rPr>
          <w:rFonts w:ascii="Times New Roman" w:eastAsia="Times New Roman" w:hAnsi="Times New Roman" w:cs="Times New Roman"/>
          <w:sz w:val="24"/>
          <w:szCs w:val="20"/>
          <w:lang w:eastAsia="ru-RU"/>
        </w:rPr>
        <w:t>С одной стороны – это материал, "отчужденный" от Вас. Ролик должен крутиться самостоятельно и независимо от Вас, причем автоматически возвращаться на начало.</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Весь показ проходит в АВТОМАТИЧЕСКОМ режиме.</w:t>
      </w:r>
    </w:p>
    <w:p w:rsidR="00A17184" w:rsidRPr="00A17184" w:rsidRDefault="00A17184" w:rsidP="00A17184">
      <w:pPr>
        <w:spacing w:after="0" w:line="240" w:lineRule="auto"/>
        <w:ind w:firstLine="567"/>
        <w:jc w:val="both"/>
        <w:rPr>
          <w:rFonts w:ascii="Times New Roman" w:eastAsia="Times New Roman" w:hAnsi="Times New Roman" w:cs="Times New Roman"/>
          <w:sz w:val="24"/>
          <w:szCs w:val="20"/>
          <w:lang w:eastAsia="ru-RU"/>
        </w:rPr>
      </w:pPr>
      <w:r w:rsidRPr="00A17184">
        <w:rPr>
          <w:rFonts w:ascii="Times New Roman" w:eastAsia="Times New Roman" w:hAnsi="Times New Roman" w:cs="Times New Roman"/>
          <w:sz w:val="24"/>
          <w:szCs w:val="20"/>
          <w:lang w:eastAsia="ru-RU"/>
        </w:rPr>
        <w:t>Ваша задача – привлекать внимание посетителей Выставки, которые проходят мимо Вашего стенда. Следовательно, в Вашей презентации должны быть достаточно крупные тексты, информационно-рекламного характера («105 % наших выпускников поступают в ВУЗы» – такая надпись, полагаю, привлечет внимание!). Должны быть НАГЛЯДНЫЕ материалы, рассчитанные на БЫСТРОЕ восприятие</w:t>
      </w:r>
    </w:p>
    <w:p w:rsidR="009F04B1" w:rsidRPr="00E877D5" w:rsidRDefault="009F04B1" w:rsidP="00E877D5">
      <w:pPr>
        <w:spacing w:after="0"/>
        <w:jc w:val="both"/>
        <w:rPr>
          <w:rFonts w:ascii="Times New Roman" w:hAnsi="Times New Roman" w:cs="Times New Roman"/>
          <w:sz w:val="24"/>
          <w:szCs w:val="24"/>
        </w:rPr>
      </w:pPr>
    </w:p>
    <w:p w:rsidR="009F04B1" w:rsidRPr="00E877D5" w:rsidRDefault="009F04B1" w:rsidP="00E877D5">
      <w:pPr>
        <w:spacing w:after="0"/>
        <w:jc w:val="both"/>
        <w:rPr>
          <w:rFonts w:ascii="Times New Roman" w:hAnsi="Times New Roman" w:cs="Times New Roman"/>
          <w:sz w:val="24"/>
          <w:szCs w:val="24"/>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01770E" w:rsidRDefault="0001770E" w:rsidP="00A17184">
      <w:pPr>
        <w:spacing w:after="0"/>
        <w:jc w:val="center"/>
        <w:rPr>
          <w:rFonts w:ascii="Times New Roman" w:eastAsia="Times New Roman" w:hAnsi="Times New Roman" w:cs="Times New Roman"/>
          <w:b/>
          <w:bCs/>
          <w:sz w:val="28"/>
          <w:szCs w:val="28"/>
          <w:lang w:eastAsia="ru-RU"/>
        </w:rPr>
      </w:pPr>
    </w:p>
    <w:p w:rsidR="00B75452" w:rsidRPr="00E877D5" w:rsidRDefault="00F1092F" w:rsidP="00A17184">
      <w:pPr>
        <w:spacing w:after="0"/>
        <w:jc w:val="center"/>
        <w:rPr>
          <w:rFonts w:ascii="Times New Roman" w:eastAsia="Times New Roman" w:hAnsi="Times New Roman" w:cs="Times New Roman"/>
          <w:b/>
          <w:bCs/>
          <w:sz w:val="28"/>
          <w:szCs w:val="28"/>
          <w:lang w:eastAsia="ru-RU"/>
        </w:rPr>
      </w:pPr>
      <w:r w:rsidRPr="00E877D5">
        <w:rPr>
          <w:rFonts w:ascii="Times New Roman" w:eastAsia="Times New Roman" w:hAnsi="Times New Roman" w:cs="Times New Roman"/>
          <w:b/>
          <w:bCs/>
          <w:sz w:val="28"/>
          <w:szCs w:val="28"/>
          <w:lang w:eastAsia="ru-RU"/>
        </w:rPr>
        <w:lastRenderedPageBreak/>
        <w:t>Методические рекомендации для преподавателей</w:t>
      </w: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Практическое задания</w:t>
      </w:r>
      <w:r w:rsidR="00E33671">
        <w:rPr>
          <w:rFonts w:ascii="Times New Roman" w:eastAsia="Calibri" w:hAnsi="Times New Roman" w:cs="Times New Roman"/>
          <w:b/>
          <w:sz w:val="24"/>
          <w:szCs w:val="24"/>
        </w:rPr>
        <w:t xml:space="preserve"> №</w:t>
      </w:r>
      <w:r w:rsidRPr="00A17184">
        <w:rPr>
          <w:rFonts w:ascii="Times New Roman" w:eastAsia="Calibri" w:hAnsi="Times New Roman" w:cs="Times New Roman"/>
          <w:b/>
          <w:sz w:val="24"/>
          <w:szCs w:val="24"/>
        </w:rPr>
        <w:t xml:space="preserve"> 1: </w:t>
      </w:r>
      <w:r w:rsidRPr="00A17184">
        <w:rPr>
          <w:rFonts w:ascii="Times New Roman" w:eastAsia="Calibri" w:hAnsi="Times New Roman" w:cs="Times New Roman"/>
          <w:b/>
          <w:bCs/>
          <w:sz w:val="24"/>
          <w:szCs w:val="24"/>
        </w:rPr>
        <w:t xml:space="preserve">Форматирование </w:t>
      </w:r>
      <w:r w:rsidRPr="00A17184">
        <w:rPr>
          <w:rFonts w:ascii="Times New Roman" w:eastAsia="Calibri" w:hAnsi="Times New Roman" w:cs="Times New Roman"/>
          <w:b/>
          <w:sz w:val="24"/>
          <w:szCs w:val="24"/>
        </w:rPr>
        <w:t>текста</w:t>
      </w:r>
      <w:r w:rsidRPr="00A17184">
        <w:rPr>
          <w:rFonts w:ascii="Times New Roman" w:eastAsia="Calibri" w:hAnsi="Times New Roman" w:cs="Times New Roman"/>
          <w:b/>
          <w:bCs/>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а) создать новый документ и набрать на </w:t>
      </w:r>
      <w:r w:rsidRPr="00A17184">
        <w:rPr>
          <w:rFonts w:ascii="Times New Roman" w:eastAsia="Calibri" w:hAnsi="Times New Roman" w:cs="Times New Roman"/>
          <w:sz w:val="24"/>
          <w:szCs w:val="24"/>
        </w:rPr>
        <w:t>клавиатуре</w:t>
      </w:r>
      <w:r w:rsidRPr="00A17184">
        <w:rPr>
          <w:rFonts w:ascii="Times New Roman" w:eastAsia="Calibri" w:hAnsi="Times New Roman" w:cs="Times New Roman"/>
          <w:bCs/>
          <w:sz w:val="24"/>
          <w:szCs w:val="24"/>
        </w:rPr>
        <w:t xml:space="preserve"> текст:</w:t>
      </w:r>
      <w:r w:rsidRPr="00A17184">
        <w:rPr>
          <w:rFonts w:ascii="Times New Roman" w:eastAsia="Calibri" w:hAnsi="Times New Roman" w:cs="Times New Roman"/>
          <w:bCs/>
          <w:sz w:val="24"/>
          <w:szCs w:val="24"/>
        </w:rPr>
        <w:tab/>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ТЕКСТОВЫЙ РЕДАКТОР MICROSOFT WORD</w:t>
      </w:r>
    </w:p>
    <w:p w:rsidR="00A17184" w:rsidRPr="00A17184" w:rsidRDefault="00A17184" w:rsidP="00A17184">
      <w:pPr>
        <w:spacing w:line="240" w:lineRule="auto"/>
        <w:ind w:firstLine="709"/>
        <w:jc w:val="both"/>
        <w:rPr>
          <w:rFonts w:ascii="Times New Roman" w:eastAsia="Calibri" w:hAnsi="Times New Roman" w:cs="Times New Roman"/>
          <w:b/>
          <w:bCs/>
          <w:sz w:val="24"/>
          <w:szCs w:val="24"/>
        </w:rPr>
      </w:pPr>
      <w:r w:rsidRPr="00A17184">
        <w:rPr>
          <w:rFonts w:ascii="Times New Roman" w:eastAsia="Calibri" w:hAnsi="Times New Roman" w:cs="Times New Roman"/>
          <w:b/>
          <w:bCs/>
          <w:sz w:val="24"/>
          <w:szCs w:val="24"/>
        </w:rPr>
        <w:t>(</w:t>
      </w:r>
      <w:r w:rsidRPr="00A17184">
        <w:rPr>
          <w:rFonts w:ascii="Times New Roman" w:eastAsia="Calibri" w:hAnsi="Times New Roman" w:cs="Times New Roman"/>
          <w:b/>
          <w:i/>
          <w:sz w:val="24"/>
          <w:szCs w:val="24"/>
        </w:rPr>
        <w:t xml:space="preserve">шрифт </w:t>
      </w:r>
      <w:r w:rsidRPr="00A17184">
        <w:rPr>
          <w:rFonts w:ascii="Times New Roman" w:eastAsia="Calibri" w:hAnsi="Times New Roman" w:cs="Times New Roman"/>
          <w:sz w:val="24"/>
          <w:szCs w:val="24"/>
          <w:lang w:val="en-US"/>
        </w:rPr>
        <w:t>Times</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New</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Roman</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sz w:val="24"/>
          <w:szCs w:val="24"/>
          <w:lang w:val="en-US"/>
        </w:rPr>
        <w:t>TNR</w:t>
      </w:r>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размер</w:t>
      </w:r>
      <w:r w:rsidRPr="00A17184">
        <w:rPr>
          <w:rFonts w:ascii="Times New Roman" w:eastAsia="Calibri" w:hAnsi="Times New Roman" w:cs="Times New Roman"/>
          <w:sz w:val="24"/>
          <w:szCs w:val="24"/>
        </w:rPr>
        <w:t xml:space="preserve"> 14 пунктов (</w:t>
      </w:r>
      <w:proofErr w:type="spellStart"/>
      <w:r w:rsidRPr="00A17184">
        <w:rPr>
          <w:rFonts w:ascii="Times New Roman" w:eastAsia="Calibri" w:hAnsi="Times New Roman" w:cs="Times New Roman"/>
          <w:sz w:val="24"/>
          <w:szCs w:val="24"/>
        </w:rPr>
        <w:t>пт</w:t>
      </w:r>
      <w:proofErr w:type="spellEnd"/>
      <w:r w:rsidRPr="00A17184">
        <w:rPr>
          <w:rFonts w:ascii="Times New Roman" w:eastAsia="Calibri" w:hAnsi="Times New Roman" w:cs="Times New Roman"/>
          <w:sz w:val="24"/>
          <w:szCs w:val="24"/>
        </w:rPr>
        <w:t xml:space="preserve">), </w:t>
      </w:r>
      <w:r w:rsidRPr="00A17184">
        <w:rPr>
          <w:rFonts w:ascii="Times New Roman" w:eastAsia="Calibri" w:hAnsi="Times New Roman" w:cs="Times New Roman"/>
          <w:b/>
          <w:i/>
          <w:sz w:val="24"/>
          <w:szCs w:val="24"/>
        </w:rPr>
        <w:t>начертание</w:t>
      </w:r>
      <w:r w:rsidRPr="00A17184">
        <w:rPr>
          <w:rFonts w:ascii="Times New Roman" w:eastAsia="Calibri" w:hAnsi="Times New Roman" w:cs="Times New Roman"/>
          <w:sz w:val="24"/>
          <w:szCs w:val="24"/>
        </w:rPr>
        <w:t xml:space="preserve"> обычный, все прописные, рамка не нужна)</w:t>
      </w:r>
      <w:r w:rsidRPr="00A17184">
        <w:rPr>
          <w:rFonts w:ascii="Times New Roman" w:eastAsia="Calibri" w:hAnsi="Times New Roman" w:cs="Times New Roman"/>
          <w:b/>
          <w:bCs/>
          <w:sz w:val="24"/>
          <w:szCs w:val="24"/>
        </w:rPr>
        <w:t>;</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б) скопировать и вставить текст 11 раз через двойной междустрочный интервал и отформатировать его разными шрифтами в соответствии с заданием в таблице (см. табл. 1);</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 xml:space="preserve">в) сохранить файл с именем </w:t>
      </w:r>
      <w:r w:rsidRPr="00A17184">
        <w:rPr>
          <w:rFonts w:ascii="Times New Roman" w:eastAsia="Calibri" w:hAnsi="Times New Roman" w:cs="Times New Roman"/>
          <w:b/>
          <w:bCs/>
          <w:i/>
          <w:sz w:val="24"/>
          <w:szCs w:val="24"/>
        </w:rPr>
        <w:t>Шрифт</w:t>
      </w:r>
      <w:r w:rsidRPr="00A17184">
        <w:rPr>
          <w:rFonts w:ascii="Times New Roman" w:eastAsia="Calibri" w:hAnsi="Times New Roman" w:cs="Times New Roman"/>
          <w:bCs/>
          <w:sz w:val="24"/>
          <w:szCs w:val="24"/>
        </w:rPr>
        <w:t xml:space="preserve"> в личной папке.</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Таблица 1</w:t>
      </w:r>
    </w:p>
    <w:p w:rsidR="00A17184" w:rsidRPr="00A17184" w:rsidRDefault="00A17184" w:rsidP="00A17184">
      <w:pPr>
        <w:spacing w:line="240" w:lineRule="auto"/>
        <w:ind w:firstLine="709"/>
        <w:jc w:val="both"/>
        <w:rPr>
          <w:rFonts w:ascii="Times New Roman" w:eastAsia="Calibri" w:hAnsi="Times New Roman" w:cs="Times New Roman"/>
          <w:bCs/>
          <w:sz w:val="24"/>
          <w:szCs w:val="24"/>
        </w:rPr>
      </w:pPr>
      <w:r w:rsidRPr="00A17184">
        <w:rPr>
          <w:rFonts w:ascii="Times New Roman" w:eastAsia="Calibri" w:hAnsi="Times New Roman" w:cs="Times New Roman"/>
          <w:bCs/>
          <w:sz w:val="24"/>
          <w:szCs w:val="24"/>
        </w:rPr>
        <w:t>Задание для форматирования текста</w:t>
      </w:r>
    </w:p>
    <w:tbl>
      <w:tblPr>
        <w:tblW w:w="91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290"/>
        <w:gridCol w:w="1668"/>
        <w:gridCol w:w="1014"/>
        <w:gridCol w:w="2798"/>
        <w:gridCol w:w="2332"/>
      </w:tblGrid>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u w:val="single"/>
              </w:rPr>
              <w:br w:type="page"/>
            </w:r>
            <w:r w:rsidRPr="00A17184">
              <w:rPr>
                <w:rFonts w:ascii="Times New Roman" w:eastAsia="Calibri" w:hAnsi="Times New Roman" w:cs="Times New Roman"/>
                <w:sz w:val="20"/>
                <w:szCs w:val="20"/>
              </w:rPr>
              <w:t>Шрифт</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Начертание</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Размер</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Эффекты</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Межсимвольный интервал</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Уплотнённый, </w:t>
            </w:r>
            <w:r w:rsidRPr="00A17184">
              <w:rPr>
                <w:rFonts w:ascii="Times New Roman" w:eastAsia="Calibri" w:hAnsi="Times New Roman" w:cs="Times New Roman"/>
                <w:sz w:val="20"/>
                <w:szCs w:val="20"/>
              </w:rPr>
              <w:b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Arial</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синий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желтый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2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10</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Подчёркивание, </w:t>
            </w:r>
            <w:r w:rsidRPr="00A17184">
              <w:rPr>
                <w:rFonts w:ascii="Times New Roman" w:eastAsia="Calibri" w:hAnsi="Times New Roman" w:cs="Times New Roman"/>
                <w:sz w:val="20"/>
                <w:szCs w:val="20"/>
              </w:rPr>
              <w:br/>
              <w:t>только слова</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Разреженный,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Цвет шрифта – красный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Нет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Зачеркнутый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14</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Надстрочный/ </w:t>
            </w:r>
            <w:r w:rsidRPr="00A17184">
              <w:rPr>
                <w:rFonts w:ascii="Times New Roman" w:eastAsia="Calibri" w:hAnsi="Times New Roman" w:cs="Times New Roman"/>
                <w:sz w:val="20"/>
                <w:szCs w:val="20"/>
              </w:rPr>
              <w:br/>
              <w:t>Подстрочный</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Все прописные, </w:t>
            </w:r>
            <w:r w:rsidRPr="00A17184">
              <w:rPr>
                <w:rFonts w:ascii="Times New Roman" w:eastAsia="Calibri" w:hAnsi="Times New Roman" w:cs="Times New Roman"/>
                <w:sz w:val="20"/>
                <w:szCs w:val="20"/>
              </w:rPr>
              <w:br/>
              <w:t>зелёный цвет</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TNR</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Малые прописные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Уплотнённый,</w:t>
            </w:r>
          </w:p>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1,5 </w:t>
            </w:r>
            <w:proofErr w:type="spellStart"/>
            <w:r w:rsidRPr="00A17184">
              <w:rPr>
                <w:rFonts w:ascii="Times New Roman" w:eastAsia="Calibri" w:hAnsi="Times New Roman" w:cs="Times New Roman"/>
                <w:sz w:val="20"/>
                <w:szCs w:val="20"/>
              </w:rPr>
              <w:t>пт</w:t>
            </w:r>
            <w:proofErr w:type="spellEnd"/>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Полужирный курсив</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Одинарное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r w:rsidR="00A17184" w:rsidRPr="00A17184" w:rsidTr="00A17184">
        <w:trPr>
          <w:trHeight w:val="597"/>
        </w:trPr>
        <w:tc>
          <w:tcPr>
            <w:tcW w:w="1290"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lang w:val="en-US"/>
              </w:rPr>
              <w:t>Courier</w:t>
            </w:r>
            <w:r w:rsidRPr="00A17184">
              <w:rPr>
                <w:rFonts w:ascii="Times New Roman" w:eastAsia="Calibri" w:hAnsi="Times New Roman" w:cs="Times New Roman"/>
                <w:sz w:val="20"/>
                <w:szCs w:val="20"/>
              </w:rPr>
              <w:t xml:space="preserve"> </w:t>
            </w:r>
            <w:r w:rsidRPr="00A17184">
              <w:rPr>
                <w:rFonts w:ascii="Times New Roman" w:eastAsia="Calibri" w:hAnsi="Times New Roman" w:cs="Times New Roman"/>
                <w:sz w:val="20"/>
                <w:szCs w:val="20"/>
                <w:lang w:val="en-US"/>
              </w:rPr>
              <w:t>New</w:t>
            </w:r>
          </w:p>
        </w:tc>
        <w:tc>
          <w:tcPr>
            <w:tcW w:w="166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c>
          <w:tcPr>
            <w:tcW w:w="1014"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12</w:t>
            </w:r>
          </w:p>
        </w:tc>
        <w:tc>
          <w:tcPr>
            <w:tcW w:w="2798"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 xml:space="preserve">Двойное </w:t>
            </w:r>
            <w:r w:rsidRPr="00A17184">
              <w:rPr>
                <w:rFonts w:ascii="Times New Roman" w:eastAsia="Calibri" w:hAnsi="Times New Roman" w:cs="Times New Roman"/>
                <w:sz w:val="20"/>
                <w:szCs w:val="20"/>
              </w:rPr>
              <w:br/>
              <w:t>подчеркивание</w:t>
            </w:r>
          </w:p>
        </w:tc>
        <w:tc>
          <w:tcPr>
            <w:tcW w:w="2332" w:type="dxa"/>
            <w:shd w:val="clear" w:color="auto" w:fill="FFFFFF"/>
            <w:vAlign w:val="center"/>
          </w:tcPr>
          <w:p w:rsidR="00A17184" w:rsidRPr="00A17184" w:rsidRDefault="00A17184" w:rsidP="00A17184">
            <w:pPr>
              <w:spacing w:after="0" w:line="240" w:lineRule="auto"/>
              <w:rPr>
                <w:rFonts w:ascii="Times New Roman" w:eastAsia="Calibri" w:hAnsi="Times New Roman" w:cs="Times New Roman"/>
                <w:sz w:val="20"/>
                <w:szCs w:val="20"/>
              </w:rPr>
            </w:pPr>
            <w:r w:rsidRPr="00A17184">
              <w:rPr>
                <w:rFonts w:ascii="Times New Roman" w:eastAsia="Calibri" w:hAnsi="Times New Roman" w:cs="Times New Roman"/>
                <w:sz w:val="20"/>
                <w:szCs w:val="20"/>
              </w:rPr>
              <w:t>Обычный</w:t>
            </w:r>
          </w:p>
        </w:tc>
      </w:tr>
    </w:tbl>
    <w:p w:rsidR="00B75452" w:rsidRPr="00E877D5" w:rsidRDefault="00B75452" w:rsidP="00E877D5">
      <w:pPr>
        <w:spacing w:after="0"/>
        <w:rPr>
          <w:rFonts w:ascii="Times New Roman" w:eastAsia="Times New Roman" w:hAnsi="Times New Roman" w:cs="Times New Roman"/>
          <w:b/>
          <w:bCs/>
          <w:sz w:val="24"/>
          <w:szCs w:val="24"/>
          <w:lang w:eastAsia="ru-RU"/>
        </w:rPr>
      </w:pPr>
    </w:p>
    <w:p w:rsidR="00A17184" w:rsidRPr="00A17184" w:rsidRDefault="00A17184" w:rsidP="00A17184">
      <w:pPr>
        <w:spacing w:line="240" w:lineRule="auto"/>
        <w:ind w:firstLine="709"/>
        <w:jc w:val="both"/>
        <w:rPr>
          <w:rFonts w:ascii="Times New Roman" w:eastAsia="Calibri" w:hAnsi="Times New Roman" w:cs="Times New Roman"/>
          <w:b/>
          <w:sz w:val="24"/>
          <w:szCs w:val="24"/>
        </w:rPr>
      </w:pPr>
      <w:r w:rsidRPr="00A17184">
        <w:rPr>
          <w:rFonts w:ascii="Times New Roman" w:eastAsia="Calibri" w:hAnsi="Times New Roman" w:cs="Times New Roman"/>
          <w:b/>
          <w:sz w:val="24"/>
          <w:szCs w:val="24"/>
        </w:rPr>
        <w:t xml:space="preserve">Практическое задание </w:t>
      </w:r>
      <w:r w:rsidR="00E33671">
        <w:rPr>
          <w:rFonts w:ascii="Times New Roman" w:eastAsia="Calibri" w:hAnsi="Times New Roman" w:cs="Times New Roman"/>
          <w:b/>
          <w:sz w:val="24"/>
          <w:szCs w:val="24"/>
        </w:rPr>
        <w:t xml:space="preserve">№ 2. </w:t>
      </w:r>
      <w:r w:rsidRPr="00A17184">
        <w:rPr>
          <w:rFonts w:ascii="Times New Roman" w:eastAsia="Calibri" w:hAnsi="Times New Roman" w:cs="Times New Roman"/>
          <w:b/>
          <w:sz w:val="24"/>
          <w:szCs w:val="24"/>
        </w:rPr>
        <w:t>Форматирование таблиц</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sz w:val="24"/>
          <w:szCs w:val="24"/>
        </w:rPr>
      </w:pPr>
      <w:r w:rsidRPr="00A17184">
        <w:rPr>
          <w:rFonts w:ascii="Times New Roman" w:eastAsia="Times New Roman" w:hAnsi="Times New Roman" w:cs="Times New Roman"/>
          <w:sz w:val="24"/>
          <w:szCs w:val="24"/>
        </w:rPr>
        <w:t>Создать таблицу</w:t>
      </w:r>
    </w:p>
    <w:p w:rsidR="00A17184" w:rsidRPr="00A17184" w:rsidRDefault="00A17184" w:rsidP="00A17184">
      <w:pPr>
        <w:spacing w:line="240" w:lineRule="auto"/>
        <w:jc w:val="center"/>
        <w:rPr>
          <w:rFonts w:ascii="Times New Roman" w:eastAsia="Calibri" w:hAnsi="Times New Roman" w:cs="Times New Roman"/>
          <w:b/>
          <w:sz w:val="24"/>
          <w:szCs w:val="24"/>
        </w:rPr>
      </w:pPr>
      <w:r w:rsidRPr="00A17184">
        <w:rPr>
          <w:rFonts w:ascii="Times New Roman" w:eastAsia="Calibri" w:hAnsi="Times New Roman" w:cs="Times New Roman"/>
          <w:b/>
          <w:sz w:val="24"/>
          <w:szCs w:val="24"/>
        </w:rPr>
        <w:t>Таблица 1. Инструментарий</w:t>
      </w:r>
    </w:p>
    <w:tbl>
      <w:tblPr>
        <w:tblStyle w:val="3"/>
        <w:tblW w:w="0" w:type="auto"/>
        <w:tblInd w:w="360" w:type="dxa"/>
        <w:tblLook w:val="04A0" w:firstRow="1" w:lastRow="0" w:firstColumn="1" w:lastColumn="0" w:noHBand="0" w:noVBand="1"/>
      </w:tblPr>
      <w:tblGrid>
        <w:gridCol w:w="2455"/>
        <w:gridCol w:w="2450"/>
        <w:gridCol w:w="2428"/>
        <w:gridCol w:w="2445"/>
      </w:tblGrid>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lastRenderedPageBreak/>
              <w:t>Название инструмента</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Количество</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Цена</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Стоимость</w:t>
            </w: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Пианино</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4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200 000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 xml:space="preserve">Кларнет </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7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80 000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Скрипка</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5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120 000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r w:rsidR="00A17184" w:rsidRPr="00A17184" w:rsidTr="00A17184">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Баян</w:t>
            </w:r>
          </w:p>
        </w:tc>
        <w:tc>
          <w:tcPr>
            <w:tcW w:w="2534"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3 шт.</w:t>
            </w:r>
          </w:p>
        </w:tc>
        <w:tc>
          <w:tcPr>
            <w:tcW w:w="2535" w:type="dxa"/>
          </w:tcPr>
          <w:p w:rsidR="00A17184" w:rsidRPr="00A17184" w:rsidRDefault="00A17184" w:rsidP="00A17184">
            <w:pPr>
              <w:contextualSpacing/>
              <w:jc w:val="both"/>
              <w:rPr>
                <w:rFonts w:ascii="Times New Roman" w:eastAsia="Times New Roman" w:hAnsi="Times New Roman"/>
                <w:sz w:val="20"/>
                <w:szCs w:val="24"/>
              </w:rPr>
            </w:pPr>
            <w:r w:rsidRPr="00A17184">
              <w:rPr>
                <w:rFonts w:ascii="Times New Roman" w:eastAsia="Times New Roman" w:hAnsi="Times New Roman"/>
                <w:sz w:val="20"/>
                <w:szCs w:val="24"/>
              </w:rPr>
              <w:t>130 000 руб.</w:t>
            </w:r>
          </w:p>
        </w:tc>
        <w:tc>
          <w:tcPr>
            <w:tcW w:w="2535" w:type="dxa"/>
          </w:tcPr>
          <w:p w:rsidR="00A17184" w:rsidRPr="00A17184" w:rsidRDefault="00A17184" w:rsidP="00A17184">
            <w:pPr>
              <w:contextualSpacing/>
              <w:jc w:val="both"/>
              <w:rPr>
                <w:rFonts w:ascii="Times New Roman" w:eastAsia="Times New Roman" w:hAnsi="Times New Roman"/>
                <w:sz w:val="20"/>
                <w:szCs w:val="24"/>
              </w:rPr>
            </w:pPr>
          </w:p>
        </w:tc>
      </w:tr>
    </w:tbl>
    <w:p w:rsidR="00A17184" w:rsidRPr="00A17184" w:rsidRDefault="00A17184" w:rsidP="00A17184">
      <w:pPr>
        <w:spacing w:line="240" w:lineRule="auto"/>
        <w:ind w:left="360"/>
        <w:contextualSpacing/>
        <w:jc w:val="both"/>
        <w:rPr>
          <w:rFonts w:ascii="Times New Roman" w:eastAsia="Times New Roman" w:hAnsi="Times New Roman" w:cs="Times New Roman"/>
          <w:sz w:val="24"/>
          <w:szCs w:val="24"/>
        </w:rPr>
      </w:pP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Посчитать Стоимость по каждому инструменту по формуле: </w:t>
      </w:r>
      <w:r w:rsidRPr="00A17184">
        <w:rPr>
          <w:rFonts w:ascii="Times New Roman" w:eastAsia="Times New Roman" w:hAnsi="Times New Roman" w:cs="Times New Roman"/>
          <w:b/>
          <w:i/>
          <w:sz w:val="24"/>
          <w:szCs w:val="24"/>
        </w:rPr>
        <w:t>Стоимость=Цена*Количество</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Добавить в таблицу строчку Итого </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Посчитать Общее количество Инструментов и Суммарную стоимость всех инструментов</w:t>
      </w:r>
    </w:p>
    <w:p w:rsidR="00A17184" w:rsidRPr="00A17184" w:rsidRDefault="00A17184" w:rsidP="00E33671">
      <w:pPr>
        <w:numPr>
          <w:ilvl w:val="1"/>
          <w:numId w:val="12"/>
        </w:numPr>
        <w:spacing w:line="240" w:lineRule="auto"/>
        <w:contextualSpacing/>
        <w:jc w:val="both"/>
        <w:rPr>
          <w:rFonts w:ascii="Times New Roman" w:eastAsia="Times New Roman" w:hAnsi="Times New Roman" w:cs="Times New Roman"/>
          <w:b/>
          <w:i/>
          <w:sz w:val="24"/>
          <w:szCs w:val="24"/>
        </w:rPr>
      </w:pPr>
      <w:r w:rsidRPr="00A17184">
        <w:rPr>
          <w:rFonts w:ascii="Times New Roman" w:eastAsia="Times New Roman" w:hAnsi="Times New Roman" w:cs="Times New Roman"/>
          <w:sz w:val="24"/>
          <w:szCs w:val="24"/>
        </w:rPr>
        <w:t xml:space="preserve">В отдельной строке Посчитать среднюю стоимость инструментов (Сумма цены каждого </w:t>
      </w:r>
      <w:proofErr w:type="gramStart"/>
      <w:r w:rsidRPr="00A17184">
        <w:rPr>
          <w:rFonts w:ascii="Times New Roman" w:eastAsia="Times New Roman" w:hAnsi="Times New Roman" w:cs="Times New Roman"/>
          <w:sz w:val="24"/>
          <w:szCs w:val="24"/>
        </w:rPr>
        <w:t>инструмента :</w:t>
      </w:r>
      <w:proofErr w:type="gramEnd"/>
      <w:r w:rsidRPr="00A17184">
        <w:rPr>
          <w:rFonts w:ascii="Times New Roman" w:eastAsia="Times New Roman" w:hAnsi="Times New Roman" w:cs="Times New Roman"/>
          <w:sz w:val="24"/>
          <w:szCs w:val="24"/>
        </w:rPr>
        <w:t xml:space="preserve"> 4)</w:t>
      </w:r>
    </w:p>
    <w:p w:rsidR="00A17184" w:rsidRDefault="00A17184" w:rsidP="00E877D5">
      <w:pPr>
        <w:spacing w:after="0"/>
        <w:jc w:val="both"/>
        <w:rPr>
          <w:rFonts w:ascii="Times New Roman" w:hAnsi="Times New Roman" w:cs="Times New Roman"/>
          <w:sz w:val="24"/>
          <w:szCs w:val="24"/>
        </w:rPr>
      </w:pPr>
    </w:p>
    <w:p w:rsidR="00F36240" w:rsidRPr="00A17184" w:rsidRDefault="00A17184" w:rsidP="00E33671">
      <w:pPr>
        <w:spacing w:after="0"/>
        <w:ind w:firstLine="709"/>
        <w:jc w:val="both"/>
        <w:rPr>
          <w:rFonts w:ascii="Times New Roman" w:hAnsi="Times New Roman" w:cs="Times New Roman"/>
          <w:b/>
          <w:sz w:val="24"/>
          <w:szCs w:val="24"/>
        </w:rPr>
      </w:pPr>
      <w:r w:rsidRPr="00A17184">
        <w:rPr>
          <w:rFonts w:ascii="Times New Roman" w:hAnsi="Times New Roman" w:cs="Times New Roman"/>
          <w:b/>
          <w:sz w:val="24"/>
          <w:szCs w:val="24"/>
        </w:rPr>
        <w:t xml:space="preserve">Практическое задание </w:t>
      </w:r>
      <w:r w:rsidR="00E33671">
        <w:rPr>
          <w:rFonts w:ascii="Times New Roman" w:hAnsi="Times New Roman" w:cs="Times New Roman"/>
          <w:b/>
          <w:sz w:val="24"/>
          <w:szCs w:val="24"/>
        </w:rPr>
        <w:t xml:space="preserve">№ 3. </w:t>
      </w:r>
      <w:r>
        <w:rPr>
          <w:rFonts w:ascii="Times New Roman" w:hAnsi="Times New Roman" w:cs="Times New Roman"/>
          <w:b/>
          <w:sz w:val="24"/>
          <w:szCs w:val="24"/>
        </w:rPr>
        <w:t>Создание презентации</w:t>
      </w:r>
    </w:p>
    <w:p w:rsidR="00A17184" w:rsidRDefault="00A17184"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Создать презентацию из 5-ти слайдов</w:t>
      </w:r>
      <w:r w:rsidR="00E33671">
        <w:rPr>
          <w:rFonts w:ascii="Times New Roman" w:hAnsi="Times New Roman" w:cs="Times New Roman"/>
          <w:sz w:val="24"/>
          <w:szCs w:val="24"/>
        </w:rPr>
        <w:t>.</w:t>
      </w:r>
    </w:p>
    <w:p w:rsidR="00A17184"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анимацию каждому объекту на слайде.</w:t>
      </w:r>
    </w:p>
    <w:p w:rsidR="00E33671" w:rsidRPr="00E33671" w:rsidRDefault="00E33671" w:rsidP="00E33671">
      <w:pPr>
        <w:pStyle w:val="a3"/>
        <w:numPr>
          <w:ilvl w:val="1"/>
          <w:numId w:val="7"/>
        </w:numPr>
        <w:spacing w:after="0"/>
        <w:jc w:val="both"/>
        <w:rPr>
          <w:rFonts w:ascii="Times New Roman" w:hAnsi="Times New Roman" w:cs="Times New Roman"/>
          <w:sz w:val="24"/>
          <w:szCs w:val="24"/>
        </w:rPr>
      </w:pPr>
      <w:r>
        <w:rPr>
          <w:rFonts w:ascii="Times New Roman" w:hAnsi="Times New Roman" w:cs="Times New Roman"/>
          <w:sz w:val="24"/>
          <w:szCs w:val="24"/>
        </w:rPr>
        <w:t>Добавить переходы между слайдами</w:t>
      </w:r>
    </w:p>
    <w:p w:rsidR="00E33671" w:rsidRDefault="00E33671" w:rsidP="00E877D5">
      <w:pPr>
        <w:spacing w:after="0"/>
        <w:ind w:firstLine="709"/>
        <w:jc w:val="both"/>
        <w:rPr>
          <w:rFonts w:ascii="Times New Roman" w:hAnsi="Times New Roman" w:cs="Times New Roman"/>
          <w:sz w:val="24"/>
          <w:szCs w:val="24"/>
        </w:rPr>
      </w:pPr>
    </w:p>
    <w:p w:rsidR="00E33671" w:rsidRPr="00C20F7A" w:rsidRDefault="00E33671" w:rsidP="00E33671">
      <w:pPr>
        <w:jc w:val="center"/>
        <w:rPr>
          <w:rFonts w:ascii="Times New Roman" w:hAnsi="Times New Roman" w:cs="Times New Roman"/>
          <w:b/>
          <w:sz w:val="24"/>
          <w:szCs w:val="24"/>
        </w:rPr>
      </w:pPr>
      <w:r w:rsidRPr="00C20F7A">
        <w:rPr>
          <w:rFonts w:ascii="Times New Roman" w:hAnsi="Times New Roman" w:cs="Times New Roman"/>
          <w:b/>
          <w:sz w:val="24"/>
          <w:szCs w:val="24"/>
        </w:rPr>
        <w:t>Тест: Современные информационные технологии</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 называется общество, где:</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Большинство работающих занять производством, хранением, переработкой и реализацией информации, особенно ее высшей формы – знаний;</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Персональные компьютеры широко используются во всех сферах деятельности;</w:t>
      </w:r>
    </w:p>
    <w:p w:rsidR="00E33671" w:rsidRPr="00C20F7A" w:rsidRDefault="00E33671" w:rsidP="00E33671">
      <w:pPr>
        <w:pStyle w:val="a3"/>
        <w:numPr>
          <w:ilvl w:val="0"/>
          <w:numId w:val="15"/>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Обработка информации производится с использованием компьютеров</w:t>
      </w:r>
    </w:p>
    <w:p w:rsidR="00E33671" w:rsidRPr="00C20F7A" w:rsidRDefault="00E33671" w:rsidP="00E33671">
      <w:pPr>
        <w:pStyle w:val="a3"/>
        <w:numPr>
          <w:ilvl w:val="0"/>
          <w:numId w:val="15"/>
        </w:numPr>
        <w:spacing w:before="240" w:after="0" w:line="240" w:lineRule="auto"/>
        <w:rPr>
          <w:rFonts w:ascii="Times New Roman" w:hAnsi="Times New Roman" w:cs="Times New Roman"/>
          <w:sz w:val="24"/>
          <w:szCs w:val="24"/>
        </w:rPr>
      </w:pPr>
      <w:r w:rsidRPr="00C20F7A">
        <w:rPr>
          <w:rFonts w:ascii="Times New Roman" w:hAnsi="Times New Roman" w:cs="Times New Roman"/>
          <w:sz w:val="24"/>
          <w:szCs w:val="24"/>
        </w:rPr>
        <w:t>Повсеместно распространена вычислительная техника.</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Информационная культура общества предполагает:</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современных программных продуктов;</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Знание иностранных языков и умение использовать их в своей деятельности;</w:t>
      </w:r>
    </w:p>
    <w:p w:rsidR="00E33671" w:rsidRPr="00C20F7A" w:rsidRDefault="00E33671" w:rsidP="00E33671">
      <w:pPr>
        <w:pStyle w:val="a3"/>
        <w:numPr>
          <w:ilvl w:val="0"/>
          <w:numId w:val="16"/>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Умение целенаправленно работать с информацией и использовать ее для получения, обработки и передачи в компьютерную информационную технологию.</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Информатика  - это:</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Прикладная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Гуманитарная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Общественная наука;</w:t>
      </w:r>
    </w:p>
    <w:p w:rsidR="00E33671" w:rsidRPr="00C20F7A" w:rsidRDefault="00E33671" w:rsidP="00E33671">
      <w:pPr>
        <w:pStyle w:val="a3"/>
        <w:numPr>
          <w:ilvl w:val="0"/>
          <w:numId w:val="17"/>
        </w:numPr>
        <w:tabs>
          <w:tab w:val="left" w:pos="1418"/>
        </w:tabs>
        <w:spacing w:after="0" w:line="240" w:lineRule="auto"/>
        <w:ind w:left="1843"/>
        <w:rPr>
          <w:rFonts w:ascii="Times New Roman" w:hAnsi="Times New Roman" w:cs="Times New Roman"/>
          <w:sz w:val="24"/>
          <w:szCs w:val="24"/>
        </w:rPr>
      </w:pPr>
      <w:r w:rsidRPr="00C20F7A">
        <w:rPr>
          <w:rFonts w:ascii="Times New Roman" w:hAnsi="Times New Roman" w:cs="Times New Roman"/>
          <w:sz w:val="24"/>
          <w:szCs w:val="24"/>
        </w:rPr>
        <w:t>Техническая.</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Информационными технологиями являются:</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производства бумаги;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текста;</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выпуска печатной продукции;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хранения, поиска и сортировки информации</w:t>
      </w:r>
    </w:p>
    <w:p w:rsidR="00E33671" w:rsidRPr="00C20F7A" w:rsidRDefault="00E33671" w:rsidP="00E33671">
      <w:pPr>
        <w:pStyle w:val="a3"/>
        <w:numPr>
          <w:ilvl w:val="0"/>
          <w:numId w:val="18"/>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Технология обработки числовой информации.</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120 Мегабайт равны:</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 Гигабайт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 Гигабайт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120000 Килобайт</w:t>
      </w:r>
    </w:p>
    <w:p w:rsidR="00E33671" w:rsidRPr="00C20F7A" w:rsidRDefault="00E33671" w:rsidP="00E33671">
      <w:pPr>
        <w:pStyle w:val="a3"/>
        <w:numPr>
          <w:ilvl w:val="0"/>
          <w:numId w:val="19"/>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122880 Килобайт</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Область применения информационных технологий являются:</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lastRenderedPageBreak/>
        <w:t>Управленческая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Коммерческая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Производственная деятельность людей</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Творческая деятельность</w:t>
      </w:r>
    </w:p>
    <w:p w:rsidR="00E33671" w:rsidRPr="00C20F7A" w:rsidRDefault="00E33671" w:rsidP="00E33671">
      <w:pPr>
        <w:pStyle w:val="a3"/>
        <w:numPr>
          <w:ilvl w:val="0"/>
          <w:numId w:val="20"/>
        </w:numPr>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Потребительская электроника</w:t>
      </w:r>
    </w:p>
    <w:p w:rsidR="00E33671" w:rsidRPr="00C20F7A" w:rsidRDefault="00E33671" w:rsidP="00E33671">
      <w:pPr>
        <w:spacing w:after="0" w:line="240" w:lineRule="auto"/>
        <w:ind w:left="1418"/>
        <w:contextualSpacing/>
        <w:rPr>
          <w:rFonts w:ascii="Times New Roman" w:hAnsi="Times New Roman" w:cs="Times New Roman"/>
          <w:sz w:val="24"/>
          <w:szCs w:val="24"/>
        </w:rPr>
      </w:pP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Система для сбора и обработки информации, необходимой для управления организацией, предприятием, отраслью – это:</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Информационно-управленческая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Информационно-поисковая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Информационно-справочная система;</w:t>
      </w:r>
    </w:p>
    <w:p w:rsidR="00E33671" w:rsidRPr="00C20F7A" w:rsidRDefault="00E33671" w:rsidP="00E33671">
      <w:pPr>
        <w:pStyle w:val="a3"/>
        <w:numPr>
          <w:ilvl w:val="0"/>
          <w:numId w:val="21"/>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Система поддержки принятия решений;</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Информационно-справочными системами являются:</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Бухгалтерские системы учета</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Компьютерные справочные правовые системы</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оптического распознавания информации</w:t>
      </w:r>
    </w:p>
    <w:p w:rsidR="00E33671" w:rsidRPr="00C20F7A" w:rsidRDefault="00E33671" w:rsidP="00E33671">
      <w:pPr>
        <w:pStyle w:val="a3"/>
        <w:numPr>
          <w:ilvl w:val="0"/>
          <w:numId w:val="22"/>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Системы машинного перевода текста</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Первая фирма, создавшая компьютер с графическим интерфейсом и мышью была:</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IBM</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Apple</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Intel</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Hewleff</w:t>
      </w:r>
      <w:proofErr w:type="spellEnd"/>
      <w:r w:rsidRPr="00C20F7A">
        <w:rPr>
          <w:rFonts w:ascii="Times New Roman" w:hAnsi="Times New Roman" w:cs="Times New Roman"/>
          <w:sz w:val="24"/>
          <w:szCs w:val="24"/>
          <w:lang w:val="en-US"/>
        </w:rPr>
        <w:t>-Packard</w:t>
      </w:r>
    </w:p>
    <w:p w:rsidR="00E33671" w:rsidRPr="00C20F7A" w:rsidRDefault="00E33671" w:rsidP="00E33671">
      <w:pPr>
        <w:pStyle w:val="a3"/>
        <w:numPr>
          <w:ilvl w:val="0"/>
          <w:numId w:val="23"/>
        </w:numPr>
        <w:tabs>
          <w:tab w:val="left" w:pos="993"/>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Compaq</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Полноценный персональный компьютер небольших габаритных размеров и малой массы – это:</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lang w:val="en-US"/>
        </w:rPr>
        <w:t>Notebbok</w:t>
      </w:r>
      <w:proofErr w:type="spellEnd"/>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Карманный компьютер</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Рабочая станция</w:t>
      </w:r>
    </w:p>
    <w:p w:rsidR="00E33671" w:rsidRPr="00C20F7A" w:rsidRDefault="00E33671" w:rsidP="00E33671">
      <w:pPr>
        <w:pStyle w:val="a3"/>
        <w:numPr>
          <w:ilvl w:val="0"/>
          <w:numId w:val="24"/>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lang w:val="en-US"/>
        </w:rPr>
        <w:t>Floppy-disk</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ввода информации являются</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Клавиатура</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proofErr w:type="spellStart"/>
      <w:r w:rsidRPr="00C20F7A">
        <w:rPr>
          <w:rFonts w:ascii="Times New Roman" w:hAnsi="Times New Roman" w:cs="Times New Roman"/>
          <w:sz w:val="24"/>
          <w:szCs w:val="24"/>
        </w:rPr>
        <w:t>Джостик</w:t>
      </w:r>
      <w:proofErr w:type="spellEnd"/>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Графопостроитель</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Сетевой адаптер</w:t>
      </w:r>
    </w:p>
    <w:p w:rsidR="00E33671" w:rsidRPr="00C20F7A" w:rsidRDefault="00E33671" w:rsidP="00E33671">
      <w:pPr>
        <w:pStyle w:val="a3"/>
        <w:numPr>
          <w:ilvl w:val="0"/>
          <w:numId w:val="25"/>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Сенсорный экран</w:t>
      </w:r>
    </w:p>
    <w:p w:rsidR="00E33671" w:rsidRPr="00C20F7A" w:rsidRDefault="00E33671" w:rsidP="00E33671">
      <w:pPr>
        <w:numPr>
          <w:ilvl w:val="0"/>
          <w:numId w:val="2"/>
        </w:numPr>
        <w:spacing w:after="0" w:line="240" w:lineRule="auto"/>
        <w:contextualSpacing/>
        <w:rPr>
          <w:rFonts w:ascii="Times New Roman" w:hAnsi="Times New Roman" w:cs="Times New Roman"/>
          <w:sz w:val="24"/>
          <w:szCs w:val="24"/>
        </w:rPr>
      </w:pPr>
      <w:r w:rsidRPr="00C20F7A">
        <w:rPr>
          <w:rFonts w:ascii="Times New Roman" w:hAnsi="Times New Roman" w:cs="Times New Roman"/>
          <w:sz w:val="24"/>
          <w:szCs w:val="24"/>
        </w:rPr>
        <w:t>Устройствами вывода информации являются:</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Мышь</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Сканер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Дигитайзер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Плоттер</w:t>
      </w:r>
    </w:p>
    <w:p w:rsidR="00E33671" w:rsidRPr="00C20F7A"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Принтер</w:t>
      </w:r>
    </w:p>
    <w:p w:rsidR="00E33671" w:rsidRDefault="00E33671" w:rsidP="00E33671">
      <w:pPr>
        <w:pStyle w:val="a3"/>
        <w:numPr>
          <w:ilvl w:val="0"/>
          <w:numId w:val="26"/>
        </w:numPr>
        <w:tabs>
          <w:tab w:val="left" w:pos="1418"/>
        </w:tabs>
        <w:spacing w:after="0" w:line="240" w:lineRule="auto"/>
        <w:rPr>
          <w:rFonts w:ascii="Times New Roman" w:hAnsi="Times New Roman" w:cs="Times New Roman"/>
          <w:sz w:val="24"/>
          <w:szCs w:val="24"/>
        </w:rPr>
      </w:pPr>
      <w:r w:rsidRPr="00C20F7A">
        <w:rPr>
          <w:rFonts w:ascii="Times New Roman" w:hAnsi="Times New Roman" w:cs="Times New Roman"/>
          <w:sz w:val="24"/>
          <w:szCs w:val="24"/>
        </w:rPr>
        <w:t>Модем</w:t>
      </w:r>
    </w:p>
    <w:p w:rsidR="00E33671" w:rsidRPr="00C20F7A" w:rsidRDefault="00E33671" w:rsidP="00E33671">
      <w:pPr>
        <w:tabs>
          <w:tab w:val="left" w:pos="1418"/>
        </w:tabs>
        <w:spacing w:after="0" w:line="240" w:lineRule="auto"/>
        <w:rPr>
          <w:rFonts w:ascii="Times New Roman" w:hAnsi="Times New Roman" w:cs="Times New Roman"/>
          <w:b/>
          <w:sz w:val="24"/>
          <w:szCs w:val="24"/>
        </w:rPr>
      </w:pPr>
      <w:r w:rsidRPr="00C20F7A">
        <w:rPr>
          <w:rFonts w:ascii="Times New Roman" w:hAnsi="Times New Roman" w:cs="Times New Roman"/>
          <w:b/>
          <w:sz w:val="24"/>
          <w:szCs w:val="24"/>
        </w:rPr>
        <w:t>Ключ</w:t>
      </w:r>
    </w:p>
    <w:tbl>
      <w:tblPr>
        <w:tblStyle w:val="a5"/>
        <w:tblW w:w="0" w:type="auto"/>
        <w:tblLook w:val="04A0" w:firstRow="1" w:lastRow="0" w:firstColumn="1" w:lastColumn="0" w:noHBand="0" w:noVBand="1"/>
      </w:tblPr>
      <w:tblGrid>
        <w:gridCol w:w="2093"/>
        <w:gridCol w:w="3402"/>
      </w:tblGrid>
      <w:tr w:rsidR="00E33671" w:rsidTr="00FA7DC4">
        <w:tc>
          <w:tcPr>
            <w:tcW w:w="2093" w:type="dxa"/>
          </w:tcPr>
          <w:p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Номер вопроса</w:t>
            </w:r>
          </w:p>
        </w:tc>
        <w:tc>
          <w:tcPr>
            <w:tcW w:w="3402" w:type="dxa"/>
          </w:tcPr>
          <w:p w:rsidR="00E33671" w:rsidRPr="00C20F7A" w:rsidRDefault="00E33671" w:rsidP="00E33671">
            <w:pPr>
              <w:jc w:val="center"/>
              <w:rPr>
                <w:rFonts w:ascii="Times New Roman" w:hAnsi="Times New Roman" w:cs="Times New Roman"/>
                <w:sz w:val="24"/>
                <w:szCs w:val="24"/>
              </w:rPr>
            </w:pPr>
            <w:r>
              <w:rPr>
                <w:rFonts w:ascii="Times New Roman" w:hAnsi="Times New Roman" w:cs="Times New Roman"/>
                <w:sz w:val="24"/>
                <w:szCs w:val="24"/>
              </w:rPr>
              <w:t>Правильный вариант ответа</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c</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E33671" w:rsidRPr="00C20F7A"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 d, e</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e</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a, b, c, d, g</w:t>
            </w:r>
          </w:p>
        </w:tc>
      </w:tr>
      <w:tr w:rsidR="00E33671" w:rsidTr="00FA7DC4">
        <w:tc>
          <w:tcPr>
            <w:tcW w:w="2093" w:type="dxa"/>
          </w:tcPr>
          <w:p w:rsidR="00E33671" w:rsidRDefault="00E33671" w:rsidP="00E33671">
            <w:pPr>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E33671" w:rsidRPr="00646010" w:rsidRDefault="00E33671" w:rsidP="00E33671">
            <w:pPr>
              <w:jc w:val="center"/>
              <w:rPr>
                <w:rFonts w:ascii="Times New Roman" w:hAnsi="Times New Roman" w:cs="Times New Roman"/>
                <w:sz w:val="24"/>
                <w:szCs w:val="24"/>
                <w:lang w:val="en-US"/>
              </w:rPr>
            </w:pPr>
            <w:r>
              <w:rPr>
                <w:rFonts w:ascii="Times New Roman" w:hAnsi="Times New Roman" w:cs="Times New Roman"/>
                <w:sz w:val="24"/>
                <w:szCs w:val="24"/>
                <w:lang w:val="en-US"/>
              </w:rPr>
              <w:t>d, e</w:t>
            </w:r>
          </w:p>
        </w:tc>
      </w:tr>
    </w:tbl>
    <w:p w:rsidR="00E33671" w:rsidRPr="00C20F7A" w:rsidRDefault="00E33671" w:rsidP="00E33671">
      <w:pPr>
        <w:spacing w:after="0" w:line="240" w:lineRule="auto"/>
        <w:rPr>
          <w:rFonts w:ascii="Times New Roman" w:hAnsi="Times New Roman" w:cs="Times New Roman"/>
          <w:sz w:val="24"/>
          <w:szCs w:val="24"/>
          <w:lang w:val="en-US"/>
        </w:rPr>
      </w:pPr>
    </w:p>
    <w:p w:rsidR="009F04B1" w:rsidRPr="00E33671" w:rsidRDefault="009F04B1" w:rsidP="00E33671">
      <w:pPr>
        <w:tabs>
          <w:tab w:val="left" w:pos="1418"/>
        </w:tabs>
        <w:spacing w:after="0" w:line="240" w:lineRule="auto"/>
        <w:ind w:left="360"/>
        <w:jc w:val="both"/>
        <w:rPr>
          <w:rFonts w:ascii="Times New Roman" w:hAnsi="Times New Roman" w:cs="Times New Roman"/>
          <w:sz w:val="24"/>
          <w:szCs w:val="24"/>
        </w:rPr>
      </w:pPr>
    </w:p>
    <w:sectPr w:rsidR="009F04B1" w:rsidRPr="00E33671"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4"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5"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6"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3"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4"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CA62C3"/>
    <w:multiLevelType w:val="hybridMultilevel"/>
    <w:tmpl w:val="2B386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6E341AA0"/>
    <w:multiLevelType w:val="hybridMultilevel"/>
    <w:tmpl w:val="4112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8"/>
  </w:num>
  <w:num w:numId="2">
    <w:abstractNumId w:val="7"/>
  </w:num>
  <w:num w:numId="3">
    <w:abstractNumId w:val="20"/>
  </w:num>
  <w:num w:numId="4">
    <w:abstractNumId w:val="19"/>
  </w:num>
  <w:num w:numId="5">
    <w:abstractNumId w:val="24"/>
  </w:num>
  <w:num w:numId="6">
    <w:abstractNumId w:val="0"/>
  </w:num>
  <w:num w:numId="7">
    <w:abstractNumId w:val="26"/>
  </w:num>
  <w:num w:numId="8">
    <w:abstractNumId w:val="12"/>
  </w:num>
  <w:num w:numId="9">
    <w:abstractNumId w:val="3"/>
  </w:num>
  <w:num w:numId="10">
    <w:abstractNumId w:val="25"/>
  </w:num>
  <w:num w:numId="11">
    <w:abstractNumId w:val="11"/>
  </w:num>
  <w:num w:numId="12">
    <w:abstractNumId w:val="15"/>
  </w:num>
  <w:num w:numId="13">
    <w:abstractNumId w:val="10"/>
  </w:num>
  <w:num w:numId="14">
    <w:abstractNumId w:val="4"/>
  </w:num>
  <w:num w:numId="15">
    <w:abstractNumId w:val="8"/>
  </w:num>
  <w:num w:numId="16">
    <w:abstractNumId w:val="27"/>
  </w:num>
  <w:num w:numId="17">
    <w:abstractNumId w:val="17"/>
  </w:num>
  <w:num w:numId="18">
    <w:abstractNumId w:val="6"/>
  </w:num>
  <w:num w:numId="19">
    <w:abstractNumId w:val="1"/>
  </w:num>
  <w:num w:numId="20">
    <w:abstractNumId w:val="13"/>
  </w:num>
  <w:num w:numId="21">
    <w:abstractNumId w:val="5"/>
  </w:num>
  <w:num w:numId="22">
    <w:abstractNumId w:val="2"/>
  </w:num>
  <w:num w:numId="23">
    <w:abstractNumId w:val="22"/>
  </w:num>
  <w:num w:numId="24">
    <w:abstractNumId w:val="9"/>
  </w:num>
  <w:num w:numId="25">
    <w:abstractNumId w:val="16"/>
  </w:num>
  <w:num w:numId="26">
    <w:abstractNumId w:val="14"/>
  </w:num>
  <w:num w:numId="27">
    <w:abstractNumId w:val="23"/>
  </w:num>
  <w:num w:numId="28">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DA"/>
    <w:rsid w:val="000176FE"/>
    <w:rsid w:val="0001770E"/>
    <w:rsid w:val="0005089F"/>
    <w:rsid w:val="000508F4"/>
    <w:rsid w:val="000B4AA3"/>
    <w:rsid w:val="000F29A3"/>
    <w:rsid w:val="00123DBA"/>
    <w:rsid w:val="00136FA3"/>
    <w:rsid w:val="0015083D"/>
    <w:rsid w:val="00161578"/>
    <w:rsid w:val="00177E8F"/>
    <w:rsid w:val="00197F31"/>
    <w:rsid w:val="001A64F4"/>
    <w:rsid w:val="001E3741"/>
    <w:rsid w:val="0021574D"/>
    <w:rsid w:val="0025475A"/>
    <w:rsid w:val="00256353"/>
    <w:rsid w:val="00257C61"/>
    <w:rsid w:val="002626E9"/>
    <w:rsid w:val="00281F1B"/>
    <w:rsid w:val="002A2573"/>
    <w:rsid w:val="002C02EA"/>
    <w:rsid w:val="003124A4"/>
    <w:rsid w:val="00375932"/>
    <w:rsid w:val="00396DFC"/>
    <w:rsid w:val="003B1167"/>
    <w:rsid w:val="003B32DB"/>
    <w:rsid w:val="003C7567"/>
    <w:rsid w:val="00413C48"/>
    <w:rsid w:val="00417F9F"/>
    <w:rsid w:val="004750A5"/>
    <w:rsid w:val="004A0CA0"/>
    <w:rsid w:val="004B025E"/>
    <w:rsid w:val="00514248"/>
    <w:rsid w:val="00517EFE"/>
    <w:rsid w:val="00556744"/>
    <w:rsid w:val="00575EDA"/>
    <w:rsid w:val="005A2F9B"/>
    <w:rsid w:val="005A35EC"/>
    <w:rsid w:val="005E6331"/>
    <w:rsid w:val="006673E9"/>
    <w:rsid w:val="006718D9"/>
    <w:rsid w:val="006D7995"/>
    <w:rsid w:val="006E08B5"/>
    <w:rsid w:val="006E1414"/>
    <w:rsid w:val="00707A8D"/>
    <w:rsid w:val="007606DB"/>
    <w:rsid w:val="00783136"/>
    <w:rsid w:val="007B715D"/>
    <w:rsid w:val="00811292"/>
    <w:rsid w:val="00826A3B"/>
    <w:rsid w:val="00891A3C"/>
    <w:rsid w:val="00896292"/>
    <w:rsid w:val="008C7ECA"/>
    <w:rsid w:val="008E7ED8"/>
    <w:rsid w:val="008F5B25"/>
    <w:rsid w:val="0090521D"/>
    <w:rsid w:val="00936491"/>
    <w:rsid w:val="00975480"/>
    <w:rsid w:val="00981D1E"/>
    <w:rsid w:val="009E15D2"/>
    <w:rsid w:val="009F04B1"/>
    <w:rsid w:val="00A17184"/>
    <w:rsid w:val="00A27DAD"/>
    <w:rsid w:val="00A416F9"/>
    <w:rsid w:val="00A42956"/>
    <w:rsid w:val="00A6727D"/>
    <w:rsid w:val="00AC3ABF"/>
    <w:rsid w:val="00AC61B6"/>
    <w:rsid w:val="00B00752"/>
    <w:rsid w:val="00B32BE2"/>
    <w:rsid w:val="00B701F0"/>
    <w:rsid w:val="00B75452"/>
    <w:rsid w:val="00B8313F"/>
    <w:rsid w:val="00BC4C90"/>
    <w:rsid w:val="00BE5669"/>
    <w:rsid w:val="00C10C62"/>
    <w:rsid w:val="00C341C7"/>
    <w:rsid w:val="00C5763D"/>
    <w:rsid w:val="00CA40C0"/>
    <w:rsid w:val="00D45B1E"/>
    <w:rsid w:val="00D45D51"/>
    <w:rsid w:val="00DD1ACF"/>
    <w:rsid w:val="00E01F21"/>
    <w:rsid w:val="00E06AC6"/>
    <w:rsid w:val="00E33671"/>
    <w:rsid w:val="00E877D5"/>
    <w:rsid w:val="00EA0D36"/>
    <w:rsid w:val="00EA65AA"/>
    <w:rsid w:val="00F1092F"/>
    <w:rsid w:val="00F218D6"/>
    <w:rsid w:val="00F36240"/>
    <w:rsid w:val="00F43574"/>
    <w:rsid w:val="00F44E53"/>
    <w:rsid w:val="00FA7DC4"/>
    <w:rsid w:val="00FD0280"/>
    <w:rsid w:val="00FE3F3F"/>
    <w:rsid w:val="00FF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D123"/>
  <w15:docId w15:val="{B0B53D8C-DBAD-4426-A39F-A666DA8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718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e.lanbook.com/books/element.php?pl1_id=13091"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e.lanbook.com/books/element.php?pl1_id=5528"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59CD5-8F19-4A5C-9E10-51F2A0BE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7893</Words>
  <Characters>44993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9</cp:revision>
  <cp:lastPrinted>2018-03-16T06:44:00Z</cp:lastPrinted>
  <dcterms:created xsi:type="dcterms:W3CDTF">2018-10-22T06:50:00Z</dcterms:created>
  <dcterms:modified xsi:type="dcterms:W3CDTF">2021-12-15T11:47:00Z</dcterms:modified>
</cp:coreProperties>
</file>