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A2" w:rsidRDefault="00D915A2" w:rsidP="003374E5">
      <w:pPr>
        <w:pStyle w:val="a5"/>
        <w:spacing w:line="360" w:lineRule="auto"/>
        <w:rPr>
          <w:sz w:val="28"/>
        </w:rPr>
      </w:pPr>
      <w:r>
        <w:rPr>
          <w:sz w:val="28"/>
        </w:rPr>
        <w:t>Министерство культуры Российской Федерации</w:t>
      </w:r>
    </w:p>
    <w:p w:rsidR="00D915A2" w:rsidRDefault="004D411C" w:rsidP="003374E5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D915A2">
        <w:rPr>
          <w:sz w:val="28"/>
        </w:rPr>
        <w:t>О</w:t>
      </w:r>
      <w:proofErr w:type="gramEnd"/>
      <w:r w:rsidR="00D915A2">
        <w:rPr>
          <w:sz w:val="28"/>
        </w:rPr>
        <w:t xml:space="preserve"> «Астраханска</w:t>
      </w:r>
      <w:r>
        <w:rPr>
          <w:sz w:val="28"/>
        </w:rPr>
        <w:t>я государственная консерватория»</w:t>
      </w:r>
    </w:p>
    <w:p w:rsidR="00D915A2" w:rsidRDefault="0060098D" w:rsidP="003374E5">
      <w:pPr>
        <w:pStyle w:val="3"/>
        <w:spacing w:line="360" w:lineRule="auto"/>
        <w:jc w:val="center"/>
      </w:pPr>
      <w:r>
        <w:t>Кафедра народных инструментов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915A2" w:rsidTr="00AB1467">
        <w:tc>
          <w:tcPr>
            <w:tcW w:w="4785" w:type="dxa"/>
          </w:tcPr>
          <w:p w:rsidR="00D915A2" w:rsidRDefault="00D915A2" w:rsidP="00AB1467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915A2" w:rsidRDefault="00D915A2" w:rsidP="00AB1467">
            <w:pPr>
              <w:rPr>
                <w:sz w:val="28"/>
              </w:rPr>
            </w:pPr>
          </w:p>
        </w:tc>
      </w:tr>
      <w:tr w:rsidR="003374E5" w:rsidRPr="00DD7A8D" w:rsidTr="004D4C04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3374E5" w:rsidRPr="00DD7A8D" w:rsidRDefault="003374E5" w:rsidP="004D4C04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DD7A8D">
              <w:rPr>
                <w:sz w:val="28"/>
                <w:szCs w:val="28"/>
              </w:rPr>
              <w:t>Принято Ученым советом АГК</w:t>
            </w:r>
          </w:p>
          <w:p w:rsidR="003374E5" w:rsidRPr="00DD7A8D" w:rsidRDefault="003374E5" w:rsidP="004D4C0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DD7A8D">
              <w:rPr>
                <w:sz w:val="28"/>
                <w:szCs w:val="28"/>
              </w:rPr>
              <w:t>Протокол №1 от 1 сентября 2018г.</w:t>
            </w:r>
            <w:r w:rsidRPr="00DD7A8D">
              <w:rPr>
                <w:noProof/>
                <w:sz w:val="28"/>
                <w:szCs w:val="28"/>
              </w:rPr>
              <w:t xml:space="preserve"> </w:t>
            </w:r>
          </w:p>
          <w:p w:rsidR="003374E5" w:rsidRPr="00DD7A8D" w:rsidRDefault="003374E5" w:rsidP="004D4C04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374E5" w:rsidRPr="00DD7A8D" w:rsidRDefault="003374E5" w:rsidP="004D4C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7A8D">
              <w:rPr>
                <w:noProof/>
                <w:sz w:val="28"/>
                <w:szCs w:val="28"/>
              </w:rPr>
              <w:drawing>
                <wp:inline distT="0" distB="0" distL="0" distR="0" wp14:anchorId="5A636E59" wp14:editId="338D23A0">
                  <wp:extent cx="2790825" cy="2495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5A2" w:rsidRDefault="00D915A2" w:rsidP="00D915A2">
      <w:pPr>
        <w:jc w:val="center"/>
        <w:rPr>
          <w:sz w:val="28"/>
        </w:rPr>
      </w:pPr>
    </w:p>
    <w:p w:rsidR="005A12BD" w:rsidRDefault="005A12BD" w:rsidP="00D915A2">
      <w:pPr>
        <w:jc w:val="center"/>
      </w:pPr>
    </w:p>
    <w:p w:rsidR="00D915A2" w:rsidRDefault="00D915A2" w:rsidP="00D915A2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18"/>
        </w:rPr>
      </w:pPr>
    </w:p>
    <w:p w:rsidR="00D915A2" w:rsidRDefault="00E32A29" w:rsidP="003374E5">
      <w:pPr>
        <w:pStyle w:val="ad"/>
        <w:spacing w:line="360" w:lineRule="auto"/>
        <w:jc w:val="center"/>
        <w:rPr>
          <w:b/>
          <w:bCs/>
          <w:sz w:val="28"/>
          <w:szCs w:val="28"/>
        </w:rPr>
      </w:pPr>
      <w:r w:rsidRPr="00173E0C">
        <w:rPr>
          <w:b/>
          <w:bCs/>
          <w:sz w:val="28"/>
          <w:szCs w:val="28"/>
        </w:rPr>
        <w:t>Рабоча</w:t>
      </w:r>
      <w:r w:rsidR="001D388A">
        <w:rPr>
          <w:b/>
          <w:bCs/>
          <w:sz w:val="28"/>
          <w:szCs w:val="28"/>
        </w:rPr>
        <w:t>я программа</w:t>
      </w:r>
    </w:p>
    <w:p w:rsidR="000B2951" w:rsidRPr="005A12BD" w:rsidRDefault="003374E5" w:rsidP="003374E5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1D388A">
        <w:rPr>
          <w:caps/>
          <w:sz w:val="28"/>
        </w:rPr>
        <w:t>государственная итоговая аттестация</w:t>
      </w:r>
      <w:r>
        <w:rPr>
          <w:caps/>
          <w:sz w:val="28"/>
        </w:rPr>
        <w:t>»</w:t>
      </w:r>
    </w:p>
    <w:p w:rsidR="003374E5" w:rsidRPr="003374E5" w:rsidRDefault="003374E5" w:rsidP="003374E5">
      <w:pPr>
        <w:pStyle w:val="Style3"/>
        <w:widowControl/>
        <w:spacing w:line="360" w:lineRule="auto"/>
        <w:jc w:val="center"/>
        <w:rPr>
          <w:sz w:val="28"/>
          <w:szCs w:val="18"/>
        </w:rPr>
      </w:pPr>
      <w:r w:rsidRPr="003374E5">
        <w:rPr>
          <w:sz w:val="28"/>
          <w:szCs w:val="18"/>
        </w:rPr>
        <w:t>Направление подготовки</w:t>
      </w:r>
    </w:p>
    <w:p w:rsidR="003374E5" w:rsidRPr="003374E5" w:rsidRDefault="003374E5" w:rsidP="003374E5">
      <w:pPr>
        <w:pStyle w:val="Style3"/>
        <w:spacing w:line="360" w:lineRule="auto"/>
        <w:jc w:val="center"/>
        <w:rPr>
          <w:b/>
          <w:sz w:val="28"/>
          <w:szCs w:val="18"/>
        </w:rPr>
      </w:pPr>
      <w:r w:rsidRPr="003374E5">
        <w:rPr>
          <w:b/>
          <w:sz w:val="28"/>
          <w:szCs w:val="18"/>
        </w:rPr>
        <w:t>53.04.01 – Музыкальн</w:t>
      </w:r>
      <w:proofErr w:type="gramStart"/>
      <w:r w:rsidRPr="003374E5">
        <w:rPr>
          <w:b/>
          <w:sz w:val="28"/>
          <w:szCs w:val="18"/>
        </w:rPr>
        <w:t>о-</w:t>
      </w:r>
      <w:proofErr w:type="gramEnd"/>
      <w:r w:rsidRPr="003374E5">
        <w:rPr>
          <w:b/>
          <w:sz w:val="28"/>
          <w:szCs w:val="18"/>
        </w:rPr>
        <w:t xml:space="preserve"> инструментальное искусство</w:t>
      </w:r>
    </w:p>
    <w:p w:rsidR="003374E5" w:rsidRPr="003374E5" w:rsidRDefault="003374E5" w:rsidP="003374E5">
      <w:pPr>
        <w:pStyle w:val="Style3"/>
        <w:widowControl/>
        <w:spacing w:line="360" w:lineRule="auto"/>
        <w:jc w:val="center"/>
        <w:rPr>
          <w:sz w:val="28"/>
          <w:szCs w:val="18"/>
        </w:rPr>
      </w:pPr>
      <w:r w:rsidRPr="003374E5">
        <w:rPr>
          <w:sz w:val="28"/>
          <w:szCs w:val="18"/>
        </w:rPr>
        <w:t>(уровень магистратуры)</w:t>
      </w:r>
    </w:p>
    <w:p w:rsidR="005A12BD" w:rsidRDefault="003374E5" w:rsidP="003374E5">
      <w:pPr>
        <w:pStyle w:val="Style3"/>
        <w:widowControl/>
        <w:spacing w:line="360" w:lineRule="auto"/>
        <w:jc w:val="center"/>
        <w:rPr>
          <w:rStyle w:val="FontStyle28"/>
        </w:rPr>
      </w:pPr>
      <w:r w:rsidRPr="003374E5">
        <w:rPr>
          <w:sz w:val="28"/>
          <w:szCs w:val="18"/>
        </w:rPr>
        <w:t>Профиль: Баян, аккордеон и струнные щипковые инструменты</w:t>
      </w: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3F5121" w:rsidRDefault="003F5121" w:rsidP="000B2951">
      <w:pPr>
        <w:pStyle w:val="Style3"/>
        <w:widowControl/>
        <w:jc w:val="center"/>
        <w:rPr>
          <w:rStyle w:val="FontStyle28"/>
        </w:rPr>
      </w:pPr>
    </w:p>
    <w:p w:rsidR="003F5121" w:rsidRDefault="003F5121" w:rsidP="000B2951">
      <w:pPr>
        <w:pStyle w:val="Style3"/>
        <w:widowControl/>
        <w:jc w:val="center"/>
        <w:rPr>
          <w:rStyle w:val="FontStyle28"/>
        </w:rPr>
      </w:pPr>
    </w:p>
    <w:p w:rsidR="003F5121" w:rsidRDefault="003F5121" w:rsidP="000B2951">
      <w:pPr>
        <w:pStyle w:val="Style3"/>
        <w:widowControl/>
        <w:jc w:val="center"/>
        <w:rPr>
          <w:rStyle w:val="FontStyle28"/>
        </w:rPr>
      </w:pPr>
    </w:p>
    <w:p w:rsidR="005A12BD" w:rsidRDefault="005A12BD" w:rsidP="000B2951">
      <w:pPr>
        <w:pStyle w:val="Style3"/>
        <w:widowControl/>
        <w:jc w:val="center"/>
        <w:rPr>
          <w:rStyle w:val="FontStyle28"/>
        </w:rPr>
      </w:pPr>
    </w:p>
    <w:p w:rsidR="003374E5" w:rsidRDefault="003374E5" w:rsidP="00DE47D7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D915A2" w:rsidRDefault="00DE47D7" w:rsidP="00DE47D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201</w:t>
      </w:r>
      <w:r w:rsidR="003374E5">
        <w:rPr>
          <w:sz w:val="28"/>
        </w:rPr>
        <w:t>8</w:t>
      </w:r>
    </w:p>
    <w:p w:rsidR="00D915A2" w:rsidRPr="00DE47D7" w:rsidRDefault="00D915A2" w:rsidP="00D915A2">
      <w:pPr>
        <w:pStyle w:val="2"/>
        <w:ind w:left="3098" w:firstLine="442"/>
        <w:jc w:val="left"/>
        <w:rPr>
          <w:b/>
          <w:iCs/>
          <w:sz w:val="24"/>
        </w:rPr>
      </w:pPr>
      <w:r w:rsidRPr="00DE47D7">
        <w:rPr>
          <w:b/>
          <w:iCs/>
          <w:sz w:val="24"/>
        </w:rPr>
        <w:lastRenderedPageBreak/>
        <w:t>Содержание</w:t>
      </w:r>
    </w:p>
    <w:p w:rsidR="008A2BC9" w:rsidRPr="008A2BC9" w:rsidRDefault="008A2BC9" w:rsidP="008A2B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  <w:gridCol w:w="1051"/>
      </w:tblGrid>
      <w:tr w:rsidR="00D915A2" w:rsidTr="00AB1467">
        <w:trPr>
          <w:cantSplit/>
        </w:trPr>
        <w:tc>
          <w:tcPr>
            <w:tcW w:w="8520" w:type="dxa"/>
            <w:gridSpan w:val="2"/>
          </w:tcPr>
          <w:p w:rsidR="00D915A2" w:rsidRDefault="00D915A2" w:rsidP="00AB1467">
            <w:pPr>
              <w:pStyle w:val="a3"/>
              <w:jc w:val="center"/>
            </w:pPr>
            <w:r>
              <w:t>Наименование раздела</w:t>
            </w:r>
          </w:p>
        </w:tc>
        <w:tc>
          <w:tcPr>
            <w:tcW w:w="1051" w:type="dxa"/>
          </w:tcPr>
          <w:p w:rsidR="00D915A2" w:rsidRPr="000A244D" w:rsidRDefault="00D915A2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№ Стр.</w:t>
            </w:r>
          </w:p>
        </w:tc>
      </w:tr>
      <w:tr w:rsidR="00D915A2" w:rsidTr="00AB1467">
        <w:tc>
          <w:tcPr>
            <w:tcW w:w="796" w:type="dxa"/>
          </w:tcPr>
          <w:p w:rsidR="00D915A2" w:rsidRPr="000A244D" w:rsidRDefault="00DE47D7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1.</w:t>
            </w:r>
          </w:p>
        </w:tc>
        <w:tc>
          <w:tcPr>
            <w:tcW w:w="7724" w:type="dxa"/>
          </w:tcPr>
          <w:p w:rsidR="00D915A2" w:rsidRDefault="00DE47D7" w:rsidP="00AB1467">
            <w:pPr>
              <w:pStyle w:val="a3"/>
              <w:rPr>
                <w:bCs/>
              </w:rPr>
            </w:pPr>
            <w:r>
              <w:rPr>
                <w:bCs/>
              </w:rPr>
              <w:t>Пояснительная записка</w:t>
            </w:r>
          </w:p>
          <w:p w:rsidR="00EC6C69" w:rsidRPr="001401BE" w:rsidRDefault="00EC6C69" w:rsidP="00AB1467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:rsidR="00D915A2" w:rsidRPr="00AB1467" w:rsidRDefault="00D915A2" w:rsidP="00AB1467">
            <w:pPr>
              <w:pStyle w:val="a3"/>
              <w:jc w:val="center"/>
            </w:pPr>
          </w:p>
        </w:tc>
      </w:tr>
      <w:tr w:rsidR="00EC6C69" w:rsidTr="00AB1467">
        <w:tc>
          <w:tcPr>
            <w:tcW w:w="796" w:type="dxa"/>
          </w:tcPr>
          <w:p w:rsidR="00EC6C69" w:rsidRPr="000A244D" w:rsidRDefault="00EC6C69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2.</w:t>
            </w:r>
          </w:p>
        </w:tc>
        <w:tc>
          <w:tcPr>
            <w:tcW w:w="7724" w:type="dxa"/>
          </w:tcPr>
          <w:p w:rsidR="00EC6C69" w:rsidRDefault="00EC6C69" w:rsidP="00AB1467">
            <w:pPr>
              <w:pStyle w:val="a3"/>
            </w:pPr>
            <w:r>
              <w:t>Ц</w:t>
            </w:r>
            <w:r w:rsidR="00EA3CC0">
              <w:t>ель и задачи государственной итоговой аттестации</w:t>
            </w:r>
          </w:p>
          <w:p w:rsidR="00EC6C69" w:rsidRDefault="00EC6C69" w:rsidP="00AB1467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:rsidR="00EC6C69" w:rsidRPr="00AB1467" w:rsidRDefault="00EC6C69" w:rsidP="00AB1467">
            <w:pPr>
              <w:pStyle w:val="a3"/>
              <w:jc w:val="center"/>
            </w:pPr>
          </w:p>
        </w:tc>
      </w:tr>
      <w:tr w:rsidR="00DE47D7" w:rsidTr="00AB1467">
        <w:tc>
          <w:tcPr>
            <w:tcW w:w="796" w:type="dxa"/>
          </w:tcPr>
          <w:p w:rsidR="00DE47D7" w:rsidRPr="000A244D" w:rsidRDefault="00EC6C69" w:rsidP="00DE47D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3.</w:t>
            </w:r>
          </w:p>
        </w:tc>
        <w:tc>
          <w:tcPr>
            <w:tcW w:w="7724" w:type="dxa"/>
          </w:tcPr>
          <w:p w:rsidR="00DE47D7" w:rsidRDefault="00DE47D7" w:rsidP="00DE47D7">
            <w:pPr>
              <w:pStyle w:val="a3"/>
              <w:rPr>
                <w:bCs/>
              </w:rPr>
            </w:pPr>
            <w:r w:rsidRPr="001401BE">
              <w:rPr>
                <w:bCs/>
              </w:rPr>
              <w:t>Требования</w:t>
            </w:r>
            <w:r w:rsidR="00EC6C69">
              <w:rPr>
                <w:bCs/>
              </w:rPr>
              <w:t xml:space="preserve"> к результатам освоения рабочей программы</w:t>
            </w:r>
          </w:p>
          <w:p w:rsidR="00EC6C69" w:rsidRPr="001401BE" w:rsidRDefault="00EC6C69" w:rsidP="00DE47D7">
            <w:pPr>
              <w:pStyle w:val="a3"/>
              <w:rPr>
                <w:bCs/>
              </w:rPr>
            </w:pPr>
          </w:p>
        </w:tc>
        <w:tc>
          <w:tcPr>
            <w:tcW w:w="1051" w:type="dxa"/>
          </w:tcPr>
          <w:p w:rsidR="00DE47D7" w:rsidRPr="00AB1467" w:rsidRDefault="00DE47D7" w:rsidP="00DE47D7">
            <w:pPr>
              <w:pStyle w:val="a3"/>
              <w:jc w:val="center"/>
            </w:pPr>
          </w:p>
        </w:tc>
      </w:tr>
      <w:tr w:rsidR="00DE47D7" w:rsidTr="00AB1467">
        <w:tc>
          <w:tcPr>
            <w:tcW w:w="796" w:type="dxa"/>
          </w:tcPr>
          <w:p w:rsidR="00DE47D7" w:rsidRPr="000A244D" w:rsidRDefault="00EC6C69" w:rsidP="00AB1467">
            <w:pPr>
              <w:pStyle w:val="a3"/>
            </w:pPr>
            <w:r w:rsidRPr="000A244D">
              <w:t>4.</w:t>
            </w:r>
          </w:p>
        </w:tc>
        <w:tc>
          <w:tcPr>
            <w:tcW w:w="7724" w:type="dxa"/>
          </w:tcPr>
          <w:p w:rsidR="00DE47D7" w:rsidRDefault="00EA3CC0" w:rsidP="00AB1467">
            <w:pPr>
              <w:pStyle w:val="a3"/>
              <w:rPr>
                <w:b/>
                <w:bCs/>
              </w:rPr>
            </w:pPr>
            <w:r>
              <w:t>Объем учебной работы по подготовке к государственной итоговой аттестации</w:t>
            </w:r>
          </w:p>
        </w:tc>
        <w:tc>
          <w:tcPr>
            <w:tcW w:w="1051" w:type="dxa"/>
          </w:tcPr>
          <w:p w:rsidR="00DE47D7" w:rsidRPr="001401BE" w:rsidRDefault="00DE47D7" w:rsidP="00AB1467">
            <w:pPr>
              <w:pStyle w:val="a3"/>
              <w:jc w:val="center"/>
            </w:pPr>
          </w:p>
        </w:tc>
      </w:tr>
      <w:tr w:rsidR="00DE47D7" w:rsidTr="00AB1467">
        <w:tc>
          <w:tcPr>
            <w:tcW w:w="796" w:type="dxa"/>
          </w:tcPr>
          <w:p w:rsidR="00DE47D7" w:rsidRPr="000A244D" w:rsidRDefault="00EC6C69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5.</w:t>
            </w:r>
          </w:p>
        </w:tc>
        <w:tc>
          <w:tcPr>
            <w:tcW w:w="7724" w:type="dxa"/>
          </w:tcPr>
          <w:p w:rsidR="00EC6C69" w:rsidRPr="00EA3CC0" w:rsidRDefault="00EA3CC0" w:rsidP="00AB1467">
            <w:pPr>
              <w:pStyle w:val="a3"/>
            </w:pPr>
            <w:r>
              <w:t>Организация и с</w:t>
            </w:r>
            <w:r w:rsidR="00EC6C69">
              <w:t xml:space="preserve">одержание </w:t>
            </w:r>
            <w:r>
              <w:t>учебной работы по подготовке к государственной итоговой аттестации</w:t>
            </w:r>
          </w:p>
        </w:tc>
        <w:tc>
          <w:tcPr>
            <w:tcW w:w="1051" w:type="dxa"/>
          </w:tcPr>
          <w:p w:rsidR="00DE47D7" w:rsidRPr="00AB1467" w:rsidRDefault="00DE47D7" w:rsidP="00DE47D7">
            <w:pPr>
              <w:pStyle w:val="a3"/>
            </w:pPr>
          </w:p>
        </w:tc>
      </w:tr>
      <w:tr w:rsidR="00DE47D7" w:rsidTr="00AB1467">
        <w:tc>
          <w:tcPr>
            <w:tcW w:w="796" w:type="dxa"/>
          </w:tcPr>
          <w:p w:rsidR="00DE47D7" w:rsidRPr="000A244D" w:rsidRDefault="00EC6C69" w:rsidP="00AB1467">
            <w:pPr>
              <w:pStyle w:val="a3"/>
            </w:pPr>
            <w:r w:rsidRPr="000A244D">
              <w:t>6.</w:t>
            </w:r>
          </w:p>
        </w:tc>
        <w:tc>
          <w:tcPr>
            <w:tcW w:w="7724" w:type="dxa"/>
          </w:tcPr>
          <w:p w:rsidR="00DE47D7" w:rsidRDefault="00EC6C69" w:rsidP="00AB1467">
            <w:pPr>
              <w:pStyle w:val="a3"/>
            </w:pPr>
            <w:r w:rsidRPr="001401BE">
              <w:t>Учебно-методическое  и инфор</w:t>
            </w:r>
            <w:r w:rsidR="00EA3CC0">
              <w:t xml:space="preserve">мационное обеспечение </w:t>
            </w:r>
          </w:p>
          <w:p w:rsidR="00EC6C69" w:rsidRDefault="00EC6C69" w:rsidP="00AB1467">
            <w:pPr>
              <w:pStyle w:val="a3"/>
            </w:pPr>
          </w:p>
        </w:tc>
        <w:tc>
          <w:tcPr>
            <w:tcW w:w="1051" w:type="dxa"/>
          </w:tcPr>
          <w:p w:rsidR="00DE47D7" w:rsidRPr="00AB1467" w:rsidRDefault="00DE47D7" w:rsidP="00AB1467">
            <w:pPr>
              <w:pStyle w:val="a3"/>
              <w:jc w:val="center"/>
            </w:pPr>
          </w:p>
        </w:tc>
      </w:tr>
      <w:tr w:rsidR="00DE47D7" w:rsidTr="00AB1467">
        <w:tc>
          <w:tcPr>
            <w:tcW w:w="796" w:type="dxa"/>
          </w:tcPr>
          <w:p w:rsidR="00DE47D7" w:rsidRPr="000A244D" w:rsidRDefault="00EC6C69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7.</w:t>
            </w:r>
          </w:p>
        </w:tc>
        <w:tc>
          <w:tcPr>
            <w:tcW w:w="7724" w:type="dxa"/>
          </w:tcPr>
          <w:p w:rsidR="00EC6C69" w:rsidRPr="001401BE" w:rsidRDefault="00EA3CC0" w:rsidP="00EA3CC0">
            <w:pPr>
              <w:pStyle w:val="a3"/>
            </w:pPr>
            <w:r w:rsidRPr="00EC6C69">
              <w:t>Методические рекомендации преподавателю и методические указания по организации самостоятельной работы магистрантов</w:t>
            </w:r>
          </w:p>
        </w:tc>
        <w:tc>
          <w:tcPr>
            <w:tcW w:w="1051" w:type="dxa"/>
          </w:tcPr>
          <w:p w:rsidR="00DE47D7" w:rsidRPr="001401BE" w:rsidRDefault="00DE47D7" w:rsidP="00AB1467">
            <w:pPr>
              <w:pStyle w:val="a3"/>
              <w:jc w:val="center"/>
            </w:pPr>
          </w:p>
        </w:tc>
      </w:tr>
      <w:tr w:rsidR="00EC6C69" w:rsidTr="00AB1467">
        <w:tc>
          <w:tcPr>
            <w:tcW w:w="796" w:type="dxa"/>
          </w:tcPr>
          <w:p w:rsidR="00EC6C69" w:rsidRPr="000A244D" w:rsidRDefault="00EC6C69" w:rsidP="00AB1467">
            <w:pPr>
              <w:pStyle w:val="a3"/>
              <w:rPr>
                <w:bCs/>
              </w:rPr>
            </w:pPr>
            <w:r w:rsidRPr="000A244D">
              <w:rPr>
                <w:bCs/>
              </w:rPr>
              <w:t>8.</w:t>
            </w:r>
          </w:p>
        </w:tc>
        <w:tc>
          <w:tcPr>
            <w:tcW w:w="7724" w:type="dxa"/>
          </w:tcPr>
          <w:p w:rsidR="00EA3CC0" w:rsidRDefault="00EA3CC0" w:rsidP="00EA3CC0">
            <w:pPr>
              <w:pStyle w:val="a3"/>
            </w:pPr>
            <w:r w:rsidRPr="001401BE">
              <w:t>Материально-тех</w:t>
            </w:r>
            <w:r>
              <w:t xml:space="preserve">ническое обеспечение </w:t>
            </w:r>
          </w:p>
          <w:p w:rsidR="00EC6C69" w:rsidRPr="00EC6C69" w:rsidRDefault="00EC6C69" w:rsidP="00EA3CC0">
            <w:pPr>
              <w:pStyle w:val="a3"/>
            </w:pPr>
          </w:p>
        </w:tc>
        <w:tc>
          <w:tcPr>
            <w:tcW w:w="1051" w:type="dxa"/>
          </w:tcPr>
          <w:p w:rsidR="00EC6C69" w:rsidRPr="001401BE" w:rsidRDefault="00EC6C69" w:rsidP="00AB1467">
            <w:pPr>
              <w:pStyle w:val="a3"/>
              <w:jc w:val="center"/>
            </w:pPr>
          </w:p>
        </w:tc>
      </w:tr>
    </w:tbl>
    <w:p w:rsidR="0060098D" w:rsidRDefault="0060098D" w:rsidP="003F5121">
      <w:pPr>
        <w:spacing w:line="360" w:lineRule="auto"/>
        <w:jc w:val="center"/>
        <w:rPr>
          <w:b/>
          <w:bCs/>
          <w:sz w:val="28"/>
          <w:szCs w:val="28"/>
        </w:rPr>
      </w:pPr>
    </w:p>
    <w:p w:rsidR="0060098D" w:rsidRDefault="0060098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915A2" w:rsidRPr="003F5121" w:rsidRDefault="003F5121" w:rsidP="003F5121">
      <w:pPr>
        <w:spacing w:line="360" w:lineRule="auto"/>
        <w:jc w:val="center"/>
        <w:rPr>
          <w:b/>
          <w:bCs/>
          <w:sz w:val="28"/>
          <w:szCs w:val="28"/>
        </w:rPr>
      </w:pPr>
      <w:r w:rsidRPr="003F5121">
        <w:rPr>
          <w:b/>
          <w:bCs/>
          <w:sz w:val="28"/>
          <w:szCs w:val="28"/>
        </w:rPr>
        <w:lastRenderedPageBreak/>
        <w:t xml:space="preserve">1. </w:t>
      </w:r>
      <w:r w:rsidR="005A12BD" w:rsidRPr="003F5121">
        <w:rPr>
          <w:b/>
          <w:bCs/>
          <w:sz w:val="28"/>
          <w:szCs w:val="28"/>
        </w:rPr>
        <w:t>Пояснительная записка</w:t>
      </w:r>
    </w:p>
    <w:p w:rsidR="00A754EE" w:rsidRDefault="00A754EE" w:rsidP="003F5121">
      <w:pPr>
        <w:jc w:val="center"/>
        <w:rPr>
          <w:b/>
          <w:bCs/>
          <w:szCs w:val="30"/>
        </w:rPr>
      </w:pPr>
    </w:p>
    <w:p w:rsidR="000A7D82" w:rsidRDefault="000A7D82" w:rsidP="003F512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sz w:val="28"/>
        </w:rPr>
        <w:t xml:space="preserve">Рабочая программа составлена в соответствии с федеральным  государственным образовательным стандартом высшего образования, </w:t>
      </w:r>
      <w:r w:rsidRPr="001401BE">
        <w:rPr>
          <w:rStyle w:val="FontStyle27"/>
          <w:sz w:val="28"/>
          <w:szCs w:val="28"/>
        </w:rPr>
        <w:t>утвержденным Приказом Министерства образования и науки</w:t>
      </w:r>
      <w:r>
        <w:rPr>
          <w:rStyle w:val="FontStyle27"/>
          <w:sz w:val="28"/>
          <w:szCs w:val="28"/>
        </w:rPr>
        <w:t xml:space="preserve"> </w:t>
      </w:r>
      <w:r w:rsidRPr="001401BE">
        <w:rPr>
          <w:rStyle w:val="FontStyle27"/>
          <w:sz w:val="28"/>
          <w:szCs w:val="28"/>
        </w:rPr>
        <w:t xml:space="preserve">Российской Федерации </w:t>
      </w:r>
      <w:r>
        <w:rPr>
          <w:rStyle w:val="FontStyle27"/>
          <w:sz w:val="28"/>
          <w:szCs w:val="28"/>
        </w:rPr>
        <w:t>от 11</w:t>
      </w:r>
      <w:r w:rsidRPr="001401BE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августа 2016 г. № 984</w:t>
      </w:r>
      <w:r w:rsidR="008C4C26">
        <w:rPr>
          <w:rStyle w:val="FontStyle27"/>
          <w:sz w:val="28"/>
          <w:szCs w:val="28"/>
        </w:rPr>
        <w:t>.</w:t>
      </w:r>
    </w:p>
    <w:p w:rsidR="008C4C26" w:rsidRDefault="004F1AE9" w:rsidP="004F1AE9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Подготовка к Государственной итоговой аттестации осуществляется в 4 семестре. </w:t>
      </w:r>
      <w:r w:rsidR="00E0040F">
        <w:rPr>
          <w:rStyle w:val="FontStyle27"/>
          <w:sz w:val="28"/>
          <w:szCs w:val="28"/>
        </w:rPr>
        <w:t xml:space="preserve">Трудоемкость </w:t>
      </w:r>
      <w:r w:rsidR="008C4C26">
        <w:rPr>
          <w:rStyle w:val="FontStyle27"/>
          <w:sz w:val="28"/>
          <w:szCs w:val="28"/>
        </w:rPr>
        <w:t>составля</w:t>
      </w:r>
      <w:r w:rsidR="00E0040F">
        <w:rPr>
          <w:rStyle w:val="FontStyle27"/>
          <w:sz w:val="28"/>
          <w:szCs w:val="28"/>
        </w:rPr>
        <w:t>ет 216 часов, в зачетных единицах – 6</w:t>
      </w:r>
      <w:r w:rsidR="008C4C26">
        <w:rPr>
          <w:rStyle w:val="FontStyle27"/>
          <w:sz w:val="28"/>
          <w:szCs w:val="28"/>
        </w:rPr>
        <w:t>.</w:t>
      </w:r>
    </w:p>
    <w:p w:rsidR="008C4C26" w:rsidRPr="001401BE" w:rsidRDefault="008C4C26" w:rsidP="003F5121">
      <w:pPr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Программа разработана </w:t>
      </w:r>
      <w:r w:rsidR="003F5121">
        <w:rPr>
          <w:rStyle w:val="FontStyle27"/>
          <w:sz w:val="28"/>
          <w:szCs w:val="28"/>
        </w:rPr>
        <w:t>заведу</w:t>
      </w:r>
      <w:r w:rsidR="0060098D">
        <w:rPr>
          <w:rStyle w:val="FontStyle27"/>
          <w:sz w:val="28"/>
          <w:szCs w:val="28"/>
        </w:rPr>
        <w:t>ющим кафедрой народных инструментов</w:t>
      </w:r>
      <w:r w:rsidR="002C5518">
        <w:rPr>
          <w:rStyle w:val="FontStyle27"/>
          <w:sz w:val="28"/>
          <w:szCs w:val="28"/>
        </w:rPr>
        <w:t>,</w:t>
      </w:r>
      <w:r w:rsidR="0060098D">
        <w:rPr>
          <w:rStyle w:val="FontStyle27"/>
          <w:sz w:val="28"/>
          <w:szCs w:val="28"/>
        </w:rPr>
        <w:t xml:space="preserve"> доцентом Соколовым С.А. , профессором </w:t>
      </w:r>
      <w:proofErr w:type="spellStart"/>
      <w:r w:rsidR="0060098D">
        <w:rPr>
          <w:rStyle w:val="FontStyle27"/>
          <w:sz w:val="28"/>
          <w:szCs w:val="28"/>
        </w:rPr>
        <w:t>Мостыкановым</w:t>
      </w:r>
      <w:proofErr w:type="spellEnd"/>
      <w:r w:rsidR="0060098D">
        <w:rPr>
          <w:rStyle w:val="FontStyle27"/>
          <w:sz w:val="28"/>
          <w:szCs w:val="28"/>
        </w:rPr>
        <w:t xml:space="preserve"> А.В.</w:t>
      </w:r>
    </w:p>
    <w:p w:rsidR="003F5121" w:rsidRDefault="003F5121" w:rsidP="000A7D82">
      <w:pPr>
        <w:spacing w:line="360" w:lineRule="auto"/>
        <w:jc w:val="both"/>
        <w:rPr>
          <w:b/>
          <w:bCs/>
          <w:szCs w:val="30"/>
        </w:rPr>
      </w:pPr>
    </w:p>
    <w:p w:rsidR="003F5121" w:rsidRDefault="001D388A" w:rsidP="003F51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государственной итоговой аттестации</w:t>
      </w:r>
    </w:p>
    <w:p w:rsidR="00C13338" w:rsidRDefault="00C13338" w:rsidP="001D388A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jc w:val="left"/>
        <w:rPr>
          <w:b/>
          <w:bCs/>
          <w:sz w:val="28"/>
          <w:szCs w:val="20"/>
        </w:rPr>
      </w:pPr>
    </w:p>
    <w:p w:rsidR="001D388A" w:rsidRPr="00FA4254" w:rsidRDefault="00332B25" w:rsidP="001D388A">
      <w:pPr>
        <w:pStyle w:val="Style18"/>
        <w:widowControl/>
        <w:spacing w:line="360" w:lineRule="auto"/>
        <w:ind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</w:t>
      </w:r>
      <w:r w:rsidR="001D388A" w:rsidRPr="00FA4254">
        <w:rPr>
          <w:rStyle w:val="FontStyle27"/>
          <w:sz w:val="28"/>
          <w:szCs w:val="28"/>
        </w:rPr>
        <w:t xml:space="preserve">осударственная </w:t>
      </w:r>
      <w:r>
        <w:rPr>
          <w:rStyle w:val="FontStyle27"/>
          <w:sz w:val="28"/>
          <w:szCs w:val="28"/>
        </w:rPr>
        <w:t xml:space="preserve">итоговая </w:t>
      </w:r>
      <w:r w:rsidR="001D388A" w:rsidRPr="00FA4254">
        <w:rPr>
          <w:rStyle w:val="FontStyle27"/>
          <w:sz w:val="28"/>
          <w:szCs w:val="28"/>
        </w:rPr>
        <w:t>аттестация направлена на установление соответствия уровня профессиональной подготовки</w:t>
      </w:r>
      <w:r w:rsidR="00A0212A">
        <w:rPr>
          <w:rStyle w:val="FontStyle27"/>
          <w:sz w:val="28"/>
          <w:szCs w:val="28"/>
        </w:rPr>
        <w:t xml:space="preserve"> выпускников требованиям ФГОС </w:t>
      </w:r>
      <w:proofErr w:type="gramStart"/>
      <w:r w:rsidR="00A0212A">
        <w:rPr>
          <w:rStyle w:val="FontStyle27"/>
          <w:sz w:val="28"/>
          <w:szCs w:val="28"/>
        </w:rPr>
        <w:t>В</w:t>
      </w:r>
      <w:r w:rsidR="001D388A" w:rsidRPr="00FA4254">
        <w:rPr>
          <w:rStyle w:val="FontStyle27"/>
          <w:sz w:val="28"/>
          <w:szCs w:val="28"/>
        </w:rPr>
        <w:t>О</w:t>
      </w:r>
      <w:proofErr w:type="gramEnd"/>
      <w:r w:rsidR="001D388A" w:rsidRPr="00FA4254">
        <w:rPr>
          <w:rStyle w:val="FontStyle27"/>
          <w:sz w:val="28"/>
          <w:szCs w:val="28"/>
        </w:rPr>
        <w:t>.</w:t>
      </w:r>
    </w:p>
    <w:p w:rsidR="001D388A" w:rsidRPr="002B7C59" w:rsidRDefault="001D388A" w:rsidP="002B7C59">
      <w:pPr>
        <w:pStyle w:val="Style3"/>
        <w:widowControl/>
        <w:spacing w:line="360" w:lineRule="auto"/>
        <w:jc w:val="both"/>
        <w:rPr>
          <w:rStyle w:val="FontStyle27"/>
          <w:bCs/>
          <w:sz w:val="28"/>
          <w:szCs w:val="28"/>
        </w:rPr>
      </w:pPr>
      <w:r>
        <w:rPr>
          <w:rStyle w:val="FontStyle27"/>
          <w:sz w:val="28"/>
          <w:szCs w:val="28"/>
        </w:rPr>
        <w:t>По решению Ученого совета Астраханско</w:t>
      </w:r>
      <w:r w:rsidR="00A0212A">
        <w:rPr>
          <w:rStyle w:val="FontStyle27"/>
          <w:sz w:val="28"/>
          <w:szCs w:val="28"/>
        </w:rPr>
        <w:t>й государственной консерватории Г</w:t>
      </w:r>
      <w:r w:rsidRPr="00FA4254">
        <w:rPr>
          <w:rStyle w:val="FontStyle27"/>
          <w:sz w:val="28"/>
          <w:szCs w:val="28"/>
        </w:rPr>
        <w:t xml:space="preserve">осударственная </w:t>
      </w:r>
      <w:r w:rsidR="00A0212A">
        <w:rPr>
          <w:rStyle w:val="FontStyle27"/>
          <w:sz w:val="28"/>
          <w:szCs w:val="28"/>
        </w:rPr>
        <w:t xml:space="preserve">итоговая </w:t>
      </w:r>
      <w:r w:rsidRPr="00FA4254">
        <w:rPr>
          <w:rStyle w:val="FontStyle27"/>
          <w:sz w:val="28"/>
          <w:szCs w:val="28"/>
        </w:rPr>
        <w:t xml:space="preserve">аттестация </w:t>
      </w:r>
      <w:r>
        <w:rPr>
          <w:rStyle w:val="FontStyle27"/>
          <w:sz w:val="28"/>
          <w:szCs w:val="28"/>
        </w:rPr>
        <w:t>по направлению подготовки 53.04.01</w:t>
      </w:r>
      <w:r w:rsidRPr="004E008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«</w:t>
      </w:r>
      <w:r w:rsidRPr="004E0082">
        <w:rPr>
          <w:rStyle w:val="FontStyle27"/>
          <w:sz w:val="28"/>
          <w:szCs w:val="28"/>
        </w:rPr>
        <w:t xml:space="preserve">Музыкально-инструментальное искусство </w:t>
      </w:r>
      <w:r w:rsidR="00A0212A">
        <w:rPr>
          <w:rStyle w:val="FontStyle27"/>
          <w:sz w:val="28"/>
          <w:szCs w:val="28"/>
        </w:rPr>
        <w:t>(уровень магистратуры</w:t>
      </w:r>
      <w:r>
        <w:rPr>
          <w:rStyle w:val="FontStyle27"/>
          <w:sz w:val="28"/>
          <w:szCs w:val="28"/>
        </w:rPr>
        <w:t>)</w:t>
      </w:r>
      <w:r w:rsidR="002B7C59">
        <w:rPr>
          <w:rStyle w:val="FontStyle27"/>
          <w:sz w:val="28"/>
          <w:szCs w:val="28"/>
        </w:rPr>
        <w:t xml:space="preserve">»: </w:t>
      </w:r>
      <w:r w:rsidR="002B7C59">
        <w:rPr>
          <w:rStyle w:val="FontStyle28"/>
          <w:b w:val="0"/>
          <w:sz w:val="28"/>
          <w:szCs w:val="28"/>
        </w:rPr>
        <w:t xml:space="preserve">Баян, </w:t>
      </w:r>
      <w:r w:rsidR="002B7C59" w:rsidRPr="002B7C59">
        <w:rPr>
          <w:rStyle w:val="FontStyle28"/>
          <w:b w:val="0"/>
          <w:sz w:val="28"/>
          <w:szCs w:val="28"/>
        </w:rPr>
        <w:t>аккордеон и струнные щипковые инструменты</w:t>
      </w:r>
      <w:r>
        <w:rPr>
          <w:rStyle w:val="FontStyle27"/>
          <w:sz w:val="28"/>
          <w:szCs w:val="28"/>
        </w:rPr>
        <w:t xml:space="preserve"> </w:t>
      </w:r>
      <w:r w:rsidRPr="00FA4254">
        <w:rPr>
          <w:rStyle w:val="FontStyle27"/>
          <w:sz w:val="28"/>
          <w:szCs w:val="28"/>
        </w:rPr>
        <w:t>включает защиту выпускной квали</w:t>
      </w:r>
      <w:r w:rsidRPr="00FA4254">
        <w:rPr>
          <w:rStyle w:val="FontStyle27"/>
          <w:sz w:val="28"/>
          <w:szCs w:val="28"/>
        </w:rPr>
        <w:softHyphen/>
        <w:t>фикационной работы</w:t>
      </w:r>
      <w:r w:rsidR="0060098D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(магистерской диссертации)</w:t>
      </w:r>
      <w:r w:rsidRPr="00FA4254">
        <w:rPr>
          <w:rStyle w:val="FontStyle27"/>
          <w:sz w:val="28"/>
          <w:szCs w:val="28"/>
        </w:rPr>
        <w:t>, а также государственный экзамен</w:t>
      </w:r>
      <w:r>
        <w:rPr>
          <w:rStyle w:val="FontStyle27"/>
          <w:sz w:val="28"/>
          <w:szCs w:val="28"/>
        </w:rPr>
        <w:t xml:space="preserve"> «Концертное исполнение сольной программы».</w:t>
      </w:r>
    </w:p>
    <w:p w:rsidR="001D388A" w:rsidRDefault="001D388A" w:rsidP="00332B25">
      <w:pPr>
        <w:suppressAutoHyphens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Государстве</w:t>
      </w:r>
      <w:r w:rsidR="00332B25">
        <w:rPr>
          <w:sz w:val="28"/>
        </w:rPr>
        <w:t>нный экзамен в рамках Г</w:t>
      </w:r>
      <w:r>
        <w:rPr>
          <w:sz w:val="28"/>
        </w:rPr>
        <w:t xml:space="preserve">осударственной </w:t>
      </w:r>
      <w:r w:rsidR="00332B25">
        <w:rPr>
          <w:sz w:val="28"/>
        </w:rPr>
        <w:t xml:space="preserve">итоговой </w:t>
      </w:r>
      <w:r>
        <w:rPr>
          <w:sz w:val="28"/>
        </w:rPr>
        <w:t>аттестации имеет целью проверку результатов освоения знаний, умений и навыков, полученных за два года обучения в магистратуре.</w:t>
      </w:r>
      <w:r>
        <w:t xml:space="preserve"> </w:t>
      </w:r>
      <w:r>
        <w:rPr>
          <w:sz w:val="28"/>
        </w:rPr>
        <w:t>Аттестация должна выявить уровень профессиональной подготовки и готовность выпускника к с</w:t>
      </w:r>
      <w:r w:rsidR="0060098D">
        <w:rPr>
          <w:sz w:val="28"/>
        </w:rPr>
        <w:t>амостоятельной исполнительской</w:t>
      </w:r>
      <w:r>
        <w:rPr>
          <w:sz w:val="28"/>
        </w:rPr>
        <w:t xml:space="preserve"> деятельности. </w:t>
      </w:r>
    </w:p>
    <w:p w:rsidR="001D388A" w:rsidRPr="00D317A2" w:rsidRDefault="0060098D" w:rsidP="00332B25">
      <w:pPr>
        <w:pStyle w:val="32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1D388A" w:rsidRPr="00D317A2">
        <w:rPr>
          <w:sz w:val="28"/>
          <w:szCs w:val="28"/>
        </w:rPr>
        <w:t xml:space="preserve"> итого</w:t>
      </w:r>
      <w:r>
        <w:rPr>
          <w:sz w:val="28"/>
          <w:szCs w:val="28"/>
        </w:rPr>
        <w:t>вой аттестации по специальности</w:t>
      </w:r>
      <w:r w:rsidR="001D388A" w:rsidRPr="00D317A2">
        <w:rPr>
          <w:sz w:val="28"/>
          <w:szCs w:val="28"/>
        </w:rPr>
        <w:t xml:space="preserve">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</w:t>
      </w:r>
      <w:r>
        <w:rPr>
          <w:sz w:val="28"/>
          <w:szCs w:val="28"/>
        </w:rPr>
        <w:t>исполнительской воли и техники,</w:t>
      </w:r>
      <w:r w:rsidR="001D388A" w:rsidRPr="00D317A2">
        <w:rPr>
          <w:sz w:val="28"/>
          <w:szCs w:val="28"/>
        </w:rPr>
        <w:t xml:space="preserve"> способности выпускника к углубленному </w:t>
      </w:r>
      <w:r w:rsidR="001D388A" w:rsidRPr="00D317A2">
        <w:rPr>
          <w:sz w:val="28"/>
          <w:szCs w:val="28"/>
        </w:rPr>
        <w:lastRenderedPageBreak/>
        <w:t xml:space="preserve">прочтению и расшифровке авторского (редакторского) нотного текста  в условиях публичного исполнения концертных программ. </w:t>
      </w:r>
    </w:p>
    <w:p w:rsidR="001D388A" w:rsidRDefault="001D388A" w:rsidP="00332B25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1D388A" w:rsidRDefault="001D388A" w:rsidP="001D388A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должна включать:</w:t>
      </w:r>
    </w:p>
    <w:p w:rsidR="001D388A" w:rsidRDefault="001D388A" w:rsidP="001D388A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1.Полифоническое произведение.</w:t>
      </w:r>
    </w:p>
    <w:p w:rsidR="001D388A" w:rsidRDefault="001D388A" w:rsidP="001D388A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2.Произведение крупной формы (соната).</w:t>
      </w:r>
    </w:p>
    <w:p w:rsidR="001D388A" w:rsidRDefault="001D388A" w:rsidP="001D388A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3.Концерт (можно частями).</w:t>
      </w:r>
    </w:p>
    <w:p w:rsidR="001D388A" w:rsidRDefault="001D388A" w:rsidP="001D388A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4.Развернутое или циклическое произведение по выбору.</w:t>
      </w:r>
    </w:p>
    <w:p w:rsidR="001D388A" w:rsidRDefault="001D388A" w:rsidP="005507B3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Допускается повтор одного сочинения из </w:t>
      </w:r>
      <w:proofErr w:type="gramStart"/>
      <w:r>
        <w:rPr>
          <w:sz w:val="28"/>
          <w:szCs w:val="28"/>
        </w:rPr>
        <w:t>пройденных</w:t>
      </w:r>
      <w:proofErr w:type="gramEnd"/>
      <w:r>
        <w:rPr>
          <w:sz w:val="28"/>
          <w:szCs w:val="28"/>
        </w:rPr>
        <w:t xml:space="preserve"> ранее.</w:t>
      </w:r>
    </w:p>
    <w:p w:rsidR="001D388A" w:rsidRDefault="001D388A" w:rsidP="00C13338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20"/>
        </w:rPr>
      </w:pPr>
    </w:p>
    <w:p w:rsidR="001D388A" w:rsidRDefault="001D388A" w:rsidP="00332B25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jc w:val="left"/>
        <w:rPr>
          <w:b/>
          <w:bCs/>
          <w:caps/>
          <w:sz w:val="28"/>
        </w:rPr>
      </w:pPr>
    </w:p>
    <w:p w:rsidR="006F2A15" w:rsidRDefault="006F2A15" w:rsidP="00C13338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</w:rPr>
      </w:pPr>
    </w:p>
    <w:p w:rsidR="006F2A15" w:rsidRPr="006F2A15" w:rsidRDefault="00EF05CF" w:rsidP="006F2A15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  <w:r>
        <w:rPr>
          <w:b/>
          <w:sz w:val="28"/>
        </w:rPr>
        <w:t>3. Требования к результатам освоения рабочей программы</w:t>
      </w:r>
    </w:p>
    <w:p w:rsidR="006F2A15" w:rsidRDefault="006F2A15" w:rsidP="006F2A15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</w:rPr>
      </w:pPr>
    </w:p>
    <w:p w:rsidR="005507B3" w:rsidRPr="005507B3" w:rsidRDefault="0098517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bookmarkStart w:id="0" w:name="bookmark23"/>
      <w:r>
        <w:rPr>
          <w:rStyle w:val="FontStyle27"/>
          <w:sz w:val="28"/>
          <w:szCs w:val="28"/>
        </w:rPr>
        <w:t xml:space="preserve">В </w:t>
      </w:r>
      <w:r w:rsidRPr="00985173">
        <w:rPr>
          <w:rStyle w:val="34"/>
          <w:rFonts w:eastAsia="Calibri"/>
          <w:b w:val="0"/>
          <w:bCs w:val="0"/>
          <w:sz w:val="28"/>
          <w:szCs w:val="28"/>
        </w:rPr>
        <w:t xml:space="preserve">результате освоения дисциплины </w:t>
      </w:r>
      <w:r w:rsidR="00FE565D">
        <w:rPr>
          <w:rStyle w:val="34"/>
          <w:rFonts w:eastAsia="Calibri"/>
          <w:b w:val="0"/>
          <w:bCs w:val="0"/>
          <w:sz w:val="28"/>
          <w:szCs w:val="28"/>
        </w:rPr>
        <w:t xml:space="preserve">магистр </w:t>
      </w:r>
      <w:r w:rsidRPr="00985173">
        <w:rPr>
          <w:rStyle w:val="FontStyle27"/>
          <w:sz w:val="28"/>
          <w:szCs w:val="28"/>
        </w:rPr>
        <w:t>должен обладать следующими</w:t>
      </w:r>
      <w:r w:rsidR="005507B3">
        <w:rPr>
          <w:rStyle w:val="FontStyle27"/>
          <w:sz w:val="28"/>
          <w:szCs w:val="28"/>
        </w:rPr>
        <w:t xml:space="preserve"> </w:t>
      </w:r>
      <w:r w:rsidR="005507B3" w:rsidRPr="005507B3">
        <w:rPr>
          <w:rStyle w:val="FontStyle27"/>
          <w:b/>
          <w:sz w:val="28"/>
          <w:szCs w:val="28"/>
        </w:rPr>
        <w:t>общекультурными компетенциями:</w:t>
      </w:r>
      <w:r w:rsidRPr="005507B3">
        <w:rPr>
          <w:rStyle w:val="FontStyle27"/>
          <w:b/>
          <w:sz w:val="28"/>
          <w:szCs w:val="28"/>
        </w:rPr>
        <w:t xml:space="preserve"> </w:t>
      </w:r>
      <w:bookmarkStart w:id="1" w:name="bookmark24"/>
      <w:bookmarkEnd w:id="0"/>
    </w:p>
    <w:p w:rsidR="005507B3" w:rsidRDefault="005507B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на практике знания и навыки в организации исследовательских работ, в управлении коллективом (ОК - 2);</w:t>
      </w:r>
    </w:p>
    <w:p w:rsidR="005507B3" w:rsidRDefault="005507B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 – 3);</w:t>
      </w:r>
    </w:p>
    <w:p w:rsidR="005507B3" w:rsidRDefault="005507B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 – 6);</w:t>
      </w:r>
    </w:p>
    <w:p w:rsidR="005507B3" w:rsidRDefault="005507B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использовать основные методы, способы и средства получения, хранения, переработки и представления информации (ОК – 7);</w:t>
      </w:r>
    </w:p>
    <w:p w:rsidR="005507B3" w:rsidRDefault="005507B3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современные информационные и коммуникационные технологии в области профессиональной деятельности (ОК – 8);</w:t>
      </w:r>
    </w:p>
    <w:p w:rsidR="005507B3" w:rsidRPr="004677E1" w:rsidRDefault="0060098D" w:rsidP="005507B3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общепрофессиональные компе</w:t>
      </w:r>
      <w:r w:rsidR="005507B3">
        <w:rPr>
          <w:rStyle w:val="FontStyle27"/>
          <w:b/>
          <w:sz w:val="28"/>
          <w:szCs w:val="28"/>
        </w:rPr>
        <w:t>тенции</w:t>
      </w:r>
      <w:r w:rsidR="005507B3" w:rsidRPr="004677E1">
        <w:rPr>
          <w:rStyle w:val="FontStyle27"/>
          <w:sz w:val="28"/>
          <w:szCs w:val="28"/>
        </w:rPr>
        <w:t xml:space="preserve"> </w:t>
      </w:r>
      <w:r w:rsidR="005507B3" w:rsidRPr="00252E3B">
        <w:rPr>
          <w:rStyle w:val="FontStyle27"/>
          <w:b/>
          <w:sz w:val="28"/>
          <w:szCs w:val="28"/>
        </w:rPr>
        <w:t>(</w:t>
      </w:r>
      <w:r w:rsidR="005507B3">
        <w:rPr>
          <w:rStyle w:val="FontStyle27"/>
          <w:b/>
          <w:sz w:val="28"/>
          <w:szCs w:val="28"/>
        </w:rPr>
        <w:t>О</w:t>
      </w:r>
      <w:r w:rsidR="005507B3" w:rsidRPr="00252E3B">
        <w:rPr>
          <w:rStyle w:val="FontStyle27"/>
          <w:b/>
          <w:sz w:val="28"/>
          <w:szCs w:val="28"/>
        </w:rPr>
        <w:t>ПК)</w:t>
      </w:r>
      <w:r w:rsidR="005507B3" w:rsidRPr="004677E1">
        <w:rPr>
          <w:rStyle w:val="FontStyle27"/>
          <w:sz w:val="28"/>
          <w:szCs w:val="28"/>
        </w:rPr>
        <w:t xml:space="preserve">: </w:t>
      </w:r>
    </w:p>
    <w:p w:rsidR="005507B3" w:rsidRPr="004677E1" w:rsidRDefault="005507B3" w:rsidP="005507B3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</w:t>
      </w:r>
      <w:r w:rsidRPr="004677E1">
        <w:rPr>
          <w:rStyle w:val="FontStyle27"/>
          <w:sz w:val="28"/>
          <w:szCs w:val="28"/>
        </w:rPr>
        <w:t xml:space="preserve"> (</w:t>
      </w:r>
      <w:r>
        <w:rPr>
          <w:rStyle w:val="FontStyle27"/>
          <w:sz w:val="28"/>
          <w:szCs w:val="28"/>
        </w:rPr>
        <w:t>О</w:t>
      </w:r>
      <w:r w:rsidRPr="004677E1">
        <w:rPr>
          <w:rStyle w:val="FontStyle27"/>
          <w:sz w:val="28"/>
          <w:szCs w:val="28"/>
        </w:rPr>
        <w:t>ПК-1);</w:t>
      </w:r>
    </w:p>
    <w:p w:rsidR="005507B3" w:rsidRDefault="005507B3" w:rsidP="005507B3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 xml:space="preserve">рофессиональные компетенции (ПК): </w:t>
      </w:r>
    </w:p>
    <w:p w:rsidR="00501002" w:rsidRPr="00501002" w:rsidRDefault="00501002" w:rsidP="00501002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5507B3" w:rsidRPr="003B30C1" w:rsidRDefault="005507B3" w:rsidP="005507B3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>
        <w:rPr>
          <w:sz w:val="28"/>
          <w:szCs w:val="28"/>
        </w:rPr>
        <w:t xml:space="preserve"> (ПК - 7</w:t>
      </w:r>
      <w:r w:rsidRPr="003B30C1">
        <w:rPr>
          <w:sz w:val="28"/>
          <w:szCs w:val="28"/>
        </w:rPr>
        <w:t>);</w:t>
      </w:r>
    </w:p>
    <w:p w:rsidR="005507B3" w:rsidRDefault="005507B3" w:rsidP="005507B3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5507B3" w:rsidRDefault="005507B3" w:rsidP="005507B3">
      <w:pPr>
        <w:pStyle w:val="Style19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</w:t>
      </w:r>
      <w:r w:rsidRPr="003B30C1">
        <w:rPr>
          <w:sz w:val="28"/>
          <w:szCs w:val="28"/>
        </w:rPr>
        <w:t>);</w:t>
      </w:r>
    </w:p>
    <w:p w:rsidR="00501002" w:rsidRPr="003B30C1" w:rsidRDefault="00501002" w:rsidP="00501002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5507B3" w:rsidRDefault="005507B3" w:rsidP="00501002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501002" w:rsidRPr="00FA27A6" w:rsidRDefault="00501002" w:rsidP="00501002">
      <w:pPr>
        <w:pStyle w:val="Style22"/>
        <w:widowControl/>
        <w:spacing w:line="360" w:lineRule="auto"/>
        <w:ind w:firstLine="567"/>
        <w:contextualSpacing/>
        <w:jc w:val="both"/>
        <w:rPr>
          <w:rStyle w:val="FontStyle26"/>
          <w:sz w:val="28"/>
          <w:szCs w:val="28"/>
        </w:rPr>
      </w:pPr>
      <w:r w:rsidRPr="00FA27A6">
        <w:rPr>
          <w:rStyle w:val="FontStyle29"/>
          <w:sz w:val="28"/>
          <w:szCs w:val="28"/>
        </w:rPr>
        <w:t xml:space="preserve">В результате изучения базовой части цикла </w:t>
      </w:r>
      <w:r>
        <w:rPr>
          <w:rStyle w:val="FontStyle29"/>
          <w:sz w:val="28"/>
          <w:szCs w:val="28"/>
        </w:rPr>
        <w:t xml:space="preserve">выпускник </w:t>
      </w:r>
      <w:r w:rsidRPr="00FA27A6">
        <w:rPr>
          <w:rStyle w:val="FontStyle29"/>
          <w:sz w:val="28"/>
          <w:szCs w:val="28"/>
        </w:rPr>
        <w:t xml:space="preserve">должен: </w:t>
      </w:r>
      <w:r w:rsidRPr="00FA27A6">
        <w:rPr>
          <w:rStyle w:val="FontStyle26"/>
          <w:sz w:val="28"/>
          <w:szCs w:val="28"/>
        </w:rPr>
        <w:t>знать:</w:t>
      </w:r>
    </w:p>
    <w:p w:rsidR="00501002" w:rsidRDefault="00501002" w:rsidP="00501002">
      <w:pPr>
        <w:pStyle w:val="Style22"/>
        <w:widowControl/>
        <w:numPr>
          <w:ilvl w:val="0"/>
          <w:numId w:val="22"/>
        </w:numPr>
        <w:spacing w:line="360" w:lineRule="auto"/>
        <w:contextualSpacing/>
        <w:jc w:val="both"/>
        <w:rPr>
          <w:rStyle w:val="FontStyle29"/>
          <w:sz w:val="28"/>
          <w:szCs w:val="28"/>
        </w:rPr>
      </w:pPr>
      <w:proofErr w:type="gramStart"/>
      <w:r w:rsidRPr="00FA27A6">
        <w:rPr>
          <w:rStyle w:val="FontStyle29"/>
          <w:sz w:val="28"/>
          <w:szCs w:val="28"/>
        </w:rPr>
        <w:t xml:space="preserve">значительный сольный </w:t>
      </w:r>
      <w:r w:rsidR="0060098D">
        <w:rPr>
          <w:rStyle w:val="FontStyle29"/>
          <w:sz w:val="28"/>
          <w:szCs w:val="28"/>
        </w:rPr>
        <w:t>репер</w:t>
      </w:r>
      <w:r w:rsidRPr="00FA27A6">
        <w:rPr>
          <w:rStyle w:val="FontStyle29"/>
          <w:sz w:val="28"/>
          <w:szCs w:val="28"/>
        </w:rPr>
        <w:t xml:space="preserve">туар, включающий произведения разных эпох, жанров и стилей, в том числе, сочинения крупной </w:t>
      </w:r>
      <w:r w:rsidR="0060098D">
        <w:rPr>
          <w:rStyle w:val="FontStyle29"/>
          <w:sz w:val="28"/>
          <w:szCs w:val="28"/>
        </w:rPr>
        <w:t>формы (сонаты, вариации, концерты), полифонические произведе</w:t>
      </w:r>
      <w:r w:rsidRPr="00FA27A6">
        <w:rPr>
          <w:rStyle w:val="FontStyle29"/>
          <w:sz w:val="28"/>
          <w:szCs w:val="28"/>
        </w:rPr>
        <w:t>ния, виртуозные пьесы и этюды</w:t>
      </w:r>
      <w:r w:rsidR="0060098D">
        <w:rPr>
          <w:rStyle w:val="FontStyle29"/>
          <w:sz w:val="28"/>
          <w:szCs w:val="28"/>
        </w:rPr>
        <w:t>, сочинения малых форм, произве</w:t>
      </w:r>
      <w:r w:rsidRPr="00FA27A6">
        <w:rPr>
          <w:rStyle w:val="FontStyle29"/>
          <w:sz w:val="28"/>
          <w:szCs w:val="28"/>
        </w:rPr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501002" w:rsidRPr="00501002" w:rsidRDefault="00501002" w:rsidP="00501002">
      <w:pPr>
        <w:pStyle w:val="Style22"/>
        <w:widowControl/>
        <w:numPr>
          <w:ilvl w:val="0"/>
          <w:numId w:val="22"/>
        </w:numPr>
        <w:spacing w:line="360" w:lineRule="auto"/>
        <w:contextualSpacing/>
        <w:jc w:val="both"/>
        <w:rPr>
          <w:rStyle w:val="FontStyle29"/>
          <w:sz w:val="28"/>
          <w:szCs w:val="28"/>
        </w:rPr>
      </w:pPr>
      <w:r w:rsidRPr="00501002">
        <w:rPr>
          <w:sz w:val="28"/>
          <w:szCs w:val="20"/>
        </w:rPr>
        <w:t>характерные черты стилистики сочинений, принадлежащих к ра</w:t>
      </w:r>
      <w:r w:rsidR="0060098D">
        <w:rPr>
          <w:sz w:val="28"/>
          <w:szCs w:val="20"/>
        </w:rPr>
        <w:t>зличным  композиторским стилям;</w:t>
      </w:r>
      <w:r w:rsidRPr="00501002">
        <w:rPr>
          <w:sz w:val="28"/>
          <w:szCs w:val="20"/>
        </w:rPr>
        <w:t xml:space="preserve"> особенности подготовки к концертному выступлению;</w:t>
      </w:r>
      <w:r w:rsidRPr="00501002">
        <w:rPr>
          <w:rStyle w:val="FontStyle29"/>
          <w:sz w:val="28"/>
          <w:szCs w:val="28"/>
        </w:rPr>
        <w:t xml:space="preserve"> </w:t>
      </w:r>
    </w:p>
    <w:p w:rsidR="00501002" w:rsidRPr="00FA27A6" w:rsidRDefault="00501002" w:rsidP="00501002">
      <w:pPr>
        <w:pStyle w:val="Style22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FA27A6">
        <w:rPr>
          <w:rStyle w:val="FontStyle26"/>
          <w:sz w:val="28"/>
          <w:szCs w:val="28"/>
        </w:rPr>
        <w:t>уметь:</w:t>
      </w:r>
    </w:p>
    <w:p w:rsidR="00501002" w:rsidRDefault="00501002" w:rsidP="00501002">
      <w:pPr>
        <w:pStyle w:val="Style22"/>
        <w:widowControl/>
        <w:numPr>
          <w:ilvl w:val="0"/>
          <w:numId w:val="23"/>
        </w:numPr>
        <w:spacing w:line="360" w:lineRule="auto"/>
        <w:ind w:left="709" w:hanging="425"/>
        <w:contextualSpacing/>
        <w:jc w:val="both"/>
        <w:rPr>
          <w:rStyle w:val="FontStyle29"/>
          <w:sz w:val="28"/>
          <w:szCs w:val="28"/>
        </w:rPr>
      </w:pPr>
      <w:r w:rsidRPr="00FA27A6">
        <w:rPr>
          <w:rStyle w:val="FontStyle29"/>
          <w:sz w:val="28"/>
          <w:szCs w:val="28"/>
        </w:rPr>
        <w:lastRenderedPageBreak/>
        <w:t>свободно читать с листа музы</w:t>
      </w:r>
      <w:r w:rsidRPr="00FA27A6">
        <w:rPr>
          <w:rStyle w:val="FontStyle29"/>
          <w:sz w:val="28"/>
          <w:szCs w:val="28"/>
        </w:rPr>
        <w:softHyphen/>
        <w:t>кальную литературу (любых сти</w:t>
      </w:r>
      <w:r w:rsidRPr="00FA27A6">
        <w:rPr>
          <w:rStyle w:val="FontStyle29"/>
          <w:sz w:val="28"/>
          <w:szCs w:val="28"/>
        </w:rPr>
        <w:softHyphen/>
        <w:t>лей, направлений, эпох);</w:t>
      </w:r>
    </w:p>
    <w:p w:rsidR="00501002" w:rsidRDefault="00501002" w:rsidP="00501002">
      <w:pPr>
        <w:pStyle w:val="Style22"/>
        <w:widowControl/>
        <w:numPr>
          <w:ilvl w:val="0"/>
          <w:numId w:val="23"/>
        </w:numPr>
        <w:spacing w:line="360" w:lineRule="auto"/>
        <w:ind w:left="709" w:hanging="425"/>
        <w:contextualSpacing/>
        <w:jc w:val="both"/>
        <w:rPr>
          <w:rStyle w:val="FontStyle29"/>
          <w:sz w:val="28"/>
          <w:szCs w:val="28"/>
        </w:rPr>
      </w:pPr>
      <w:r w:rsidRPr="00501002">
        <w:rPr>
          <w:rStyle w:val="FontStyle29"/>
          <w:sz w:val="28"/>
          <w:szCs w:val="28"/>
        </w:rPr>
        <w:t>анализировать, изучать произве</w:t>
      </w:r>
      <w:r w:rsidRPr="00501002">
        <w:rPr>
          <w:rStyle w:val="FontStyle29"/>
          <w:sz w:val="28"/>
          <w:szCs w:val="28"/>
        </w:rPr>
        <w:softHyphen/>
        <w:t>дения, предназначенны</w:t>
      </w:r>
      <w:r>
        <w:rPr>
          <w:rStyle w:val="FontStyle29"/>
          <w:sz w:val="28"/>
          <w:szCs w:val="28"/>
        </w:rPr>
        <w:t>е для ис</w:t>
      </w:r>
      <w:r>
        <w:rPr>
          <w:rStyle w:val="FontStyle29"/>
          <w:sz w:val="28"/>
          <w:szCs w:val="28"/>
        </w:rPr>
        <w:softHyphen/>
        <w:t>полнения;</w:t>
      </w:r>
    </w:p>
    <w:p w:rsidR="00501002" w:rsidRDefault="00501002" w:rsidP="00501002">
      <w:pPr>
        <w:pStyle w:val="Style22"/>
        <w:widowControl/>
        <w:numPr>
          <w:ilvl w:val="0"/>
          <w:numId w:val="23"/>
        </w:numPr>
        <w:spacing w:line="360" w:lineRule="auto"/>
        <w:ind w:left="709" w:hanging="425"/>
        <w:contextualSpacing/>
        <w:jc w:val="both"/>
        <w:rPr>
          <w:rStyle w:val="FontStyle29"/>
          <w:sz w:val="28"/>
          <w:szCs w:val="28"/>
        </w:rPr>
      </w:pPr>
      <w:r w:rsidRPr="00501002">
        <w:rPr>
          <w:rStyle w:val="FontStyle29"/>
          <w:sz w:val="28"/>
          <w:szCs w:val="28"/>
        </w:rPr>
        <w:t>проводить сравнитель</w:t>
      </w:r>
      <w:r w:rsidRPr="00501002">
        <w:rPr>
          <w:rStyle w:val="FontStyle29"/>
          <w:sz w:val="28"/>
          <w:szCs w:val="28"/>
        </w:rPr>
        <w:softHyphen/>
        <w:t>ный анализ исполнительских ин</w:t>
      </w:r>
      <w:r w:rsidRPr="00501002">
        <w:rPr>
          <w:rStyle w:val="FontStyle29"/>
          <w:sz w:val="28"/>
          <w:szCs w:val="28"/>
        </w:rPr>
        <w:softHyphen/>
        <w:t>терпретаций;</w:t>
      </w:r>
    </w:p>
    <w:p w:rsidR="00501002" w:rsidRDefault="00501002" w:rsidP="00501002">
      <w:pPr>
        <w:pStyle w:val="Style22"/>
        <w:widowControl/>
        <w:numPr>
          <w:ilvl w:val="0"/>
          <w:numId w:val="23"/>
        </w:numPr>
        <w:spacing w:line="360" w:lineRule="auto"/>
        <w:ind w:left="709" w:hanging="425"/>
        <w:contextualSpacing/>
        <w:jc w:val="both"/>
        <w:rPr>
          <w:rStyle w:val="FontStyle29"/>
          <w:sz w:val="28"/>
          <w:szCs w:val="28"/>
        </w:rPr>
      </w:pPr>
      <w:r w:rsidRPr="00501002">
        <w:rPr>
          <w:rStyle w:val="FontStyle29"/>
          <w:sz w:val="28"/>
          <w:szCs w:val="28"/>
        </w:rPr>
        <w:t>быстро адаптироваться к игре в разных ансамблях, на высоком ху</w:t>
      </w:r>
      <w:r w:rsidRPr="00501002">
        <w:rPr>
          <w:rStyle w:val="FontStyle29"/>
          <w:sz w:val="28"/>
          <w:szCs w:val="28"/>
        </w:rPr>
        <w:softHyphen/>
        <w:t>дожественном уровне исполнять произведения разных стилей и жанров для различных ансамбле</w:t>
      </w:r>
      <w:r w:rsidRPr="00501002">
        <w:rPr>
          <w:rStyle w:val="FontStyle29"/>
          <w:sz w:val="28"/>
          <w:szCs w:val="28"/>
        </w:rPr>
        <w:softHyphen/>
        <w:t>вых составов;</w:t>
      </w:r>
    </w:p>
    <w:p w:rsidR="00501002" w:rsidRPr="00501002" w:rsidRDefault="00501002" w:rsidP="00501002">
      <w:pPr>
        <w:pStyle w:val="Style22"/>
        <w:widowControl/>
        <w:numPr>
          <w:ilvl w:val="0"/>
          <w:numId w:val="23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501002">
        <w:rPr>
          <w:sz w:val="28"/>
          <w:szCs w:val="20"/>
        </w:rPr>
        <w:t>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</w:t>
      </w:r>
    </w:p>
    <w:p w:rsidR="00501002" w:rsidRPr="00FA27A6" w:rsidRDefault="00501002" w:rsidP="00501002">
      <w:pPr>
        <w:pStyle w:val="Style13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FA27A6">
        <w:rPr>
          <w:rStyle w:val="FontStyle26"/>
          <w:sz w:val="28"/>
          <w:szCs w:val="28"/>
        </w:rPr>
        <w:t>владеть:</w:t>
      </w:r>
    </w:p>
    <w:p w:rsidR="00501002" w:rsidRDefault="00501002" w:rsidP="00501002">
      <w:pPr>
        <w:pStyle w:val="Style22"/>
        <w:widowControl/>
        <w:numPr>
          <w:ilvl w:val="0"/>
          <w:numId w:val="24"/>
        </w:numPr>
        <w:spacing w:line="360" w:lineRule="auto"/>
        <w:contextualSpacing/>
        <w:jc w:val="both"/>
        <w:rPr>
          <w:rStyle w:val="FontStyle29"/>
          <w:sz w:val="28"/>
          <w:szCs w:val="28"/>
        </w:rPr>
      </w:pPr>
      <w:r w:rsidRPr="00FA27A6">
        <w:rPr>
          <w:rStyle w:val="FontStyle29"/>
          <w:sz w:val="28"/>
          <w:szCs w:val="28"/>
        </w:rPr>
        <w:t>способностью к активному уча</w:t>
      </w:r>
      <w:r w:rsidRPr="00FA27A6">
        <w:rPr>
          <w:rStyle w:val="FontStyle29"/>
          <w:sz w:val="28"/>
          <w:szCs w:val="28"/>
        </w:rPr>
        <w:softHyphen/>
        <w:t>стию в культурной жизни обще</w:t>
      </w:r>
      <w:r w:rsidRPr="00FA27A6">
        <w:rPr>
          <w:rStyle w:val="FontStyle29"/>
          <w:sz w:val="28"/>
          <w:szCs w:val="28"/>
        </w:rPr>
        <w:softHyphen/>
        <w:t>ства, создавая художественно-творческую   и   образовательную</w:t>
      </w:r>
      <w:r>
        <w:rPr>
          <w:rStyle w:val="FontStyle29"/>
          <w:sz w:val="28"/>
          <w:szCs w:val="28"/>
        </w:rPr>
        <w:t xml:space="preserve"> </w:t>
      </w:r>
      <w:r w:rsidRPr="00FA27A6">
        <w:rPr>
          <w:rStyle w:val="FontStyle29"/>
          <w:sz w:val="28"/>
          <w:szCs w:val="28"/>
        </w:rPr>
        <w:t>среду;</w:t>
      </w:r>
    </w:p>
    <w:p w:rsidR="00501002" w:rsidRDefault="00501002" w:rsidP="00501002">
      <w:pPr>
        <w:pStyle w:val="Style22"/>
        <w:widowControl/>
        <w:numPr>
          <w:ilvl w:val="0"/>
          <w:numId w:val="24"/>
        </w:numPr>
        <w:spacing w:line="360" w:lineRule="auto"/>
        <w:contextualSpacing/>
        <w:jc w:val="both"/>
        <w:rPr>
          <w:rStyle w:val="FontStyle29"/>
          <w:sz w:val="28"/>
          <w:szCs w:val="28"/>
        </w:rPr>
      </w:pPr>
      <w:r w:rsidRPr="00501002">
        <w:rPr>
          <w:rStyle w:val="FontStyle29"/>
          <w:sz w:val="28"/>
          <w:szCs w:val="28"/>
        </w:rPr>
        <w:t>арсеналом художественно-выразительных средств игры на инструменте для ведения кон</w:t>
      </w:r>
      <w:r w:rsidRPr="00501002">
        <w:rPr>
          <w:rStyle w:val="FontStyle29"/>
          <w:sz w:val="28"/>
          <w:szCs w:val="28"/>
        </w:rPr>
        <w:softHyphen/>
        <w:t>цертной деятельности;</w:t>
      </w:r>
    </w:p>
    <w:p w:rsidR="00501002" w:rsidRPr="00501002" w:rsidRDefault="00501002" w:rsidP="00501002">
      <w:pPr>
        <w:pStyle w:val="Style22"/>
        <w:widowControl/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501002">
        <w:rPr>
          <w:sz w:val="28"/>
          <w:szCs w:val="20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приемами психической саморегуляции. </w:t>
      </w:r>
    </w:p>
    <w:p w:rsidR="00501002" w:rsidRDefault="00501002" w:rsidP="007D62AE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</w:p>
    <w:p w:rsidR="00501002" w:rsidRDefault="00501002" w:rsidP="0010386A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</w:p>
    <w:p w:rsidR="0009563D" w:rsidRPr="007D62AE" w:rsidRDefault="00501002" w:rsidP="0010386A">
      <w:pPr>
        <w:pStyle w:val="Style22"/>
        <w:widowControl/>
        <w:spacing w:line="360" w:lineRule="auto"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4. Объем  </w:t>
      </w:r>
      <w:r w:rsidR="007D62AE" w:rsidRPr="007D62AE">
        <w:rPr>
          <w:rStyle w:val="FontStyle29"/>
          <w:b/>
          <w:sz w:val="28"/>
          <w:szCs w:val="28"/>
        </w:rPr>
        <w:t xml:space="preserve">учебной работы </w:t>
      </w:r>
      <w:r>
        <w:rPr>
          <w:rStyle w:val="FontStyle29"/>
          <w:b/>
          <w:sz w:val="28"/>
          <w:szCs w:val="28"/>
        </w:rPr>
        <w:t>по подготовке к Государственной итоговой аттестации</w:t>
      </w:r>
    </w:p>
    <w:p w:rsidR="00281080" w:rsidRDefault="00281080" w:rsidP="00281080"/>
    <w:tbl>
      <w:tblPr>
        <w:tblW w:w="0" w:type="auto"/>
        <w:jc w:val="center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EF05CF" w:rsidTr="00E0040F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:rsidR="00EF05CF" w:rsidRPr="00EF05CF" w:rsidRDefault="00EF05CF" w:rsidP="00EF05CF">
            <w:r>
              <w:t>(семестр)</w:t>
            </w:r>
          </w:p>
        </w:tc>
      </w:tr>
      <w:tr w:rsidR="00EF05CF" w:rsidTr="00E0040F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05CF" w:rsidTr="00E0040F">
        <w:trPr>
          <w:trHeight w:val="212"/>
          <w:jc w:val="center"/>
        </w:trPr>
        <w:tc>
          <w:tcPr>
            <w:tcW w:w="3606" w:type="dxa"/>
          </w:tcPr>
          <w:p w:rsidR="00EF05CF" w:rsidRPr="00CF1F9A" w:rsidRDefault="00EF05CF" w:rsidP="00715D40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Базовая часть</w:t>
            </w:r>
            <w:r w:rsidR="00E0040F">
              <w:rPr>
                <w:sz w:val="24"/>
                <w:szCs w:val="24"/>
              </w:rPr>
              <w:t xml:space="preserve"> Блока:</w:t>
            </w:r>
            <w:r w:rsidR="0010386A">
              <w:rPr>
                <w:sz w:val="24"/>
                <w:szCs w:val="24"/>
              </w:rPr>
              <w:t xml:space="preserve"> </w:t>
            </w:r>
            <w:r w:rsidR="00E0040F">
              <w:rPr>
                <w:sz w:val="24"/>
                <w:szCs w:val="24"/>
              </w:rPr>
              <w:t>Б3</w:t>
            </w:r>
          </w:p>
        </w:tc>
        <w:tc>
          <w:tcPr>
            <w:tcW w:w="1342" w:type="dxa"/>
          </w:tcPr>
          <w:p w:rsidR="00EF05CF" w:rsidRPr="00CF1F9A" w:rsidRDefault="00EF05CF" w:rsidP="00281080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CF1F9A" w:rsidRDefault="00EF05CF" w:rsidP="00E0040F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:rsidR="00EF05CF" w:rsidRDefault="00EF05CF" w:rsidP="00EF05CF"/>
          <w:p w:rsidR="00EF05CF" w:rsidRPr="00EF05CF" w:rsidRDefault="00EF05CF" w:rsidP="00EF05CF">
            <w:pPr>
              <w:jc w:val="center"/>
            </w:pPr>
          </w:p>
        </w:tc>
        <w:tc>
          <w:tcPr>
            <w:tcW w:w="1024" w:type="dxa"/>
            <w:vMerge w:val="restart"/>
          </w:tcPr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Tr="00E0040F">
        <w:trPr>
          <w:trHeight w:val="225"/>
          <w:jc w:val="center"/>
        </w:trPr>
        <w:tc>
          <w:tcPr>
            <w:tcW w:w="3606" w:type="dxa"/>
          </w:tcPr>
          <w:p w:rsidR="00EF05CF" w:rsidRPr="00CF1F9A" w:rsidRDefault="00EF05CF" w:rsidP="001B41A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CF1F9A" w:rsidRDefault="00E0040F" w:rsidP="00CF1F9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RPr="00CF1F9A" w:rsidTr="00E0040F">
        <w:trPr>
          <w:trHeight w:val="175"/>
          <w:jc w:val="center"/>
        </w:trPr>
        <w:tc>
          <w:tcPr>
            <w:tcW w:w="3606" w:type="dxa"/>
          </w:tcPr>
          <w:p w:rsidR="00EF05CF" w:rsidRPr="00CF1F9A" w:rsidRDefault="00EF05CF" w:rsidP="00DE47D7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CF1F9A" w:rsidRDefault="00E0040F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:rsidR="00EF05CF" w:rsidRPr="00CF1F9A" w:rsidRDefault="00E0040F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vMerge/>
          </w:tcPr>
          <w:p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:rsidR="00F2732C" w:rsidRDefault="00F2732C" w:rsidP="00E0040F">
      <w:pPr>
        <w:spacing w:line="360" w:lineRule="auto"/>
        <w:contextualSpacing/>
        <w:jc w:val="both"/>
        <w:rPr>
          <w:sz w:val="28"/>
          <w:szCs w:val="28"/>
        </w:rPr>
      </w:pPr>
    </w:p>
    <w:p w:rsidR="00E0040F" w:rsidRDefault="00E0040F" w:rsidP="00E0040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12431">
        <w:rPr>
          <w:sz w:val="28"/>
          <w:szCs w:val="28"/>
        </w:rPr>
        <w:lastRenderedPageBreak/>
        <w:t xml:space="preserve">Объем  учебной  работы по </w:t>
      </w:r>
      <w:r>
        <w:rPr>
          <w:sz w:val="28"/>
          <w:szCs w:val="28"/>
        </w:rPr>
        <w:t xml:space="preserve">подготовке к Государственной итоговой аттестации </w:t>
      </w:r>
      <w:r w:rsidRPr="00E1243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216 часов самостоятельной работы, включающих 36 часов на подготовку к защите выпускной квалификационной работы и 180 часа на подготовку к Государственному экзамену «Сольное исполнение концертной программы».</w:t>
      </w:r>
    </w:p>
    <w:p w:rsidR="00E0040F" w:rsidRDefault="00E0040F" w:rsidP="00E0040F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4F1AE9" w:rsidRPr="007D62AE" w:rsidRDefault="004F1AE9" w:rsidP="0010386A">
      <w:pPr>
        <w:pStyle w:val="Style22"/>
        <w:widowControl/>
        <w:spacing w:line="360" w:lineRule="auto"/>
        <w:contextualSpacing/>
        <w:jc w:val="center"/>
        <w:rPr>
          <w:rStyle w:val="FontStyle29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и содержание учебной работы по подготовке к </w:t>
      </w:r>
      <w:r>
        <w:rPr>
          <w:rStyle w:val="FontStyle29"/>
          <w:b/>
          <w:sz w:val="28"/>
          <w:szCs w:val="28"/>
        </w:rPr>
        <w:t>Государственной итоговой аттестации</w:t>
      </w:r>
    </w:p>
    <w:p w:rsidR="00A50B77" w:rsidRDefault="00A50B77" w:rsidP="0047628F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52"/>
        <w:gridCol w:w="1453"/>
        <w:gridCol w:w="1753"/>
        <w:gridCol w:w="1577"/>
      </w:tblGrid>
      <w:tr w:rsidR="00A50B77" w:rsidTr="004F1AE9">
        <w:trPr>
          <w:trHeight w:val="513"/>
          <w:jc w:val="center"/>
        </w:trPr>
        <w:tc>
          <w:tcPr>
            <w:tcW w:w="3418" w:type="dxa"/>
            <w:vMerge w:val="restart"/>
          </w:tcPr>
          <w:p w:rsidR="00A50B77" w:rsidRPr="00A50B77" w:rsidRDefault="006F782F" w:rsidP="006F782F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="00A50B77" w:rsidRPr="00A50B77">
              <w:rPr>
                <w:bCs/>
              </w:rPr>
              <w:t>рограммный минимум</w:t>
            </w:r>
          </w:p>
        </w:tc>
        <w:tc>
          <w:tcPr>
            <w:tcW w:w="5735" w:type="dxa"/>
            <w:gridSpan w:val="4"/>
          </w:tcPr>
          <w:p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Объем в часах</w:t>
            </w:r>
          </w:p>
        </w:tc>
      </w:tr>
      <w:tr w:rsidR="00A50B77" w:rsidTr="004F1AE9">
        <w:trPr>
          <w:trHeight w:val="451"/>
          <w:jc w:val="center"/>
        </w:trPr>
        <w:tc>
          <w:tcPr>
            <w:tcW w:w="3418" w:type="dxa"/>
            <w:vMerge/>
          </w:tcPr>
          <w:p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:rsidR="00A50B77" w:rsidRPr="00A50B77" w:rsidRDefault="00A50B77" w:rsidP="00A50B77">
            <w:pPr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ИЗ</w:t>
            </w:r>
          </w:p>
        </w:tc>
        <w:tc>
          <w:tcPr>
            <w:tcW w:w="1453" w:type="dxa"/>
          </w:tcPr>
          <w:p w:rsidR="00A50B77" w:rsidRPr="00A50B77" w:rsidRDefault="00A50B77" w:rsidP="00A50B77">
            <w:pPr>
              <w:contextualSpacing/>
              <w:rPr>
                <w:bCs/>
              </w:rPr>
            </w:pPr>
            <w:proofErr w:type="spellStart"/>
            <w:r w:rsidRPr="00A50B77">
              <w:rPr>
                <w:bCs/>
              </w:rPr>
              <w:t>Конт</w:t>
            </w:r>
            <w:proofErr w:type="gramStart"/>
            <w:r w:rsidRPr="00A50B77">
              <w:rPr>
                <w:bCs/>
              </w:rPr>
              <w:t>.ч</w:t>
            </w:r>
            <w:proofErr w:type="gramEnd"/>
            <w:r w:rsidRPr="00A50B77">
              <w:rPr>
                <w:bCs/>
              </w:rPr>
              <w:t>асы</w:t>
            </w:r>
            <w:proofErr w:type="spellEnd"/>
          </w:p>
        </w:tc>
        <w:tc>
          <w:tcPr>
            <w:tcW w:w="1753" w:type="dxa"/>
          </w:tcPr>
          <w:p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СР</w:t>
            </w:r>
          </w:p>
        </w:tc>
        <w:tc>
          <w:tcPr>
            <w:tcW w:w="1577" w:type="dxa"/>
          </w:tcPr>
          <w:p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Всего</w:t>
            </w:r>
          </w:p>
        </w:tc>
      </w:tr>
      <w:tr w:rsidR="00A50B77" w:rsidTr="004F1AE9">
        <w:trPr>
          <w:trHeight w:val="451"/>
          <w:jc w:val="center"/>
        </w:trPr>
        <w:tc>
          <w:tcPr>
            <w:tcW w:w="9153" w:type="dxa"/>
            <w:gridSpan w:val="5"/>
          </w:tcPr>
          <w:p w:rsidR="00A50B77" w:rsidRPr="00A50B77" w:rsidRDefault="00E0040F" w:rsidP="00A50B77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50B77" w:rsidRPr="00A50B77">
              <w:rPr>
                <w:b/>
                <w:bCs/>
              </w:rPr>
              <w:t xml:space="preserve"> семестр</w:t>
            </w:r>
          </w:p>
        </w:tc>
      </w:tr>
      <w:tr w:rsidR="00A50B77" w:rsidTr="004F1AE9">
        <w:trPr>
          <w:trHeight w:val="451"/>
          <w:jc w:val="center"/>
        </w:trPr>
        <w:tc>
          <w:tcPr>
            <w:tcW w:w="3418" w:type="dxa"/>
          </w:tcPr>
          <w:p w:rsidR="00A50B77" w:rsidRPr="00A50B77" w:rsidRDefault="00A50B77" w:rsidP="00E0040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E0040F">
              <w:rPr>
                <w:bCs/>
              </w:rPr>
              <w:t xml:space="preserve">защите выпускной квалификационной </w:t>
            </w:r>
            <w:r w:rsidR="004F1AE9">
              <w:rPr>
                <w:bCs/>
              </w:rPr>
              <w:t>работы</w:t>
            </w:r>
          </w:p>
        </w:tc>
        <w:tc>
          <w:tcPr>
            <w:tcW w:w="952" w:type="dxa"/>
          </w:tcPr>
          <w:p w:rsidR="00A50B77" w:rsidRPr="00A50B77" w:rsidRDefault="00A50B77" w:rsidP="00A50B7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:rsidR="00A50B77" w:rsidRPr="00A50B77" w:rsidRDefault="004F1AE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77" w:type="dxa"/>
          </w:tcPr>
          <w:p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50B77" w:rsidTr="004F1AE9">
        <w:trPr>
          <w:trHeight w:val="451"/>
          <w:jc w:val="center"/>
        </w:trPr>
        <w:tc>
          <w:tcPr>
            <w:tcW w:w="3418" w:type="dxa"/>
          </w:tcPr>
          <w:p w:rsidR="00A50B77" w:rsidRPr="00A50B77" w:rsidRDefault="004F1AE9" w:rsidP="004F1AE9">
            <w:pPr>
              <w:contextualSpacing/>
              <w:rPr>
                <w:bCs/>
              </w:rPr>
            </w:pPr>
            <w:r>
              <w:rPr>
                <w:bCs/>
              </w:rPr>
              <w:t>Подготовка к государственному экзамену</w:t>
            </w:r>
          </w:p>
        </w:tc>
        <w:tc>
          <w:tcPr>
            <w:tcW w:w="952" w:type="dxa"/>
          </w:tcPr>
          <w:p w:rsidR="00A50B77" w:rsidRPr="00A50B77" w:rsidRDefault="00A50B77" w:rsidP="00A50B7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</w:tcPr>
          <w:p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:rsidR="00A50B77" w:rsidRPr="00A50B77" w:rsidRDefault="004F1AE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577" w:type="dxa"/>
          </w:tcPr>
          <w:p w:rsidR="00A50B77" w:rsidRPr="00A50B77" w:rsidRDefault="00A50B77" w:rsidP="004F1AE9">
            <w:pPr>
              <w:spacing w:line="360" w:lineRule="auto"/>
              <w:contextualSpacing/>
              <w:rPr>
                <w:bCs/>
              </w:rPr>
            </w:pPr>
          </w:p>
        </w:tc>
      </w:tr>
      <w:tr w:rsidR="00805684" w:rsidRPr="00B00311" w:rsidTr="004F1AE9">
        <w:trPr>
          <w:trHeight w:val="451"/>
          <w:jc w:val="center"/>
        </w:trPr>
        <w:tc>
          <w:tcPr>
            <w:tcW w:w="3418" w:type="dxa"/>
          </w:tcPr>
          <w:p w:rsidR="00805684" w:rsidRPr="00805684" w:rsidRDefault="00805684" w:rsidP="006F782F">
            <w:pPr>
              <w:contextualSpacing/>
              <w:rPr>
                <w:b/>
                <w:bCs/>
              </w:rPr>
            </w:pPr>
            <w:r w:rsidRPr="00805684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:rsidR="00805684" w:rsidRPr="00B00311" w:rsidRDefault="00805684" w:rsidP="00A50B7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53" w:type="dxa"/>
          </w:tcPr>
          <w:p w:rsidR="00805684" w:rsidRPr="00B00311" w:rsidRDefault="00805684" w:rsidP="00A50B77">
            <w:pPr>
              <w:contextualSpacing/>
              <w:rPr>
                <w:b/>
                <w:bCs/>
              </w:rPr>
            </w:pPr>
          </w:p>
        </w:tc>
        <w:tc>
          <w:tcPr>
            <w:tcW w:w="1753" w:type="dxa"/>
          </w:tcPr>
          <w:p w:rsidR="00805684" w:rsidRPr="00B00311" w:rsidRDefault="004F1AE9" w:rsidP="00A50B7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577" w:type="dxa"/>
          </w:tcPr>
          <w:p w:rsidR="00805684" w:rsidRPr="00B00311" w:rsidRDefault="00805684" w:rsidP="00A50B7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</w:p>
        </w:tc>
      </w:tr>
    </w:tbl>
    <w:p w:rsidR="0047628F" w:rsidRDefault="0047628F" w:rsidP="00B6073B">
      <w:pPr>
        <w:pStyle w:val="a3"/>
        <w:spacing w:line="360" w:lineRule="auto"/>
        <w:ind w:firstLine="567"/>
        <w:rPr>
          <w:sz w:val="28"/>
          <w:szCs w:val="28"/>
        </w:rPr>
      </w:pPr>
    </w:p>
    <w:p w:rsidR="004F1AE9" w:rsidRDefault="004F1AE9" w:rsidP="004F1AE9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4F1AE9" w:rsidRDefault="004F1AE9" w:rsidP="004F1AE9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должна включать:</w:t>
      </w:r>
    </w:p>
    <w:p w:rsidR="004F1AE9" w:rsidRDefault="004F1AE9" w:rsidP="004F1AE9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1.Полифоническое произведение.</w:t>
      </w:r>
    </w:p>
    <w:p w:rsidR="004F1AE9" w:rsidRDefault="004F1AE9" w:rsidP="00AE46D3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2.Про</w:t>
      </w:r>
      <w:r w:rsidR="00AE46D3">
        <w:rPr>
          <w:sz w:val="28"/>
          <w:szCs w:val="28"/>
        </w:rPr>
        <w:t>изведение крупной формы</w:t>
      </w:r>
      <w:r>
        <w:rPr>
          <w:sz w:val="28"/>
          <w:szCs w:val="28"/>
        </w:rPr>
        <w:t>.</w:t>
      </w:r>
    </w:p>
    <w:p w:rsidR="004F1AE9" w:rsidRDefault="00AE46D3" w:rsidP="004F1AE9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4F1AE9">
        <w:rPr>
          <w:sz w:val="28"/>
          <w:szCs w:val="28"/>
        </w:rPr>
        <w:t>.Развернутое или циклическое произведение по выбору.</w:t>
      </w:r>
    </w:p>
    <w:p w:rsidR="00AE46D3" w:rsidRDefault="00AE46D3" w:rsidP="004F1AE9">
      <w:pPr>
        <w:pStyle w:val="a3"/>
        <w:spacing w:line="360" w:lineRule="auto"/>
        <w:ind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4.Обработка народной мелодии</w:t>
      </w:r>
    </w:p>
    <w:p w:rsidR="004F1AE9" w:rsidRDefault="004F1AE9" w:rsidP="004F1AE9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Допускается повтор одного сочинения из </w:t>
      </w:r>
      <w:proofErr w:type="gramStart"/>
      <w:r>
        <w:rPr>
          <w:sz w:val="28"/>
          <w:szCs w:val="28"/>
        </w:rPr>
        <w:t>пройденных</w:t>
      </w:r>
      <w:proofErr w:type="gramEnd"/>
      <w:r>
        <w:rPr>
          <w:sz w:val="28"/>
          <w:szCs w:val="28"/>
        </w:rPr>
        <w:t xml:space="preserve"> ранее.</w:t>
      </w:r>
    </w:p>
    <w:p w:rsidR="00AE46D3" w:rsidRDefault="00AE46D3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10386A" w:rsidRDefault="0010386A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10386A" w:rsidRDefault="0010386A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10386A" w:rsidRDefault="0010386A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AE0E53" w:rsidRPr="008B457C" w:rsidRDefault="008B457C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8B457C">
        <w:rPr>
          <w:b/>
          <w:bCs/>
          <w:sz w:val="28"/>
          <w:szCs w:val="28"/>
        </w:rPr>
        <w:lastRenderedPageBreak/>
        <w:t xml:space="preserve">6. Учебно – методическое и информационное обеспечение </w:t>
      </w:r>
    </w:p>
    <w:p w:rsidR="0010386A" w:rsidRDefault="0010386A" w:rsidP="0010386A">
      <w:pPr>
        <w:tabs>
          <w:tab w:val="left" w:pos="4170"/>
        </w:tabs>
        <w:spacing w:line="360" w:lineRule="auto"/>
        <w:contextualSpacing/>
        <w:jc w:val="center"/>
        <w:rPr>
          <w:bCs/>
          <w:sz w:val="28"/>
          <w:szCs w:val="28"/>
        </w:rPr>
      </w:pPr>
    </w:p>
    <w:p w:rsidR="0010386A" w:rsidRPr="0010386A" w:rsidRDefault="0010386A" w:rsidP="0010386A">
      <w:pPr>
        <w:tabs>
          <w:tab w:val="left" w:pos="4170"/>
        </w:tabs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</w:t>
      </w:r>
      <w:r w:rsidR="008B457C" w:rsidRPr="0010386A">
        <w:rPr>
          <w:bCs/>
          <w:sz w:val="28"/>
          <w:szCs w:val="28"/>
        </w:rPr>
        <w:t xml:space="preserve"> литература</w:t>
      </w:r>
    </w:p>
    <w:p w:rsidR="00F96BFB" w:rsidRPr="0010386A" w:rsidRDefault="00F96BFB" w:rsidP="0010386A">
      <w:pPr>
        <w:spacing w:line="276" w:lineRule="auto"/>
        <w:ind w:firstLine="708"/>
      </w:pPr>
      <w:r w:rsidRPr="00693D33">
        <w:rPr>
          <w:sz w:val="28"/>
          <w:szCs w:val="28"/>
        </w:rPr>
        <w:t xml:space="preserve">1. </w:t>
      </w:r>
      <w:proofErr w:type="spellStart"/>
      <w:r w:rsidRPr="0010386A">
        <w:rPr>
          <w:i/>
        </w:rPr>
        <w:t>Имханицкий</w:t>
      </w:r>
      <w:proofErr w:type="spellEnd"/>
      <w:r w:rsidRPr="0010386A">
        <w:rPr>
          <w:i/>
        </w:rPr>
        <w:t>, М.И.</w:t>
      </w:r>
      <w:r w:rsidRPr="0010386A">
        <w:t xml:space="preserve"> Становление струнно-щипковых народных инструментов в России [Текст] / М.И. </w:t>
      </w:r>
      <w:proofErr w:type="spellStart"/>
      <w:r w:rsidRPr="0010386A">
        <w:t>Имханицкий</w:t>
      </w:r>
      <w:proofErr w:type="spellEnd"/>
      <w:r w:rsidRPr="0010386A">
        <w:t>.- Москва: РАМ им. Гнесиных, 2008.- 370 с.</w:t>
      </w:r>
    </w:p>
    <w:p w:rsidR="00F96BFB" w:rsidRPr="0010386A" w:rsidRDefault="00F96BFB" w:rsidP="0010386A">
      <w:pPr>
        <w:spacing w:line="276" w:lineRule="auto"/>
        <w:ind w:firstLine="708"/>
      </w:pPr>
      <w:r w:rsidRPr="0010386A">
        <w:t xml:space="preserve">2. </w:t>
      </w:r>
      <w:proofErr w:type="spellStart"/>
      <w:r w:rsidRPr="0010386A">
        <w:rPr>
          <w:i/>
        </w:rPr>
        <w:t>Пересада</w:t>
      </w:r>
      <w:proofErr w:type="spellEnd"/>
      <w:r w:rsidRPr="0010386A">
        <w:rPr>
          <w:i/>
        </w:rPr>
        <w:t xml:space="preserve">, А. </w:t>
      </w:r>
      <w:r w:rsidRPr="0010386A">
        <w:t xml:space="preserve">Энциклопедия балалаечника [Текст] / А. </w:t>
      </w:r>
      <w:proofErr w:type="spellStart"/>
      <w:r w:rsidRPr="0010386A">
        <w:t>Пересада</w:t>
      </w:r>
      <w:proofErr w:type="spellEnd"/>
      <w:r w:rsidRPr="0010386A">
        <w:t>.- Краснодар: Департамент культуры Краснодарского края, 2008.-162 с.</w:t>
      </w:r>
    </w:p>
    <w:p w:rsidR="00F96BFB" w:rsidRPr="0010386A" w:rsidRDefault="00F96BFB" w:rsidP="0010386A">
      <w:pPr>
        <w:spacing w:line="276" w:lineRule="auto"/>
        <w:ind w:firstLine="708"/>
      </w:pPr>
      <w:r w:rsidRPr="0010386A">
        <w:t>3. Гордое имя – Народник. К тридцатилетию кафедры народных инструментов Красноярской академии музыки и театра [Текст]: Сборник статей и материалов.- Красноярск, 2008.- 156 с.</w:t>
      </w:r>
    </w:p>
    <w:p w:rsidR="00F96BFB" w:rsidRPr="0010386A" w:rsidRDefault="00F96BFB" w:rsidP="0010386A">
      <w:pPr>
        <w:spacing w:line="276" w:lineRule="auto"/>
        <w:ind w:firstLine="708"/>
      </w:pPr>
      <w:r w:rsidRPr="0010386A">
        <w:t>4. Исполнительство на струнных инструментах: история, теория, практика: Сборник статей. [Текст].- Нижний Новгород: Нижегородская гос. консерватория им. М.И. Глинки, 2008.- 192 с.</w:t>
      </w:r>
    </w:p>
    <w:p w:rsidR="00F96BFB" w:rsidRPr="0010386A" w:rsidRDefault="00F96BFB" w:rsidP="0010386A">
      <w:pPr>
        <w:spacing w:line="276" w:lineRule="auto"/>
        <w:ind w:firstLine="708"/>
      </w:pPr>
      <w:r w:rsidRPr="0010386A">
        <w:t xml:space="preserve">5. </w:t>
      </w:r>
      <w:proofErr w:type="spellStart"/>
      <w:r w:rsidRPr="0010386A">
        <w:rPr>
          <w:i/>
        </w:rPr>
        <w:t>Кинус</w:t>
      </w:r>
      <w:proofErr w:type="spellEnd"/>
      <w:r w:rsidRPr="0010386A">
        <w:rPr>
          <w:i/>
        </w:rPr>
        <w:t xml:space="preserve">, </w:t>
      </w:r>
      <w:proofErr w:type="gramStart"/>
      <w:r w:rsidRPr="0010386A">
        <w:rPr>
          <w:i/>
        </w:rPr>
        <w:t>Ю</w:t>
      </w:r>
      <w:proofErr w:type="gramEnd"/>
      <w:r w:rsidRPr="0010386A">
        <w:rPr>
          <w:i/>
        </w:rPr>
        <w:t xml:space="preserve"> Г.</w:t>
      </w:r>
      <w:r w:rsidRPr="0010386A">
        <w:t xml:space="preserve"> Импровизация и композиция в джазе [Текст] / Ю.Г. </w:t>
      </w:r>
      <w:proofErr w:type="spellStart"/>
      <w:r w:rsidRPr="0010386A">
        <w:t>Кинус</w:t>
      </w:r>
      <w:proofErr w:type="spellEnd"/>
      <w:r w:rsidRPr="0010386A">
        <w:t>.-Ростов-на-Дону: Феникс, 2008.- 188 с.</w:t>
      </w:r>
    </w:p>
    <w:p w:rsidR="00F96BFB" w:rsidRPr="0010386A" w:rsidRDefault="00F96BFB" w:rsidP="0010386A">
      <w:pPr>
        <w:spacing w:line="276" w:lineRule="auto"/>
        <w:ind w:firstLine="708"/>
      </w:pPr>
      <w:r w:rsidRPr="0010386A">
        <w:t xml:space="preserve">6. </w:t>
      </w:r>
      <w:proofErr w:type="spellStart"/>
      <w:r w:rsidRPr="0010386A">
        <w:rPr>
          <w:i/>
        </w:rPr>
        <w:t>Саймон</w:t>
      </w:r>
      <w:proofErr w:type="spellEnd"/>
      <w:r w:rsidRPr="0010386A">
        <w:rPr>
          <w:i/>
        </w:rPr>
        <w:t>, Д.</w:t>
      </w:r>
      <w:r w:rsidRPr="0010386A">
        <w:t xml:space="preserve"> Большие оркестры эпохи свинга [Текст] / Д. </w:t>
      </w:r>
      <w:proofErr w:type="spellStart"/>
      <w:r w:rsidRPr="0010386A">
        <w:t>Саймон</w:t>
      </w:r>
      <w:proofErr w:type="spellEnd"/>
      <w:r w:rsidRPr="0010386A">
        <w:t xml:space="preserve">. </w:t>
      </w:r>
      <w:proofErr w:type="gramStart"/>
      <w:r w:rsidRPr="0010386A">
        <w:t>-С</w:t>
      </w:r>
      <w:proofErr w:type="gramEnd"/>
      <w:r w:rsidRPr="0010386A">
        <w:t>анкт-Петербург: «</w:t>
      </w:r>
      <w:proofErr w:type="spellStart"/>
      <w:r w:rsidRPr="0010386A">
        <w:t>Скифия</w:t>
      </w:r>
      <w:proofErr w:type="spellEnd"/>
      <w:r w:rsidRPr="0010386A">
        <w:t>», 2008.- 616 с.</w:t>
      </w:r>
    </w:p>
    <w:p w:rsidR="00F96BFB" w:rsidRPr="0010386A" w:rsidRDefault="00F96BFB" w:rsidP="0010386A">
      <w:pPr>
        <w:spacing w:line="276" w:lineRule="auto"/>
        <w:ind w:firstLine="709"/>
      </w:pPr>
      <w:r w:rsidRPr="0010386A">
        <w:t>7. Баян в XXI веке: [Ноты]: соло, ансамбль</w:t>
      </w:r>
      <w:proofErr w:type="gramStart"/>
      <w:r w:rsidRPr="0010386A">
        <w:t xml:space="preserve"> / С</w:t>
      </w:r>
      <w:proofErr w:type="gramEnd"/>
      <w:r w:rsidRPr="0010386A">
        <w:t xml:space="preserve">ост. Ф. </w:t>
      </w:r>
      <w:proofErr w:type="spellStart"/>
      <w:r w:rsidRPr="0010386A">
        <w:t>Липс</w:t>
      </w:r>
      <w:proofErr w:type="spellEnd"/>
      <w:r w:rsidRPr="0010386A">
        <w:t>. - Москва: Музыка, 2008.- Вып.1.- 84 с.</w:t>
      </w:r>
    </w:p>
    <w:p w:rsidR="00F96BFB" w:rsidRPr="0010386A" w:rsidRDefault="00F96BFB" w:rsidP="0010386A">
      <w:pPr>
        <w:spacing w:line="276" w:lineRule="auto"/>
      </w:pPr>
      <w:r w:rsidRPr="0010386A">
        <w:t xml:space="preserve">. </w:t>
      </w:r>
      <w:r w:rsidRPr="0010386A">
        <w:rPr>
          <w:i/>
        </w:rPr>
        <w:t>Недосекин, В.А.</w:t>
      </w:r>
      <w:r w:rsidRPr="0010386A">
        <w:t xml:space="preserve"> Избранные произведения [Ноты]: Баян. Камерный ансамбль /В.А. Недосекин.- Москва: Музыка, 2008.- 44с.</w:t>
      </w:r>
    </w:p>
    <w:p w:rsidR="00F96BFB" w:rsidRPr="0010386A" w:rsidRDefault="00F96BFB" w:rsidP="0010386A">
      <w:pPr>
        <w:spacing w:line="276" w:lineRule="auto"/>
      </w:pPr>
      <w:r w:rsidRPr="0010386A">
        <w:tab/>
        <w:t xml:space="preserve">8. </w:t>
      </w:r>
      <w:proofErr w:type="spellStart"/>
      <w:r w:rsidRPr="0010386A">
        <w:rPr>
          <w:i/>
        </w:rPr>
        <w:t>Подгайц</w:t>
      </w:r>
      <w:proofErr w:type="spellEnd"/>
      <w:r w:rsidRPr="0010386A">
        <w:rPr>
          <w:i/>
        </w:rPr>
        <w:t>, Е.И.</w:t>
      </w:r>
      <w:r w:rsidRPr="0010386A">
        <w:t xml:space="preserve"> </w:t>
      </w:r>
      <w:proofErr w:type="spellStart"/>
      <w:r w:rsidRPr="0010386A">
        <w:t>Ex</w:t>
      </w:r>
      <w:proofErr w:type="spellEnd"/>
      <w:r w:rsidRPr="0010386A">
        <w:t xml:space="preserve"> </w:t>
      </w:r>
      <w:proofErr w:type="spellStart"/>
      <w:r w:rsidRPr="0010386A">
        <w:t>animo</w:t>
      </w:r>
      <w:proofErr w:type="spellEnd"/>
      <w:r w:rsidRPr="0010386A">
        <w:t xml:space="preserve"> [Ноты]: для баяна и струнного квартета / </w:t>
      </w:r>
      <w:proofErr w:type="spellStart"/>
      <w:r w:rsidRPr="0010386A">
        <w:t>Е.И.Подгайц</w:t>
      </w:r>
      <w:proofErr w:type="spellEnd"/>
      <w:r w:rsidRPr="0010386A">
        <w:t xml:space="preserve">. - Москва: Музыка, 2009.- 80 с., 5 партий (80 с.).- </w:t>
      </w:r>
      <w:proofErr w:type="gramStart"/>
      <w:r w:rsidRPr="0010386A">
        <w:t>(Баян в XXI веке: соло, ансамбль.</w:t>
      </w:r>
      <w:proofErr w:type="gramEnd"/>
      <w:r w:rsidRPr="0010386A">
        <w:t xml:space="preserve"> Вып.2).</w:t>
      </w:r>
    </w:p>
    <w:p w:rsidR="00F96BFB" w:rsidRPr="0010386A" w:rsidRDefault="00F96BFB" w:rsidP="0010386A">
      <w:pPr>
        <w:spacing w:line="276" w:lineRule="auto"/>
      </w:pPr>
      <w:r w:rsidRPr="0010386A">
        <w:tab/>
        <w:t xml:space="preserve">9. </w:t>
      </w:r>
      <w:proofErr w:type="spellStart"/>
      <w:r w:rsidRPr="0010386A">
        <w:rPr>
          <w:i/>
        </w:rPr>
        <w:t>Подгайц</w:t>
      </w:r>
      <w:proofErr w:type="spellEnd"/>
      <w:r w:rsidRPr="0010386A">
        <w:rPr>
          <w:i/>
        </w:rPr>
        <w:t>, Е.И.</w:t>
      </w:r>
      <w:r w:rsidRPr="0010386A">
        <w:t xml:space="preserve"> </w:t>
      </w:r>
      <w:proofErr w:type="spellStart"/>
      <w:r w:rsidRPr="0010386A">
        <w:t>Viva</w:t>
      </w:r>
      <w:proofErr w:type="spellEnd"/>
      <w:r w:rsidRPr="0010386A">
        <w:t xml:space="preserve"> </w:t>
      </w:r>
      <w:proofErr w:type="spellStart"/>
      <w:r w:rsidRPr="0010386A">
        <w:t>voce</w:t>
      </w:r>
      <w:proofErr w:type="spellEnd"/>
      <w:r w:rsidRPr="0010386A">
        <w:t xml:space="preserve"> Концерт № 2 [Ноты]: для баяна и камерного оркестра. Клавир / </w:t>
      </w:r>
      <w:proofErr w:type="spellStart"/>
      <w:r w:rsidRPr="0010386A">
        <w:t>Е.И.Подгайц</w:t>
      </w:r>
      <w:proofErr w:type="spellEnd"/>
      <w:r w:rsidRPr="0010386A">
        <w:t xml:space="preserve">. - Москва: </w:t>
      </w:r>
      <w:proofErr w:type="gramStart"/>
      <w:r w:rsidRPr="0010386A">
        <w:t>Музыка, 2009.- 56 с.- (Баян в XXI веке: соло, ансамбль.</w:t>
      </w:r>
      <w:proofErr w:type="gramEnd"/>
      <w:r w:rsidRPr="0010386A">
        <w:t xml:space="preserve"> Вып.3).</w:t>
      </w:r>
    </w:p>
    <w:p w:rsidR="00F96BFB" w:rsidRPr="00693D33" w:rsidRDefault="00F96BFB" w:rsidP="00F96BFB">
      <w:pPr>
        <w:ind w:firstLine="709"/>
        <w:rPr>
          <w:b/>
          <w:sz w:val="28"/>
          <w:szCs w:val="28"/>
        </w:rPr>
      </w:pPr>
    </w:p>
    <w:p w:rsidR="00F96BFB" w:rsidRDefault="00F96BFB" w:rsidP="0010386A">
      <w:pPr>
        <w:jc w:val="center"/>
        <w:rPr>
          <w:b/>
          <w:sz w:val="28"/>
          <w:szCs w:val="28"/>
        </w:rPr>
      </w:pPr>
      <w:r w:rsidRPr="00693D33">
        <w:rPr>
          <w:b/>
          <w:sz w:val="28"/>
          <w:szCs w:val="28"/>
        </w:rPr>
        <w:t>Домра</w:t>
      </w:r>
    </w:p>
    <w:p w:rsidR="0010386A" w:rsidRPr="00693D33" w:rsidRDefault="0010386A" w:rsidP="0010386A">
      <w:pPr>
        <w:jc w:val="center"/>
        <w:rPr>
          <w:b/>
          <w:sz w:val="28"/>
          <w:szCs w:val="28"/>
        </w:rPr>
      </w:pP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Альбом для юношества</w:t>
      </w:r>
      <w:proofErr w:type="gramStart"/>
      <w:r w:rsidRPr="0010386A">
        <w:t xml:space="preserve"> / С</w:t>
      </w:r>
      <w:proofErr w:type="gramEnd"/>
      <w:r w:rsidRPr="0010386A">
        <w:t xml:space="preserve">ост. В. Круглов. </w:t>
      </w:r>
      <w:proofErr w:type="spellStart"/>
      <w:r w:rsidRPr="0010386A">
        <w:t>Вып</w:t>
      </w:r>
      <w:proofErr w:type="spellEnd"/>
      <w:r w:rsidRPr="0010386A">
        <w:t xml:space="preserve">. 2., </w:t>
      </w:r>
      <w:proofErr w:type="spellStart"/>
      <w:r w:rsidRPr="0010386A">
        <w:t>М.:Музыка</w:t>
      </w:r>
      <w:proofErr w:type="spellEnd"/>
      <w:r w:rsidRPr="0010386A">
        <w:t>, 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Альбом для юношества (трехструнная домра). Вып.3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В.Чунин</w:t>
      </w:r>
      <w:proofErr w:type="spellEnd"/>
      <w:r w:rsidRPr="0010386A">
        <w:t xml:space="preserve">, </w:t>
      </w:r>
      <w:proofErr w:type="spellStart"/>
      <w:r w:rsidRPr="0010386A">
        <w:t>М.:Музыка</w:t>
      </w:r>
      <w:proofErr w:type="spellEnd"/>
      <w:r w:rsidRPr="0010386A">
        <w:t>, 1987.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Волков К. Концерт для домры и струнных. М.:РИЦ РАМ им. Гнесиных, </w:t>
      </w:r>
      <w:proofErr w:type="spellStart"/>
      <w:proofErr w:type="gramStart"/>
      <w:r w:rsidRPr="0010386A">
        <w:t>Сост</w:t>
      </w:r>
      <w:proofErr w:type="spellEnd"/>
      <w:proofErr w:type="gramEnd"/>
      <w:r w:rsidRPr="0010386A">
        <w:t>, исп. Ред. В.П.Круглов, 2011.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proofErr w:type="spellStart"/>
      <w:r w:rsidRPr="0010386A">
        <w:t>Вольская</w:t>
      </w:r>
      <w:proofErr w:type="spellEnd"/>
      <w:proofErr w:type="gramStart"/>
      <w:r w:rsidRPr="0010386A">
        <w:t xml:space="preserve"> Т</w:t>
      </w:r>
      <w:proofErr w:type="gramEnd"/>
      <w:r w:rsidRPr="0010386A">
        <w:t xml:space="preserve">, М. </w:t>
      </w:r>
      <w:proofErr w:type="spellStart"/>
      <w:r w:rsidRPr="0010386A">
        <w:t>Уляшкин</w:t>
      </w:r>
      <w:proofErr w:type="spellEnd"/>
      <w:r w:rsidRPr="0010386A">
        <w:t>. Школа мастерства домриста. Екатеринбург, 1995.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Знакомые мелодии. Вып.1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А.Александров</w:t>
      </w:r>
      <w:proofErr w:type="spellEnd"/>
      <w:r w:rsidRPr="0010386A">
        <w:t xml:space="preserve">, </w:t>
      </w:r>
      <w:proofErr w:type="spellStart"/>
      <w:r w:rsidRPr="0010386A">
        <w:t>М.:Музыка</w:t>
      </w:r>
      <w:proofErr w:type="spellEnd"/>
      <w:r w:rsidRPr="0010386A">
        <w:t>, 1969.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Играет А.Цыганков. М: 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Играет Вячеслав Круглов. Концертные пьесы для трехструнной домры.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Избранные произведения в переложении для четырехструнной домры и фортепиано</w:t>
      </w:r>
      <w:proofErr w:type="gramStart"/>
      <w:r w:rsidRPr="0010386A">
        <w:t xml:space="preserve"> / С</w:t>
      </w:r>
      <w:proofErr w:type="gramEnd"/>
      <w:r w:rsidRPr="0010386A">
        <w:t>ост. А.Захаров. Свердловск, 1984.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Избранные пьесы для трехструнной домры</w:t>
      </w:r>
      <w:proofErr w:type="gramStart"/>
      <w:r w:rsidRPr="0010386A">
        <w:t xml:space="preserve"> / С</w:t>
      </w:r>
      <w:proofErr w:type="gramEnd"/>
      <w:r w:rsidRPr="0010386A">
        <w:t>ост. А.Цыганков. М: Музыка, 1982.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Классик-дуэт балалаечникам и домристам. </w:t>
      </w:r>
      <w:proofErr w:type="spellStart"/>
      <w:r w:rsidRPr="0010386A">
        <w:t>М.:Музыка</w:t>
      </w:r>
      <w:proofErr w:type="spellEnd"/>
      <w:r w:rsidRPr="0010386A">
        <w:t>, 2000.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 для трехструнной домры. Вып.2</w:t>
      </w:r>
      <w:proofErr w:type="gramStart"/>
      <w:r w:rsidRPr="0010386A">
        <w:t xml:space="preserve"> / Р</w:t>
      </w:r>
      <w:proofErr w:type="gramEnd"/>
      <w:r w:rsidRPr="0010386A">
        <w:t>ед. Е.Климова.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lastRenderedPageBreak/>
        <w:t>Концертные пьесы для четырехструнной домры или мандолины. Вып.1.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 xml:space="preserve">., 1964; </w:t>
      </w:r>
      <w:proofErr w:type="spellStart"/>
      <w:r w:rsidRPr="0010386A">
        <w:t>Вып</w:t>
      </w:r>
      <w:proofErr w:type="spellEnd"/>
      <w:r w:rsidRPr="0010386A"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10386A">
          <w:t>2.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, 1967.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Вып.3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И.Шелмаков</w:t>
      </w:r>
      <w:proofErr w:type="spellEnd"/>
      <w:r w:rsidRPr="0010386A">
        <w:t>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Вып.4</w:t>
      </w:r>
      <w:proofErr w:type="gramStart"/>
      <w:r w:rsidRPr="0010386A">
        <w:t xml:space="preserve"> / С</w:t>
      </w:r>
      <w:proofErr w:type="gramEnd"/>
      <w:r w:rsidRPr="0010386A">
        <w:t xml:space="preserve">ост. Р.Белов.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1971.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Вып.5 / Сост. В. Евдокимов</w:t>
      </w:r>
      <w:proofErr w:type="gramStart"/>
      <w:r w:rsidRPr="0010386A">
        <w:t xml:space="preserve"> .</w:t>
      </w:r>
      <w:proofErr w:type="spellStart"/>
      <w:proofErr w:type="gramEnd"/>
      <w:r w:rsidRPr="0010386A">
        <w:t>М.:Сов</w:t>
      </w:r>
      <w:proofErr w:type="spellEnd"/>
      <w:r w:rsidRPr="0010386A">
        <w:t xml:space="preserve"> Ком., 1971.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Вып.6 / Сост. Е. Климов</w:t>
      </w:r>
      <w:proofErr w:type="gramStart"/>
      <w:r w:rsidRPr="0010386A">
        <w:t xml:space="preserve"> .</w:t>
      </w:r>
      <w:proofErr w:type="spellStart"/>
      <w:proofErr w:type="gramEnd"/>
      <w:r w:rsidRPr="0010386A">
        <w:t>М.:Сов</w:t>
      </w:r>
      <w:proofErr w:type="spellEnd"/>
      <w:r w:rsidRPr="0010386A">
        <w:t xml:space="preserve"> Ком., 1973.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Концертные пьесы. Вып.7 / Сост. </w:t>
      </w:r>
      <w:proofErr w:type="spellStart"/>
      <w:r w:rsidRPr="0010386A">
        <w:t>В.Викторов</w:t>
      </w:r>
      <w:proofErr w:type="spellEnd"/>
      <w:proofErr w:type="gramStart"/>
      <w:r w:rsidRPr="0010386A">
        <w:t xml:space="preserve"> .</w:t>
      </w:r>
      <w:proofErr w:type="spellStart"/>
      <w:proofErr w:type="gramEnd"/>
      <w:r w:rsidRPr="0010386A">
        <w:t>М.:Сов</w:t>
      </w:r>
      <w:proofErr w:type="spellEnd"/>
      <w:r w:rsidRPr="0010386A">
        <w:t xml:space="preserve"> Ком., 1975.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Концертные пьесы. Вып.8 / Сост. В. </w:t>
      </w:r>
      <w:proofErr w:type="spellStart"/>
      <w:r w:rsidRPr="0010386A">
        <w:t>Чунин</w:t>
      </w:r>
      <w:proofErr w:type="spellEnd"/>
      <w:proofErr w:type="gramStart"/>
      <w:r w:rsidRPr="0010386A">
        <w:t xml:space="preserve"> .</w:t>
      </w:r>
      <w:proofErr w:type="spellStart"/>
      <w:proofErr w:type="gramEnd"/>
      <w:r w:rsidRPr="0010386A">
        <w:t>М.:Сов</w:t>
      </w:r>
      <w:proofErr w:type="spellEnd"/>
      <w:r w:rsidRPr="0010386A">
        <w:t xml:space="preserve"> Ком., 1980.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Концертные пьесы. Вып.10 / </w:t>
      </w:r>
      <w:proofErr w:type="spellStart"/>
      <w:r w:rsidRPr="0010386A">
        <w:t>М.:Сов</w:t>
      </w:r>
      <w:proofErr w:type="spellEnd"/>
      <w:r w:rsidRPr="0010386A">
        <w:t xml:space="preserve"> Ком.,1982.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Вып.12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Концертные пьесы. Вып.13 /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Вып.14</w:t>
      </w:r>
      <w:proofErr w:type="gramStart"/>
      <w:r w:rsidRPr="0010386A">
        <w:t xml:space="preserve"> / С</w:t>
      </w:r>
      <w:proofErr w:type="gramEnd"/>
      <w:r w:rsidRPr="0010386A">
        <w:t xml:space="preserve">ост. В. Крючков.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Вып.15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Вып.16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Вып.17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1989.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Вып.18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1990.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Концертные пьесы. Вып.19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М.:Сов</w:t>
      </w:r>
      <w:proofErr w:type="spellEnd"/>
      <w:r w:rsidRPr="0010386A">
        <w:t xml:space="preserve"> Ком</w:t>
      </w:r>
      <w:proofErr w:type="gramStart"/>
      <w:r w:rsidRPr="0010386A">
        <w:t xml:space="preserve">., </w:t>
      </w:r>
      <w:proofErr w:type="gramEnd"/>
      <w:r w:rsidRPr="0010386A">
        <w:t>1991.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Концертный репертуар домриста</w:t>
      </w:r>
      <w:proofErr w:type="gramStart"/>
      <w:r w:rsidRPr="0010386A">
        <w:t xml:space="preserve"> / Р</w:t>
      </w:r>
      <w:proofErr w:type="gramEnd"/>
      <w:r w:rsidRPr="0010386A">
        <w:t xml:space="preserve">ед. Р.Белова и В. </w:t>
      </w:r>
      <w:proofErr w:type="spellStart"/>
      <w:r w:rsidRPr="0010386A">
        <w:t>Чунина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1962.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2</w:t>
      </w:r>
      <w:proofErr w:type="gramStart"/>
      <w:r w:rsidRPr="0010386A">
        <w:t xml:space="preserve"> / С</w:t>
      </w:r>
      <w:proofErr w:type="gramEnd"/>
      <w:r w:rsidRPr="0010386A">
        <w:t xml:space="preserve">ост. Е. Климов </w:t>
      </w:r>
      <w:proofErr w:type="spellStart"/>
      <w:r w:rsidRPr="0010386A">
        <w:t>М.:Музыка</w:t>
      </w:r>
      <w:proofErr w:type="spellEnd"/>
      <w:r w:rsidRPr="0010386A">
        <w:t>, 1967.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1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1981.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2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1981.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3</w:t>
      </w:r>
      <w:proofErr w:type="gramStart"/>
      <w:r w:rsidRPr="0010386A">
        <w:t xml:space="preserve"> / С</w:t>
      </w:r>
      <w:proofErr w:type="gramEnd"/>
      <w:r w:rsidRPr="0010386A">
        <w:t xml:space="preserve">ост. А. Цыганков. </w:t>
      </w:r>
      <w:proofErr w:type="spellStart"/>
      <w:r w:rsidRPr="0010386A">
        <w:t>М.:Музыка</w:t>
      </w:r>
      <w:proofErr w:type="spellEnd"/>
      <w:r w:rsidRPr="0010386A">
        <w:t>, 1984.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4</w:t>
      </w:r>
      <w:proofErr w:type="gramStart"/>
      <w:r w:rsidRPr="0010386A">
        <w:t xml:space="preserve"> / С</w:t>
      </w:r>
      <w:proofErr w:type="gramEnd"/>
      <w:r w:rsidRPr="0010386A">
        <w:t xml:space="preserve">ост. А. Цыганков.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Концертный репертуар домриста. </w:t>
      </w:r>
      <w:proofErr w:type="spellStart"/>
      <w:r w:rsidRPr="0010386A">
        <w:t>Вып</w:t>
      </w:r>
      <w:proofErr w:type="spellEnd"/>
      <w:r w:rsidRPr="0010386A">
        <w:t>. 5</w:t>
      </w:r>
      <w:proofErr w:type="gramStart"/>
      <w:r w:rsidRPr="0010386A">
        <w:t xml:space="preserve"> / С</w:t>
      </w:r>
      <w:proofErr w:type="gramEnd"/>
      <w:r w:rsidRPr="0010386A">
        <w:t xml:space="preserve">ост. А. Цыганков.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Круглов В. Искусство игры на домре. </w:t>
      </w:r>
      <w:proofErr w:type="spellStart"/>
      <w:r w:rsidRPr="0010386A">
        <w:t>М.:Пробел</w:t>
      </w:r>
      <w:proofErr w:type="spellEnd"/>
      <w:r w:rsidRPr="0010386A">
        <w:t>, 2003.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Круглов В. Школа игры на домре. </w:t>
      </w:r>
      <w:proofErr w:type="spellStart"/>
      <w:r w:rsidRPr="0010386A">
        <w:t>М.:Пробел</w:t>
      </w:r>
      <w:proofErr w:type="spellEnd"/>
      <w:r w:rsidRPr="0010386A">
        <w:t>, 2006.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Крючков Е. Концерт для домры. </w:t>
      </w:r>
      <w:proofErr w:type="spellStart"/>
      <w:r w:rsidRPr="0010386A">
        <w:t>Баранаул</w:t>
      </w:r>
      <w:proofErr w:type="spellEnd"/>
      <w:r w:rsidRPr="0010386A">
        <w:t>, 2007.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Лукин С. Уроки мастерства домриста. </w:t>
      </w:r>
      <w:proofErr w:type="spellStart"/>
      <w:r w:rsidRPr="0010386A">
        <w:t>М.:Пробел</w:t>
      </w:r>
      <w:proofErr w:type="spellEnd"/>
      <w:r w:rsidRPr="0010386A">
        <w:t>, 2005.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Вып.1 / </w:t>
      </w:r>
      <w:proofErr w:type="spellStart"/>
      <w:r w:rsidRPr="0010386A">
        <w:t>Сост</w:t>
      </w:r>
      <w:proofErr w:type="spellEnd"/>
      <w:r w:rsidRPr="0010386A">
        <w:t xml:space="preserve"> и ред. А. </w:t>
      </w:r>
      <w:proofErr w:type="spellStart"/>
      <w:r w:rsidRPr="0010386A">
        <w:t>Александров</w:t>
      </w:r>
      <w:proofErr w:type="gramStart"/>
      <w:r w:rsidRPr="0010386A">
        <w:t>.М</w:t>
      </w:r>
      <w:proofErr w:type="gramEnd"/>
      <w:r w:rsidRPr="0010386A">
        <w:t>.:Музыка</w:t>
      </w:r>
      <w:proofErr w:type="spellEnd"/>
      <w:r w:rsidRPr="0010386A">
        <w:t>, 1966.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Педагогический репертуар домриста. Вып.2</w:t>
      </w:r>
      <w:proofErr w:type="gramStart"/>
      <w:r w:rsidRPr="0010386A">
        <w:t xml:space="preserve"> / С</w:t>
      </w:r>
      <w:proofErr w:type="gramEnd"/>
      <w:r w:rsidRPr="0010386A">
        <w:t xml:space="preserve">ост. И ред. А. Александров. </w:t>
      </w:r>
      <w:proofErr w:type="spellStart"/>
      <w:r w:rsidRPr="0010386A">
        <w:t>М.:Музыка</w:t>
      </w:r>
      <w:proofErr w:type="spellEnd"/>
      <w:r w:rsidRPr="0010386A">
        <w:t>, 1968.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Педагогический репертуар домриста. Вып.3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Шелмаков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1968.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 для музыкальных училищ. Вып.3. / Сост. А. Александров. </w:t>
      </w:r>
      <w:proofErr w:type="spellStart"/>
      <w:r w:rsidRPr="0010386A">
        <w:t>М.:Музыка</w:t>
      </w:r>
      <w:proofErr w:type="spellEnd"/>
      <w:r w:rsidRPr="0010386A">
        <w:t>, 1969.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</w:t>
      </w:r>
      <w:r w:rsidRPr="0010386A">
        <w:rPr>
          <w:lang w:val="en-US"/>
        </w:rPr>
        <w:t>III</w:t>
      </w:r>
      <w:r w:rsidRPr="0010386A">
        <w:t xml:space="preserve"> - </w:t>
      </w:r>
      <w:r w:rsidRPr="0010386A">
        <w:rPr>
          <w:lang w:val="en-US"/>
        </w:rPr>
        <w:t>IV</w:t>
      </w:r>
      <w:r w:rsidRPr="0010386A">
        <w:t xml:space="preserve"> курсы музыкальных училищ. </w:t>
      </w:r>
      <w:proofErr w:type="spellStart"/>
      <w:r w:rsidRPr="0010386A">
        <w:t>Вып</w:t>
      </w:r>
      <w:proofErr w:type="spellEnd"/>
      <w:r w:rsidRPr="0010386A">
        <w:t>.</w:t>
      </w:r>
      <w:r w:rsidRPr="0010386A">
        <w:rPr>
          <w:lang w:val="en-US"/>
        </w:rPr>
        <w:t>I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1976.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</w:t>
      </w:r>
      <w:r w:rsidRPr="0010386A">
        <w:rPr>
          <w:lang w:val="en-US"/>
        </w:rPr>
        <w:t>I</w:t>
      </w:r>
      <w:r w:rsidRPr="0010386A">
        <w:t>-</w:t>
      </w:r>
      <w:r w:rsidRPr="0010386A">
        <w:rPr>
          <w:lang w:val="en-US"/>
        </w:rPr>
        <w:t>II</w:t>
      </w:r>
      <w:r w:rsidRPr="0010386A">
        <w:t xml:space="preserve"> курсы музыкальных училищ. </w:t>
      </w:r>
      <w:proofErr w:type="spellStart"/>
      <w:r w:rsidRPr="0010386A">
        <w:t>Вып</w:t>
      </w:r>
      <w:proofErr w:type="spellEnd"/>
      <w:r w:rsidRPr="0010386A">
        <w:t>.</w:t>
      </w:r>
      <w:r w:rsidRPr="0010386A">
        <w:rPr>
          <w:lang w:val="en-US"/>
        </w:rPr>
        <w:t>2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1978.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</w:t>
      </w:r>
      <w:r w:rsidRPr="0010386A">
        <w:rPr>
          <w:lang w:val="en-US"/>
        </w:rPr>
        <w:t>III</w:t>
      </w:r>
      <w:r w:rsidRPr="0010386A">
        <w:t>-</w:t>
      </w:r>
      <w:r w:rsidRPr="0010386A">
        <w:rPr>
          <w:lang w:val="en-US"/>
        </w:rPr>
        <w:t>IV</w:t>
      </w:r>
      <w:r w:rsidRPr="0010386A">
        <w:t xml:space="preserve"> курсы музыкальных училищ. Вып.2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1978.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</w:t>
      </w:r>
      <w:r w:rsidRPr="0010386A">
        <w:rPr>
          <w:lang w:val="en-US"/>
        </w:rPr>
        <w:t>I</w:t>
      </w:r>
      <w:r w:rsidRPr="0010386A">
        <w:t>-</w:t>
      </w:r>
      <w:r w:rsidRPr="0010386A">
        <w:rPr>
          <w:lang w:val="en-US"/>
        </w:rPr>
        <w:t>II</w:t>
      </w:r>
      <w:r w:rsidRPr="0010386A">
        <w:t xml:space="preserve"> курсы музыкальных училищ. </w:t>
      </w:r>
      <w:proofErr w:type="spellStart"/>
      <w:r w:rsidRPr="0010386A">
        <w:t>Вып</w:t>
      </w:r>
      <w:proofErr w:type="spellEnd"/>
      <w:r w:rsidRPr="0010386A">
        <w:t>.</w:t>
      </w:r>
      <w:r w:rsidRPr="0010386A">
        <w:rPr>
          <w:lang w:val="en-US"/>
        </w:rPr>
        <w:t>3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</w:t>
      </w:r>
      <w:r w:rsidRPr="0010386A">
        <w:rPr>
          <w:lang w:val="en-US"/>
        </w:rPr>
        <w:t>80</w:t>
      </w:r>
      <w:r w:rsidRPr="0010386A">
        <w:t>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Педагогический репертуар домриста. </w:t>
      </w:r>
      <w:r w:rsidRPr="0010386A">
        <w:rPr>
          <w:lang w:val="en-US"/>
        </w:rPr>
        <w:t>III</w:t>
      </w:r>
      <w:r w:rsidRPr="0010386A">
        <w:t>-</w:t>
      </w:r>
      <w:r w:rsidRPr="0010386A">
        <w:rPr>
          <w:lang w:val="en-US"/>
        </w:rPr>
        <w:t>IV</w:t>
      </w:r>
      <w:r w:rsidRPr="0010386A">
        <w:t xml:space="preserve"> курсы музыкальных училищ. Вып.3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1982.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Популярные произведения в переложении для трехструнной домры и фортепиано</w:t>
      </w:r>
      <w:proofErr w:type="gramStart"/>
      <w:r w:rsidRPr="0010386A">
        <w:t>.В</w:t>
      </w:r>
      <w:proofErr w:type="gramEnd"/>
      <w:r w:rsidRPr="0010386A">
        <w:t>ып.1 Сост. И пер. Е. Климов.М.:</w:t>
      </w:r>
      <w:proofErr w:type="spellStart"/>
      <w:r w:rsidRPr="0010386A">
        <w:t>Сов.Ком</w:t>
      </w:r>
      <w:proofErr w:type="spellEnd"/>
      <w:r w:rsidRPr="0010386A">
        <w:t>., 1969.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Произведения советских композиторов. Вып.1</w:t>
      </w:r>
      <w:proofErr w:type="gramStart"/>
      <w:r w:rsidRPr="0010386A">
        <w:t xml:space="preserve"> / С</w:t>
      </w:r>
      <w:proofErr w:type="gramEnd"/>
      <w:r w:rsidRPr="0010386A">
        <w:t>ост. А. Александров. М.Сов Ком</w:t>
      </w:r>
      <w:proofErr w:type="gramStart"/>
      <w:r w:rsidRPr="0010386A">
        <w:t xml:space="preserve">., </w:t>
      </w:r>
      <w:proofErr w:type="gramEnd"/>
      <w:r w:rsidRPr="0010386A">
        <w:t>1970.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Произведения уральских композиторов в переложении для четырехструнной домры и фортепиано</w:t>
      </w:r>
      <w:proofErr w:type="gramStart"/>
      <w:r w:rsidRPr="0010386A">
        <w:t xml:space="preserve"> / С</w:t>
      </w:r>
      <w:proofErr w:type="gramEnd"/>
      <w:r w:rsidRPr="0010386A">
        <w:t>ост. А. Захаров. Свердловск, 1984.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</w:t>
      </w:r>
      <w:proofErr w:type="gramStart"/>
      <w:r w:rsidRPr="0010386A">
        <w:t xml:space="preserve"> / С</w:t>
      </w:r>
      <w:proofErr w:type="gramEnd"/>
      <w:r w:rsidRPr="0010386A">
        <w:t xml:space="preserve">ост. А. Поздняков. </w:t>
      </w:r>
      <w:proofErr w:type="spellStart"/>
      <w:r w:rsidRPr="0010386A">
        <w:t>М.:Музыка</w:t>
      </w:r>
      <w:proofErr w:type="spellEnd"/>
      <w:r w:rsidRPr="0010386A">
        <w:t>, 1961.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lastRenderedPageBreak/>
        <w:t xml:space="preserve">Пьесы для трехструнной домры в сопровождении </w:t>
      </w:r>
      <w:proofErr w:type="spellStart"/>
      <w:r w:rsidRPr="0010386A">
        <w:t>фортеииано</w:t>
      </w:r>
      <w:proofErr w:type="spellEnd"/>
      <w:proofErr w:type="gramStart"/>
      <w:r w:rsidRPr="0010386A">
        <w:t xml:space="preserve"> / С</w:t>
      </w:r>
      <w:proofErr w:type="gramEnd"/>
      <w:r w:rsidRPr="0010386A">
        <w:t xml:space="preserve">ост. А. </w:t>
      </w:r>
      <w:proofErr w:type="spellStart"/>
      <w:r w:rsidRPr="0010386A">
        <w:t>Аександров</w:t>
      </w:r>
      <w:proofErr w:type="spellEnd"/>
      <w:r w:rsidRPr="0010386A">
        <w:t xml:space="preserve">. М,: 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домры. Вып.1</w:t>
      </w:r>
      <w:proofErr w:type="gramStart"/>
      <w:r w:rsidRPr="0010386A">
        <w:t xml:space="preserve"> / С</w:t>
      </w:r>
      <w:proofErr w:type="gramEnd"/>
      <w:r w:rsidRPr="0010386A">
        <w:t>ост. А. Кудрявцев. М.:</w:t>
      </w:r>
      <w:proofErr w:type="spellStart"/>
      <w:r w:rsidRPr="0010386A">
        <w:t>Музгиз</w:t>
      </w:r>
      <w:proofErr w:type="spellEnd"/>
      <w:r w:rsidRPr="0010386A">
        <w:t xml:space="preserve">, 1958.  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домры. Вып.2</w:t>
      </w:r>
      <w:proofErr w:type="gramStart"/>
      <w:r w:rsidRPr="0010386A">
        <w:t xml:space="preserve"> / С</w:t>
      </w:r>
      <w:proofErr w:type="gramEnd"/>
      <w:r w:rsidRPr="0010386A">
        <w:t>ост. А. Кудрявцев. М.:</w:t>
      </w:r>
      <w:proofErr w:type="spellStart"/>
      <w:r w:rsidRPr="0010386A">
        <w:t>Музгиз</w:t>
      </w:r>
      <w:proofErr w:type="spellEnd"/>
      <w:r w:rsidRPr="0010386A">
        <w:t>, 1962.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советских композиторов классиков в переложении для трехструнной домры</w:t>
      </w:r>
      <w:proofErr w:type="gramStart"/>
      <w:r w:rsidRPr="0010386A">
        <w:t xml:space="preserve"> / С</w:t>
      </w:r>
      <w:proofErr w:type="gramEnd"/>
      <w:r w:rsidRPr="0010386A">
        <w:t>ост. Е.Климов. М,: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Пьесы русских композиторов. Педагогический репертуар музыкальных училищ. </w:t>
      </w:r>
      <w:proofErr w:type="spellStart"/>
      <w:r w:rsidRPr="0010386A">
        <w:t>М.:Музыка</w:t>
      </w:r>
      <w:proofErr w:type="spellEnd"/>
      <w:r w:rsidRPr="0010386A">
        <w:t>, 1967.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русских композиторов для трехструнной домры</w:t>
      </w:r>
      <w:proofErr w:type="gramStart"/>
      <w:r w:rsidRPr="0010386A">
        <w:t xml:space="preserve"> / С</w:t>
      </w:r>
      <w:proofErr w:type="gramEnd"/>
      <w:r w:rsidRPr="0010386A">
        <w:t>ост. Ю. Шишаков. М.:</w:t>
      </w:r>
      <w:proofErr w:type="spellStart"/>
      <w:r w:rsidRPr="0010386A">
        <w:t>Музгиз</w:t>
      </w:r>
      <w:proofErr w:type="spellEnd"/>
      <w:r w:rsidRPr="0010386A">
        <w:t>, 1955.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 xml:space="preserve">., 1975.  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домры. Вып.2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домры. Вып.3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Пьесы советских композиторов для трехструнной домры. / Сост. И. </w:t>
      </w:r>
      <w:proofErr w:type="spellStart"/>
      <w:r w:rsidRPr="0010386A">
        <w:t>Шитенков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1980.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</w:t>
      </w:r>
      <w:proofErr w:type="gramStart"/>
      <w:r w:rsidRPr="0010386A">
        <w:t xml:space="preserve"> 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1983.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, пре. В.Круглов.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Пьесы для трехструнной домры</w:t>
      </w:r>
      <w:proofErr w:type="gramStart"/>
      <w:r w:rsidRPr="0010386A">
        <w:t xml:space="preserve"> / С</w:t>
      </w:r>
      <w:proofErr w:type="gramEnd"/>
      <w:r w:rsidRPr="0010386A">
        <w:t xml:space="preserve">ост. И. </w:t>
      </w:r>
      <w:proofErr w:type="spellStart"/>
      <w:r w:rsidRPr="0010386A">
        <w:t>Шитенков</w:t>
      </w:r>
      <w:proofErr w:type="spellEnd"/>
      <w:r w:rsidRPr="0010386A">
        <w:t>, пре. В.Круглов.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Вып.2. </w:t>
      </w:r>
      <w:proofErr w:type="spellStart"/>
      <w:r w:rsidRPr="0010386A">
        <w:t>М.:Музыка</w:t>
      </w:r>
      <w:proofErr w:type="spellEnd"/>
      <w:r w:rsidRPr="0010386A">
        <w:t>, 1966.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Вып.3</w:t>
      </w:r>
      <w:proofErr w:type="gramStart"/>
      <w:r w:rsidRPr="0010386A">
        <w:t xml:space="preserve"> / С</w:t>
      </w:r>
      <w:proofErr w:type="gramEnd"/>
      <w:r w:rsidRPr="0010386A">
        <w:t xml:space="preserve">ост. И пер. Е. Климова </w:t>
      </w:r>
      <w:proofErr w:type="spellStart"/>
      <w:r w:rsidRPr="0010386A">
        <w:t>М.:Музыка</w:t>
      </w:r>
      <w:proofErr w:type="spellEnd"/>
      <w:r w:rsidRPr="0010386A">
        <w:t>, 1968.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</w:t>
      </w:r>
      <w:proofErr w:type="gramStart"/>
      <w:r w:rsidRPr="0010386A">
        <w:t>4</w:t>
      </w:r>
      <w:proofErr w:type="gram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1968.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Вып.5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Вмкторов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1972.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Вып.7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1970.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</w:t>
      </w:r>
      <w:proofErr w:type="spellStart"/>
      <w:r w:rsidRPr="0010386A">
        <w:t>Вып</w:t>
      </w:r>
      <w:proofErr w:type="spellEnd"/>
      <w:r w:rsidRPr="0010386A">
        <w:t xml:space="preserve">. </w:t>
      </w:r>
      <w:smartTag w:uri="urn:schemas-microsoft-com:office:smarttags" w:element="metricconverter">
        <w:smartTagPr>
          <w:attr w:name="ProductID" w:val="8. М"/>
        </w:smartTagPr>
        <w:r w:rsidRPr="0010386A">
          <w:t xml:space="preserve">8. </w:t>
        </w:r>
        <w:proofErr w:type="spellStart"/>
        <w:r w:rsidRPr="0010386A">
          <w:t>М</w:t>
        </w:r>
      </w:smartTag>
      <w:r w:rsidRPr="0010386A">
        <w:t>.:Музыка</w:t>
      </w:r>
      <w:proofErr w:type="spellEnd"/>
      <w:r w:rsidRPr="0010386A">
        <w:t>, 1972.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Вып.10</w:t>
      </w:r>
      <w:proofErr w:type="gramStart"/>
      <w:r w:rsidRPr="0010386A">
        <w:t xml:space="preserve"> / С</w:t>
      </w:r>
      <w:proofErr w:type="gramEnd"/>
      <w:r w:rsidRPr="0010386A">
        <w:t xml:space="preserve">ост. В. Евдокимов. </w:t>
      </w:r>
      <w:proofErr w:type="spellStart"/>
      <w:r w:rsidRPr="0010386A">
        <w:t>М.:Музыка</w:t>
      </w:r>
      <w:proofErr w:type="spellEnd"/>
      <w:r w:rsidRPr="0010386A">
        <w:t>, 1973.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Вып.12 </w:t>
      </w:r>
      <w:proofErr w:type="spellStart"/>
      <w:r w:rsidRPr="0010386A">
        <w:t>М.:Музыка</w:t>
      </w:r>
      <w:proofErr w:type="spellEnd"/>
      <w:r w:rsidRPr="0010386A">
        <w:t>, 1976.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</w:t>
      </w:r>
      <w:proofErr w:type="spellStart"/>
      <w:r w:rsidRPr="0010386A">
        <w:t>Вып</w:t>
      </w:r>
      <w:proofErr w:type="spellEnd"/>
      <w:r w:rsidRPr="0010386A">
        <w:t xml:space="preserve">. 13/ Сост. Е. </w:t>
      </w:r>
      <w:proofErr w:type="spellStart"/>
      <w:r w:rsidRPr="0010386A">
        <w:t>Климов</w:t>
      </w:r>
      <w:proofErr w:type="gramStart"/>
      <w:r w:rsidRPr="0010386A">
        <w:t>.М</w:t>
      </w:r>
      <w:proofErr w:type="gramEnd"/>
      <w:r w:rsidRPr="0010386A">
        <w:t>.:Музыка</w:t>
      </w:r>
      <w:proofErr w:type="spellEnd"/>
      <w:r w:rsidRPr="0010386A">
        <w:t>, 1977.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Вып.14</w:t>
      </w:r>
      <w:proofErr w:type="gramStart"/>
      <w:r w:rsidRPr="0010386A">
        <w:t xml:space="preserve"> / С</w:t>
      </w:r>
      <w:proofErr w:type="gramEnd"/>
      <w:r w:rsidRPr="0010386A">
        <w:t xml:space="preserve">ост. В. Евдокимов. </w:t>
      </w:r>
      <w:proofErr w:type="spellStart"/>
      <w:r w:rsidRPr="0010386A">
        <w:t>М.:Музыка</w:t>
      </w:r>
      <w:proofErr w:type="spellEnd"/>
      <w:r w:rsidRPr="0010386A">
        <w:t>, 1978.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Вып.21 </w:t>
      </w:r>
      <w:proofErr w:type="spellStart"/>
      <w:r w:rsidRPr="0010386A">
        <w:t>М.:Музыка</w:t>
      </w:r>
      <w:proofErr w:type="spellEnd"/>
      <w:r w:rsidRPr="0010386A">
        <w:t>, 1982.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</w:t>
      </w:r>
      <w:proofErr w:type="spellStart"/>
      <w:r w:rsidRPr="0010386A">
        <w:t>Вып</w:t>
      </w:r>
      <w:proofErr w:type="spellEnd"/>
      <w:r w:rsidRPr="0010386A">
        <w:t>. 23</w:t>
      </w:r>
      <w:proofErr w:type="gramStart"/>
      <w:r w:rsidRPr="0010386A">
        <w:t xml:space="preserve"> / С</w:t>
      </w:r>
      <w:proofErr w:type="gramEnd"/>
      <w:r w:rsidRPr="0010386A">
        <w:t xml:space="preserve">ост. В. Круглов. </w:t>
      </w:r>
      <w:proofErr w:type="spellStart"/>
      <w:r w:rsidRPr="0010386A">
        <w:t>М.:Музыка</w:t>
      </w:r>
      <w:proofErr w:type="spellEnd"/>
      <w:r w:rsidRPr="0010386A">
        <w:t>, 1984.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Вып.25</w:t>
      </w:r>
      <w:proofErr w:type="gramStart"/>
      <w:r w:rsidRPr="0010386A">
        <w:t xml:space="preserve"> / С</w:t>
      </w:r>
      <w:proofErr w:type="gramEnd"/>
      <w:r w:rsidRPr="0010386A">
        <w:t xml:space="preserve">ост. В. Лобов. 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</w:t>
      </w:r>
      <w:proofErr w:type="spellStart"/>
      <w:r w:rsidRPr="0010386A">
        <w:t>Вып</w:t>
      </w:r>
      <w:proofErr w:type="spellEnd"/>
      <w:r w:rsidRPr="0010386A">
        <w:t>. 26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 </w:t>
      </w:r>
      <w:proofErr w:type="spellStart"/>
      <w:r w:rsidRPr="0010386A">
        <w:t>М.:Музыка</w:t>
      </w:r>
      <w:proofErr w:type="spellEnd"/>
      <w:r w:rsidRPr="0010386A">
        <w:t>, 1987.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Репертуар домриста. </w:t>
      </w:r>
      <w:proofErr w:type="spellStart"/>
      <w:r w:rsidRPr="0010386A">
        <w:t>Вып</w:t>
      </w:r>
      <w:proofErr w:type="spellEnd"/>
      <w:r w:rsidRPr="0010386A">
        <w:t>. 27</w:t>
      </w:r>
      <w:proofErr w:type="gramStart"/>
      <w:r w:rsidRPr="0010386A">
        <w:t xml:space="preserve"> / С</w:t>
      </w:r>
      <w:proofErr w:type="gramEnd"/>
      <w:r w:rsidRPr="0010386A">
        <w:t xml:space="preserve">ост. В. Кузнецов.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Вып.29</w:t>
      </w:r>
      <w:proofErr w:type="gramStart"/>
      <w:r w:rsidRPr="0010386A">
        <w:t xml:space="preserve"> / С</w:t>
      </w:r>
      <w:proofErr w:type="gramEnd"/>
      <w:r w:rsidRPr="0010386A">
        <w:t xml:space="preserve">ост. В. Кузнецов. </w:t>
      </w:r>
      <w:proofErr w:type="spellStart"/>
      <w:r w:rsidRPr="0010386A">
        <w:t>М.:Музыка</w:t>
      </w:r>
      <w:proofErr w:type="spellEnd"/>
      <w:r w:rsidRPr="0010386A">
        <w:t>, 1989.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Репертуар домриста. Вып.30</w:t>
      </w:r>
      <w:proofErr w:type="gramStart"/>
      <w:r w:rsidRPr="0010386A">
        <w:t xml:space="preserve"> / С</w:t>
      </w:r>
      <w:proofErr w:type="gramEnd"/>
      <w:r w:rsidRPr="0010386A">
        <w:t xml:space="preserve">ост. А. Кочнева. </w:t>
      </w:r>
      <w:proofErr w:type="spellStart"/>
      <w:r w:rsidRPr="0010386A">
        <w:t>М.:Музыка</w:t>
      </w:r>
      <w:proofErr w:type="spellEnd"/>
      <w:r w:rsidRPr="0010386A">
        <w:t>, 1991.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Сборник пьес для трехструнной домры и фортепиано</w:t>
      </w:r>
      <w:proofErr w:type="gramStart"/>
      <w:r w:rsidRPr="0010386A">
        <w:t xml:space="preserve"> / С</w:t>
      </w:r>
      <w:proofErr w:type="gramEnd"/>
      <w:r w:rsidRPr="0010386A">
        <w:t>ост. А.Александров. М.:</w:t>
      </w:r>
      <w:proofErr w:type="spellStart"/>
      <w:r w:rsidRPr="0010386A">
        <w:t>Музгиз</w:t>
      </w:r>
      <w:proofErr w:type="spellEnd"/>
      <w:r w:rsidRPr="0010386A">
        <w:t>, 1955.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Сборник пьес для четырехструнной домры и фортепиано</w:t>
      </w:r>
      <w:proofErr w:type="gramStart"/>
      <w:r w:rsidRPr="0010386A">
        <w:t xml:space="preserve"> / С</w:t>
      </w:r>
      <w:proofErr w:type="gramEnd"/>
      <w:r w:rsidRPr="0010386A">
        <w:t xml:space="preserve">ост. и методические рекомендации Г. </w:t>
      </w:r>
      <w:proofErr w:type="spellStart"/>
      <w:r w:rsidRPr="0010386A">
        <w:t>Осмоловской</w:t>
      </w:r>
      <w:proofErr w:type="spellEnd"/>
      <w:r w:rsidRPr="0010386A">
        <w:t>. Минск, 1981.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Тамарин И. Концерт для домры. Новосибирск, 2002.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Хрестоматия домриста </w:t>
      </w:r>
      <w:r w:rsidRPr="0010386A">
        <w:rPr>
          <w:lang w:val="en-US"/>
        </w:rPr>
        <w:t>I</w:t>
      </w:r>
      <w:r w:rsidRPr="0010386A">
        <w:t>-</w:t>
      </w:r>
      <w:r w:rsidRPr="0010386A">
        <w:rPr>
          <w:lang w:val="en-US"/>
        </w:rPr>
        <w:t>II</w:t>
      </w:r>
      <w:r w:rsidRPr="0010386A">
        <w:t xml:space="preserve"> курсы музыкального училища. Вып.1</w:t>
      </w:r>
      <w:proofErr w:type="gramStart"/>
      <w:r w:rsidRPr="0010386A">
        <w:t xml:space="preserve"> / С</w:t>
      </w:r>
      <w:proofErr w:type="gramEnd"/>
      <w:r w:rsidRPr="0010386A">
        <w:t xml:space="preserve">ост. А. Александров. </w:t>
      </w:r>
      <w:proofErr w:type="spellStart"/>
      <w:r w:rsidRPr="0010386A">
        <w:t>М.:Музыка</w:t>
      </w:r>
      <w:proofErr w:type="spellEnd"/>
      <w:r w:rsidRPr="0010386A">
        <w:t>, 1976.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Хрестоматия домриста </w:t>
      </w:r>
      <w:r w:rsidRPr="0010386A">
        <w:rPr>
          <w:lang w:val="en-US"/>
        </w:rPr>
        <w:t>III</w:t>
      </w:r>
      <w:r w:rsidRPr="0010386A">
        <w:t>-</w:t>
      </w:r>
      <w:r w:rsidRPr="0010386A">
        <w:rPr>
          <w:lang w:val="en-US"/>
        </w:rPr>
        <w:t>IV</w:t>
      </w:r>
      <w:r w:rsidRPr="0010386A">
        <w:t xml:space="preserve"> курсы музыкального училища. Вып.2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Хрестоматия домриста </w:t>
      </w:r>
      <w:r w:rsidRPr="0010386A">
        <w:rPr>
          <w:lang w:val="en-US"/>
        </w:rPr>
        <w:t>I</w:t>
      </w:r>
      <w:r w:rsidRPr="0010386A">
        <w:t>-</w:t>
      </w:r>
      <w:r w:rsidRPr="0010386A">
        <w:rPr>
          <w:lang w:val="en-US"/>
        </w:rPr>
        <w:t>II</w:t>
      </w:r>
      <w:r w:rsidRPr="0010386A">
        <w:t xml:space="preserve"> курсы музыкального училища. Вып.1</w:t>
      </w:r>
      <w:proofErr w:type="gramStart"/>
      <w:r w:rsidRPr="0010386A">
        <w:t xml:space="preserve"> / С</w:t>
      </w:r>
      <w:proofErr w:type="gramEnd"/>
      <w:r w:rsidRPr="0010386A">
        <w:t xml:space="preserve">ост. В. </w:t>
      </w:r>
      <w:proofErr w:type="spellStart"/>
      <w:r w:rsidRPr="0010386A">
        <w:t>Чунин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1976.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Хрестоматия педагогического репертуара для домры</w:t>
      </w:r>
      <w:proofErr w:type="gramStart"/>
      <w:r w:rsidRPr="0010386A">
        <w:t xml:space="preserve"> / С</w:t>
      </w:r>
      <w:proofErr w:type="gramEnd"/>
      <w:r w:rsidRPr="0010386A">
        <w:t xml:space="preserve">ост. и ред. И. </w:t>
      </w:r>
      <w:proofErr w:type="spellStart"/>
      <w:r w:rsidRPr="0010386A">
        <w:t>Шитенков</w:t>
      </w:r>
      <w:proofErr w:type="spellEnd"/>
      <w:r w:rsidRPr="0010386A">
        <w:t xml:space="preserve">. </w:t>
      </w:r>
      <w:proofErr w:type="spellStart"/>
      <w:r w:rsidRPr="0010386A">
        <w:t>Л.:Музыка</w:t>
      </w:r>
      <w:proofErr w:type="spellEnd"/>
      <w:r w:rsidRPr="0010386A">
        <w:t>, 1984.</w:t>
      </w:r>
    </w:p>
    <w:p w:rsidR="00F96BFB" w:rsidRPr="0010386A" w:rsidRDefault="00F96BFB" w:rsidP="00F96BFB">
      <w:pPr>
        <w:numPr>
          <w:ilvl w:val="0"/>
          <w:numId w:val="27"/>
        </w:numPr>
        <w:tabs>
          <w:tab w:val="clear" w:pos="720"/>
          <w:tab w:val="num" w:pos="0"/>
        </w:tabs>
        <w:ind w:hanging="720"/>
        <w:jc w:val="both"/>
      </w:pPr>
      <w:proofErr w:type="gramStart"/>
      <w:r w:rsidRPr="0010386A">
        <w:t>Цыганков А.А. Концерт-симфония для балалайки (домры.</w:t>
      </w:r>
      <w:proofErr w:type="gramEnd"/>
      <w:r w:rsidRPr="0010386A">
        <w:t xml:space="preserve"> М.: Музыка, 2011.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Цыганков А. Автор и исполнитель. </w:t>
      </w:r>
      <w:proofErr w:type="spellStart"/>
      <w:r w:rsidRPr="0010386A">
        <w:t>М.:Престо</w:t>
      </w:r>
      <w:proofErr w:type="spellEnd"/>
      <w:r w:rsidRPr="0010386A">
        <w:t>, 1994.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lastRenderedPageBreak/>
        <w:t xml:space="preserve">А.Цыганков детям и юношеству. </w:t>
      </w:r>
      <w:proofErr w:type="spellStart"/>
      <w:r w:rsidRPr="0010386A">
        <w:t>М.:Музыка</w:t>
      </w:r>
      <w:proofErr w:type="spellEnd"/>
      <w:r w:rsidRPr="0010386A">
        <w:t>, 1996.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 xml:space="preserve">Цыганков. Избранные произведения для домры. </w:t>
      </w:r>
      <w:proofErr w:type="spellStart"/>
      <w:r w:rsidRPr="0010386A">
        <w:t>М.:Музыка</w:t>
      </w:r>
      <w:proofErr w:type="spellEnd"/>
      <w:r w:rsidRPr="0010386A">
        <w:t>, 2008.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proofErr w:type="spellStart"/>
      <w:r w:rsidRPr="0010386A">
        <w:t>Чунин</w:t>
      </w:r>
      <w:proofErr w:type="spellEnd"/>
      <w:r w:rsidRPr="0010386A">
        <w:t xml:space="preserve"> В.С. Школа игры на домре. </w:t>
      </w:r>
      <w:proofErr w:type="spellStart"/>
      <w:r w:rsidRPr="0010386A">
        <w:t>М.:Музыка</w:t>
      </w:r>
      <w:proofErr w:type="spellEnd"/>
      <w:r w:rsidRPr="0010386A">
        <w:t>, 1985.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proofErr w:type="spellStart"/>
      <w:r w:rsidRPr="0010386A">
        <w:t>Шендерев</w:t>
      </w:r>
      <w:proofErr w:type="spellEnd"/>
      <w:r w:rsidRPr="0010386A">
        <w:t xml:space="preserve"> Г. Концерт для домры. Новосибирск, 2002.</w:t>
      </w:r>
    </w:p>
    <w:p w:rsidR="00F96BFB" w:rsidRPr="0010386A" w:rsidRDefault="00F96BFB" w:rsidP="00F96BFB">
      <w:pPr>
        <w:numPr>
          <w:ilvl w:val="0"/>
          <w:numId w:val="27"/>
        </w:numPr>
        <w:jc w:val="both"/>
      </w:pPr>
      <w:r w:rsidRPr="0010386A">
        <w:t>Шишаков Ю. Избранные произведения.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1973.</w:t>
      </w:r>
    </w:p>
    <w:p w:rsidR="00F96BFB" w:rsidRPr="00693D33" w:rsidRDefault="00F96BFB" w:rsidP="00F96BFB">
      <w:pPr>
        <w:jc w:val="center"/>
        <w:rPr>
          <w:b/>
          <w:sz w:val="28"/>
          <w:szCs w:val="28"/>
        </w:rPr>
      </w:pPr>
    </w:p>
    <w:p w:rsidR="00F96BFB" w:rsidRDefault="00F96BFB" w:rsidP="00F96BFB">
      <w:pPr>
        <w:jc w:val="center"/>
        <w:rPr>
          <w:b/>
          <w:sz w:val="28"/>
          <w:szCs w:val="28"/>
        </w:rPr>
      </w:pPr>
      <w:r w:rsidRPr="00693D33">
        <w:rPr>
          <w:b/>
          <w:sz w:val="28"/>
          <w:szCs w:val="28"/>
        </w:rPr>
        <w:t>Балалайка</w:t>
      </w:r>
    </w:p>
    <w:p w:rsidR="0010386A" w:rsidRPr="00693D33" w:rsidRDefault="0010386A" w:rsidP="00F96BFB">
      <w:pPr>
        <w:jc w:val="center"/>
        <w:rPr>
          <w:b/>
          <w:sz w:val="28"/>
          <w:szCs w:val="28"/>
        </w:rPr>
      </w:pP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Аверкин А. Концертные пьесы. М. 1979.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Альбом балалаечника. Вып.1. М.: 1965.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Альбом балалаечника. Вып.1,2. М. 2000,2003.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Альбом для юношества. Произведения для балалайки. Вып.1,2,3. М. 1984,1988,1994.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Андреев В. Вальсы. М. 1958.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Андреев В. Избранные произведения. М. 1983.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Андрюшенков</w:t>
      </w:r>
      <w:proofErr w:type="spellEnd"/>
      <w:r w:rsidRPr="0010386A">
        <w:t xml:space="preserve"> Г. Школа-самоучитель игры на балалайке. Ч.1-2. СПб.</w:t>
      </w:r>
      <w:proofErr w:type="gramStart"/>
      <w:r w:rsidRPr="0010386A">
        <w:t>:</w:t>
      </w:r>
      <w:proofErr w:type="spellStart"/>
      <w:r w:rsidRPr="0010386A">
        <w:t>С</w:t>
      </w:r>
      <w:proofErr w:type="gramEnd"/>
      <w:r w:rsidRPr="0010386A">
        <w:t>ов.ком</w:t>
      </w:r>
      <w:proofErr w:type="spellEnd"/>
      <w:r w:rsidRPr="0010386A">
        <w:t>., 1998.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Антология литературы для балалайки. Ч.1. </w:t>
      </w:r>
      <w:proofErr w:type="spellStart"/>
      <w:r w:rsidRPr="0010386A">
        <w:t>М.:Музыка</w:t>
      </w:r>
      <w:proofErr w:type="spellEnd"/>
      <w:r w:rsidRPr="0010386A">
        <w:t>, 2005.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Антология литературы для балалайки. Концерты. </w:t>
      </w:r>
      <w:proofErr w:type="spellStart"/>
      <w:r w:rsidRPr="0010386A">
        <w:t>М.:Музыка</w:t>
      </w:r>
      <w:proofErr w:type="spellEnd"/>
      <w:r w:rsidRPr="0010386A">
        <w:t>, 2011.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Бакиров Р. Татарский триптих для балалайки с оркестром народных инструментов. Магнитогорск,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Белецкий</w:t>
      </w:r>
      <w:proofErr w:type="gramStart"/>
      <w:r w:rsidRPr="0010386A">
        <w:t xml:space="preserve"> В</w:t>
      </w:r>
      <w:proofErr w:type="gramEnd"/>
      <w:r w:rsidRPr="0010386A">
        <w:t>, Розанова Н. Пьесы-картины. М.:Сов</w:t>
      </w:r>
      <w:proofErr w:type="gramStart"/>
      <w:r w:rsidRPr="0010386A">
        <w:t>.к</w:t>
      </w:r>
      <w:proofErr w:type="gramEnd"/>
      <w:r w:rsidRPr="0010386A">
        <w:t>ом.,1961.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Белецкий В., Розанова Н. Соната №1.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Беляев В.В. Концерт-буфф для балалайки, фортепиано и оркестра. Воронеж, Издательский дом </w:t>
      </w:r>
      <w:proofErr w:type="spellStart"/>
      <w:r w:rsidRPr="0010386A">
        <w:t>Алейниковых</w:t>
      </w:r>
      <w:proofErr w:type="spellEnd"/>
      <w:r w:rsidRPr="0010386A">
        <w:t>, 2011.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Библиотека балалаечника. М.:</w:t>
      </w:r>
      <w:proofErr w:type="spellStart"/>
      <w:r w:rsidRPr="0010386A">
        <w:t>Музгиз</w:t>
      </w:r>
      <w:proofErr w:type="spellEnd"/>
      <w:r w:rsidRPr="0010386A">
        <w:t>, 1956.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Библиотека балалаечника. №1-</w:t>
      </w:r>
      <w:smartTag w:uri="urn:schemas-microsoft-com:office:smarttags" w:element="metricconverter">
        <w:smartTagPr>
          <w:attr w:name="ProductID" w:val="63. М"/>
        </w:smartTagPr>
        <w:r w:rsidRPr="0010386A">
          <w:t>63.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1953-1964.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Будашкин</w:t>
      </w:r>
      <w:proofErr w:type="spellEnd"/>
      <w:r w:rsidRPr="0010386A">
        <w:t xml:space="preserve"> Н. Концерт для домры. М.:</w:t>
      </w:r>
      <w:proofErr w:type="spellStart"/>
      <w:r w:rsidRPr="0010386A">
        <w:t>Музгиз</w:t>
      </w:r>
      <w:proofErr w:type="spellEnd"/>
      <w:r w:rsidRPr="0010386A">
        <w:t>, 1951.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Быков Е. Детская тетрадь. Пьесы для балалайки и фортепиано. Челябинск, 1998.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Василенко С. Десять пьес для балалайки и фортепиано.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Василенко С. Концерт для балалайки и симфонического оркестра. М.:</w:t>
      </w:r>
      <w:proofErr w:type="spellStart"/>
      <w:r w:rsidRPr="0010386A">
        <w:t>Музгиз</w:t>
      </w:r>
      <w:proofErr w:type="spellEnd"/>
      <w:r w:rsidRPr="0010386A">
        <w:t xml:space="preserve">, 1933. В сборнике: Антология литературы для балалайки. Концерты, </w:t>
      </w:r>
      <w:proofErr w:type="spellStart"/>
      <w:r w:rsidRPr="0010386A">
        <w:t>М.:Музыка</w:t>
      </w:r>
      <w:proofErr w:type="spellEnd"/>
      <w:r w:rsidRPr="0010386A">
        <w:t>, 2011.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Василенко С. Сюита для балалайки и фортепиано. М.:</w:t>
      </w:r>
      <w:proofErr w:type="spellStart"/>
      <w:r w:rsidRPr="0010386A">
        <w:t>Музгиз</w:t>
      </w:r>
      <w:proofErr w:type="spellEnd"/>
      <w:r w:rsidRPr="0010386A">
        <w:t>, 1937.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Вечер советской музыки. Произведения для балалайки.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Воинов Л. Концерт №2.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Волков К. Псковская сюита для балалайки и фортепиано. М.:</w:t>
      </w:r>
      <w:proofErr w:type="spellStart"/>
      <w:r w:rsidRPr="0010386A">
        <w:t>Рутенс</w:t>
      </w:r>
      <w:proofErr w:type="spellEnd"/>
      <w:r w:rsidRPr="0010386A">
        <w:t>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Восемь пьес русских композиторов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А.Илюхин</w:t>
      </w:r>
      <w:proofErr w:type="spellEnd"/>
      <w:r w:rsidRPr="0010386A">
        <w:t>. М.:</w:t>
      </w:r>
      <w:proofErr w:type="spellStart"/>
      <w:r w:rsidRPr="0010386A">
        <w:t>Музгиз</w:t>
      </w:r>
      <w:proofErr w:type="spellEnd"/>
      <w:r w:rsidRPr="0010386A">
        <w:t>, 1950.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Выгодский Н. Фантазия для балалайки и оркестра. М.:Музгиз,1928.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Гайдн Й. Венгерское рондо. </w:t>
      </w:r>
      <w:proofErr w:type="spellStart"/>
      <w:r w:rsidRPr="0010386A">
        <w:t>М.:Музыка</w:t>
      </w:r>
      <w:proofErr w:type="spellEnd"/>
      <w:r w:rsidRPr="0010386A">
        <w:t>, 1964.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Гольц</w:t>
      </w:r>
      <w:proofErr w:type="spellEnd"/>
      <w:r w:rsidRPr="0010386A">
        <w:t xml:space="preserve"> Б. Две пьесы. М.,Л.:</w:t>
      </w:r>
      <w:proofErr w:type="spellStart"/>
      <w:r w:rsidRPr="0010386A">
        <w:t>Музгиз</w:t>
      </w:r>
      <w:proofErr w:type="spellEnd"/>
      <w:r w:rsidRPr="0010386A">
        <w:t>, 1939.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Горин И. Токката.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Гречанинов А. Соната для балалайки и фортепиано. Соч.188, ч.1.М.:Сов</w:t>
      </w:r>
      <w:proofErr w:type="gramStart"/>
      <w:r w:rsidRPr="0010386A">
        <w:t>.к</w:t>
      </w:r>
      <w:proofErr w:type="gramEnd"/>
      <w:r w:rsidRPr="0010386A">
        <w:t>ом.1961.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Гречанинов А. Соната для балалайки и фортепиано. Ростов-на-Дону:</w:t>
      </w:r>
      <w:r w:rsidRPr="0010386A">
        <w:rPr>
          <w:lang w:val="en-US"/>
        </w:rPr>
        <w:t>WM</w:t>
      </w:r>
      <w:r w:rsidRPr="0010386A">
        <w:t>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Данилов А. Транскрипции для балалайки и фортепиано. Ростов-на-Дону:</w:t>
      </w:r>
      <w:r w:rsidRPr="0010386A">
        <w:rPr>
          <w:lang w:val="en-US"/>
        </w:rPr>
        <w:t>WM</w:t>
      </w:r>
      <w:r w:rsidRPr="0010386A">
        <w:t>, 1998.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Данилов А. Транскрипции для балалайки и фортепиано. Вып.2. Ростов-на-Дону:</w:t>
      </w:r>
      <w:r w:rsidRPr="0010386A">
        <w:rPr>
          <w:lang w:val="en-US"/>
        </w:rPr>
        <w:t>WM</w:t>
      </w:r>
      <w:r w:rsidRPr="0010386A">
        <w:t>, 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Данилов А. Избранные произведения для балалайки и фортепиано. Ростов-на-Дону, </w:t>
      </w:r>
      <w:r w:rsidRPr="0010386A">
        <w:rPr>
          <w:lang w:val="en-US"/>
        </w:rPr>
        <w:t>WM</w:t>
      </w:r>
      <w:r w:rsidRPr="0010386A">
        <w:t>, 2010.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Две пьесы для балалайки и фортепиано.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Две русские песни. Концертная обработка </w:t>
      </w:r>
      <w:proofErr w:type="spellStart"/>
      <w:r w:rsidRPr="0010386A">
        <w:t>А.Шалова</w:t>
      </w:r>
      <w:proofErr w:type="spellEnd"/>
      <w:r w:rsidRPr="0010386A">
        <w:t xml:space="preserve">. Л.: 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lastRenderedPageBreak/>
        <w:t>Зарицкий</w:t>
      </w:r>
      <w:proofErr w:type="spellEnd"/>
      <w:r w:rsidRPr="0010386A">
        <w:t xml:space="preserve"> Ю. Ярославская кадриль.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Играет А.Данилов.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Играет А.Тихонов. Вып.1,2. </w:t>
      </w:r>
      <w:proofErr w:type="spellStart"/>
      <w:r w:rsidRPr="0010386A">
        <w:t>М.:Музыка</w:t>
      </w:r>
      <w:proofErr w:type="spellEnd"/>
      <w:r w:rsidRPr="0010386A">
        <w:t>, 1981, 2004.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Избранные произведения для балалайки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В.Болдырев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1987.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Из репертуара В. Аверина. Вып.1, Вып.2. Красноярск, 2000, 2006.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Из репертуара Е. </w:t>
      </w:r>
      <w:proofErr w:type="spellStart"/>
      <w:r w:rsidRPr="0010386A">
        <w:t>Блинова</w:t>
      </w:r>
      <w:proofErr w:type="spellEnd"/>
      <w:r w:rsidRPr="0010386A">
        <w:t>. Вып.1, Вып.2. Екатеринбург, 1995, 2006.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Из репертуара В.Болдырева. </w:t>
      </w:r>
      <w:proofErr w:type="spellStart"/>
      <w:r w:rsidRPr="0010386A">
        <w:t>М.:Музыка</w:t>
      </w:r>
      <w:proofErr w:type="spellEnd"/>
      <w:r w:rsidRPr="0010386A">
        <w:t>, 2006.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Из репертуара </w:t>
      </w:r>
      <w:proofErr w:type="spellStart"/>
      <w:r w:rsidRPr="0010386A">
        <w:t>П.Нечепоренко</w:t>
      </w:r>
      <w:proofErr w:type="spellEnd"/>
      <w:r w:rsidRPr="0010386A">
        <w:t xml:space="preserve">. Вып.1,2. </w:t>
      </w:r>
      <w:proofErr w:type="spellStart"/>
      <w:r w:rsidRPr="0010386A">
        <w:t>М.:Музыка</w:t>
      </w:r>
      <w:proofErr w:type="spellEnd"/>
      <w:r w:rsidRPr="0010386A">
        <w:t>, 1989,2001.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Из репертуара Н.Осипова. Вып.1 (1959, 1985).Вып.2 (1960, 1986). Вып.3 (1960,1987). Вып.4 (1964,1988). </w:t>
      </w:r>
      <w:proofErr w:type="spellStart"/>
      <w:r w:rsidRPr="0010386A">
        <w:t>М.:Музыка</w:t>
      </w:r>
      <w:proofErr w:type="spellEnd"/>
      <w:r w:rsidRPr="0010386A">
        <w:t>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Из репертуара М.Рожкова. Вып.1-</w:t>
      </w:r>
      <w:smartTag w:uri="urn:schemas-microsoft-com:office:smarttags" w:element="metricconverter">
        <w:smartTagPr>
          <w:attr w:name="ProductID" w:val="3. М"/>
        </w:smartTagPr>
        <w:r w:rsidRPr="0010386A">
          <w:t>3.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1998-1999.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Из репертуара А.Тихонова. </w:t>
      </w:r>
      <w:proofErr w:type="spellStart"/>
      <w:r w:rsidRPr="0010386A">
        <w:t>М.:Музыка</w:t>
      </w:r>
      <w:proofErr w:type="spellEnd"/>
      <w:r w:rsidRPr="0010386A">
        <w:t>, 1990.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Илюхин</w:t>
      </w:r>
      <w:proofErr w:type="spellEnd"/>
      <w:r w:rsidRPr="0010386A">
        <w:t xml:space="preserve"> А. Курс обучения игре на балалайке. М.:</w:t>
      </w:r>
      <w:proofErr w:type="spellStart"/>
      <w:r w:rsidRPr="0010386A">
        <w:t>Музгиз</w:t>
      </w:r>
      <w:proofErr w:type="spellEnd"/>
      <w:r w:rsidRPr="0010386A">
        <w:t>, 1961.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Илюхин</w:t>
      </w:r>
      <w:proofErr w:type="spellEnd"/>
      <w:r w:rsidRPr="0010386A">
        <w:t xml:space="preserve"> А. Самоучитель игры на балалайке. </w:t>
      </w:r>
      <w:proofErr w:type="spellStart"/>
      <w:r w:rsidRPr="0010386A">
        <w:t>М.:Музыка</w:t>
      </w:r>
      <w:proofErr w:type="spellEnd"/>
      <w:r w:rsidRPr="0010386A">
        <w:t>, 1971.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Илюхин</w:t>
      </w:r>
      <w:proofErr w:type="spellEnd"/>
      <w:r w:rsidRPr="0010386A">
        <w:t xml:space="preserve"> А. Школа игры на балалайке. М.:</w:t>
      </w:r>
      <w:proofErr w:type="spellStart"/>
      <w:r w:rsidRPr="0010386A">
        <w:t>Музгиз</w:t>
      </w:r>
      <w:proofErr w:type="spellEnd"/>
      <w:r w:rsidRPr="0010386A">
        <w:t>, 1947.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Иншаков</w:t>
      </w:r>
      <w:proofErr w:type="gramStart"/>
      <w:r w:rsidRPr="0010386A">
        <w:t xml:space="preserve"> И</w:t>
      </w:r>
      <w:proofErr w:type="gramEnd"/>
      <w:r w:rsidRPr="0010386A">
        <w:t xml:space="preserve">, Горбачев А. Гаммы и арпеджио для балалайки. </w:t>
      </w:r>
    </w:p>
    <w:p w:rsidR="00F96BFB" w:rsidRPr="0010386A" w:rsidRDefault="00F96BFB" w:rsidP="00F96BFB">
      <w:pPr>
        <w:ind w:left="720"/>
        <w:jc w:val="both"/>
      </w:pPr>
      <w:r w:rsidRPr="0010386A">
        <w:t xml:space="preserve">     </w:t>
      </w:r>
      <w:proofErr w:type="spellStart"/>
      <w:r w:rsidRPr="0010386A">
        <w:t>М.:Музыка</w:t>
      </w:r>
      <w:proofErr w:type="spellEnd"/>
      <w:r w:rsidRPr="0010386A">
        <w:t>, 1996.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Иншаков И.Горбачев А. Упражнения и этюды для балалайки. </w:t>
      </w:r>
    </w:p>
    <w:p w:rsidR="00F96BFB" w:rsidRPr="0010386A" w:rsidRDefault="00F96BFB" w:rsidP="00F96BFB">
      <w:pPr>
        <w:ind w:left="720"/>
        <w:jc w:val="both"/>
      </w:pPr>
      <w:r w:rsidRPr="0010386A">
        <w:t xml:space="preserve">     </w:t>
      </w:r>
      <w:proofErr w:type="spellStart"/>
      <w:r w:rsidRPr="0010386A">
        <w:t>М.:Музыка</w:t>
      </w:r>
      <w:proofErr w:type="spellEnd"/>
      <w:r w:rsidRPr="0010386A">
        <w:t>, 1998,2000.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Иншаков</w:t>
      </w:r>
      <w:proofErr w:type="gramStart"/>
      <w:r w:rsidRPr="0010386A">
        <w:t xml:space="preserve"> И</w:t>
      </w:r>
      <w:proofErr w:type="gramEnd"/>
      <w:r w:rsidRPr="0010386A">
        <w:t xml:space="preserve">, Горбачев А. Техника игры на балалайке. </w:t>
      </w:r>
      <w:proofErr w:type="spellStart"/>
      <w:r w:rsidRPr="0010386A">
        <w:t>М.:Музыка</w:t>
      </w:r>
      <w:proofErr w:type="spellEnd"/>
      <w:r w:rsidRPr="0010386A">
        <w:t>, 2003.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Ипполитов-Иванов М. На посиделках. Соч.64.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Камалдинов</w:t>
      </w:r>
      <w:proofErr w:type="spellEnd"/>
      <w:r w:rsidRPr="0010386A">
        <w:t xml:space="preserve"> Г. Пьесы, обработки и этюды для балалайки.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1989.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Катаев И. Концертная фантазия для балалайки и оркестра.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Кичанов</w:t>
      </w:r>
      <w:proofErr w:type="spellEnd"/>
      <w:r w:rsidRPr="0010386A">
        <w:t xml:space="preserve"> Е. Концерт №1.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1971. Екатеринбург, 2008.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Классик-дуэт домристам и балалаечникам. Произведения из репертуара </w:t>
      </w:r>
      <w:proofErr w:type="spellStart"/>
      <w:r w:rsidRPr="0010386A">
        <w:t>А.Горбачева</w:t>
      </w:r>
      <w:proofErr w:type="spellEnd"/>
      <w:r w:rsidRPr="0010386A">
        <w:t xml:space="preserve"> и </w:t>
      </w:r>
      <w:proofErr w:type="spellStart"/>
      <w:r w:rsidRPr="0010386A">
        <w:t>Т.Ханиновой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Классик-дуэт. Концертные произведения из репертуара </w:t>
      </w:r>
      <w:proofErr w:type="spellStart"/>
      <w:r w:rsidRPr="0010386A">
        <w:t>А.Горбачева</w:t>
      </w:r>
      <w:proofErr w:type="spellEnd"/>
      <w:r w:rsidRPr="0010386A">
        <w:t xml:space="preserve"> и </w:t>
      </w:r>
      <w:proofErr w:type="spellStart"/>
      <w:r w:rsidRPr="0010386A">
        <w:t>Т.Ханиновой</w:t>
      </w:r>
      <w:proofErr w:type="spellEnd"/>
      <w:r w:rsidRPr="0010386A">
        <w:t>. М.:Престо,1996.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Конов В. Концертные пьесы для юношества. СПб. Композитор, 1999.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Конов В. Сюита в старинном стиле для балалайки и фортепиано. СПб, Композитор, 2007.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Концертные обработки и переложения. Вып.1,2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О.Глухов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1972,1979.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Концертные пьесы для балалайки. Вып.1-</w:t>
      </w:r>
      <w:smartTag w:uri="urn:schemas-microsoft-com:office:smarttags" w:element="metricconverter">
        <w:smartTagPr>
          <w:attr w:name="ProductID" w:val="19. М"/>
        </w:smartTagPr>
        <w:r w:rsidRPr="0010386A">
          <w:t>19.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1965-1991.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Концертные пьесы для балалайки и фортепиано из репертуара Е.Шабалина. Вып.1,2. </w:t>
      </w:r>
      <w:proofErr w:type="spellStart"/>
      <w:r w:rsidRPr="0010386A">
        <w:t>М.:Пробел</w:t>
      </w:r>
      <w:proofErr w:type="spellEnd"/>
      <w:r w:rsidRPr="0010386A">
        <w:t>, 2001,2002.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Концертный репертуар балалаечника. Вып.1-</w:t>
      </w:r>
      <w:smartTag w:uri="urn:schemas-microsoft-com:office:smarttags" w:element="metricconverter">
        <w:smartTagPr>
          <w:attr w:name="ProductID" w:val="3. М"/>
        </w:smartTagPr>
        <w:r w:rsidRPr="0010386A">
          <w:t xml:space="preserve">3. </w:t>
        </w:r>
        <w:proofErr w:type="spellStart"/>
        <w:r w:rsidRPr="0010386A">
          <w:t>М</w:t>
        </w:r>
      </w:smartTag>
      <w:r w:rsidRPr="0010386A">
        <w:t>.:Музыка</w:t>
      </w:r>
      <w:proofErr w:type="spellEnd"/>
      <w:r w:rsidRPr="0010386A">
        <w:t>, 1969,1973,1974.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Концертный репертуар балалаечника. Вып.1-</w:t>
      </w:r>
      <w:smartTag w:uri="urn:schemas-microsoft-com:office:smarttags" w:element="metricconverter">
        <w:smartTagPr>
          <w:attr w:name="ProductID" w:val="7. М"/>
        </w:smartTagPr>
        <w:r w:rsidRPr="0010386A">
          <w:t>7.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1958-1973.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Концертный репертуар балалаечника. Вып.№1-</w:t>
      </w:r>
      <w:smartTag w:uri="urn:schemas-microsoft-com:office:smarttags" w:element="metricconverter">
        <w:smartTagPr>
          <w:attr w:name="ProductID" w:val="16. М"/>
        </w:smartTagPr>
        <w:r w:rsidRPr="0010386A">
          <w:t>16. М</w:t>
        </w:r>
      </w:smartTag>
      <w:r w:rsidRPr="0010386A">
        <w:t>.:</w:t>
      </w:r>
      <w:proofErr w:type="spellStart"/>
      <w:r w:rsidRPr="0010386A">
        <w:t>Музгиз</w:t>
      </w:r>
      <w:proofErr w:type="spellEnd"/>
      <w:r w:rsidRPr="0010386A">
        <w:t>, 1958-1964.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Концертный репертуар балалаечника. Пьесы для балалайки соло</w:t>
      </w:r>
      <w:proofErr w:type="gramStart"/>
      <w:r w:rsidRPr="0010386A">
        <w:t xml:space="preserve"> / С</w:t>
      </w:r>
      <w:proofErr w:type="gramEnd"/>
      <w:r w:rsidRPr="0010386A">
        <w:t xml:space="preserve">ост. А.Данилов. </w:t>
      </w:r>
      <w:proofErr w:type="spellStart"/>
      <w:r w:rsidRPr="0010386A">
        <w:t>М.:Музыка</w:t>
      </w:r>
      <w:proofErr w:type="spellEnd"/>
      <w:r w:rsidRPr="0010386A">
        <w:t>, 1988.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Крейслер</w:t>
      </w:r>
      <w:proofErr w:type="spellEnd"/>
      <w:r w:rsidRPr="0010386A">
        <w:t xml:space="preserve"> Ф. Венское каприччио. М.,Л., </w:t>
      </w:r>
      <w:proofErr w:type="spellStart"/>
      <w:r w:rsidRPr="0010386A">
        <w:t>Музгиз</w:t>
      </w:r>
      <w:proofErr w:type="spellEnd"/>
      <w:r w:rsidRPr="0010386A">
        <w:t>, 1939.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Крючков Е. Прелюдия и скерцо. Череповец,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Крючков Е. Испанские мотивы. Барнаул, 2008.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Липатов В. </w:t>
      </w:r>
      <w:proofErr w:type="spellStart"/>
      <w:r w:rsidRPr="0010386A">
        <w:t>Юмореск</w:t>
      </w:r>
      <w:proofErr w:type="spellEnd"/>
      <w:r w:rsidRPr="0010386A">
        <w:t xml:space="preserve">. Л.,М., </w:t>
      </w:r>
      <w:proofErr w:type="spellStart"/>
      <w:r w:rsidRPr="0010386A">
        <w:t>Музгиз</w:t>
      </w:r>
      <w:proofErr w:type="spellEnd"/>
      <w:r w:rsidRPr="0010386A">
        <w:t>, 1948.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Моцарт В. Рондо. М.:</w:t>
      </w:r>
      <w:proofErr w:type="spellStart"/>
      <w:r w:rsidRPr="0010386A">
        <w:t>Музгиз</w:t>
      </w:r>
      <w:proofErr w:type="spellEnd"/>
      <w:r w:rsidRPr="0010386A">
        <w:t>, 1936.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Мясков</w:t>
      </w:r>
      <w:proofErr w:type="spellEnd"/>
      <w:r w:rsidRPr="0010386A">
        <w:t xml:space="preserve"> К. Концерт №1 для балалайки и симфонического оркестра. Киев, 1981.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Мясков</w:t>
      </w:r>
      <w:proofErr w:type="spellEnd"/>
      <w:r w:rsidRPr="0010386A">
        <w:t xml:space="preserve"> К. Сюита для балалайки и фортепиано. Киев, 1963.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Нечепоренко</w:t>
      </w:r>
      <w:proofErr w:type="spellEnd"/>
      <w:r w:rsidRPr="0010386A">
        <w:t xml:space="preserve"> П. Вариации на тему Паганини. </w:t>
      </w:r>
      <w:proofErr w:type="spellStart"/>
      <w:r w:rsidRPr="0010386A">
        <w:t>М.:Музыка</w:t>
      </w:r>
      <w:proofErr w:type="spellEnd"/>
      <w:r w:rsidRPr="0010386A">
        <w:t>, 1969.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Нечепоренко</w:t>
      </w:r>
      <w:proofErr w:type="spellEnd"/>
      <w:r w:rsidRPr="0010386A">
        <w:t xml:space="preserve"> П. Мельников В. Школа игры на балалайке. </w:t>
      </w:r>
      <w:proofErr w:type="spellStart"/>
      <w:r w:rsidRPr="0010386A">
        <w:t>М.:Музыка</w:t>
      </w:r>
      <w:proofErr w:type="spellEnd"/>
      <w:r w:rsidRPr="0010386A">
        <w:t>, 1988,1989,1993,2001.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Паганини Н.-Ауэр Л. Каприс №24 / Пер. </w:t>
      </w:r>
      <w:proofErr w:type="spellStart"/>
      <w:r w:rsidRPr="0010386A">
        <w:t>Л.Воинова</w:t>
      </w:r>
      <w:proofErr w:type="spellEnd"/>
      <w:r w:rsidRPr="0010386A">
        <w:t>. М.:</w:t>
      </w:r>
      <w:proofErr w:type="spellStart"/>
      <w:r w:rsidRPr="0010386A">
        <w:t>Музгиз</w:t>
      </w:r>
      <w:proofErr w:type="spellEnd"/>
      <w:r w:rsidRPr="0010386A">
        <w:t>, 1959.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lastRenderedPageBreak/>
        <w:t>Педагогический репертуар балалаечника для музыкальных училищ. Вып.1-</w:t>
      </w:r>
      <w:smartTag w:uri="urn:schemas-microsoft-com:office:smarttags" w:element="metricconverter">
        <w:smartTagPr>
          <w:attr w:name="ProductID" w:val="3. М"/>
        </w:smartTagPr>
        <w:r w:rsidRPr="0010386A">
          <w:t>3.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1966,1968,1979.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Педагогический репертуар балалаечника. 1-2 курсы музыкального училища. Вып.1 (1972,1976). Вып.2 (1977,1978). Вып.3 (1980). </w:t>
      </w:r>
      <w:proofErr w:type="spellStart"/>
      <w:r w:rsidRPr="0010386A">
        <w:t>М.:Музыка</w:t>
      </w:r>
      <w:proofErr w:type="spellEnd"/>
      <w:r w:rsidRPr="0010386A">
        <w:t>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Педагогический репертуар балалаечника. 3-4 курсы музыкального училища. Вып.1-</w:t>
      </w:r>
      <w:smartTag w:uri="urn:schemas-microsoft-com:office:smarttags" w:element="metricconverter">
        <w:smartTagPr>
          <w:attr w:name="ProductID" w:val="3. М"/>
        </w:smartTagPr>
        <w:r w:rsidRPr="0010386A">
          <w:t xml:space="preserve">3. </w:t>
        </w:r>
        <w:proofErr w:type="spellStart"/>
        <w:r w:rsidRPr="0010386A">
          <w:t>М</w:t>
        </w:r>
      </w:smartTag>
      <w:r w:rsidRPr="0010386A">
        <w:t>.:Музыка</w:t>
      </w:r>
      <w:proofErr w:type="spellEnd"/>
      <w:r w:rsidRPr="0010386A">
        <w:t>, 1976,1978,1982.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Плотников В. Соната для балалайки соло «</w:t>
      </w:r>
      <w:proofErr w:type="spellStart"/>
      <w:r w:rsidRPr="0010386A">
        <w:t>Еаваждение</w:t>
      </w:r>
      <w:proofErr w:type="spellEnd"/>
      <w:r w:rsidRPr="0010386A">
        <w:t>». Владивосток, 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Произведения советских композиторов для балалайки и фортепиано.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Пузей</w:t>
      </w:r>
      <w:proofErr w:type="spellEnd"/>
      <w:r w:rsidRPr="0010386A">
        <w:t xml:space="preserve"> Н. Соната для балалайки и фортепиано.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1968. Екатеринбург, 2006.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балалайки. М.:</w:t>
      </w:r>
      <w:proofErr w:type="spellStart"/>
      <w:r w:rsidRPr="0010386A">
        <w:t>Музгиз</w:t>
      </w:r>
      <w:proofErr w:type="spellEnd"/>
      <w:r w:rsidRPr="0010386A">
        <w:t>, 1939.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балалайки. Вып.1,2</w:t>
      </w:r>
      <w:proofErr w:type="gramStart"/>
      <w:r w:rsidRPr="0010386A">
        <w:t xml:space="preserve"> / С</w:t>
      </w:r>
      <w:proofErr w:type="gramEnd"/>
      <w:r w:rsidRPr="0010386A">
        <w:t>ост. Ю.Шишаков.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1962,1963.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Пьесы для балалайки с баяном. Концертные обработки </w:t>
      </w:r>
      <w:proofErr w:type="spellStart"/>
      <w:r w:rsidRPr="0010386A">
        <w:t>А.Шалова</w:t>
      </w:r>
      <w:proofErr w:type="spellEnd"/>
      <w:r w:rsidRPr="0010386A">
        <w:t>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</w:t>
      </w:r>
      <w:proofErr w:type="gramStart"/>
      <w:r w:rsidRPr="0010386A">
        <w:t xml:space="preserve"> /С</w:t>
      </w:r>
      <w:proofErr w:type="gramEnd"/>
      <w:r w:rsidRPr="0010386A">
        <w:t xml:space="preserve">ост. Н.Бекназаров. </w:t>
      </w:r>
      <w:proofErr w:type="spellStart"/>
      <w:r w:rsidRPr="0010386A">
        <w:t>М.:Музыка</w:t>
      </w:r>
      <w:proofErr w:type="spellEnd"/>
      <w:r w:rsidRPr="0010386A">
        <w:t>, 1962.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</w:t>
      </w:r>
      <w:proofErr w:type="gramStart"/>
      <w:r w:rsidRPr="0010386A">
        <w:t xml:space="preserve"> /С</w:t>
      </w:r>
      <w:proofErr w:type="gramEnd"/>
      <w:r w:rsidRPr="0010386A">
        <w:t xml:space="preserve">ост. </w:t>
      </w:r>
      <w:proofErr w:type="spellStart"/>
      <w:r w:rsidRPr="0010386A">
        <w:t>А.Илюхин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1960.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</w:t>
      </w:r>
      <w:proofErr w:type="gramStart"/>
      <w:r w:rsidRPr="0010386A">
        <w:t xml:space="preserve"> /С</w:t>
      </w:r>
      <w:proofErr w:type="gramEnd"/>
      <w:r w:rsidRPr="0010386A">
        <w:t>ост. Н Полуянов. М.:</w:t>
      </w:r>
      <w:proofErr w:type="spellStart"/>
      <w:r w:rsidRPr="0010386A">
        <w:t>Музгиз</w:t>
      </w:r>
      <w:proofErr w:type="spellEnd"/>
      <w:r w:rsidRPr="0010386A">
        <w:t>, 1954.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для балалайки</w:t>
      </w:r>
      <w:proofErr w:type="gramStart"/>
      <w:r w:rsidRPr="0010386A">
        <w:t xml:space="preserve"> /С</w:t>
      </w:r>
      <w:proofErr w:type="gramEnd"/>
      <w:r w:rsidRPr="0010386A">
        <w:t>ост. Н.Чайкин.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Пьесы композиторов барокко. Италия, Франция. Ростов-на-Дону, </w:t>
      </w:r>
      <w:r w:rsidRPr="0010386A">
        <w:rPr>
          <w:lang w:val="en-US"/>
        </w:rPr>
        <w:t>WM</w:t>
      </w:r>
      <w:r w:rsidRPr="0010386A">
        <w:t>, 2002.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Пьесы русских композиторов и русские народные песни / </w:t>
      </w:r>
      <w:proofErr w:type="spellStart"/>
      <w:r w:rsidRPr="0010386A">
        <w:t>Сост</w:t>
      </w:r>
      <w:proofErr w:type="spellEnd"/>
      <w:r w:rsidRPr="0010386A">
        <w:t>.</w:t>
      </w:r>
      <w:proofErr w:type="gramStart"/>
      <w:r w:rsidRPr="0010386A">
        <w:t>,п</w:t>
      </w:r>
      <w:proofErr w:type="gramEnd"/>
      <w:r w:rsidRPr="0010386A">
        <w:t xml:space="preserve">ер. и обр. </w:t>
      </w:r>
      <w:proofErr w:type="spellStart"/>
      <w:r w:rsidRPr="0010386A">
        <w:t>А.Шалова</w:t>
      </w:r>
      <w:proofErr w:type="spellEnd"/>
      <w:r w:rsidRPr="0010386A">
        <w:t xml:space="preserve">. </w:t>
      </w:r>
      <w:proofErr w:type="spellStart"/>
      <w:r w:rsidRPr="0010386A">
        <w:t>М.:Музыка</w:t>
      </w:r>
      <w:proofErr w:type="spellEnd"/>
      <w:r w:rsidRPr="0010386A">
        <w:t>, 1966.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уральских композиторов</w:t>
      </w:r>
      <w:proofErr w:type="gramStart"/>
      <w:r w:rsidRPr="0010386A">
        <w:t xml:space="preserve"> / С</w:t>
      </w:r>
      <w:proofErr w:type="gramEnd"/>
      <w:r w:rsidRPr="0010386A">
        <w:t xml:space="preserve">ост. Ш. </w:t>
      </w:r>
      <w:proofErr w:type="spellStart"/>
      <w:r w:rsidRPr="0010386A">
        <w:t>Амиров</w:t>
      </w:r>
      <w:proofErr w:type="spellEnd"/>
      <w:r w:rsidRPr="0010386A">
        <w:t xml:space="preserve">. </w:t>
      </w:r>
      <w:proofErr w:type="spellStart"/>
      <w:r w:rsidRPr="0010386A">
        <w:t>М.:Композитор</w:t>
      </w:r>
      <w:proofErr w:type="spellEnd"/>
      <w:r w:rsidRPr="0010386A">
        <w:t>, 1991.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советских композиторов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А.Дорожкин</w:t>
      </w:r>
      <w:proofErr w:type="spellEnd"/>
      <w:r w:rsidRPr="0010386A">
        <w:t>. М.:</w:t>
      </w:r>
      <w:proofErr w:type="spellStart"/>
      <w:r w:rsidRPr="0010386A">
        <w:t>Музгиз</w:t>
      </w:r>
      <w:proofErr w:type="spellEnd"/>
      <w:r w:rsidRPr="0010386A">
        <w:t>, 1953.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Пьесы советских композиторов</w:t>
      </w:r>
      <w:proofErr w:type="gramStart"/>
      <w:r w:rsidRPr="0010386A">
        <w:t xml:space="preserve"> / С</w:t>
      </w:r>
      <w:proofErr w:type="gramEnd"/>
      <w:r w:rsidRPr="0010386A">
        <w:t xml:space="preserve">ост. </w:t>
      </w:r>
      <w:proofErr w:type="spellStart"/>
      <w:r w:rsidRPr="0010386A">
        <w:t>А.Шалов</w:t>
      </w:r>
      <w:proofErr w:type="spellEnd"/>
      <w:r w:rsidRPr="0010386A">
        <w:t>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Пять пьес для балалайки. М.:</w:t>
      </w:r>
      <w:proofErr w:type="spellStart"/>
      <w:r w:rsidRPr="0010386A">
        <w:t>Музгиз</w:t>
      </w:r>
      <w:proofErr w:type="spellEnd"/>
      <w:r w:rsidRPr="0010386A">
        <w:t>, 1952.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Пять пьес для балалайки</w:t>
      </w:r>
      <w:proofErr w:type="gramStart"/>
      <w:r w:rsidRPr="0010386A">
        <w:t xml:space="preserve"> / Р</w:t>
      </w:r>
      <w:proofErr w:type="gramEnd"/>
      <w:r w:rsidRPr="0010386A">
        <w:t xml:space="preserve">ед. </w:t>
      </w:r>
      <w:proofErr w:type="spellStart"/>
      <w:r w:rsidRPr="0010386A">
        <w:t>П.Нечепоренко</w:t>
      </w:r>
      <w:proofErr w:type="spellEnd"/>
      <w:r w:rsidRPr="0010386A">
        <w:t xml:space="preserve">. М.,Л.: </w:t>
      </w:r>
      <w:proofErr w:type="spellStart"/>
      <w:r w:rsidRPr="0010386A">
        <w:t>Музгиз</w:t>
      </w:r>
      <w:proofErr w:type="spellEnd"/>
      <w:r w:rsidRPr="0010386A">
        <w:t>, 1950.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Репертуар балалаечника. Вып.1-</w:t>
      </w:r>
      <w:smartTag w:uri="urn:schemas-microsoft-com:office:smarttags" w:element="metricconverter">
        <w:smartTagPr>
          <w:attr w:name="ProductID" w:val="9. М"/>
        </w:smartTagPr>
        <w:r w:rsidRPr="0010386A">
          <w:t xml:space="preserve">9. </w:t>
        </w:r>
        <w:proofErr w:type="spellStart"/>
        <w:r w:rsidRPr="0010386A">
          <w:t>М</w:t>
        </w:r>
      </w:smartTag>
      <w:r w:rsidRPr="0010386A">
        <w:t>.:Музыка</w:t>
      </w:r>
      <w:proofErr w:type="spellEnd"/>
      <w:proofErr w:type="gramStart"/>
      <w:r w:rsidRPr="0010386A">
        <w:t xml:space="preserve">., </w:t>
      </w:r>
      <w:proofErr w:type="gramEnd"/>
      <w:r w:rsidRPr="0010386A">
        <w:t>1964-1970.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Репертуар балалаечника. Вып.1-</w:t>
      </w:r>
      <w:smartTag w:uri="urn:schemas-microsoft-com:office:smarttags" w:element="metricconverter">
        <w:smartTagPr>
          <w:attr w:name="ProductID" w:val="27. М"/>
        </w:smartTagPr>
        <w:r w:rsidRPr="0010386A">
          <w:t>27. М</w:t>
        </w:r>
      </w:smartTag>
      <w:r w:rsidRPr="0010386A">
        <w:t>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1966-1989.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Репертуар балалаечника. Вып.1,2. Киев, 1975,1980.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Репников</w:t>
      </w:r>
      <w:proofErr w:type="spellEnd"/>
      <w:r w:rsidRPr="0010386A">
        <w:t xml:space="preserve"> А. Концерт для балалайки и оркестра. </w:t>
      </w:r>
      <w:proofErr w:type="spellStart"/>
      <w:r w:rsidRPr="0010386A">
        <w:t>М.:Музыка</w:t>
      </w:r>
      <w:proofErr w:type="spellEnd"/>
      <w:r w:rsidRPr="0010386A">
        <w:t>, 1980.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Речменский</w:t>
      </w:r>
      <w:proofErr w:type="spellEnd"/>
      <w:r w:rsidRPr="0010386A">
        <w:t xml:space="preserve"> Н. Концерт. М.:</w:t>
      </w:r>
      <w:proofErr w:type="spellStart"/>
      <w:r w:rsidRPr="0010386A">
        <w:t>Музгиз</w:t>
      </w:r>
      <w:proofErr w:type="spellEnd"/>
      <w:r w:rsidRPr="0010386A">
        <w:t>, 1958.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Римский-Корсаков Н. Полет шмеля. М.:Музгиз,1939.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Русские народные песни. Концертные обработки </w:t>
      </w:r>
      <w:proofErr w:type="spellStart"/>
      <w:r w:rsidRPr="0010386A">
        <w:t>А.Шалова</w:t>
      </w:r>
      <w:proofErr w:type="spellEnd"/>
      <w:r w:rsidRPr="0010386A">
        <w:t xml:space="preserve">. </w:t>
      </w:r>
      <w:proofErr w:type="spellStart"/>
      <w:r w:rsidRPr="0010386A">
        <w:t>М.,Л.:Музыка</w:t>
      </w:r>
      <w:proofErr w:type="spellEnd"/>
      <w:r w:rsidRPr="0010386A">
        <w:t>, 1973.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Сироткин Е. Концерт.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Сироткин Е. Концертино.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Слонимский С. Праздничная музыка для балалайки, ложек и оркестра (партитура). Л.: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Смехнов</w:t>
      </w:r>
      <w:proofErr w:type="spellEnd"/>
      <w:r w:rsidRPr="0010386A">
        <w:t xml:space="preserve"> Ф. Концерт.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1978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Соколов-Камин А. Концерт №1. М.:</w:t>
      </w:r>
      <w:proofErr w:type="spellStart"/>
      <w:r w:rsidRPr="0010386A">
        <w:t>Музгиз</w:t>
      </w:r>
      <w:proofErr w:type="spellEnd"/>
      <w:r w:rsidRPr="0010386A">
        <w:t>, 1948.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Старинные сонаты</w:t>
      </w:r>
      <w:proofErr w:type="gramStart"/>
      <w:r w:rsidRPr="0010386A">
        <w:t>/С</w:t>
      </w:r>
      <w:proofErr w:type="gramEnd"/>
      <w:r w:rsidRPr="0010386A">
        <w:t xml:space="preserve">ост., пер, исп. ред. </w:t>
      </w:r>
      <w:proofErr w:type="spellStart"/>
      <w:r w:rsidRPr="0010386A">
        <w:t>В.Аверина</w:t>
      </w:r>
      <w:proofErr w:type="spellEnd"/>
      <w:r w:rsidRPr="0010386A">
        <w:t>. Красноярск, 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Татарская музыка для балалайки и фортепиано. Играет </w:t>
      </w:r>
      <w:proofErr w:type="spellStart"/>
      <w:r w:rsidRPr="0010386A">
        <w:t>Ш.Амиров</w:t>
      </w:r>
      <w:proofErr w:type="spellEnd"/>
      <w:r w:rsidRPr="0010386A">
        <w:t>. Тюмень, 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Таке</w:t>
      </w:r>
      <w:proofErr w:type="spellEnd"/>
      <w:r w:rsidRPr="0010386A">
        <w:t xml:space="preserve"> </w:t>
      </w:r>
      <w:r w:rsidRPr="0010386A">
        <w:rPr>
          <w:lang w:val="en-US"/>
        </w:rPr>
        <w:t>five</w:t>
      </w:r>
      <w:r w:rsidRPr="0010386A">
        <w:t xml:space="preserve"> (пьесы для балалайки и фортепиано)/Сост., пер. А.Гуревич. Новосибирск, 2001.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Трояновский Б. Избранные обработки и переложения. М.:</w:t>
      </w:r>
      <w:proofErr w:type="spellStart"/>
      <w:r w:rsidRPr="0010386A">
        <w:t>Музгиз</w:t>
      </w:r>
      <w:proofErr w:type="spellEnd"/>
      <w:r w:rsidRPr="0010386A">
        <w:t>, 1961.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Трояновский Б. Русские песни. </w:t>
      </w:r>
      <w:proofErr w:type="spellStart"/>
      <w:r w:rsidRPr="0010386A">
        <w:t>М.:Музыка</w:t>
      </w:r>
      <w:proofErr w:type="spellEnd"/>
      <w:r w:rsidRPr="0010386A">
        <w:t>, 1962.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Фельдман З. Русский концерт. М.:</w:t>
      </w:r>
      <w:proofErr w:type="spellStart"/>
      <w:r w:rsidRPr="0010386A">
        <w:t>Музгиз</w:t>
      </w:r>
      <w:proofErr w:type="spellEnd"/>
      <w:r w:rsidRPr="0010386A">
        <w:t>, 1929.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Фере</w:t>
      </w:r>
      <w:proofErr w:type="spellEnd"/>
      <w:r w:rsidRPr="0010386A">
        <w:t xml:space="preserve"> В. Сонатина. М.:</w:t>
      </w:r>
      <w:proofErr w:type="spellStart"/>
      <w:r w:rsidRPr="0010386A">
        <w:t>Музгиз</w:t>
      </w:r>
      <w:proofErr w:type="spellEnd"/>
      <w:r w:rsidRPr="0010386A">
        <w:t>, 1935.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Хрестоматия балалаечника. 1-2 курсы музыкального училища. </w:t>
      </w:r>
      <w:proofErr w:type="spellStart"/>
      <w:r w:rsidRPr="0010386A">
        <w:t>М.:Музыка</w:t>
      </w:r>
      <w:proofErr w:type="spellEnd"/>
      <w:r w:rsidRPr="0010386A">
        <w:t>, 1984.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lastRenderedPageBreak/>
        <w:t xml:space="preserve">Хрестоматия балалаечника. 3-4 курсы музыкального училища. </w:t>
      </w:r>
      <w:proofErr w:type="spellStart"/>
      <w:r w:rsidRPr="0010386A">
        <w:t>М.:Музыка</w:t>
      </w:r>
      <w:proofErr w:type="spellEnd"/>
      <w:r w:rsidRPr="0010386A">
        <w:t>, 1975.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Цыганков А. Детям и юношеству. </w:t>
      </w:r>
      <w:proofErr w:type="spellStart"/>
      <w:r w:rsidRPr="0010386A">
        <w:t>М.:Музыка</w:t>
      </w:r>
      <w:proofErr w:type="spellEnd"/>
      <w:r w:rsidRPr="0010386A">
        <w:t>, 1997.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Цыганков. Избранное. </w:t>
      </w:r>
      <w:proofErr w:type="spellStart"/>
      <w:r w:rsidRPr="0010386A">
        <w:t>М.:Музыка</w:t>
      </w:r>
      <w:proofErr w:type="spellEnd"/>
      <w:r w:rsidRPr="0010386A">
        <w:t>, 2008.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Цыганков А.А. Концерт-симфония для балалайки (домры) и оркестра. </w:t>
      </w:r>
      <w:proofErr w:type="spellStart"/>
      <w:r w:rsidRPr="0010386A">
        <w:t>М.:Музыка</w:t>
      </w:r>
      <w:proofErr w:type="spellEnd"/>
      <w:r w:rsidRPr="0010386A">
        <w:t>, 2011.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Чайковский П. Избранные произведения/Сост., пер., исп</w:t>
      </w:r>
      <w:proofErr w:type="gramStart"/>
      <w:r w:rsidRPr="0010386A">
        <w:t>.р</w:t>
      </w:r>
      <w:proofErr w:type="gramEnd"/>
      <w:r w:rsidRPr="0010386A">
        <w:t xml:space="preserve">ед. Ю.Блинов. </w:t>
      </w:r>
      <w:proofErr w:type="spellStart"/>
      <w:r w:rsidRPr="0010386A">
        <w:t>М.:Музыка</w:t>
      </w:r>
      <w:proofErr w:type="spellEnd"/>
      <w:r w:rsidRPr="0010386A">
        <w:t>, 1962.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Шалов</w:t>
      </w:r>
      <w:proofErr w:type="spellEnd"/>
      <w:r w:rsidRPr="0010386A">
        <w:t xml:space="preserve"> А. Аленкины игрушки. </w:t>
      </w:r>
      <w:proofErr w:type="spellStart"/>
      <w:r w:rsidRPr="0010386A">
        <w:t>СПб.</w:t>
      </w:r>
      <w:proofErr w:type="gramStart"/>
      <w:r w:rsidRPr="0010386A">
        <w:t>:К</w:t>
      </w:r>
      <w:proofErr w:type="gramEnd"/>
      <w:r w:rsidRPr="0010386A">
        <w:t>омпозитор</w:t>
      </w:r>
      <w:proofErr w:type="spellEnd"/>
      <w:r w:rsidRPr="0010386A">
        <w:t>, 1998.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Шалов</w:t>
      </w:r>
      <w:proofErr w:type="spellEnd"/>
      <w:r w:rsidRPr="0010386A">
        <w:t xml:space="preserve"> А. Концертные пьесы и обработки популярных мелодий для балалайки. </w:t>
      </w:r>
      <w:proofErr w:type="spellStart"/>
      <w:r w:rsidRPr="0010386A">
        <w:t>М.:Музыка</w:t>
      </w:r>
      <w:proofErr w:type="spellEnd"/>
      <w:r w:rsidRPr="0010386A">
        <w:t>, 2000.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proofErr w:type="spellStart"/>
      <w:r w:rsidRPr="0010386A">
        <w:t>Шалов</w:t>
      </w:r>
      <w:proofErr w:type="spellEnd"/>
      <w:r w:rsidRPr="0010386A">
        <w:t xml:space="preserve"> А. Произведения для дуэта балалаек. </w:t>
      </w:r>
      <w:proofErr w:type="spellStart"/>
      <w:r w:rsidRPr="0010386A">
        <w:t>М.:Музыка</w:t>
      </w:r>
      <w:proofErr w:type="spellEnd"/>
      <w:r w:rsidRPr="0010386A">
        <w:t>, 1985.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Шишаков Ю. Воронежские акварели.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1969.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Шишаков Ю. Концерт. М.:</w:t>
      </w:r>
      <w:proofErr w:type="spellStart"/>
      <w:r w:rsidRPr="0010386A">
        <w:t>Сов</w:t>
      </w:r>
      <w:proofErr w:type="gramStart"/>
      <w:r w:rsidRPr="0010386A">
        <w:t>.к</w:t>
      </w:r>
      <w:proofErr w:type="gramEnd"/>
      <w:r w:rsidRPr="0010386A">
        <w:t>ом</w:t>
      </w:r>
      <w:proofErr w:type="spellEnd"/>
      <w:r w:rsidRPr="0010386A">
        <w:t>., 1979.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Шишаков Ю. Концертные пьесы. </w:t>
      </w:r>
      <w:proofErr w:type="spellStart"/>
      <w:r w:rsidRPr="0010386A">
        <w:t>М.:Музыка</w:t>
      </w:r>
      <w:proofErr w:type="spellEnd"/>
      <w:r w:rsidRPr="0010386A">
        <w:t>, 1975.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Шульман Н. Болеро. Киев, 1959.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Шульман Н. Концерт. Киев, 1966, Екатеринбург, 2006.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Сорок этюдов для балалайки/Сост., пер., исп.ред. </w:t>
      </w:r>
      <w:proofErr w:type="spellStart"/>
      <w:r w:rsidRPr="0010386A">
        <w:t>Е.Блинов</w:t>
      </w:r>
      <w:proofErr w:type="gramStart"/>
      <w:r w:rsidRPr="0010386A">
        <w:t>.К</w:t>
      </w:r>
      <w:proofErr w:type="gramEnd"/>
      <w:r w:rsidRPr="0010386A">
        <w:t>иев</w:t>
      </w:r>
      <w:proofErr w:type="spellEnd"/>
      <w:r w:rsidRPr="0010386A">
        <w:t>, 1958.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Этюды для балалайки/Сост., исп</w:t>
      </w:r>
      <w:proofErr w:type="gramStart"/>
      <w:r w:rsidRPr="0010386A">
        <w:t>.р</w:t>
      </w:r>
      <w:proofErr w:type="gramEnd"/>
      <w:r w:rsidRPr="0010386A">
        <w:t xml:space="preserve">ед. А.Данилов. </w:t>
      </w:r>
      <w:proofErr w:type="spellStart"/>
      <w:r w:rsidRPr="0010386A">
        <w:t>М.:Музыка</w:t>
      </w:r>
      <w:proofErr w:type="spellEnd"/>
      <w:r w:rsidRPr="0010386A">
        <w:t>, 1989.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Этюды для балалайки/Сост., исп</w:t>
      </w:r>
      <w:proofErr w:type="gramStart"/>
      <w:r w:rsidRPr="0010386A">
        <w:t>.р</w:t>
      </w:r>
      <w:proofErr w:type="gramEnd"/>
      <w:r w:rsidRPr="0010386A">
        <w:t xml:space="preserve">ед. А.Ильин. </w:t>
      </w:r>
      <w:proofErr w:type="spellStart"/>
      <w:r w:rsidRPr="0010386A">
        <w:t>М.:Композитор</w:t>
      </w:r>
      <w:proofErr w:type="spellEnd"/>
      <w:r w:rsidRPr="0010386A">
        <w:t>, 1998.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 xml:space="preserve">Этюды для балалайки. </w:t>
      </w:r>
      <w:proofErr w:type="spellStart"/>
      <w:r w:rsidRPr="0010386A">
        <w:t>Вып</w:t>
      </w:r>
      <w:proofErr w:type="spellEnd"/>
      <w:r w:rsidRPr="0010386A">
        <w:t>. 1-</w:t>
      </w:r>
      <w:smartTag w:uri="urn:schemas-microsoft-com:office:smarttags" w:element="metricconverter">
        <w:smartTagPr>
          <w:attr w:name="ProductID" w:val="7. М"/>
        </w:smartTagPr>
        <w:r w:rsidRPr="0010386A">
          <w:t>7. М</w:t>
        </w:r>
      </w:smartTag>
      <w:r w:rsidRPr="0010386A">
        <w:t>., 1956-1962.</w:t>
      </w:r>
    </w:p>
    <w:p w:rsidR="00F96BFB" w:rsidRPr="0010386A" w:rsidRDefault="00F96BFB" w:rsidP="00F96BFB">
      <w:pPr>
        <w:numPr>
          <w:ilvl w:val="0"/>
          <w:numId w:val="26"/>
        </w:numPr>
        <w:jc w:val="both"/>
      </w:pPr>
      <w:r w:rsidRPr="0010386A">
        <w:t>Энциклопедия балалаечника</w:t>
      </w:r>
      <w:proofErr w:type="gramStart"/>
      <w:r w:rsidRPr="0010386A">
        <w:t>/С</w:t>
      </w:r>
      <w:proofErr w:type="gramEnd"/>
      <w:r w:rsidRPr="0010386A">
        <w:t xml:space="preserve">ост., ред. </w:t>
      </w:r>
      <w:proofErr w:type="spellStart"/>
      <w:r w:rsidRPr="0010386A">
        <w:t>А.Пересада</w:t>
      </w:r>
      <w:proofErr w:type="spellEnd"/>
      <w:r w:rsidRPr="0010386A">
        <w:t xml:space="preserve">. Краснодар, 2008. </w:t>
      </w:r>
    </w:p>
    <w:p w:rsidR="00F96BFB" w:rsidRPr="00693D33" w:rsidRDefault="00F96BFB" w:rsidP="00F96BFB">
      <w:pPr>
        <w:jc w:val="center"/>
        <w:rPr>
          <w:b/>
          <w:sz w:val="28"/>
          <w:szCs w:val="28"/>
        </w:rPr>
      </w:pPr>
    </w:p>
    <w:p w:rsidR="00F96BFB" w:rsidRDefault="00F96BFB" w:rsidP="00F96BFB">
      <w:pPr>
        <w:jc w:val="center"/>
        <w:rPr>
          <w:b/>
          <w:sz w:val="28"/>
          <w:szCs w:val="28"/>
        </w:rPr>
      </w:pPr>
      <w:r w:rsidRPr="00693D33">
        <w:rPr>
          <w:b/>
          <w:sz w:val="28"/>
          <w:szCs w:val="28"/>
        </w:rPr>
        <w:t>Гитара</w:t>
      </w:r>
    </w:p>
    <w:p w:rsidR="0010386A" w:rsidRPr="00693D33" w:rsidRDefault="0010386A" w:rsidP="00F96BFB">
      <w:pPr>
        <w:jc w:val="center"/>
        <w:rPr>
          <w:b/>
          <w:sz w:val="28"/>
          <w:szCs w:val="28"/>
        </w:rPr>
      </w:pPr>
    </w:p>
    <w:p w:rsidR="00F96BFB" w:rsidRPr="0010386A" w:rsidRDefault="00F96BFB" w:rsidP="00F96BFB">
      <w:pPr>
        <w:numPr>
          <w:ilvl w:val="0"/>
          <w:numId w:val="28"/>
        </w:numPr>
        <w:rPr>
          <w:color w:val="000000"/>
          <w:spacing w:val="-26"/>
        </w:rPr>
      </w:pPr>
      <w:proofErr w:type="spellStart"/>
      <w:r w:rsidRPr="0010386A">
        <w:rPr>
          <w:color w:val="000000"/>
          <w:spacing w:val="2"/>
        </w:rPr>
        <w:t>Альбенис</w:t>
      </w:r>
      <w:proofErr w:type="spellEnd"/>
      <w:r w:rsidRPr="0010386A">
        <w:rPr>
          <w:color w:val="000000"/>
          <w:spacing w:val="2"/>
        </w:rPr>
        <w:t xml:space="preserve"> И. Пьесы. - Л., 1978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36" w:lineRule="exact"/>
        <w:rPr>
          <w:color w:val="000000"/>
          <w:spacing w:val="-15"/>
        </w:rPr>
      </w:pPr>
      <w:r w:rsidRPr="0010386A">
        <w:rPr>
          <w:color w:val="000000"/>
          <w:spacing w:val="1"/>
        </w:rPr>
        <w:t xml:space="preserve">Альбом гитариста,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>. 1. - М., 1965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36" w:lineRule="exact"/>
        <w:rPr>
          <w:color w:val="000000"/>
          <w:spacing w:val="-16"/>
        </w:rPr>
      </w:pPr>
      <w:proofErr w:type="spellStart"/>
      <w:r w:rsidRPr="0010386A">
        <w:rPr>
          <w:color w:val="000000"/>
        </w:rPr>
        <w:t>Агафошин</w:t>
      </w:r>
      <w:proofErr w:type="spellEnd"/>
      <w:r w:rsidRPr="0010386A">
        <w:rPr>
          <w:color w:val="000000"/>
        </w:rPr>
        <w:t xml:space="preserve"> П.С. Школа игры на шестиструнной гитаре. - М., 1994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36" w:lineRule="exact"/>
        <w:rPr>
          <w:color w:val="000000"/>
          <w:spacing w:val="-19"/>
        </w:rPr>
      </w:pPr>
      <w:r w:rsidRPr="0010386A">
        <w:t xml:space="preserve">Бах И.С.Сборник пьес для шестиструнной </w:t>
      </w:r>
      <w:proofErr w:type="spellStart"/>
      <w:r w:rsidRPr="0010386A">
        <w:t>гитары</w:t>
      </w:r>
      <w:proofErr w:type="gramStart"/>
      <w:r w:rsidRPr="0010386A">
        <w:t>.С</w:t>
      </w:r>
      <w:proofErr w:type="gramEnd"/>
      <w:r w:rsidRPr="0010386A">
        <w:t>ост.и</w:t>
      </w:r>
      <w:proofErr w:type="spellEnd"/>
      <w:r w:rsidRPr="0010386A">
        <w:t xml:space="preserve"> обр.П.Исаков.М.-Л.1964.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36" w:lineRule="exact"/>
        <w:rPr>
          <w:color w:val="000000"/>
          <w:spacing w:val="-19"/>
        </w:rPr>
      </w:pPr>
      <w:r w:rsidRPr="0010386A">
        <w:rPr>
          <w:color w:val="000000"/>
          <w:spacing w:val="2"/>
        </w:rPr>
        <w:t>Бах И.С. Четыре сюиты, прелюдия и фуга, аллегро. - Л., 1974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31" w:lineRule="exact"/>
        <w:rPr>
          <w:color w:val="000000"/>
          <w:spacing w:val="-17"/>
        </w:rPr>
      </w:pPr>
      <w:proofErr w:type="spellStart"/>
      <w:r w:rsidRPr="0010386A">
        <w:t>Барриос</w:t>
      </w:r>
      <w:proofErr w:type="spellEnd"/>
      <w:r w:rsidRPr="0010386A">
        <w:t xml:space="preserve"> </w:t>
      </w:r>
      <w:proofErr w:type="spellStart"/>
      <w:r w:rsidRPr="0010386A">
        <w:t>А.Произведения</w:t>
      </w:r>
      <w:proofErr w:type="spellEnd"/>
      <w:r w:rsidRPr="0010386A">
        <w:t xml:space="preserve"> для шестиструнной гитары</w:t>
      </w:r>
      <w:proofErr w:type="gramStart"/>
      <w:r w:rsidRPr="0010386A">
        <w:t>.С</w:t>
      </w:r>
      <w:proofErr w:type="gramEnd"/>
      <w:r w:rsidRPr="0010386A">
        <w:t>ост.В.Максименко.М.1989. Брауэр Л.Произведения для шестиструнной гитары</w:t>
      </w:r>
      <w:proofErr w:type="gramStart"/>
      <w:r w:rsidRPr="0010386A">
        <w:t>.С</w:t>
      </w:r>
      <w:proofErr w:type="gramEnd"/>
      <w:r w:rsidRPr="0010386A">
        <w:t>ост.В.Максименко.М.1986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31" w:lineRule="exact"/>
        <w:rPr>
          <w:color w:val="000000"/>
          <w:spacing w:val="-17"/>
        </w:rPr>
      </w:pPr>
      <w:r w:rsidRPr="0010386A">
        <w:rPr>
          <w:color w:val="000000"/>
          <w:spacing w:val="-2"/>
        </w:rPr>
        <w:t>Вила-</w:t>
      </w:r>
      <w:proofErr w:type="spellStart"/>
      <w:r w:rsidRPr="0010386A">
        <w:rPr>
          <w:color w:val="000000"/>
          <w:spacing w:val="-2"/>
        </w:rPr>
        <w:t>Лобос</w:t>
      </w:r>
      <w:proofErr w:type="spellEnd"/>
      <w:r w:rsidRPr="0010386A">
        <w:rPr>
          <w:color w:val="000000"/>
          <w:spacing w:val="-2"/>
        </w:rPr>
        <w:t xml:space="preserve"> Э. Произведения для шестиструнной гитары.- М.,</w:t>
      </w:r>
      <w:r w:rsidRPr="0010386A">
        <w:rPr>
          <w:color w:val="000000"/>
          <w:spacing w:val="-2"/>
        </w:rPr>
        <w:br/>
      </w:r>
      <w:r w:rsidRPr="0010386A">
        <w:rPr>
          <w:color w:val="000000"/>
          <w:spacing w:val="-12"/>
        </w:rPr>
        <w:t>1988.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31" w:lineRule="exact"/>
        <w:rPr>
          <w:color w:val="000000"/>
          <w:spacing w:val="-19"/>
        </w:rPr>
      </w:pPr>
      <w:r w:rsidRPr="0010386A">
        <w:t>Вила-</w:t>
      </w:r>
      <w:proofErr w:type="spellStart"/>
      <w:r w:rsidRPr="0010386A">
        <w:t>Лобос</w:t>
      </w:r>
      <w:proofErr w:type="spellEnd"/>
      <w:r w:rsidRPr="0010386A">
        <w:t xml:space="preserve"> </w:t>
      </w:r>
      <w:proofErr w:type="spellStart"/>
      <w:r w:rsidRPr="0010386A">
        <w:t>Э.Прелюдии</w:t>
      </w:r>
      <w:proofErr w:type="spellEnd"/>
      <w:r w:rsidRPr="0010386A">
        <w:t xml:space="preserve"> для шестиструнной гитары</w:t>
      </w:r>
      <w:proofErr w:type="gramStart"/>
      <w:r w:rsidRPr="0010386A">
        <w:t>.Л</w:t>
      </w:r>
      <w:proofErr w:type="gramEnd"/>
      <w:r w:rsidRPr="0010386A">
        <w:t>.1962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31" w:lineRule="exact"/>
        <w:rPr>
          <w:color w:val="000000"/>
          <w:spacing w:val="-19"/>
        </w:rPr>
      </w:pPr>
      <w:r w:rsidRPr="0010386A">
        <w:t>Вила-</w:t>
      </w:r>
      <w:proofErr w:type="spellStart"/>
      <w:r w:rsidRPr="0010386A">
        <w:t>Лобос</w:t>
      </w:r>
      <w:proofErr w:type="spellEnd"/>
      <w:r w:rsidRPr="0010386A">
        <w:t xml:space="preserve"> </w:t>
      </w:r>
      <w:proofErr w:type="spellStart"/>
      <w:r w:rsidRPr="0010386A">
        <w:t>Э.Произведения</w:t>
      </w:r>
      <w:proofErr w:type="spellEnd"/>
      <w:r w:rsidRPr="0010386A">
        <w:t xml:space="preserve"> для шестиструнной гитары</w:t>
      </w:r>
      <w:proofErr w:type="gramStart"/>
      <w:r w:rsidRPr="0010386A">
        <w:t>.С</w:t>
      </w:r>
      <w:proofErr w:type="gramEnd"/>
      <w:r w:rsidRPr="0010386A">
        <w:t>ост.В.Максименко.М.1984.1988.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31" w:lineRule="exact"/>
        <w:rPr>
          <w:color w:val="000000"/>
          <w:spacing w:val="-19"/>
        </w:rPr>
      </w:pPr>
      <w:r w:rsidRPr="0010386A">
        <w:rPr>
          <w:color w:val="000000"/>
          <w:spacing w:val="1"/>
        </w:rPr>
        <w:t xml:space="preserve">Гитара в концертном зале,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>. 2. - М., 1985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31" w:lineRule="exact"/>
        <w:rPr>
          <w:color w:val="000000"/>
          <w:spacing w:val="-19"/>
        </w:rPr>
      </w:pPr>
      <w:r w:rsidRPr="0010386A">
        <w:rPr>
          <w:color w:val="000000"/>
          <w:spacing w:val="1"/>
        </w:rPr>
        <w:t xml:space="preserve">Гитаристу-любителю,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>. 15. - М., 1990</w:t>
      </w:r>
    </w:p>
    <w:p w:rsidR="00F96BFB" w:rsidRPr="0010386A" w:rsidRDefault="00F96BFB" w:rsidP="00F96BFB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31" w:lineRule="exact"/>
        <w:rPr>
          <w:color w:val="000000"/>
          <w:spacing w:val="-19"/>
        </w:rPr>
      </w:pPr>
      <w:r w:rsidRPr="0010386A">
        <w:rPr>
          <w:color w:val="000000"/>
          <w:spacing w:val="3"/>
        </w:rPr>
        <w:t xml:space="preserve">Гитаристу-любителю, </w:t>
      </w:r>
      <w:proofErr w:type="spellStart"/>
      <w:r w:rsidRPr="0010386A">
        <w:rPr>
          <w:color w:val="000000"/>
          <w:spacing w:val="3"/>
        </w:rPr>
        <w:t>вып</w:t>
      </w:r>
      <w:proofErr w:type="spellEnd"/>
      <w:r w:rsidRPr="0010386A">
        <w:rPr>
          <w:color w:val="000000"/>
          <w:spacing w:val="3"/>
        </w:rPr>
        <w:t>. 16. - М, 1991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proofErr w:type="spellStart"/>
      <w:r w:rsidRPr="0010386A">
        <w:rPr>
          <w:color w:val="000000"/>
          <w:spacing w:val="-1"/>
        </w:rPr>
        <w:t>Джулиани</w:t>
      </w:r>
      <w:proofErr w:type="spellEnd"/>
      <w:r w:rsidRPr="0010386A">
        <w:rPr>
          <w:color w:val="000000"/>
          <w:spacing w:val="-1"/>
        </w:rPr>
        <w:t xml:space="preserve"> М. Концерт № 3 для гитары и струнного квартета или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5"/>
        </w:rPr>
        <w:t>фортепиано. - М., 1969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-1"/>
        </w:rPr>
        <w:t xml:space="preserve">Иванов-Крамской А. Концерт для гитары с оркестром. - М., 1970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Иванов-Крамской А. Пьесы, обработки и этюды. - М., 1972 14.Иванов-Крамской А. Экспромт и тарантелла. - М., 1960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t>Иванов-</w:t>
      </w:r>
      <w:proofErr w:type="spellStart"/>
      <w:r w:rsidRPr="0010386A">
        <w:t>Крамской.А.Школа</w:t>
      </w:r>
      <w:proofErr w:type="spellEnd"/>
      <w:r w:rsidRPr="0010386A">
        <w:t xml:space="preserve"> игры на шестиструнной гитаре</w:t>
      </w:r>
      <w:proofErr w:type="gramStart"/>
      <w:r w:rsidRPr="0010386A">
        <w:t>.М</w:t>
      </w:r>
      <w:proofErr w:type="gramEnd"/>
      <w:r w:rsidRPr="0010386A">
        <w:t>.1970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Из репертуара </w:t>
      </w:r>
      <w:proofErr w:type="spellStart"/>
      <w:r w:rsidRPr="0010386A">
        <w:rPr>
          <w:color w:val="000000"/>
        </w:rPr>
        <w:t>Андреса</w:t>
      </w:r>
      <w:proofErr w:type="spellEnd"/>
      <w:r w:rsidRPr="0010386A">
        <w:rPr>
          <w:color w:val="000000"/>
        </w:rPr>
        <w:t xml:space="preserve"> </w:t>
      </w:r>
      <w:proofErr w:type="spellStart"/>
      <w:r w:rsidRPr="0010386A">
        <w:rPr>
          <w:color w:val="000000"/>
        </w:rPr>
        <w:t>Сеговии</w:t>
      </w:r>
      <w:proofErr w:type="spellEnd"/>
      <w:r w:rsidRPr="0010386A">
        <w:rPr>
          <w:color w:val="000000"/>
        </w:rPr>
        <w:t xml:space="preserve">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1. - М., 1981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lastRenderedPageBreak/>
        <w:t xml:space="preserve">Из репертуара </w:t>
      </w:r>
      <w:proofErr w:type="spellStart"/>
      <w:r w:rsidRPr="0010386A">
        <w:rPr>
          <w:color w:val="000000"/>
          <w:spacing w:val="1"/>
        </w:rPr>
        <w:t>Андреса</w:t>
      </w:r>
      <w:proofErr w:type="spellEnd"/>
      <w:r w:rsidRPr="0010386A">
        <w:rPr>
          <w:color w:val="000000"/>
          <w:spacing w:val="1"/>
        </w:rPr>
        <w:t xml:space="preserve"> </w:t>
      </w:r>
      <w:proofErr w:type="spellStart"/>
      <w:r w:rsidRPr="0010386A">
        <w:rPr>
          <w:color w:val="000000"/>
          <w:spacing w:val="1"/>
        </w:rPr>
        <w:t>Сеговии</w:t>
      </w:r>
      <w:proofErr w:type="spellEnd"/>
      <w:r w:rsidRPr="0010386A">
        <w:rPr>
          <w:color w:val="000000"/>
          <w:spacing w:val="1"/>
        </w:rPr>
        <w:t xml:space="preserve">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2. - М., 1983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Из репертуара </w:t>
      </w:r>
      <w:proofErr w:type="spellStart"/>
      <w:r w:rsidRPr="0010386A">
        <w:rPr>
          <w:color w:val="000000"/>
          <w:spacing w:val="1"/>
        </w:rPr>
        <w:t>Андреса</w:t>
      </w:r>
      <w:proofErr w:type="spellEnd"/>
      <w:r w:rsidRPr="0010386A">
        <w:rPr>
          <w:color w:val="000000"/>
          <w:spacing w:val="1"/>
        </w:rPr>
        <w:t xml:space="preserve"> </w:t>
      </w:r>
      <w:proofErr w:type="spellStart"/>
      <w:r w:rsidRPr="0010386A">
        <w:rPr>
          <w:color w:val="000000"/>
          <w:spacing w:val="1"/>
        </w:rPr>
        <w:t>Сеговии</w:t>
      </w:r>
      <w:proofErr w:type="spellEnd"/>
      <w:r w:rsidRPr="0010386A">
        <w:rPr>
          <w:color w:val="000000"/>
          <w:spacing w:val="1"/>
        </w:rPr>
        <w:t xml:space="preserve">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3. - М., 1984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Из репертуара </w:t>
      </w:r>
      <w:proofErr w:type="spellStart"/>
      <w:r w:rsidRPr="0010386A">
        <w:rPr>
          <w:color w:val="000000"/>
          <w:spacing w:val="1"/>
        </w:rPr>
        <w:t>Андреса</w:t>
      </w:r>
      <w:proofErr w:type="spellEnd"/>
      <w:r w:rsidRPr="0010386A">
        <w:rPr>
          <w:color w:val="000000"/>
          <w:spacing w:val="1"/>
        </w:rPr>
        <w:t xml:space="preserve"> </w:t>
      </w:r>
      <w:proofErr w:type="spellStart"/>
      <w:r w:rsidRPr="0010386A">
        <w:rPr>
          <w:color w:val="000000"/>
          <w:spacing w:val="1"/>
        </w:rPr>
        <w:t>Сеговии</w:t>
      </w:r>
      <w:proofErr w:type="spellEnd"/>
      <w:r w:rsidRPr="0010386A">
        <w:rPr>
          <w:color w:val="000000"/>
          <w:spacing w:val="1"/>
        </w:rPr>
        <w:t xml:space="preserve">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4. - М., 1986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1"/>
        </w:rPr>
        <w:t xml:space="preserve">Из репертуара </w:t>
      </w:r>
      <w:proofErr w:type="spellStart"/>
      <w:r w:rsidRPr="0010386A">
        <w:rPr>
          <w:color w:val="000000"/>
          <w:spacing w:val="1"/>
        </w:rPr>
        <w:t>Андреса</w:t>
      </w:r>
      <w:proofErr w:type="spellEnd"/>
      <w:r w:rsidRPr="0010386A">
        <w:rPr>
          <w:color w:val="000000"/>
          <w:spacing w:val="1"/>
        </w:rPr>
        <w:t xml:space="preserve"> </w:t>
      </w:r>
      <w:proofErr w:type="spellStart"/>
      <w:r w:rsidRPr="0010386A">
        <w:rPr>
          <w:color w:val="000000"/>
          <w:spacing w:val="1"/>
        </w:rPr>
        <w:t>Сеговии</w:t>
      </w:r>
      <w:proofErr w:type="spellEnd"/>
      <w:r w:rsidRPr="0010386A">
        <w:rPr>
          <w:color w:val="000000"/>
          <w:spacing w:val="1"/>
        </w:rPr>
        <w:t xml:space="preserve">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5. - М., 1987 </w:t>
      </w:r>
      <w:r w:rsidRPr="0010386A">
        <w:rPr>
          <w:color w:val="000000"/>
          <w:spacing w:val="-1"/>
        </w:rPr>
        <w:t>20.Кастельнуово-Тедеско М. Фантазия для шестиструнной гитары и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фортепиано. М., 1982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-1"/>
        </w:rPr>
        <w:t>Кирьянов Н.Г. Искусство игры на шестиструнной гитаре. - М.,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-16"/>
        </w:rPr>
        <w:t>1991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6. - М., 1968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7 - М., 1971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8 - М., 1972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>. 9 - М„ 1972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17- М., 1979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21 - М., 1981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34 - М., 1988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35 - М., 1988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36 - М., 1989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37 - М., 1989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38 - М., 1990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40 - М., 1991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Концертные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4 - М., 1991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Концертные пьесы зарубежных композиторов. - Л., 1983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Концертный репертуар гитариста,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1. - М., 1969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Концертный репертуар гитариста,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2. - М., 1982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Концерты для шестиструнной гитары с оркестром. - М., 1988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proofErr w:type="spellStart"/>
      <w:r w:rsidRPr="0010386A">
        <w:t>Моррено-Торроба</w:t>
      </w:r>
      <w:proofErr w:type="spellEnd"/>
      <w:r w:rsidRPr="0010386A">
        <w:t xml:space="preserve"> </w:t>
      </w:r>
      <w:proofErr w:type="spellStart"/>
      <w:r w:rsidRPr="0010386A">
        <w:t>Ф.Произведения</w:t>
      </w:r>
      <w:proofErr w:type="spellEnd"/>
      <w:r w:rsidRPr="0010386A">
        <w:t xml:space="preserve"> для шестиструнной гитары</w:t>
      </w:r>
      <w:proofErr w:type="gramStart"/>
      <w:r w:rsidRPr="0010386A">
        <w:t>.С</w:t>
      </w:r>
      <w:proofErr w:type="gramEnd"/>
      <w:r w:rsidRPr="0010386A">
        <w:t>ост.Е.Ларичев.М.1981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2"/>
        </w:rPr>
        <w:t>Морено-</w:t>
      </w:r>
      <w:proofErr w:type="spellStart"/>
      <w:r w:rsidRPr="0010386A">
        <w:rPr>
          <w:color w:val="000000"/>
          <w:spacing w:val="2"/>
        </w:rPr>
        <w:t>Торроба</w:t>
      </w:r>
      <w:proofErr w:type="spellEnd"/>
      <w:r w:rsidRPr="0010386A">
        <w:rPr>
          <w:color w:val="000000"/>
          <w:spacing w:val="2"/>
        </w:rPr>
        <w:t xml:space="preserve"> Ф. Произведения для шестиструнной гитары. -</w:t>
      </w:r>
    </w:p>
    <w:p w:rsidR="00F96BFB" w:rsidRPr="0010386A" w:rsidRDefault="00F96BFB" w:rsidP="00F96BFB">
      <w:pPr>
        <w:shd w:val="clear" w:color="auto" w:fill="FFFFFF"/>
        <w:spacing w:line="331" w:lineRule="exact"/>
        <w:ind w:right="557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М., 1984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  <w:rPr>
          <w:color w:val="000000"/>
          <w:spacing w:val="-1"/>
        </w:rPr>
      </w:pPr>
      <w:r w:rsidRPr="0010386A">
        <w:t>От Ренессанса до наших дней-для шестиструнной гитары</w:t>
      </w:r>
      <w:proofErr w:type="gramStart"/>
      <w:r w:rsidRPr="0010386A">
        <w:t>.В</w:t>
      </w:r>
      <w:proofErr w:type="gramEnd"/>
      <w:r w:rsidRPr="0010386A">
        <w:t>ып.1,2,3.Сост.и ред.И.Пермяков.Л.1986,1989,1992.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</w:pPr>
      <w:r w:rsidRPr="0010386A">
        <w:rPr>
          <w:color w:val="000000"/>
          <w:spacing w:val="-1"/>
        </w:rPr>
        <w:t xml:space="preserve">Паганини Н. Концертные произведения для </w:t>
      </w:r>
      <w:proofErr w:type="gramStart"/>
      <w:r w:rsidRPr="0010386A">
        <w:rPr>
          <w:color w:val="000000"/>
          <w:spacing w:val="-1"/>
        </w:rPr>
        <w:t>шестиструнной</w:t>
      </w:r>
      <w:proofErr w:type="gramEnd"/>
    </w:p>
    <w:p w:rsidR="00F96BFB" w:rsidRPr="0010386A" w:rsidRDefault="00F96BFB" w:rsidP="00F96BFB">
      <w:pPr>
        <w:shd w:val="clear" w:color="auto" w:fill="FFFFFF"/>
        <w:spacing w:line="331" w:lineRule="exact"/>
        <w:ind w:left="360"/>
        <w:rPr>
          <w:color w:val="000000"/>
          <w:spacing w:val="7"/>
        </w:rPr>
      </w:pPr>
      <w:r w:rsidRPr="0010386A">
        <w:rPr>
          <w:color w:val="000000"/>
          <w:spacing w:val="7"/>
        </w:rPr>
        <w:t xml:space="preserve">гитары. - М., 1970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</w:rPr>
        <w:t>Панин П. Американский концерт для гитары с оркестром. - М.,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-12"/>
        </w:rPr>
        <w:t>1997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2"/>
        </w:rPr>
        <w:t>Панин П. Концерт № 2 для гитары с оркестром. - М., 1998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</w:rPr>
        <w:t>Педагогический репертуар гитариста для музыкальных училищ,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 w:right="557"/>
        <w:rPr>
          <w:color w:val="000000"/>
          <w:spacing w:val="12"/>
        </w:rPr>
      </w:pPr>
      <w:proofErr w:type="spellStart"/>
      <w:r w:rsidRPr="0010386A">
        <w:rPr>
          <w:color w:val="000000"/>
          <w:spacing w:val="12"/>
        </w:rPr>
        <w:t>вып</w:t>
      </w:r>
      <w:proofErr w:type="spellEnd"/>
      <w:r w:rsidRPr="0010386A">
        <w:rPr>
          <w:color w:val="000000"/>
          <w:spacing w:val="12"/>
        </w:rPr>
        <w:t xml:space="preserve">. 1 - М., 1966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  <w:rPr>
          <w:color w:val="000000"/>
          <w:spacing w:val="-4"/>
        </w:rPr>
      </w:pPr>
      <w:r w:rsidRPr="0010386A">
        <w:rPr>
          <w:color w:val="000000"/>
          <w:spacing w:val="-4"/>
        </w:rPr>
        <w:t xml:space="preserve">Педагогический репертуар гитариста. </w:t>
      </w:r>
      <w:r w:rsidRPr="0010386A">
        <w:rPr>
          <w:color w:val="000000"/>
          <w:spacing w:val="-4"/>
          <w:lang w:val="en-US"/>
        </w:rPr>
        <w:t>III</w:t>
      </w:r>
      <w:r w:rsidRPr="0010386A">
        <w:rPr>
          <w:color w:val="000000"/>
          <w:spacing w:val="-4"/>
        </w:rPr>
        <w:t>—</w:t>
      </w:r>
      <w:r w:rsidRPr="0010386A">
        <w:rPr>
          <w:color w:val="000000"/>
          <w:spacing w:val="-4"/>
          <w:lang w:val="en-US"/>
        </w:rPr>
        <w:t>IV</w:t>
      </w:r>
      <w:r w:rsidRPr="0010386A">
        <w:rPr>
          <w:color w:val="000000"/>
          <w:spacing w:val="-4"/>
        </w:rPr>
        <w:t xml:space="preserve"> курсы   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 w:right="557"/>
      </w:pPr>
      <w:r w:rsidRPr="0010386A">
        <w:rPr>
          <w:color w:val="000000"/>
          <w:spacing w:val="-4"/>
        </w:rPr>
        <w:t>музыкальных</w:t>
      </w:r>
      <w:r w:rsidRPr="0010386A">
        <w:t xml:space="preserve"> </w:t>
      </w:r>
      <w:r w:rsidRPr="0010386A">
        <w:rPr>
          <w:color w:val="000000"/>
        </w:rPr>
        <w:t xml:space="preserve">училищ,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10386A">
          <w:rPr>
            <w:color w:val="000000"/>
          </w:rPr>
          <w:t>2. М</w:t>
        </w:r>
      </w:smartTag>
      <w:r w:rsidRPr="0010386A">
        <w:rPr>
          <w:color w:val="000000"/>
        </w:rPr>
        <w:t xml:space="preserve">., 1978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  <w:rPr>
          <w:color w:val="000000"/>
          <w:spacing w:val="-4"/>
        </w:rPr>
      </w:pPr>
      <w:r w:rsidRPr="0010386A">
        <w:rPr>
          <w:color w:val="000000"/>
          <w:spacing w:val="-4"/>
        </w:rPr>
        <w:t xml:space="preserve">Педагогический репертуар гитариста. </w:t>
      </w:r>
      <w:r w:rsidRPr="0010386A">
        <w:rPr>
          <w:color w:val="000000"/>
          <w:spacing w:val="-4"/>
          <w:lang w:val="en-US"/>
        </w:rPr>
        <w:t>III</w:t>
      </w:r>
      <w:r w:rsidRPr="0010386A">
        <w:rPr>
          <w:color w:val="000000"/>
          <w:spacing w:val="-4"/>
        </w:rPr>
        <w:t>—</w:t>
      </w:r>
      <w:r w:rsidRPr="0010386A">
        <w:rPr>
          <w:color w:val="000000"/>
          <w:spacing w:val="-4"/>
          <w:lang w:val="en-US"/>
        </w:rPr>
        <w:t>IV</w:t>
      </w:r>
      <w:r w:rsidRPr="0010386A">
        <w:rPr>
          <w:color w:val="000000"/>
          <w:spacing w:val="-4"/>
        </w:rPr>
        <w:t xml:space="preserve"> курсы   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 w:right="557"/>
      </w:pPr>
      <w:r w:rsidRPr="0010386A">
        <w:rPr>
          <w:color w:val="000000"/>
          <w:spacing w:val="-4"/>
        </w:rPr>
        <w:t>музыкальных</w:t>
      </w:r>
      <w:r w:rsidRPr="0010386A">
        <w:t xml:space="preserve"> </w:t>
      </w:r>
      <w:r w:rsidRPr="0010386A">
        <w:rPr>
          <w:color w:val="000000"/>
        </w:rPr>
        <w:t xml:space="preserve">училищ,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10386A">
          <w:rPr>
            <w:color w:val="000000"/>
          </w:rPr>
          <w:t>3. М</w:t>
        </w:r>
      </w:smartTag>
      <w:r w:rsidRPr="0010386A">
        <w:rPr>
          <w:color w:val="000000"/>
        </w:rPr>
        <w:t xml:space="preserve">., 1982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-1"/>
        </w:rPr>
        <w:t xml:space="preserve">Полифонические пьесы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>. 1. - М.,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-12"/>
        </w:rPr>
        <w:t>1989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</w:rPr>
      </w:pPr>
      <w:proofErr w:type="spellStart"/>
      <w:r w:rsidRPr="0010386A">
        <w:rPr>
          <w:color w:val="000000"/>
          <w:spacing w:val="2"/>
        </w:rPr>
        <w:lastRenderedPageBreak/>
        <w:t>Понсе</w:t>
      </w:r>
      <w:proofErr w:type="spellEnd"/>
      <w:r w:rsidRPr="0010386A">
        <w:rPr>
          <w:color w:val="000000"/>
          <w:spacing w:val="2"/>
        </w:rPr>
        <w:t xml:space="preserve"> М. Южный концерт для гитары с оркестром. - Л., 1984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-1"/>
        </w:rPr>
        <w:t xml:space="preserve">Популярная музыка для шестиструнной гитары, </w:t>
      </w:r>
      <w:proofErr w:type="spellStart"/>
      <w:r w:rsidRPr="0010386A">
        <w:rPr>
          <w:color w:val="000000"/>
          <w:spacing w:val="-1"/>
        </w:rPr>
        <w:t>вып</w:t>
      </w:r>
      <w:proofErr w:type="spellEnd"/>
      <w:r w:rsidRPr="0010386A">
        <w:rPr>
          <w:color w:val="000000"/>
          <w:spacing w:val="-1"/>
        </w:rPr>
        <w:t xml:space="preserve">. 6- М., 1989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  <w:spacing w:val="1"/>
        </w:rPr>
        <w:t xml:space="preserve">Произведения для шестиструнной гитары. - Л., 1981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1"/>
        </w:rPr>
      </w:pPr>
      <w:r w:rsidRPr="0010386A">
        <w:rPr>
          <w:color w:val="000000"/>
        </w:rPr>
        <w:t xml:space="preserve">Произведения зарубежных композиторов для шестиструнной </w:t>
      </w:r>
      <w:r w:rsidRPr="0010386A">
        <w:rPr>
          <w:color w:val="000000"/>
          <w:spacing w:val="11"/>
        </w:rPr>
        <w:t>гитары</w:t>
      </w:r>
      <w:proofErr w:type="gramStart"/>
      <w:r w:rsidRPr="0010386A">
        <w:rPr>
          <w:color w:val="000000"/>
          <w:spacing w:val="11"/>
        </w:rPr>
        <w:t>.-</w:t>
      </w:r>
      <w:proofErr w:type="gramEnd"/>
      <w:r w:rsidRPr="0010386A">
        <w:rPr>
          <w:color w:val="000000"/>
          <w:spacing w:val="11"/>
        </w:rPr>
        <w:t xml:space="preserve">Л., 1988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</w:pPr>
      <w:proofErr w:type="spellStart"/>
      <w:r w:rsidRPr="0010386A">
        <w:t>Понсе</w:t>
      </w:r>
      <w:proofErr w:type="spellEnd"/>
      <w:r w:rsidRPr="0010386A">
        <w:t xml:space="preserve"> </w:t>
      </w:r>
      <w:proofErr w:type="spellStart"/>
      <w:r w:rsidRPr="0010386A">
        <w:t>М.Избранные</w:t>
      </w:r>
      <w:proofErr w:type="spellEnd"/>
      <w:r w:rsidRPr="0010386A">
        <w:t xml:space="preserve"> произведения.ред.А.Торопова</w:t>
      </w:r>
      <w:proofErr w:type="gramStart"/>
      <w:r w:rsidRPr="0010386A">
        <w:t>.М</w:t>
      </w:r>
      <w:proofErr w:type="gramEnd"/>
      <w:r w:rsidRPr="0010386A">
        <w:t xml:space="preserve">.1995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</w:pPr>
      <w:r w:rsidRPr="0010386A">
        <w:rPr>
          <w:color w:val="000000"/>
          <w:spacing w:val="-3"/>
        </w:rPr>
        <w:t xml:space="preserve"> Произведения советских композиторов для </w:t>
      </w:r>
      <w:proofErr w:type="gramStart"/>
      <w:r w:rsidRPr="0010386A">
        <w:rPr>
          <w:color w:val="000000"/>
          <w:spacing w:val="-3"/>
        </w:rPr>
        <w:t>шестиструнной</w:t>
      </w:r>
      <w:proofErr w:type="gramEnd"/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4"/>
        </w:rPr>
        <w:t xml:space="preserve">гитары, </w:t>
      </w:r>
      <w:proofErr w:type="spellStart"/>
      <w:r w:rsidRPr="0010386A">
        <w:rPr>
          <w:color w:val="000000"/>
          <w:spacing w:val="4"/>
        </w:rPr>
        <w:t>вып</w:t>
      </w:r>
      <w:proofErr w:type="spellEnd"/>
      <w:r w:rsidRPr="0010386A">
        <w:rPr>
          <w:color w:val="000000"/>
          <w:spacing w:val="4"/>
        </w:rPr>
        <w:t>. 1. -М., 1971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proofErr w:type="spellStart"/>
      <w:r w:rsidRPr="0010386A">
        <w:t>Пухоль</w:t>
      </w:r>
      <w:proofErr w:type="spellEnd"/>
      <w:r w:rsidRPr="0010386A">
        <w:t xml:space="preserve"> </w:t>
      </w:r>
      <w:proofErr w:type="spellStart"/>
      <w:r w:rsidRPr="0010386A">
        <w:t>Э.Школа</w:t>
      </w:r>
      <w:proofErr w:type="spellEnd"/>
      <w:r w:rsidRPr="0010386A">
        <w:t xml:space="preserve"> игры на шестиструнной гитаре</w:t>
      </w:r>
      <w:proofErr w:type="gramStart"/>
      <w:r w:rsidRPr="0010386A">
        <w:t>.М</w:t>
      </w:r>
      <w:proofErr w:type="gramEnd"/>
      <w:r w:rsidRPr="0010386A">
        <w:t xml:space="preserve">.1987.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Пьесы для шестиструнной гитары,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1. - М., 1960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Пьесы для шестиструнной гитары,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3. - Л., 1977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Репертуар гитариста,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1. - М., 1966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1"/>
        </w:rPr>
      </w:pPr>
      <w:r w:rsidRPr="0010386A">
        <w:rPr>
          <w:color w:val="000000"/>
          <w:spacing w:val="1"/>
        </w:rPr>
        <w:t xml:space="preserve">Репертуар гитариста, </w:t>
      </w:r>
      <w:proofErr w:type="spellStart"/>
      <w:r w:rsidRPr="0010386A">
        <w:rPr>
          <w:color w:val="000000"/>
          <w:spacing w:val="1"/>
        </w:rPr>
        <w:t>вып</w:t>
      </w:r>
      <w:proofErr w:type="spellEnd"/>
      <w:r w:rsidRPr="0010386A">
        <w:rPr>
          <w:color w:val="000000"/>
          <w:spacing w:val="1"/>
        </w:rPr>
        <w:t xml:space="preserve">. 8. - М., 1971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3"/>
        </w:rPr>
      </w:pPr>
      <w:r w:rsidRPr="0010386A">
        <w:rPr>
          <w:color w:val="000000"/>
          <w:spacing w:val="3"/>
        </w:rPr>
        <w:t xml:space="preserve">Репертуар гитариста, </w:t>
      </w:r>
      <w:proofErr w:type="spellStart"/>
      <w:r w:rsidRPr="0010386A">
        <w:rPr>
          <w:color w:val="000000"/>
          <w:spacing w:val="3"/>
        </w:rPr>
        <w:t>вып</w:t>
      </w:r>
      <w:proofErr w:type="spellEnd"/>
      <w:r w:rsidRPr="0010386A">
        <w:rPr>
          <w:color w:val="000000"/>
          <w:spacing w:val="3"/>
        </w:rPr>
        <w:t xml:space="preserve">. 13. - М., 1976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3"/>
        </w:rPr>
      </w:pPr>
      <w:r w:rsidRPr="0010386A">
        <w:rPr>
          <w:color w:val="000000"/>
          <w:spacing w:val="3"/>
        </w:rPr>
        <w:t xml:space="preserve">Репертуар гитариста, </w:t>
      </w:r>
      <w:proofErr w:type="spellStart"/>
      <w:r w:rsidRPr="0010386A">
        <w:rPr>
          <w:color w:val="000000"/>
          <w:spacing w:val="3"/>
        </w:rPr>
        <w:t>вып</w:t>
      </w:r>
      <w:proofErr w:type="spellEnd"/>
      <w:r w:rsidRPr="0010386A">
        <w:rPr>
          <w:color w:val="000000"/>
          <w:spacing w:val="3"/>
        </w:rPr>
        <w:t xml:space="preserve">. 14. - М., 1976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3"/>
        </w:rPr>
      </w:pPr>
      <w:r w:rsidRPr="0010386A">
        <w:rPr>
          <w:color w:val="000000"/>
          <w:spacing w:val="3"/>
        </w:rPr>
        <w:t xml:space="preserve">Репертуар гитариста, </w:t>
      </w:r>
      <w:proofErr w:type="spellStart"/>
      <w:r w:rsidRPr="0010386A">
        <w:rPr>
          <w:color w:val="000000"/>
          <w:spacing w:val="3"/>
        </w:rPr>
        <w:t>вып</w:t>
      </w:r>
      <w:proofErr w:type="spellEnd"/>
      <w:r w:rsidRPr="0010386A">
        <w:rPr>
          <w:color w:val="000000"/>
          <w:spacing w:val="3"/>
        </w:rPr>
        <w:t xml:space="preserve">. 15. - М.. 1977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3"/>
        </w:rPr>
      </w:pPr>
      <w:r w:rsidRPr="0010386A">
        <w:rPr>
          <w:color w:val="000000"/>
          <w:spacing w:val="3"/>
        </w:rPr>
        <w:t xml:space="preserve">Репертуар гитариста, </w:t>
      </w:r>
      <w:proofErr w:type="spellStart"/>
      <w:r w:rsidRPr="0010386A">
        <w:rPr>
          <w:color w:val="000000"/>
          <w:spacing w:val="3"/>
        </w:rPr>
        <w:t>вып</w:t>
      </w:r>
      <w:proofErr w:type="spellEnd"/>
      <w:r w:rsidRPr="0010386A">
        <w:rPr>
          <w:color w:val="000000"/>
          <w:spacing w:val="3"/>
        </w:rPr>
        <w:t xml:space="preserve">. 19. - М., 1980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rPr>
          <w:color w:val="000000"/>
          <w:spacing w:val="2"/>
        </w:rPr>
      </w:pPr>
      <w:r w:rsidRPr="0010386A">
        <w:rPr>
          <w:color w:val="000000"/>
          <w:spacing w:val="2"/>
        </w:rPr>
        <w:t xml:space="preserve">Репертуар гитариста, </w:t>
      </w:r>
      <w:proofErr w:type="spellStart"/>
      <w:r w:rsidRPr="0010386A">
        <w:rPr>
          <w:color w:val="000000"/>
          <w:spacing w:val="2"/>
        </w:rPr>
        <w:t>вып</w:t>
      </w:r>
      <w:proofErr w:type="spellEnd"/>
      <w:r w:rsidRPr="0010386A">
        <w:rPr>
          <w:color w:val="000000"/>
          <w:spacing w:val="2"/>
        </w:rPr>
        <w:t xml:space="preserve">. 21. - М., 1981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</w:pPr>
      <w:proofErr w:type="spellStart"/>
      <w:r w:rsidRPr="0010386A">
        <w:rPr>
          <w:color w:val="000000"/>
          <w:spacing w:val="-3"/>
        </w:rPr>
        <w:t>Рехин</w:t>
      </w:r>
      <w:proofErr w:type="spellEnd"/>
      <w:r w:rsidRPr="0010386A">
        <w:rPr>
          <w:color w:val="000000"/>
          <w:spacing w:val="-3"/>
        </w:rPr>
        <w:t xml:space="preserve"> И. Концерт № 2 («Русский») для гитары и симфонического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</w:pPr>
      <w:r w:rsidRPr="0010386A">
        <w:rPr>
          <w:color w:val="000000"/>
          <w:spacing w:val="6"/>
        </w:rPr>
        <w:t>оркестра. - М., 1994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1"/>
        </w:rPr>
      </w:pPr>
      <w:proofErr w:type="spellStart"/>
      <w:r w:rsidRPr="0010386A">
        <w:rPr>
          <w:color w:val="000000"/>
          <w:spacing w:val="1"/>
        </w:rPr>
        <w:t>Родриго</w:t>
      </w:r>
      <w:proofErr w:type="spellEnd"/>
      <w:r w:rsidRPr="0010386A">
        <w:rPr>
          <w:color w:val="000000"/>
          <w:spacing w:val="1"/>
        </w:rPr>
        <w:t xml:space="preserve"> </w:t>
      </w:r>
      <w:r w:rsidRPr="0010386A">
        <w:rPr>
          <w:color w:val="000000"/>
          <w:spacing w:val="1"/>
          <w:lang w:val="en-US"/>
        </w:rPr>
        <w:t>X</w:t>
      </w:r>
      <w:r w:rsidRPr="0010386A">
        <w:rPr>
          <w:color w:val="000000"/>
          <w:spacing w:val="1"/>
        </w:rPr>
        <w:t>. Произведения для гитары. - М.. 1985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proofErr w:type="spellStart"/>
      <w:r w:rsidRPr="0010386A">
        <w:t>Родриго</w:t>
      </w:r>
      <w:proofErr w:type="spellEnd"/>
      <w:r w:rsidRPr="0010386A">
        <w:t xml:space="preserve"> </w:t>
      </w:r>
      <w:proofErr w:type="spellStart"/>
      <w:r w:rsidRPr="0010386A">
        <w:t>Х.Произведения</w:t>
      </w:r>
      <w:proofErr w:type="spellEnd"/>
      <w:r w:rsidRPr="0010386A">
        <w:t xml:space="preserve"> для гитары.ред.А.Торопова</w:t>
      </w:r>
      <w:proofErr w:type="gramStart"/>
      <w:r w:rsidRPr="0010386A">
        <w:t>.М</w:t>
      </w:r>
      <w:proofErr w:type="gramEnd"/>
      <w:r w:rsidRPr="0010386A">
        <w:t>.1992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proofErr w:type="spellStart"/>
      <w:r w:rsidRPr="0010386A">
        <w:rPr>
          <w:color w:val="000000"/>
          <w:spacing w:val="1"/>
        </w:rPr>
        <w:t>Санз</w:t>
      </w:r>
      <w:proofErr w:type="spellEnd"/>
      <w:r w:rsidRPr="0010386A">
        <w:rPr>
          <w:color w:val="000000"/>
          <w:spacing w:val="1"/>
        </w:rPr>
        <w:t xml:space="preserve"> Г. Пять сюит для шестиструнной гитары. - М., 1979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</w:rPr>
      </w:pPr>
      <w:r w:rsidRPr="0010386A">
        <w:rPr>
          <w:color w:val="000000"/>
        </w:rPr>
        <w:t xml:space="preserve">Сольный концерт гитариста, </w:t>
      </w:r>
      <w:proofErr w:type="spellStart"/>
      <w:r w:rsidRPr="0010386A">
        <w:rPr>
          <w:color w:val="000000"/>
        </w:rPr>
        <w:t>вып</w:t>
      </w:r>
      <w:proofErr w:type="spellEnd"/>
      <w:r w:rsidRPr="0010386A">
        <w:rPr>
          <w:color w:val="000000"/>
        </w:rPr>
        <w:t xml:space="preserve">. 1.    Киев, 1980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1"/>
        </w:rPr>
        <w:t xml:space="preserve">Сонаты советских композиторов для гитары. - М., 1986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r w:rsidRPr="0010386A">
        <w:rPr>
          <w:color w:val="000000"/>
          <w:spacing w:val="-1"/>
        </w:rPr>
        <w:t>Старинная и современная музыка для шестиструнной гитары,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  <w:rPr>
          <w:color w:val="000000"/>
          <w:spacing w:val="10"/>
        </w:rPr>
      </w:pPr>
      <w:proofErr w:type="spellStart"/>
      <w:r w:rsidRPr="0010386A">
        <w:rPr>
          <w:color w:val="000000"/>
          <w:spacing w:val="10"/>
        </w:rPr>
        <w:t>вып</w:t>
      </w:r>
      <w:proofErr w:type="spellEnd"/>
      <w:r w:rsidRPr="0010386A">
        <w:rPr>
          <w:color w:val="000000"/>
          <w:spacing w:val="10"/>
        </w:rPr>
        <w:t xml:space="preserve">. 1.- М., 1991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proofErr w:type="spellStart"/>
      <w:r w:rsidRPr="0010386A">
        <w:rPr>
          <w:color w:val="000000"/>
          <w:spacing w:val="-2"/>
        </w:rPr>
        <w:t>Таррега</w:t>
      </w:r>
      <w:proofErr w:type="spellEnd"/>
      <w:r w:rsidRPr="0010386A">
        <w:rPr>
          <w:color w:val="000000"/>
          <w:spacing w:val="-2"/>
        </w:rPr>
        <w:t xml:space="preserve"> Ф. Венецианский карнавал (Вариации на тему Паганини).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proofErr w:type="spellStart"/>
      <w:r w:rsidRPr="0010386A">
        <w:t>Таррега</w:t>
      </w:r>
      <w:proofErr w:type="spellEnd"/>
      <w:r w:rsidRPr="0010386A">
        <w:t xml:space="preserve"> </w:t>
      </w:r>
      <w:proofErr w:type="spellStart"/>
      <w:r w:rsidRPr="0010386A">
        <w:t>ф</w:t>
      </w:r>
      <w:proofErr w:type="gramStart"/>
      <w:r w:rsidRPr="0010386A">
        <w:t>.П</w:t>
      </w:r>
      <w:proofErr w:type="gramEnd"/>
      <w:r w:rsidRPr="0010386A">
        <w:t>роизведения</w:t>
      </w:r>
      <w:proofErr w:type="spellEnd"/>
      <w:r w:rsidRPr="0010386A">
        <w:t xml:space="preserve"> для гитары.ред.А.Торопова.М.1995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  <w:rPr>
          <w:color w:val="000000"/>
          <w:spacing w:val="-1"/>
        </w:rPr>
      </w:pPr>
      <w:r w:rsidRPr="0010386A">
        <w:rPr>
          <w:color w:val="000000"/>
          <w:spacing w:val="-1"/>
        </w:rPr>
        <w:t xml:space="preserve">М., 1964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</w:pPr>
      <w:proofErr w:type="spellStart"/>
      <w:r w:rsidRPr="0010386A">
        <w:rPr>
          <w:color w:val="000000"/>
          <w:spacing w:val="-1"/>
        </w:rPr>
        <w:t>Томчин</w:t>
      </w:r>
      <w:proofErr w:type="spellEnd"/>
      <w:r w:rsidRPr="0010386A">
        <w:rPr>
          <w:color w:val="000000"/>
          <w:spacing w:val="-1"/>
        </w:rPr>
        <w:t xml:space="preserve"> А. Соната-каприччио для шестиструнной гитары. - Л.,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  <w:rPr>
          <w:lang w:val="en-US"/>
        </w:rPr>
      </w:pPr>
      <w:r w:rsidRPr="0010386A">
        <w:rPr>
          <w:color w:val="000000"/>
          <w:spacing w:val="-12"/>
          <w:lang w:val="en-US"/>
        </w:rPr>
        <w:t>1980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spacing w:val="1"/>
          <w:lang w:val="en-US"/>
        </w:rPr>
      </w:pPr>
      <w:r w:rsidRPr="0010386A">
        <w:rPr>
          <w:color w:val="000000"/>
          <w:spacing w:val="3"/>
          <w:lang w:val="en-US"/>
        </w:rPr>
        <w:t xml:space="preserve">Bach I.S. </w:t>
      </w:r>
      <w:proofErr w:type="spellStart"/>
      <w:r w:rsidRPr="0010386A">
        <w:rPr>
          <w:color w:val="000000"/>
          <w:spacing w:val="3"/>
          <w:lang w:val="en-US"/>
        </w:rPr>
        <w:t>Sonate</w:t>
      </w:r>
      <w:proofErr w:type="spellEnd"/>
      <w:r w:rsidRPr="0010386A">
        <w:rPr>
          <w:color w:val="000000"/>
          <w:spacing w:val="3"/>
          <w:lang w:val="en-US"/>
        </w:rPr>
        <w:t xml:space="preserve"> e Partite </w:t>
      </w:r>
      <w:r w:rsidRPr="0010386A">
        <w:rPr>
          <w:color w:val="000000"/>
          <w:spacing w:val="3"/>
        </w:rPr>
        <w:t>О</w:t>
      </w:r>
      <w:r w:rsidRPr="0010386A">
        <w:rPr>
          <w:color w:val="000000"/>
          <w:spacing w:val="3"/>
          <w:lang w:val="en-US"/>
        </w:rPr>
        <w:t xml:space="preserve">) - Budapest 1978 (Z. 8426) </w:t>
      </w:r>
      <w:r w:rsidRPr="0010386A">
        <w:rPr>
          <w:color w:val="000000"/>
          <w:spacing w:val="1"/>
          <w:lang w:val="en-US"/>
        </w:rPr>
        <w:t xml:space="preserve">70.Bach IS. </w:t>
      </w:r>
      <w:proofErr w:type="spellStart"/>
      <w:r w:rsidRPr="0010386A">
        <w:rPr>
          <w:color w:val="000000"/>
          <w:spacing w:val="1"/>
          <w:lang w:val="en-US"/>
        </w:rPr>
        <w:t>Sonate</w:t>
      </w:r>
      <w:proofErr w:type="spellEnd"/>
      <w:r w:rsidRPr="0010386A">
        <w:rPr>
          <w:color w:val="000000"/>
          <w:spacing w:val="1"/>
          <w:lang w:val="en-US"/>
        </w:rPr>
        <w:t xml:space="preserve"> e Partite (</w:t>
      </w:r>
      <w:r w:rsidRPr="0010386A">
        <w:rPr>
          <w:color w:val="000000"/>
          <w:spacing w:val="1"/>
        </w:rPr>
        <w:t>Щ</w:t>
      </w:r>
      <w:r w:rsidRPr="0010386A">
        <w:rPr>
          <w:color w:val="000000"/>
          <w:spacing w:val="1"/>
          <w:lang w:val="en-US"/>
        </w:rPr>
        <w:t xml:space="preserve">. - Budapest. 1978 </w:t>
      </w:r>
      <w:r w:rsidRPr="0010386A">
        <w:rPr>
          <w:i/>
          <w:iCs/>
          <w:color w:val="000000"/>
          <w:spacing w:val="1"/>
          <w:lang w:val="en-US"/>
        </w:rPr>
        <w:t xml:space="preserve">(Z. </w:t>
      </w:r>
      <w:r w:rsidRPr="0010386A">
        <w:rPr>
          <w:color w:val="000000"/>
          <w:spacing w:val="1"/>
          <w:lang w:val="en-US"/>
        </w:rPr>
        <w:t>8527)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lang w:val="en-US"/>
        </w:rPr>
      </w:pPr>
      <w:proofErr w:type="spellStart"/>
      <w:r w:rsidRPr="0010386A">
        <w:rPr>
          <w:color w:val="000000"/>
          <w:spacing w:val="-2"/>
          <w:lang w:val="en-US"/>
        </w:rPr>
        <w:t>Brouwer</w:t>
      </w:r>
      <w:proofErr w:type="spellEnd"/>
      <w:r w:rsidRPr="0010386A">
        <w:rPr>
          <w:color w:val="000000"/>
          <w:spacing w:val="-2"/>
          <w:lang w:val="en-US"/>
        </w:rPr>
        <w:t xml:space="preserve"> L. Concerto </w:t>
      </w:r>
      <w:proofErr w:type="spellStart"/>
      <w:r w:rsidRPr="0010386A">
        <w:rPr>
          <w:color w:val="000000"/>
          <w:spacing w:val="-2"/>
          <w:lang w:val="en-US"/>
        </w:rPr>
        <w:t>elegiaco</w:t>
      </w:r>
      <w:proofErr w:type="spellEnd"/>
      <w:r w:rsidRPr="0010386A">
        <w:rPr>
          <w:color w:val="000000"/>
          <w:spacing w:val="-2"/>
          <w:lang w:val="en-US"/>
        </w:rPr>
        <w:t xml:space="preserve"> (Concerto № 3) pour </w:t>
      </w:r>
      <w:proofErr w:type="spellStart"/>
      <w:r w:rsidRPr="0010386A">
        <w:rPr>
          <w:color w:val="000000"/>
          <w:spacing w:val="-2"/>
          <w:lang w:val="en-US"/>
        </w:rPr>
        <w:t>Guitare</w:t>
      </w:r>
      <w:proofErr w:type="spellEnd"/>
      <w:r w:rsidRPr="0010386A">
        <w:rPr>
          <w:color w:val="000000"/>
          <w:spacing w:val="-2"/>
          <w:lang w:val="en-US"/>
        </w:rPr>
        <w:t xml:space="preserve"> et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  <w:rPr>
          <w:color w:val="000000"/>
          <w:spacing w:val="8"/>
          <w:lang w:val="en-US"/>
        </w:rPr>
      </w:pPr>
      <w:proofErr w:type="spellStart"/>
      <w:r w:rsidRPr="0010386A">
        <w:rPr>
          <w:color w:val="000000"/>
          <w:spacing w:val="8"/>
          <w:lang w:val="en-US"/>
        </w:rPr>
        <w:t>Orchestre</w:t>
      </w:r>
      <w:proofErr w:type="spellEnd"/>
      <w:r w:rsidRPr="0010386A">
        <w:rPr>
          <w:color w:val="000000"/>
          <w:spacing w:val="8"/>
          <w:lang w:val="en-US"/>
        </w:rPr>
        <w:t xml:space="preserve">.-Paris 1989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ind w:right="557"/>
        <w:rPr>
          <w:lang w:val="en-US"/>
        </w:rPr>
      </w:pPr>
      <w:proofErr w:type="spellStart"/>
      <w:r w:rsidRPr="0010386A">
        <w:rPr>
          <w:color w:val="000000"/>
          <w:spacing w:val="-1"/>
          <w:lang w:val="en-US"/>
        </w:rPr>
        <w:t>Brouwer</w:t>
      </w:r>
      <w:proofErr w:type="spellEnd"/>
      <w:r w:rsidRPr="0010386A">
        <w:rPr>
          <w:color w:val="000000"/>
          <w:spacing w:val="-1"/>
          <w:lang w:val="en-US"/>
        </w:rPr>
        <w:t xml:space="preserve"> L. </w:t>
      </w:r>
      <w:proofErr w:type="spellStart"/>
      <w:r w:rsidRPr="0010386A">
        <w:rPr>
          <w:color w:val="000000"/>
          <w:spacing w:val="-1"/>
          <w:lang w:val="en-US"/>
        </w:rPr>
        <w:t>Obras</w:t>
      </w:r>
      <w:proofErr w:type="spellEnd"/>
      <w:r w:rsidRPr="0010386A">
        <w:rPr>
          <w:color w:val="000000"/>
          <w:spacing w:val="-1"/>
          <w:lang w:val="en-US"/>
        </w:rPr>
        <w:t xml:space="preserve"> </w:t>
      </w:r>
      <w:proofErr w:type="spellStart"/>
      <w:r w:rsidRPr="0010386A">
        <w:rPr>
          <w:color w:val="000000"/>
          <w:spacing w:val="-1"/>
          <w:lang w:val="en-US"/>
        </w:rPr>
        <w:t>para</w:t>
      </w:r>
      <w:proofErr w:type="spellEnd"/>
      <w:r w:rsidRPr="0010386A">
        <w:rPr>
          <w:color w:val="000000"/>
          <w:spacing w:val="-1"/>
          <w:lang w:val="en-US"/>
        </w:rPr>
        <w:t xml:space="preserve"> </w:t>
      </w:r>
      <w:proofErr w:type="spellStart"/>
      <w:r w:rsidRPr="0010386A">
        <w:rPr>
          <w:color w:val="000000"/>
          <w:spacing w:val="-1"/>
          <w:lang w:val="en-US"/>
        </w:rPr>
        <w:t>Guitarra</w:t>
      </w:r>
      <w:proofErr w:type="spellEnd"/>
      <w:r w:rsidRPr="0010386A">
        <w:rPr>
          <w:color w:val="000000"/>
          <w:spacing w:val="-1"/>
          <w:lang w:val="en-US"/>
        </w:rPr>
        <w:t xml:space="preserve">. </w:t>
      </w:r>
      <w:proofErr w:type="spellStart"/>
      <w:r w:rsidRPr="0010386A">
        <w:rPr>
          <w:color w:val="000000"/>
          <w:spacing w:val="-1"/>
          <w:lang w:val="en-US"/>
        </w:rPr>
        <w:t>Cuaderno</w:t>
      </w:r>
      <w:proofErr w:type="spellEnd"/>
      <w:r w:rsidRPr="0010386A">
        <w:rPr>
          <w:color w:val="000000"/>
          <w:spacing w:val="-1"/>
          <w:lang w:val="en-US"/>
        </w:rPr>
        <w:t xml:space="preserve"> 3.   La Habana. 1985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lang w:val="en-US"/>
        </w:rPr>
      </w:pPr>
      <w:proofErr w:type="spellStart"/>
      <w:r w:rsidRPr="0010386A">
        <w:rPr>
          <w:color w:val="000000"/>
          <w:spacing w:val="1"/>
          <w:lang w:val="en-US"/>
        </w:rPr>
        <w:t>Bobrowicz</w:t>
      </w:r>
      <w:proofErr w:type="spellEnd"/>
      <w:r w:rsidRPr="0010386A">
        <w:rPr>
          <w:color w:val="000000"/>
          <w:spacing w:val="1"/>
          <w:lang w:val="en-US"/>
        </w:rPr>
        <w:t xml:space="preserve"> J.N. </w:t>
      </w:r>
      <w:proofErr w:type="spellStart"/>
      <w:r w:rsidRPr="0010386A">
        <w:rPr>
          <w:color w:val="000000"/>
          <w:spacing w:val="1"/>
          <w:lang w:val="en-US"/>
        </w:rPr>
        <w:t>Utworv</w:t>
      </w:r>
      <w:proofErr w:type="spellEnd"/>
      <w:r w:rsidRPr="0010386A">
        <w:rPr>
          <w:color w:val="000000"/>
          <w:spacing w:val="1"/>
          <w:lang w:val="en-US"/>
        </w:rPr>
        <w:t xml:space="preserve"> </w:t>
      </w:r>
      <w:proofErr w:type="spellStart"/>
      <w:r w:rsidRPr="0010386A">
        <w:rPr>
          <w:color w:val="000000"/>
          <w:spacing w:val="1"/>
          <w:lang w:val="en-US"/>
        </w:rPr>
        <w:t>wybrane</w:t>
      </w:r>
      <w:proofErr w:type="spellEnd"/>
      <w:r w:rsidRPr="0010386A">
        <w:rPr>
          <w:color w:val="000000"/>
          <w:spacing w:val="1"/>
          <w:lang w:val="en-US"/>
        </w:rPr>
        <w:t>. - Krakow. 1985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lang w:val="en-US"/>
        </w:rPr>
      </w:pPr>
      <w:proofErr w:type="spellStart"/>
      <w:r w:rsidRPr="0010386A">
        <w:rPr>
          <w:color w:val="000000"/>
          <w:spacing w:val="-2"/>
          <w:lang w:val="en-US"/>
        </w:rPr>
        <w:t>Carulli</w:t>
      </w:r>
      <w:proofErr w:type="spellEnd"/>
      <w:r w:rsidRPr="0010386A">
        <w:rPr>
          <w:color w:val="000000"/>
          <w:spacing w:val="-2"/>
          <w:lang w:val="en-US"/>
        </w:rPr>
        <w:t xml:space="preserve"> F. La </w:t>
      </w:r>
      <w:proofErr w:type="spellStart"/>
      <w:r w:rsidRPr="0010386A">
        <w:rPr>
          <w:color w:val="000000"/>
          <w:spacing w:val="-2"/>
          <w:lang w:val="en-US"/>
        </w:rPr>
        <w:t>Girafe</w:t>
      </w:r>
      <w:proofErr w:type="spellEnd"/>
      <w:r w:rsidRPr="0010386A">
        <w:rPr>
          <w:color w:val="000000"/>
          <w:spacing w:val="-2"/>
          <w:lang w:val="en-US"/>
        </w:rPr>
        <w:t xml:space="preserve"> a Paris. </w:t>
      </w:r>
      <w:proofErr w:type="spellStart"/>
      <w:r w:rsidRPr="0010386A">
        <w:rPr>
          <w:color w:val="000000"/>
          <w:spacing w:val="-2"/>
          <w:lang w:val="en-US"/>
        </w:rPr>
        <w:t>Divertissment</w:t>
      </w:r>
      <w:proofErr w:type="spellEnd"/>
      <w:r w:rsidRPr="0010386A">
        <w:rPr>
          <w:color w:val="000000"/>
          <w:spacing w:val="-2"/>
          <w:lang w:val="en-US"/>
        </w:rPr>
        <w:t xml:space="preserve"> </w:t>
      </w:r>
      <w:proofErr w:type="spellStart"/>
      <w:r w:rsidRPr="0010386A">
        <w:rPr>
          <w:color w:val="000000"/>
          <w:spacing w:val="-2"/>
          <w:lang w:val="en-US"/>
        </w:rPr>
        <w:t>Africo-Francais</w:t>
      </w:r>
      <w:proofErr w:type="spellEnd"/>
      <w:r w:rsidRPr="0010386A">
        <w:rPr>
          <w:color w:val="000000"/>
          <w:spacing w:val="-2"/>
          <w:lang w:val="en-US"/>
        </w:rPr>
        <w:t>. op. 306. ~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2"/>
          <w:lang w:val="en-US"/>
        </w:rPr>
      </w:pPr>
      <w:r w:rsidRPr="0010386A">
        <w:rPr>
          <w:color w:val="000000"/>
          <w:spacing w:val="-2"/>
          <w:lang w:val="en-US"/>
        </w:rPr>
        <w:t xml:space="preserve">Tampa. Florida. 1983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lang w:val="en-US"/>
        </w:rPr>
      </w:pPr>
      <w:proofErr w:type="spellStart"/>
      <w:r w:rsidRPr="0010386A">
        <w:rPr>
          <w:color w:val="000000"/>
          <w:spacing w:val="-1"/>
          <w:lang w:val="en-US"/>
        </w:rPr>
        <w:t>Castellacci</w:t>
      </w:r>
      <w:proofErr w:type="spellEnd"/>
      <w:r w:rsidRPr="0010386A">
        <w:rPr>
          <w:color w:val="000000"/>
          <w:spacing w:val="-1"/>
          <w:lang w:val="en-US"/>
        </w:rPr>
        <w:t xml:space="preserve"> L. Variations on a </w:t>
      </w:r>
      <w:proofErr w:type="spellStart"/>
      <w:r w:rsidRPr="0010386A">
        <w:rPr>
          <w:color w:val="000000"/>
          <w:spacing w:val="-1"/>
          <w:lang w:val="en-US"/>
        </w:rPr>
        <w:t>Tlieme</w:t>
      </w:r>
      <w:proofErr w:type="spellEnd"/>
      <w:r w:rsidRPr="0010386A">
        <w:rPr>
          <w:color w:val="000000"/>
          <w:spacing w:val="-1"/>
          <w:lang w:val="en-US"/>
        </w:rPr>
        <w:t xml:space="preserve"> of </w:t>
      </w:r>
      <w:proofErr w:type="spellStart"/>
      <w:r w:rsidRPr="0010386A">
        <w:rPr>
          <w:color w:val="000000"/>
          <w:spacing w:val="-1"/>
          <w:lang w:val="en-US"/>
        </w:rPr>
        <w:t>Paisiello</w:t>
      </w:r>
      <w:proofErr w:type="spellEnd"/>
      <w:r w:rsidRPr="0010386A">
        <w:rPr>
          <w:color w:val="000000"/>
          <w:spacing w:val="-1"/>
          <w:lang w:val="en-US"/>
        </w:rPr>
        <w:t>. op. 35. - Tampa.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lang w:val="en-US"/>
        </w:rPr>
      </w:pPr>
      <w:r w:rsidRPr="0010386A">
        <w:rPr>
          <w:color w:val="000000"/>
          <w:spacing w:val="-2"/>
          <w:lang w:val="en-US"/>
        </w:rPr>
        <w:t>Florida. 1985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r w:rsidRPr="0010386A">
        <w:rPr>
          <w:color w:val="000000"/>
          <w:spacing w:val="-2"/>
          <w:lang w:val="en-US"/>
        </w:rPr>
        <w:t xml:space="preserve">Giuliani M. </w:t>
      </w:r>
      <w:proofErr w:type="spellStart"/>
      <w:r w:rsidRPr="0010386A">
        <w:rPr>
          <w:color w:val="000000"/>
          <w:spacing w:val="-2"/>
          <w:lang w:val="en-US"/>
        </w:rPr>
        <w:t>Introduzione</w:t>
      </w:r>
      <w:proofErr w:type="spellEnd"/>
      <w:r w:rsidRPr="0010386A">
        <w:rPr>
          <w:color w:val="000000"/>
          <w:spacing w:val="-2"/>
          <w:lang w:val="en-US"/>
        </w:rPr>
        <w:t xml:space="preserve"> e </w:t>
      </w:r>
      <w:proofErr w:type="spellStart"/>
      <w:r w:rsidRPr="0010386A">
        <w:rPr>
          <w:color w:val="000000"/>
          <w:spacing w:val="-2"/>
          <w:lang w:val="en-US"/>
        </w:rPr>
        <w:t>Variazioni</w:t>
      </w:r>
      <w:proofErr w:type="spellEnd"/>
      <w:r w:rsidRPr="0010386A">
        <w:rPr>
          <w:color w:val="000000"/>
          <w:spacing w:val="-2"/>
          <w:lang w:val="en-US"/>
        </w:rPr>
        <w:t xml:space="preserve">. op. 102. - Tampa. Florida, 1983 </w:t>
      </w:r>
      <w:r w:rsidRPr="0010386A">
        <w:rPr>
          <w:color w:val="000000"/>
          <w:lang w:val="en-US"/>
        </w:rPr>
        <w:t xml:space="preserve">77.Giuliani M. </w:t>
      </w:r>
      <w:proofErr w:type="spellStart"/>
      <w:r w:rsidRPr="0010386A">
        <w:rPr>
          <w:color w:val="000000"/>
          <w:lang w:val="en-US"/>
        </w:rPr>
        <w:t>Variazioni</w:t>
      </w:r>
      <w:proofErr w:type="spellEnd"/>
      <w:r w:rsidRPr="0010386A">
        <w:rPr>
          <w:color w:val="000000"/>
          <w:lang w:val="en-US"/>
        </w:rPr>
        <w:t xml:space="preserve">. op. 101. - Tampa. Florida. 1983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r w:rsidRPr="0010386A">
        <w:rPr>
          <w:color w:val="000000"/>
          <w:lang w:val="en-US"/>
        </w:rPr>
        <w:lastRenderedPageBreak/>
        <w:t xml:space="preserve">Giuliani M. Six variations, op. 49. - Tampa. Florida. 1982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spacing w:val="-1"/>
          <w:lang w:val="en-US"/>
        </w:rPr>
      </w:pPr>
      <w:r w:rsidRPr="0010386A">
        <w:rPr>
          <w:color w:val="000000"/>
          <w:lang w:val="en-US"/>
        </w:rPr>
        <w:t xml:space="preserve">Giuliani M. </w:t>
      </w:r>
      <w:proofErr w:type="spellStart"/>
      <w:r w:rsidRPr="0010386A">
        <w:rPr>
          <w:color w:val="000000"/>
          <w:lang w:val="en-US"/>
        </w:rPr>
        <w:t>Variace</w:t>
      </w:r>
      <w:proofErr w:type="spellEnd"/>
      <w:r w:rsidRPr="0010386A">
        <w:rPr>
          <w:color w:val="000000"/>
          <w:lang w:val="en-US"/>
        </w:rPr>
        <w:t xml:space="preserve"> pro </w:t>
      </w:r>
      <w:proofErr w:type="spellStart"/>
      <w:r w:rsidRPr="0010386A">
        <w:rPr>
          <w:color w:val="000000"/>
          <w:lang w:val="en-US"/>
        </w:rPr>
        <w:t>solovou</w:t>
      </w:r>
      <w:proofErr w:type="spellEnd"/>
      <w:r w:rsidRPr="0010386A">
        <w:rPr>
          <w:color w:val="000000"/>
          <w:lang w:val="en-US"/>
        </w:rPr>
        <w:t xml:space="preserve"> </w:t>
      </w:r>
      <w:proofErr w:type="spellStart"/>
      <w:r w:rsidRPr="0010386A">
        <w:rPr>
          <w:color w:val="000000"/>
          <w:lang w:val="en-US"/>
        </w:rPr>
        <w:t>kvtaru</w:t>
      </w:r>
      <w:proofErr w:type="spellEnd"/>
      <w:r w:rsidRPr="0010386A">
        <w:rPr>
          <w:color w:val="000000"/>
          <w:lang w:val="en-US"/>
        </w:rPr>
        <w:t xml:space="preserve">. op. 7. - Praha. 1987 </w:t>
      </w:r>
      <w:r w:rsidRPr="0010386A">
        <w:rPr>
          <w:color w:val="000000"/>
          <w:spacing w:val="-1"/>
          <w:lang w:val="en-US"/>
        </w:rPr>
        <w:t xml:space="preserve">80.Guitar   </w:t>
      </w:r>
      <w:proofErr w:type="spellStart"/>
      <w:r w:rsidRPr="0010386A">
        <w:rPr>
          <w:color w:val="000000"/>
          <w:spacing w:val="-1"/>
          <w:lang w:val="en-US"/>
        </w:rPr>
        <w:t>Musik</w:t>
      </w:r>
      <w:proofErr w:type="spellEnd"/>
      <w:r w:rsidRPr="0010386A">
        <w:rPr>
          <w:color w:val="000000"/>
          <w:spacing w:val="-1"/>
          <w:lang w:val="en-US"/>
        </w:rPr>
        <w:t xml:space="preserve"> from Cuba. - Budapest. 1978 (Z. 7751)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Horetzkv</w:t>
      </w:r>
      <w:proofErr w:type="spellEnd"/>
      <w:r w:rsidRPr="0010386A">
        <w:rPr>
          <w:color w:val="000000"/>
          <w:lang w:val="en-US"/>
        </w:rPr>
        <w:t xml:space="preserve"> F. </w:t>
      </w:r>
      <w:proofErr w:type="spellStart"/>
      <w:r w:rsidRPr="0010386A">
        <w:rPr>
          <w:color w:val="000000"/>
          <w:lang w:val="en-US"/>
        </w:rPr>
        <w:t>Grandes</w:t>
      </w:r>
      <w:proofErr w:type="spellEnd"/>
      <w:r w:rsidRPr="0010386A">
        <w:rPr>
          <w:color w:val="000000"/>
          <w:lang w:val="en-US"/>
        </w:rPr>
        <w:t xml:space="preserve"> </w:t>
      </w:r>
      <w:proofErr w:type="spellStart"/>
      <w:r w:rsidRPr="0010386A">
        <w:rPr>
          <w:color w:val="000000"/>
          <w:lang w:val="en-US"/>
        </w:rPr>
        <w:t>Varions</w:t>
      </w:r>
      <w:proofErr w:type="spellEnd"/>
      <w:r w:rsidRPr="0010386A">
        <w:rPr>
          <w:color w:val="000000"/>
          <w:lang w:val="en-US"/>
        </w:rPr>
        <w:t xml:space="preserve">. op. 16. - Tampa. Florida. 1986 82.Klassiker der </w:t>
      </w:r>
      <w:proofErr w:type="spellStart"/>
      <w:r w:rsidRPr="0010386A">
        <w:rPr>
          <w:color w:val="000000"/>
          <w:lang w:val="en-US"/>
        </w:rPr>
        <w:t>Gitarre</w:t>
      </w:r>
      <w:proofErr w:type="spellEnd"/>
      <w:r w:rsidRPr="0010386A">
        <w:rPr>
          <w:color w:val="000000"/>
          <w:lang w:val="en-US"/>
        </w:rPr>
        <w:t xml:space="preserve"> (Band </w:t>
      </w:r>
      <w:r w:rsidRPr="0010386A">
        <w:rPr>
          <w:i/>
          <w:iCs/>
          <w:color w:val="000000"/>
          <w:lang w:val="en-US"/>
        </w:rPr>
        <w:t xml:space="preserve">3). </w:t>
      </w:r>
      <w:r w:rsidRPr="0010386A">
        <w:rPr>
          <w:color w:val="000000"/>
          <w:lang w:val="en-US"/>
        </w:rPr>
        <w:t xml:space="preserve">- Leipzig. 1979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Klassiker</w:t>
      </w:r>
      <w:proofErr w:type="spellEnd"/>
      <w:r w:rsidRPr="0010386A">
        <w:rPr>
          <w:color w:val="000000"/>
          <w:lang w:val="en-US"/>
        </w:rPr>
        <w:t xml:space="preserve"> der </w:t>
      </w:r>
      <w:proofErr w:type="spellStart"/>
      <w:r w:rsidRPr="0010386A">
        <w:rPr>
          <w:color w:val="000000"/>
          <w:lang w:val="en-US"/>
        </w:rPr>
        <w:t>Gitarre</w:t>
      </w:r>
      <w:proofErr w:type="spellEnd"/>
      <w:r w:rsidRPr="0010386A">
        <w:rPr>
          <w:color w:val="000000"/>
          <w:lang w:val="en-US"/>
        </w:rPr>
        <w:t xml:space="preserve"> (Band 4). - Leipzig. 1980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Klassiker</w:t>
      </w:r>
      <w:proofErr w:type="spellEnd"/>
      <w:r w:rsidRPr="0010386A">
        <w:rPr>
          <w:color w:val="000000"/>
          <w:lang w:val="en-US"/>
        </w:rPr>
        <w:t xml:space="preserve"> der </w:t>
      </w:r>
      <w:proofErr w:type="spellStart"/>
      <w:r w:rsidRPr="0010386A">
        <w:rPr>
          <w:color w:val="000000"/>
          <w:lang w:val="en-US"/>
        </w:rPr>
        <w:t>Gitarre</w:t>
      </w:r>
      <w:proofErr w:type="spellEnd"/>
      <w:r w:rsidRPr="0010386A">
        <w:rPr>
          <w:color w:val="000000"/>
          <w:lang w:val="en-US"/>
        </w:rPr>
        <w:t xml:space="preserve"> (Band 5). - Leipzig. 1981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Kovats</w:t>
      </w:r>
      <w:proofErr w:type="spellEnd"/>
      <w:r w:rsidRPr="0010386A">
        <w:rPr>
          <w:color w:val="000000"/>
          <w:lang w:val="en-US"/>
        </w:rPr>
        <w:t xml:space="preserve"> B. </w:t>
      </w:r>
      <w:proofErr w:type="spellStart"/>
      <w:r w:rsidRPr="0010386A">
        <w:rPr>
          <w:color w:val="000000"/>
          <w:lang w:val="en-US"/>
        </w:rPr>
        <w:t>Deux</w:t>
      </w:r>
      <w:proofErr w:type="spellEnd"/>
      <w:r w:rsidRPr="0010386A">
        <w:rPr>
          <w:color w:val="000000"/>
          <w:lang w:val="en-US"/>
        </w:rPr>
        <w:t xml:space="preserve"> Preludes pour </w:t>
      </w:r>
      <w:proofErr w:type="spellStart"/>
      <w:r w:rsidRPr="0010386A">
        <w:rPr>
          <w:color w:val="000000"/>
          <w:lang w:val="en-US"/>
        </w:rPr>
        <w:t>guitare</w:t>
      </w:r>
      <w:proofErr w:type="spellEnd"/>
      <w:r w:rsidRPr="0010386A">
        <w:rPr>
          <w:color w:val="000000"/>
          <w:lang w:val="en-US"/>
        </w:rPr>
        <w:t xml:space="preserve">. - Budapest. 1980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Mronski</w:t>
      </w:r>
      <w:proofErr w:type="spellEnd"/>
      <w:r w:rsidRPr="0010386A">
        <w:rPr>
          <w:color w:val="000000"/>
          <w:lang w:val="en-US"/>
        </w:rPr>
        <w:t xml:space="preserve"> S. </w:t>
      </w:r>
      <w:proofErr w:type="spellStart"/>
      <w:r w:rsidRPr="0010386A">
        <w:rPr>
          <w:color w:val="000000"/>
          <w:lang w:val="en-US"/>
        </w:rPr>
        <w:t>Dwa</w:t>
      </w:r>
      <w:proofErr w:type="spellEnd"/>
      <w:r w:rsidRPr="0010386A">
        <w:rPr>
          <w:color w:val="000000"/>
          <w:lang w:val="en-US"/>
        </w:rPr>
        <w:t xml:space="preserve"> </w:t>
      </w:r>
      <w:proofErr w:type="spellStart"/>
      <w:r w:rsidRPr="0010386A">
        <w:rPr>
          <w:color w:val="000000"/>
          <w:lang w:val="en-US"/>
        </w:rPr>
        <w:t>cvkle</w:t>
      </w:r>
      <w:proofErr w:type="spellEnd"/>
      <w:r w:rsidRPr="0010386A">
        <w:rPr>
          <w:color w:val="000000"/>
          <w:lang w:val="en-US"/>
        </w:rPr>
        <w:t xml:space="preserve"> </w:t>
      </w:r>
      <w:proofErr w:type="spellStart"/>
      <w:proofErr w:type="gramStart"/>
      <w:r w:rsidRPr="0010386A">
        <w:rPr>
          <w:color w:val="000000"/>
          <w:lang w:val="en-US"/>
        </w:rPr>
        <w:t>na</w:t>
      </w:r>
      <w:proofErr w:type="spellEnd"/>
      <w:proofErr w:type="gramEnd"/>
      <w:r w:rsidRPr="0010386A">
        <w:rPr>
          <w:color w:val="000000"/>
          <w:lang w:val="en-US"/>
        </w:rPr>
        <w:t xml:space="preserve"> </w:t>
      </w:r>
      <w:proofErr w:type="spellStart"/>
      <w:r w:rsidRPr="0010386A">
        <w:rPr>
          <w:color w:val="000000"/>
          <w:lang w:val="en-US"/>
        </w:rPr>
        <w:t>gitare</w:t>
      </w:r>
      <w:proofErr w:type="spellEnd"/>
      <w:r w:rsidRPr="0010386A">
        <w:rPr>
          <w:color w:val="000000"/>
          <w:lang w:val="en-US"/>
        </w:rPr>
        <w:t xml:space="preserve">. - Krakow. 1975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line="331" w:lineRule="exact"/>
        <w:rPr>
          <w:lang w:val="en-US"/>
        </w:rPr>
      </w:pPr>
      <w:proofErr w:type="spellStart"/>
      <w:r w:rsidRPr="0010386A">
        <w:rPr>
          <w:color w:val="000000"/>
          <w:lang w:val="en-US"/>
        </w:rPr>
        <w:t>Reger</w:t>
      </w:r>
      <w:proofErr w:type="spellEnd"/>
      <w:r w:rsidRPr="0010386A">
        <w:rPr>
          <w:color w:val="000000"/>
          <w:lang w:val="en-US"/>
        </w:rPr>
        <w:t xml:space="preserve"> M. </w:t>
      </w:r>
      <w:proofErr w:type="spellStart"/>
      <w:r w:rsidRPr="0010386A">
        <w:rPr>
          <w:color w:val="000000"/>
          <w:lang w:val="en-US"/>
        </w:rPr>
        <w:t>Praludium</w:t>
      </w:r>
      <w:proofErr w:type="spellEnd"/>
      <w:r w:rsidRPr="0010386A">
        <w:rPr>
          <w:color w:val="000000"/>
          <w:lang w:val="en-US"/>
        </w:rPr>
        <w:t xml:space="preserve"> und </w:t>
      </w:r>
      <w:proofErr w:type="spellStart"/>
      <w:r w:rsidRPr="0010386A">
        <w:rPr>
          <w:color w:val="000000"/>
          <w:lang w:val="en-US"/>
        </w:rPr>
        <w:t>Fuge</w:t>
      </w:r>
      <w:proofErr w:type="spellEnd"/>
      <w:r w:rsidRPr="0010386A">
        <w:rPr>
          <w:color w:val="000000"/>
          <w:lang w:val="en-US"/>
        </w:rPr>
        <w:t>. op. 131a. Nr. 6. - Frankfurt am Main.</w:t>
      </w:r>
    </w:p>
    <w:p w:rsidR="00F96BFB" w:rsidRPr="0010386A" w:rsidRDefault="00F96BFB" w:rsidP="00F96BFB">
      <w:pPr>
        <w:shd w:val="clear" w:color="auto" w:fill="FFFFFF"/>
        <w:spacing w:line="331" w:lineRule="exact"/>
        <w:ind w:left="360"/>
        <w:rPr>
          <w:lang w:val="en-US"/>
        </w:rPr>
      </w:pPr>
      <w:r w:rsidRPr="0010386A">
        <w:rPr>
          <w:color w:val="000000"/>
          <w:spacing w:val="-12"/>
          <w:lang w:val="en-US"/>
        </w:rPr>
        <w:t>1992</w:t>
      </w:r>
    </w:p>
    <w:p w:rsidR="00F96BFB" w:rsidRPr="0010386A" w:rsidRDefault="003374E5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lang w:val="en-US"/>
        </w:rPr>
      </w:pPr>
      <w:r>
        <w:rPr>
          <w:noProof/>
          <w:lang w:val="en-US" w:eastAsia="en-US"/>
        </w:rPr>
        <w:pict>
          <v:line id="_x0000_s1026" style="position:absolute;left:0;text-align:left;z-index:251660288" from="17.75pt,-2.15pt" to="46.05pt,-2.15pt" o:allowincell="f" strokeweight=".7pt"/>
        </w:pict>
      </w:r>
      <w:proofErr w:type="spellStart"/>
      <w:r w:rsidR="00F96BFB" w:rsidRPr="0010386A">
        <w:rPr>
          <w:color w:val="000000"/>
          <w:spacing w:val="-2"/>
          <w:lang w:val="en-US"/>
        </w:rPr>
        <w:t>Sagrini</w:t>
      </w:r>
      <w:proofErr w:type="spellEnd"/>
      <w:r w:rsidR="00F96BFB" w:rsidRPr="0010386A">
        <w:rPr>
          <w:color w:val="000000"/>
          <w:spacing w:val="-2"/>
          <w:lang w:val="en-US"/>
        </w:rPr>
        <w:t xml:space="preserve"> L. Variations </w:t>
      </w:r>
      <w:proofErr w:type="spellStart"/>
      <w:r w:rsidR="00F96BFB" w:rsidRPr="0010386A">
        <w:rPr>
          <w:color w:val="000000"/>
          <w:spacing w:val="-2"/>
          <w:lang w:val="en-US"/>
        </w:rPr>
        <w:t>Brillantes</w:t>
      </w:r>
      <w:proofErr w:type="spellEnd"/>
      <w:r w:rsidR="00F96BFB" w:rsidRPr="0010386A">
        <w:rPr>
          <w:color w:val="000000"/>
          <w:spacing w:val="-2"/>
          <w:lang w:val="en-US"/>
        </w:rPr>
        <w:t xml:space="preserve">. op. 12. - Tampa. Florida. 1985 </w:t>
      </w:r>
      <w:r w:rsidR="00F96BFB" w:rsidRPr="0010386A">
        <w:rPr>
          <w:color w:val="000000"/>
          <w:lang w:val="en-US"/>
        </w:rPr>
        <w:t xml:space="preserve">89.Sonatv </w:t>
      </w:r>
      <w:proofErr w:type="spellStart"/>
      <w:r w:rsidR="00F96BFB" w:rsidRPr="0010386A">
        <w:rPr>
          <w:color w:val="000000"/>
          <w:lang w:val="en-US"/>
        </w:rPr>
        <w:t>klasvczne</w:t>
      </w:r>
      <w:proofErr w:type="spellEnd"/>
      <w:r w:rsidR="00F96BFB" w:rsidRPr="0010386A">
        <w:rPr>
          <w:color w:val="000000"/>
          <w:lang w:val="en-US"/>
        </w:rPr>
        <w:t xml:space="preserve"> </w:t>
      </w:r>
      <w:proofErr w:type="spellStart"/>
      <w:proofErr w:type="gramStart"/>
      <w:r w:rsidR="00F96BFB" w:rsidRPr="0010386A">
        <w:rPr>
          <w:color w:val="000000"/>
          <w:lang w:val="en-US"/>
        </w:rPr>
        <w:t>na</w:t>
      </w:r>
      <w:proofErr w:type="spellEnd"/>
      <w:proofErr w:type="gramEnd"/>
      <w:r w:rsidR="00F96BFB" w:rsidRPr="0010386A">
        <w:rPr>
          <w:color w:val="000000"/>
          <w:lang w:val="en-US"/>
        </w:rPr>
        <w:t xml:space="preserve"> </w:t>
      </w:r>
      <w:proofErr w:type="spellStart"/>
      <w:r w:rsidR="00F96BFB" w:rsidRPr="0010386A">
        <w:rPr>
          <w:color w:val="000000"/>
          <w:lang w:val="en-US"/>
        </w:rPr>
        <w:t>gitare</w:t>
      </w:r>
      <w:proofErr w:type="spellEnd"/>
      <w:r w:rsidR="00F96BFB" w:rsidRPr="0010386A">
        <w:rPr>
          <w:color w:val="000000"/>
          <w:lang w:val="en-US"/>
        </w:rPr>
        <w:t xml:space="preserve">. - Krakow. 1976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lang w:val="en-US"/>
        </w:rPr>
      </w:pPr>
      <w:proofErr w:type="spellStart"/>
      <w:r w:rsidRPr="0010386A">
        <w:rPr>
          <w:color w:val="000000"/>
          <w:lang w:val="en-US"/>
        </w:rPr>
        <w:t>Sor</w:t>
      </w:r>
      <w:proofErr w:type="spellEnd"/>
      <w:r w:rsidRPr="0010386A">
        <w:rPr>
          <w:color w:val="000000"/>
          <w:lang w:val="en-US"/>
        </w:rPr>
        <w:t xml:space="preserve"> F. 5 Concert Pieces. - Budapest. 1980 (Z. 8799)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spacing w:val="-1"/>
          <w:lang w:val="en-US"/>
        </w:rPr>
      </w:pPr>
      <w:r w:rsidRPr="0010386A">
        <w:rPr>
          <w:color w:val="000000"/>
          <w:spacing w:val="-1"/>
          <w:lang w:val="en-US"/>
        </w:rPr>
        <w:t xml:space="preserve">The Russian Collection, vol. III.   Columbus. OH. 1987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lang w:val="en-US"/>
        </w:rPr>
      </w:pPr>
      <w:r w:rsidRPr="0010386A">
        <w:rPr>
          <w:color w:val="000000"/>
          <w:lang w:val="en-US"/>
        </w:rPr>
        <w:t xml:space="preserve">The Russian Collection, vol. IV. - Columbus. OH. 1991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color w:val="000000"/>
          <w:lang w:val="en-US"/>
        </w:rPr>
      </w:pPr>
      <w:r w:rsidRPr="0010386A">
        <w:rPr>
          <w:color w:val="000000"/>
          <w:lang w:val="en-US"/>
        </w:rPr>
        <w:t xml:space="preserve">The Russian Collection, vol. V. - Columbus. OH. 1989 </w:t>
      </w:r>
    </w:p>
    <w:p w:rsidR="00F96BFB" w:rsidRPr="0010386A" w:rsidRDefault="00F96BFB" w:rsidP="00F96BFB">
      <w:pPr>
        <w:numPr>
          <w:ilvl w:val="0"/>
          <w:numId w:val="28"/>
        </w:numPr>
        <w:shd w:val="clear" w:color="auto" w:fill="FFFFFF"/>
        <w:spacing w:before="5" w:line="331" w:lineRule="exact"/>
        <w:ind w:right="557"/>
        <w:rPr>
          <w:lang w:val="en-US"/>
        </w:rPr>
      </w:pPr>
      <w:r w:rsidRPr="0010386A">
        <w:rPr>
          <w:color w:val="000000"/>
          <w:lang w:val="en-US"/>
        </w:rPr>
        <w:t xml:space="preserve">Troika Variations </w:t>
      </w:r>
      <w:proofErr w:type="spellStart"/>
      <w:proofErr w:type="gramStart"/>
      <w:r w:rsidRPr="0010386A">
        <w:rPr>
          <w:color w:val="000000"/>
          <w:lang w:val="en-US"/>
        </w:rPr>
        <w:t>bv</w:t>
      </w:r>
      <w:proofErr w:type="spellEnd"/>
      <w:proofErr w:type="gramEnd"/>
      <w:r w:rsidRPr="0010386A">
        <w:rPr>
          <w:color w:val="000000"/>
          <w:lang w:val="en-US"/>
        </w:rPr>
        <w:t xml:space="preserve"> Sergei </w:t>
      </w:r>
      <w:proofErr w:type="spellStart"/>
      <w:r w:rsidRPr="0010386A">
        <w:rPr>
          <w:color w:val="000000"/>
          <w:lang w:val="en-US"/>
        </w:rPr>
        <w:t>Orekhov</w:t>
      </w:r>
      <w:proofErr w:type="spellEnd"/>
      <w:r w:rsidRPr="0010386A">
        <w:rPr>
          <w:color w:val="000000"/>
          <w:lang w:val="en-US"/>
        </w:rPr>
        <w:t>. - Columbus. OH. 1997</w:t>
      </w:r>
    </w:p>
    <w:p w:rsidR="006F1547" w:rsidRDefault="006F1547" w:rsidP="006F1547">
      <w:pPr>
        <w:pStyle w:val="a3"/>
        <w:rPr>
          <w:b/>
          <w:sz w:val="28"/>
          <w:szCs w:val="28"/>
        </w:rPr>
      </w:pPr>
    </w:p>
    <w:p w:rsidR="00A129AD" w:rsidRDefault="00A129AD" w:rsidP="00A129AD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DE47D7" w:rsidRDefault="00B973B7" w:rsidP="00AE46D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85057" w:rsidRPr="00DE47D7">
        <w:rPr>
          <w:b/>
          <w:sz w:val="28"/>
          <w:szCs w:val="28"/>
        </w:rPr>
        <w:t>. 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="00685057"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4259DB" w:rsidRDefault="004259DB" w:rsidP="004259DB">
      <w:pPr>
        <w:pStyle w:val="a3"/>
        <w:jc w:val="center"/>
        <w:rPr>
          <w:b/>
          <w:sz w:val="28"/>
          <w:szCs w:val="28"/>
        </w:rPr>
      </w:pPr>
    </w:p>
    <w:p w:rsidR="00AE46D3" w:rsidRPr="00693D33" w:rsidRDefault="00AE46D3" w:rsidP="004259DB">
      <w:pPr>
        <w:spacing w:line="360" w:lineRule="auto"/>
        <w:ind w:firstLine="709"/>
        <w:jc w:val="both"/>
        <w:rPr>
          <w:sz w:val="28"/>
          <w:szCs w:val="28"/>
        </w:rPr>
      </w:pPr>
      <w:r w:rsidRPr="00693D33">
        <w:rPr>
          <w:sz w:val="28"/>
          <w:szCs w:val="28"/>
        </w:rPr>
        <w:t>Целью профессионального музыкального образования</w:t>
      </w:r>
      <w:r w:rsidRPr="00693D33">
        <w:rPr>
          <w:b/>
          <w:sz w:val="28"/>
          <w:szCs w:val="28"/>
        </w:rPr>
        <w:t xml:space="preserve"> </w:t>
      </w:r>
      <w:r w:rsidRPr="00693D33">
        <w:rPr>
          <w:sz w:val="28"/>
          <w:szCs w:val="28"/>
        </w:rPr>
        <w:t xml:space="preserve">является воспитание всесторонне развитого музыканта-профессионала. Студент за время обучения должен получить </w:t>
      </w:r>
      <w:r w:rsidRPr="00693D33">
        <w:rPr>
          <w:iCs/>
          <w:sz w:val="28"/>
          <w:szCs w:val="28"/>
        </w:rPr>
        <w:t>все необходимые навыки в области исполнительского искусства, которые могут быть востребованы в его последующей практической деятельности</w:t>
      </w:r>
      <w:r w:rsidRPr="00693D33">
        <w:rPr>
          <w:sz w:val="28"/>
          <w:szCs w:val="28"/>
        </w:rPr>
        <w:t>.</w:t>
      </w:r>
    </w:p>
    <w:p w:rsidR="00AE46D3" w:rsidRPr="00693D33" w:rsidRDefault="00AE46D3" w:rsidP="004259DB">
      <w:pPr>
        <w:spacing w:line="360" w:lineRule="auto"/>
        <w:ind w:firstLine="709"/>
        <w:jc w:val="both"/>
        <w:rPr>
          <w:sz w:val="28"/>
          <w:szCs w:val="28"/>
        </w:rPr>
      </w:pPr>
      <w:r w:rsidRPr="00693D33">
        <w:rPr>
          <w:sz w:val="28"/>
          <w:szCs w:val="28"/>
        </w:rPr>
        <w:t xml:space="preserve">Организация учебной и воспитательной работы в специальном классе предполагает налаживание хорошего взаимопонимания между студентом и преподавателем. Это является залогом успешного результативного процесса обучения. </w:t>
      </w:r>
    </w:p>
    <w:p w:rsidR="00B973B7" w:rsidRPr="004259DB" w:rsidRDefault="00AE46D3" w:rsidP="004259DB">
      <w:pPr>
        <w:spacing w:line="360" w:lineRule="auto"/>
        <w:ind w:firstLine="709"/>
        <w:jc w:val="both"/>
        <w:rPr>
          <w:sz w:val="28"/>
          <w:szCs w:val="28"/>
        </w:rPr>
      </w:pPr>
      <w:r w:rsidRPr="00693D33">
        <w:rPr>
          <w:sz w:val="28"/>
          <w:szCs w:val="28"/>
        </w:rPr>
        <w:t>Необходимо развивать и поддерживать инициативу студентов, предоставляя им возможность публичных выступлений с тем, чтобы исполнять программу публично и приобрести практические навыки управления исполнительским волнением. Такие концерты являются важным средством пропаганды исполнительства на русских народных инструментах.</w:t>
      </w:r>
    </w:p>
    <w:p w:rsidR="00A129AD" w:rsidRDefault="00B973B7" w:rsidP="00DE47D7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E47D7" w:rsidRPr="00DE47D7">
        <w:rPr>
          <w:b/>
          <w:sz w:val="28"/>
          <w:szCs w:val="28"/>
        </w:rPr>
        <w:t xml:space="preserve">. Материально-техническое обеспечение </w:t>
      </w:r>
    </w:p>
    <w:p w:rsidR="004259DB" w:rsidRPr="00DE47D7" w:rsidRDefault="004259DB" w:rsidP="00DE47D7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B1AC1" w:rsidRPr="005165D9" w:rsidRDefault="005165D9" w:rsidP="004259DB">
      <w:pPr>
        <w:pStyle w:val="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 w:rsidRPr="00490B70">
        <w:rPr>
          <w:rFonts w:eastAsia="MS Mincho"/>
          <w:bCs/>
          <w:sz w:val="28"/>
          <w:szCs w:val="28"/>
        </w:rPr>
        <w:t>Дл</w:t>
      </w:r>
      <w:r>
        <w:rPr>
          <w:rFonts w:eastAsia="MS Mincho"/>
          <w:bCs/>
          <w:sz w:val="28"/>
          <w:szCs w:val="28"/>
        </w:rPr>
        <w:t>я проведения занятий</w:t>
      </w:r>
      <w:r w:rsidRPr="00490B70">
        <w:rPr>
          <w:rFonts w:eastAsia="MS Mincho"/>
          <w:bCs/>
          <w:sz w:val="28"/>
          <w:szCs w:val="28"/>
        </w:rPr>
        <w:t xml:space="preserve"> используются классы №17, 18, 28, 29, 30, 48. Все классы оснащены фортепиано, пюпитрами для нот, стульями.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bookmarkEnd w:id="1"/>
    </w:p>
    <w:sectPr w:rsidR="00FB1AC1" w:rsidRPr="005165D9" w:rsidSect="006A1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AE" w:rsidRDefault="00E37EAE" w:rsidP="005A12BD">
      <w:r>
        <w:separator/>
      </w:r>
    </w:p>
  </w:endnote>
  <w:endnote w:type="continuationSeparator" w:id="0">
    <w:p w:rsidR="00E37EAE" w:rsidRDefault="00E37EAE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5" w:rsidRDefault="003374E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8" w:rsidRDefault="002C5518">
    <w:pPr>
      <w:pStyle w:val="af0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5" w:rsidRDefault="003374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AE" w:rsidRDefault="00E37EAE" w:rsidP="005A12BD">
      <w:r>
        <w:separator/>
      </w:r>
    </w:p>
  </w:footnote>
  <w:footnote w:type="continuationSeparator" w:id="0">
    <w:p w:rsidR="00E37EAE" w:rsidRDefault="00E37EAE" w:rsidP="005A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5" w:rsidRDefault="003374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5" w:rsidRDefault="003374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5" w:rsidRDefault="003374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2C4853"/>
    <w:multiLevelType w:val="hybridMultilevel"/>
    <w:tmpl w:val="FEEAECEA"/>
    <w:lvl w:ilvl="0" w:tplc="B5145C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10C15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7C8C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A795336"/>
    <w:multiLevelType w:val="hybridMultilevel"/>
    <w:tmpl w:val="56FC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896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AF239FD"/>
    <w:multiLevelType w:val="hybridMultilevel"/>
    <w:tmpl w:val="E42E7F22"/>
    <w:lvl w:ilvl="0" w:tplc="A468D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A340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BAF1F02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39529CC"/>
    <w:multiLevelType w:val="hybridMultilevel"/>
    <w:tmpl w:val="4F2EF1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E43A0A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A0530"/>
    <w:multiLevelType w:val="hybridMultilevel"/>
    <w:tmpl w:val="4BE4DFBE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A64C0B"/>
    <w:multiLevelType w:val="hybridMultilevel"/>
    <w:tmpl w:val="D4D6A3E0"/>
    <w:lvl w:ilvl="0" w:tplc="E5908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8">
    <w:nsid w:val="4C0F2C37"/>
    <w:multiLevelType w:val="hybridMultilevel"/>
    <w:tmpl w:val="F904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530204"/>
    <w:multiLevelType w:val="hybridMultilevel"/>
    <w:tmpl w:val="09DEFD12"/>
    <w:lvl w:ilvl="0" w:tplc="0502559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31C2A9C"/>
    <w:multiLevelType w:val="hybridMultilevel"/>
    <w:tmpl w:val="9652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4290D"/>
    <w:multiLevelType w:val="hybridMultilevel"/>
    <w:tmpl w:val="A8E6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F3577"/>
    <w:multiLevelType w:val="hybridMultilevel"/>
    <w:tmpl w:val="8850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23A4F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05858"/>
    <w:multiLevelType w:val="hybridMultilevel"/>
    <w:tmpl w:val="F15AB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7"/>
  </w:num>
  <w:num w:numId="5">
    <w:abstractNumId w:val="4"/>
  </w:num>
  <w:num w:numId="6">
    <w:abstractNumId w:val="14"/>
  </w:num>
  <w:num w:numId="7">
    <w:abstractNumId w:val="26"/>
  </w:num>
  <w:num w:numId="8">
    <w:abstractNumId w:val="15"/>
  </w:num>
  <w:num w:numId="9">
    <w:abstractNumId w:val="22"/>
  </w:num>
  <w:num w:numId="10">
    <w:abstractNumId w:val="19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20"/>
  </w:num>
  <w:num w:numId="20">
    <w:abstractNumId w:val="7"/>
  </w:num>
  <w:num w:numId="21">
    <w:abstractNumId w:val="24"/>
  </w:num>
  <w:num w:numId="22">
    <w:abstractNumId w:val="23"/>
  </w:num>
  <w:num w:numId="23">
    <w:abstractNumId w:val="25"/>
  </w:num>
  <w:num w:numId="24">
    <w:abstractNumId w:val="18"/>
  </w:num>
  <w:num w:numId="25">
    <w:abstractNumId w:val="17"/>
  </w:num>
  <w:num w:numId="26">
    <w:abstractNumId w:val="1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86C"/>
    <w:rsid w:val="00055A24"/>
    <w:rsid w:val="00095009"/>
    <w:rsid w:val="0009563D"/>
    <w:rsid w:val="000A244D"/>
    <w:rsid w:val="000A7517"/>
    <w:rsid w:val="000A7D82"/>
    <w:rsid w:val="000B2951"/>
    <w:rsid w:val="000C103D"/>
    <w:rsid w:val="000C436A"/>
    <w:rsid w:val="000E5728"/>
    <w:rsid w:val="00100FBA"/>
    <w:rsid w:val="0010386A"/>
    <w:rsid w:val="001045E6"/>
    <w:rsid w:val="001401BE"/>
    <w:rsid w:val="00196906"/>
    <w:rsid w:val="001B0A78"/>
    <w:rsid w:val="001B41A9"/>
    <w:rsid w:val="001D388A"/>
    <w:rsid w:val="00204225"/>
    <w:rsid w:val="0021294B"/>
    <w:rsid w:val="00225405"/>
    <w:rsid w:val="0027603B"/>
    <w:rsid w:val="00281080"/>
    <w:rsid w:val="002A68F3"/>
    <w:rsid w:val="002B3BE1"/>
    <w:rsid w:val="002B7C59"/>
    <w:rsid w:val="002B7FAC"/>
    <w:rsid w:val="002C1523"/>
    <w:rsid w:val="002C5518"/>
    <w:rsid w:val="002C71A3"/>
    <w:rsid w:val="002D1F77"/>
    <w:rsid w:val="002D24BB"/>
    <w:rsid w:val="002E2153"/>
    <w:rsid w:val="00332B25"/>
    <w:rsid w:val="003374E5"/>
    <w:rsid w:val="00362A70"/>
    <w:rsid w:val="003868BF"/>
    <w:rsid w:val="003A1781"/>
    <w:rsid w:val="003C07C8"/>
    <w:rsid w:val="003F5121"/>
    <w:rsid w:val="004259DB"/>
    <w:rsid w:val="00442228"/>
    <w:rsid w:val="00443098"/>
    <w:rsid w:val="004677E1"/>
    <w:rsid w:val="0047628F"/>
    <w:rsid w:val="0048558B"/>
    <w:rsid w:val="00497B9D"/>
    <w:rsid w:val="004C70E7"/>
    <w:rsid w:val="004D26F5"/>
    <w:rsid w:val="004D411C"/>
    <w:rsid w:val="004E0082"/>
    <w:rsid w:val="004F1AE9"/>
    <w:rsid w:val="00501002"/>
    <w:rsid w:val="005165D9"/>
    <w:rsid w:val="005507B3"/>
    <w:rsid w:val="00553ED0"/>
    <w:rsid w:val="0059351B"/>
    <w:rsid w:val="00597423"/>
    <w:rsid w:val="005A12BD"/>
    <w:rsid w:val="005F6043"/>
    <w:rsid w:val="0060098D"/>
    <w:rsid w:val="00603708"/>
    <w:rsid w:val="00620CD1"/>
    <w:rsid w:val="0063754E"/>
    <w:rsid w:val="00647CB8"/>
    <w:rsid w:val="00685057"/>
    <w:rsid w:val="006968D3"/>
    <w:rsid w:val="006A14B6"/>
    <w:rsid w:val="006B0C3C"/>
    <w:rsid w:val="006F1547"/>
    <w:rsid w:val="006F2A15"/>
    <w:rsid w:val="006F782F"/>
    <w:rsid w:val="00715D40"/>
    <w:rsid w:val="007266D9"/>
    <w:rsid w:val="007379FF"/>
    <w:rsid w:val="0075086C"/>
    <w:rsid w:val="00764E67"/>
    <w:rsid w:val="007C1E48"/>
    <w:rsid w:val="007D4D7C"/>
    <w:rsid w:val="007D62AE"/>
    <w:rsid w:val="007D685F"/>
    <w:rsid w:val="007E0580"/>
    <w:rsid w:val="007E79F8"/>
    <w:rsid w:val="00805684"/>
    <w:rsid w:val="008229A4"/>
    <w:rsid w:val="00826FC3"/>
    <w:rsid w:val="00837D06"/>
    <w:rsid w:val="00847F8D"/>
    <w:rsid w:val="0086346D"/>
    <w:rsid w:val="00875A3D"/>
    <w:rsid w:val="008A2BC9"/>
    <w:rsid w:val="008B457C"/>
    <w:rsid w:val="008B4A02"/>
    <w:rsid w:val="008C4C26"/>
    <w:rsid w:val="00940417"/>
    <w:rsid w:val="00947C5E"/>
    <w:rsid w:val="00985173"/>
    <w:rsid w:val="0099380D"/>
    <w:rsid w:val="00A0212A"/>
    <w:rsid w:val="00A129AD"/>
    <w:rsid w:val="00A20ED4"/>
    <w:rsid w:val="00A50B77"/>
    <w:rsid w:val="00A754EE"/>
    <w:rsid w:val="00A764B7"/>
    <w:rsid w:val="00AB1467"/>
    <w:rsid w:val="00AC1BBC"/>
    <w:rsid w:val="00AD45BF"/>
    <w:rsid w:val="00AD4D20"/>
    <w:rsid w:val="00AE0E53"/>
    <w:rsid w:val="00AE46D3"/>
    <w:rsid w:val="00AE6FCA"/>
    <w:rsid w:val="00B00311"/>
    <w:rsid w:val="00B10E6F"/>
    <w:rsid w:val="00B33C9E"/>
    <w:rsid w:val="00B429BD"/>
    <w:rsid w:val="00B6073B"/>
    <w:rsid w:val="00B803A0"/>
    <w:rsid w:val="00B8043D"/>
    <w:rsid w:val="00B92981"/>
    <w:rsid w:val="00B92A69"/>
    <w:rsid w:val="00B973B7"/>
    <w:rsid w:val="00BD2B9A"/>
    <w:rsid w:val="00BD7678"/>
    <w:rsid w:val="00C10C85"/>
    <w:rsid w:val="00C13338"/>
    <w:rsid w:val="00C13DD7"/>
    <w:rsid w:val="00C22962"/>
    <w:rsid w:val="00C32250"/>
    <w:rsid w:val="00C73DF6"/>
    <w:rsid w:val="00C8388E"/>
    <w:rsid w:val="00CF1F9A"/>
    <w:rsid w:val="00CF7D59"/>
    <w:rsid w:val="00D00536"/>
    <w:rsid w:val="00D20036"/>
    <w:rsid w:val="00D42B54"/>
    <w:rsid w:val="00D915A2"/>
    <w:rsid w:val="00D91CC6"/>
    <w:rsid w:val="00DD17F5"/>
    <w:rsid w:val="00DE47D7"/>
    <w:rsid w:val="00DF1305"/>
    <w:rsid w:val="00E0040F"/>
    <w:rsid w:val="00E079AF"/>
    <w:rsid w:val="00E1736B"/>
    <w:rsid w:val="00E2044E"/>
    <w:rsid w:val="00E32A29"/>
    <w:rsid w:val="00E33C34"/>
    <w:rsid w:val="00E37EAE"/>
    <w:rsid w:val="00E85FB0"/>
    <w:rsid w:val="00E86B2B"/>
    <w:rsid w:val="00EA3CC0"/>
    <w:rsid w:val="00EC6C69"/>
    <w:rsid w:val="00EF05CF"/>
    <w:rsid w:val="00EF22FC"/>
    <w:rsid w:val="00F15446"/>
    <w:rsid w:val="00F17EC6"/>
    <w:rsid w:val="00F2116D"/>
    <w:rsid w:val="00F2732C"/>
    <w:rsid w:val="00F36D96"/>
    <w:rsid w:val="00F71F93"/>
    <w:rsid w:val="00F9509F"/>
    <w:rsid w:val="00F96BFB"/>
    <w:rsid w:val="00FB1AC1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E32A29"/>
    <w:rPr>
      <w:rFonts w:ascii="Times New Roman" w:hAnsi="Times New Roman"/>
      <w:sz w:val="24"/>
      <w:szCs w:val="24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5165D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24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2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7026-404F-494E-960B-96DD2C31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18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62</cp:revision>
  <cp:lastPrinted>2017-06-29T11:52:00Z</cp:lastPrinted>
  <dcterms:created xsi:type="dcterms:W3CDTF">2016-10-31T06:56:00Z</dcterms:created>
  <dcterms:modified xsi:type="dcterms:W3CDTF">2019-05-24T07:04:00Z</dcterms:modified>
</cp:coreProperties>
</file>