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7B" w:rsidRPr="007B6C7B" w:rsidRDefault="007B6C7B" w:rsidP="007B6C7B">
      <w:pPr>
        <w:spacing w:line="360" w:lineRule="auto"/>
        <w:jc w:val="center"/>
        <w:rPr>
          <w:sz w:val="28"/>
          <w:szCs w:val="28"/>
        </w:rPr>
      </w:pPr>
      <w:r w:rsidRPr="007B6C7B">
        <w:rPr>
          <w:sz w:val="28"/>
          <w:szCs w:val="28"/>
        </w:rPr>
        <w:t>Министерство культуры Российской Федерации</w:t>
      </w:r>
    </w:p>
    <w:p w:rsidR="007B6C7B" w:rsidRPr="007B6C7B" w:rsidRDefault="007B6C7B" w:rsidP="007B6C7B">
      <w:pPr>
        <w:spacing w:line="360" w:lineRule="auto"/>
        <w:jc w:val="center"/>
        <w:rPr>
          <w:sz w:val="28"/>
          <w:szCs w:val="28"/>
        </w:rPr>
      </w:pPr>
      <w:r w:rsidRPr="007B6C7B">
        <w:rPr>
          <w:sz w:val="28"/>
          <w:szCs w:val="28"/>
        </w:rPr>
        <w:t>ФГБОУ ВО «Астраханская государственная консерватория»</w:t>
      </w:r>
    </w:p>
    <w:p w:rsidR="007B6C7B" w:rsidRPr="007B6C7B" w:rsidRDefault="007B6C7B" w:rsidP="007B6C7B">
      <w:pPr>
        <w:spacing w:line="360" w:lineRule="auto"/>
        <w:jc w:val="center"/>
        <w:rPr>
          <w:sz w:val="28"/>
          <w:szCs w:val="28"/>
        </w:rPr>
      </w:pPr>
      <w:r w:rsidRPr="007B6C7B">
        <w:rPr>
          <w:sz w:val="28"/>
          <w:szCs w:val="28"/>
        </w:rPr>
        <w:t xml:space="preserve">Кафедра </w:t>
      </w:r>
      <w:r w:rsidR="00A971DC">
        <w:rPr>
          <w:sz w:val="28"/>
          <w:szCs w:val="28"/>
        </w:rPr>
        <w:t>народных инструментов</w:t>
      </w:r>
    </w:p>
    <w:p w:rsidR="007B6C7B" w:rsidRPr="007B6C7B" w:rsidRDefault="007B6C7B" w:rsidP="007B6C7B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6C7B" w:rsidRPr="007B6C7B" w:rsidTr="004D4C04">
        <w:tc>
          <w:tcPr>
            <w:tcW w:w="4785" w:type="dxa"/>
          </w:tcPr>
          <w:p w:rsidR="007B6C7B" w:rsidRPr="007B6C7B" w:rsidRDefault="007B6C7B" w:rsidP="004D4C04">
            <w:pPr>
              <w:tabs>
                <w:tab w:val="left" w:pos="142"/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  <w:r w:rsidRPr="007B6C7B">
              <w:rPr>
                <w:sz w:val="28"/>
                <w:szCs w:val="28"/>
              </w:rPr>
              <w:t>Принято Ученым советом АГК</w:t>
            </w:r>
          </w:p>
          <w:p w:rsidR="007B6C7B" w:rsidRPr="007B6C7B" w:rsidRDefault="007B6C7B" w:rsidP="004D4C04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7B6C7B">
              <w:rPr>
                <w:sz w:val="28"/>
                <w:szCs w:val="28"/>
              </w:rPr>
              <w:t>Протокол №1 от 1 сентября 2018г.</w:t>
            </w:r>
            <w:r w:rsidRPr="007B6C7B">
              <w:rPr>
                <w:noProof/>
                <w:sz w:val="28"/>
                <w:szCs w:val="28"/>
              </w:rPr>
              <w:t xml:space="preserve"> </w:t>
            </w:r>
          </w:p>
          <w:p w:rsidR="007B6C7B" w:rsidRPr="007B6C7B" w:rsidRDefault="007B6C7B" w:rsidP="004D4C0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6C7B" w:rsidRPr="007B6C7B" w:rsidRDefault="007B6C7B" w:rsidP="004D4C04">
            <w:pPr>
              <w:jc w:val="center"/>
              <w:rPr>
                <w:sz w:val="28"/>
                <w:szCs w:val="28"/>
              </w:rPr>
            </w:pPr>
            <w:r w:rsidRPr="007B6C7B">
              <w:rPr>
                <w:noProof/>
                <w:sz w:val="28"/>
                <w:szCs w:val="28"/>
              </w:rPr>
              <w:drawing>
                <wp:inline distT="0" distB="0" distL="0" distR="0" wp14:anchorId="2D3958C8" wp14:editId="0C0FC2B5">
                  <wp:extent cx="2788778" cy="24961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819" cy="25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C7B" w:rsidRPr="00D00BBA" w:rsidRDefault="007B6C7B" w:rsidP="007B6C7B">
      <w:pPr>
        <w:spacing w:line="360" w:lineRule="auto"/>
        <w:jc w:val="right"/>
        <w:rPr>
          <w:szCs w:val="28"/>
        </w:rPr>
      </w:pPr>
    </w:p>
    <w:p w:rsidR="007B6C7B" w:rsidRPr="00D00BBA" w:rsidRDefault="007B6C7B" w:rsidP="007B6C7B">
      <w:pPr>
        <w:spacing w:line="360" w:lineRule="auto"/>
        <w:jc w:val="center"/>
        <w:rPr>
          <w:b/>
          <w:szCs w:val="28"/>
        </w:rPr>
      </w:pPr>
    </w:p>
    <w:p w:rsidR="007B6C7B" w:rsidRPr="00D00BBA" w:rsidRDefault="007B6C7B" w:rsidP="007B6C7B">
      <w:pPr>
        <w:spacing w:line="360" w:lineRule="auto"/>
        <w:jc w:val="center"/>
        <w:rPr>
          <w:rFonts w:eastAsia="MS Mincho"/>
          <w:szCs w:val="28"/>
        </w:rPr>
      </w:pPr>
    </w:p>
    <w:p w:rsidR="007B6C7B" w:rsidRPr="007B6C7B" w:rsidRDefault="007B6C7B" w:rsidP="007B6C7B">
      <w:pPr>
        <w:spacing w:line="360" w:lineRule="auto"/>
        <w:jc w:val="center"/>
        <w:rPr>
          <w:rFonts w:eastAsia="MS Mincho"/>
          <w:bCs/>
          <w:sz w:val="28"/>
          <w:szCs w:val="28"/>
        </w:rPr>
      </w:pPr>
      <w:r w:rsidRPr="007B6C7B">
        <w:rPr>
          <w:rFonts w:eastAsia="MS Mincho"/>
          <w:sz w:val="28"/>
          <w:szCs w:val="28"/>
        </w:rPr>
        <w:t>Рабочая программа учебной дисциплины</w:t>
      </w:r>
    </w:p>
    <w:p w:rsidR="007B6C7B" w:rsidRPr="007B6C7B" w:rsidRDefault="007B6C7B" w:rsidP="007B6C7B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B6C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</w:t>
      </w:r>
      <w:r w:rsidRPr="007B6C7B">
        <w:rPr>
          <w:b/>
          <w:sz w:val="28"/>
          <w:szCs w:val="28"/>
        </w:rPr>
        <w:t>»</w:t>
      </w:r>
    </w:p>
    <w:p w:rsidR="00C5593D" w:rsidRPr="00C5593D" w:rsidRDefault="00C5593D" w:rsidP="00C5593D">
      <w:pPr>
        <w:widowControl w:val="0"/>
        <w:spacing w:line="360" w:lineRule="auto"/>
        <w:jc w:val="center"/>
        <w:rPr>
          <w:sz w:val="28"/>
          <w:szCs w:val="28"/>
        </w:rPr>
      </w:pPr>
      <w:r w:rsidRPr="00C5593D">
        <w:rPr>
          <w:sz w:val="28"/>
          <w:szCs w:val="28"/>
        </w:rPr>
        <w:t>Направление подготовки</w:t>
      </w:r>
    </w:p>
    <w:p w:rsidR="00C5593D" w:rsidRPr="00C5593D" w:rsidRDefault="00C5593D" w:rsidP="00C5593D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5593D">
        <w:rPr>
          <w:rFonts w:eastAsia="Calibri"/>
          <w:b/>
          <w:sz w:val="28"/>
          <w:szCs w:val="28"/>
          <w:lang w:eastAsia="en-US"/>
        </w:rPr>
        <w:t>53.04.01 – Музыкально- инструментальное искусство</w:t>
      </w:r>
    </w:p>
    <w:p w:rsidR="00C5593D" w:rsidRPr="00C5593D" w:rsidRDefault="00C5593D" w:rsidP="00C5593D">
      <w:pPr>
        <w:widowControl w:val="0"/>
        <w:spacing w:line="360" w:lineRule="auto"/>
        <w:jc w:val="center"/>
        <w:rPr>
          <w:sz w:val="28"/>
          <w:szCs w:val="28"/>
        </w:rPr>
      </w:pPr>
      <w:r w:rsidRPr="00C5593D">
        <w:rPr>
          <w:sz w:val="28"/>
          <w:szCs w:val="28"/>
        </w:rPr>
        <w:t xml:space="preserve"> (уровень магистратуры)</w:t>
      </w:r>
    </w:p>
    <w:p w:rsidR="00C5593D" w:rsidRPr="00C5593D" w:rsidRDefault="00C5593D" w:rsidP="00C5593D">
      <w:pPr>
        <w:widowControl w:val="0"/>
        <w:spacing w:line="360" w:lineRule="auto"/>
        <w:jc w:val="center"/>
        <w:rPr>
          <w:sz w:val="28"/>
          <w:szCs w:val="28"/>
        </w:rPr>
      </w:pPr>
      <w:r w:rsidRPr="00C5593D">
        <w:rPr>
          <w:sz w:val="28"/>
          <w:szCs w:val="28"/>
        </w:rPr>
        <w:t>Профиль: Баян, аккордеон и струнные щипковые инструменты</w:t>
      </w:r>
    </w:p>
    <w:p w:rsidR="00CB5241" w:rsidRPr="007B6C7B" w:rsidRDefault="00CB5241" w:rsidP="00CB5241">
      <w:pPr>
        <w:jc w:val="center"/>
        <w:rPr>
          <w:sz w:val="28"/>
          <w:szCs w:val="28"/>
        </w:rPr>
      </w:pPr>
    </w:p>
    <w:p w:rsidR="00CB5241" w:rsidRPr="007B6C7B" w:rsidRDefault="00CB5241" w:rsidP="00CB5241">
      <w:pPr>
        <w:jc w:val="center"/>
        <w:rPr>
          <w:sz w:val="28"/>
          <w:szCs w:val="28"/>
        </w:rPr>
      </w:pPr>
    </w:p>
    <w:p w:rsidR="00CB5241" w:rsidRPr="007B6C7B" w:rsidRDefault="00CB5241" w:rsidP="00CB5241">
      <w:pPr>
        <w:jc w:val="center"/>
        <w:rPr>
          <w:sz w:val="28"/>
          <w:szCs w:val="28"/>
        </w:rPr>
      </w:pPr>
    </w:p>
    <w:p w:rsidR="00CB5241" w:rsidRDefault="00CB5241" w:rsidP="00CB5241">
      <w:pPr>
        <w:jc w:val="center"/>
      </w:pPr>
    </w:p>
    <w:p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:rsidR="00CB5241" w:rsidRDefault="00CB5241" w:rsidP="00CB5241">
      <w:pPr>
        <w:pStyle w:val="Style3"/>
        <w:widowControl/>
        <w:jc w:val="center"/>
        <w:rPr>
          <w:rStyle w:val="FontStyle28"/>
        </w:rPr>
      </w:pPr>
    </w:p>
    <w:p w:rsidR="007B6C7B" w:rsidRDefault="00134F90" w:rsidP="00CB5241">
      <w:pPr>
        <w:spacing w:line="360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CB5241" w:rsidRDefault="007B6C7B" w:rsidP="00CB5241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2018</w:t>
      </w:r>
    </w:p>
    <w:p w:rsidR="00E04D52" w:rsidRDefault="00E04D52" w:rsidP="00E04D52">
      <w:pPr>
        <w:pStyle w:val="a3"/>
        <w:spacing w:line="360" w:lineRule="auto"/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E04D52" w:rsidTr="002607A7">
        <w:trPr>
          <w:cantSplit/>
        </w:trPr>
        <w:tc>
          <w:tcPr>
            <w:tcW w:w="9464" w:type="dxa"/>
            <w:gridSpan w:val="2"/>
            <w:hideMark/>
          </w:tcPr>
          <w:p w:rsidR="00E04D52" w:rsidRDefault="00E04D52" w:rsidP="002607A7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раздела</w:t>
            </w:r>
          </w:p>
        </w:tc>
      </w:tr>
      <w:tr w:rsidR="00E04D52" w:rsidTr="002607A7">
        <w:tc>
          <w:tcPr>
            <w:tcW w:w="7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и задачи курса</w:t>
            </w:r>
          </w:p>
        </w:tc>
      </w:tr>
      <w:tr w:rsidR="00E04D52" w:rsidTr="002607A7">
        <w:tc>
          <w:tcPr>
            <w:tcW w:w="7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к уровню освоения содержания курса</w:t>
            </w:r>
          </w:p>
        </w:tc>
      </w:tr>
      <w:tr w:rsidR="00E04D52" w:rsidTr="002607A7">
        <w:tc>
          <w:tcPr>
            <w:tcW w:w="7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rStyle w:val="311"/>
                <w:sz w:val="28"/>
                <w:szCs w:val="28"/>
                <w:lang w:eastAsia="en-US"/>
              </w:rPr>
              <w:t>Объем дисциплины, виды учебной работы и отчетности</w:t>
            </w:r>
          </w:p>
        </w:tc>
      </w:tr>
      <w:tr w:rsidR="00E04D52" w:rsidTr="002607A7">
        <w:tc>
          <w:tcPr>
            <w:tcW w:w="7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82" w:type="dxa"/>
            <w:hideMark/>
          </w:tcPr>
          <w:p w:rsidR="00E04D52" w:rsidRDefault="00E04D52" w:rsidP="002607A7">
            <w:pPr>
              <w:pStyle w:val="afb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Структура и содержание дисциплины </w:t>
            </w:r>
          </w:p>
        </w:tc>
      </w:tr>
      <w:tr w:rsidR="00E04D52" w:rsidTr="002607A7">
        <w:tc>
          <w:tcPr>
            <w:tcW w:w="7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82" w:type="dxa"/>
            <w:hideMark/>
          </w:tcPr>
          <w:p w:rsidR="00E04D52" w:rsidRDefault="00E04D52" w:rsidP="002607A7">
            <w:pPr>
              <w:pStyle w:val="afb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контроля знаний</w:t>
            </w:r>
          </w:p>
        </w:tc>
      </w:tr>
      <w:tr w:rsidR="00E04D52" w:rsidTr="002607A7">
        <w:tc>
          <w:tcPr>
            <w:tcW w:w="7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Материально-техническое обеспечение дисциплины</w:t>
            </w:r>
          </w:p>
        </w:tc>
      </w:tr>
      <w:tr w:rsidR="00E04D52" w:rsidTr="002607A7">
        <w:trPr>
          <w:cantSplit/>
        </w:trPr>
        <w:tc>
          <w:tcPr>
            <w:tcW w:w="7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82" w:type="dxa"/>
            <w:hideMark/>
          </w:tcPr>
          <w:p w:rsidR="00E04D52" w:rsidRDefault="00E04D52" w:rsidP="002607A7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Учебно-методическое  и информационное обеспечение дисциплины</w:t>
            </w:r>
          </w:p>
        </w:tc>
      </w:tr>
    </w:tbl>
    <w:p w:rsidR="00E04D52" w:rsidRDefault="00E04D52" w:rsidP="00E04D52">
      <w:pPr>
        <w:pStyle w:val="a3"/>
        <w:spacing w:line="360" w:lineRule="auto"/>
        <w:rPr>
          <w:b/>
          <w:sz w:val="28"/>
          <w:szCs w:val="28"/>
        </w:rPr>
      </w:pPr>
    </w:p>
    <w:p w:rsidR="00E04D52" w:rsidRDefault="00E04D52" w:rsidP="00E04D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04D52" w:rsidRDefault="00E04D52" w:rsidP="00E04D52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:rsidR="00E04D52" w:rsidRDefault="00E04D52" w:rsidP="00E04D52">
      <w:pPr>
        <w:pStyle w:val="a3"/>
        <w:spacing w:line="360" w:lineRule="auto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>
        <w:rPr>
          <w:sz w:val="28"/>
          <w:szCs w:val="28"/>
        </w:rPr>
        <w:t>Методические рекомендации для студента</w:t>
      </w:r>
    </w:p>
    <w:p w:rsidR="00CB5241" w:rsidRDefault="00CB5241" w:rsidP="00CB5241">
      <w:pPr>
        <w:jc w:val="center"/>
        <w:rPr>
          <w:b/>
          <w:bCs/>
          <w:szCs w:val="30"/>
        </w:rPr>
      </w:pPr>
    </w:p>
    <w:p w:rsidR="00CB5241" w:rsidRPr="003403AD" w:rsidRDefault="003403AD" w:rsidP="003403AD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br w:type="page"/>
      </w:r>
    </w:p>
    <w:p w:rsidR="00CB5241" w:rsidRPr="00CB5241" w:rsidRDefault="003403AD" w:rsidP="00B4080A">
      <w:pPr>
        <w:pStyle w:val="11"/>
        <w:shd w:val="clear" w:color="auto" w:fill="auto"/>
        <w:tabs>
          <w:tab w:val="left" w:pos="0"/>
        </w:tabs>
        <w:spacing w:before="0" w:line="360" w:lineRule="auto"/>
        <w:ind w:firstLine="0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lastRenderedPageBreak/>
        <w:t>1</w:t>
      </w:r>
      <w:r w:rsidR="00CB5241" w:rsidRPr="00CB5241">
        <w:rPr>
          <w:b/>
          <w:bCs/>
          <w:sz w:val="28"/>
          <w:szCs w:val="30"/>
        </w:rPr>
        <w:t>. Цель и задачи дисциплины</w:t>
      </w:r>
    </w:p>
    <w:p w:rsidR="007441C2" w:rsidRDefault="00EE51E9" w:rsidP="00B4080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0"/>
        </w:rPr>
        <w:tab/>
      </w:r>
      <w:r w:rsidR="007441C2" w:rsidRPr="00902276">
        <w:rPr>
          <w:sz w:val="28"/>
          <w:szCs w:val="28"/>
        </w:rPr>
        <w:t>Целью дисциплины является воспитание высококвалифицированных исполнителей-ансамблистов со сложившимся художественным мировоззрением, подготовленных к исполнительской деятельности в различных составах ансамбля, готовых в процессе сотворчества к созданию высокохудожественной интерпретации музыкального произведения.</w:t>
      </w:r>
    </w:p>
    <w:p w:rsidR="007441C2" w:rsidRPr="00902276" w:rsidRDefault="007441C2" w:rsidP="00B4080A">
      <w:pPr>
        <w:spacing w:line="360" w:lineRule="auto"/>
        <w:contextualSpacing/>
        <w:rPr>
          <w:sz w:val="28"/>
          <w:szCs w:val="28"/>
        </w:rPr>
      </w:pPr>
      <w:r w:rsidRPr="00902276">
        <w:rPr>
          <w:b/>
          <w:bCs/>
          <w:sz w:val="28"/>
          <w:szCs w:val="28"/>
        </w:rPr>
        <w:t xml:space="preserve">Задачами </w:t>
      </w:r>
      <w:r w:rsidRPr="00902276">
        <w:rPr>
          <w:sz w:val="28"/>
          <w:szCs w:val="28"/>
        </w:rPr>
        <w:t xml:space="preserve">дисциплины являются формирование у магистранта: </w:t>
      </w:r>
    </w:p>
    <w:p w:rsidR="007441C2" w:rsidRPr="00902276" w:rsidRDefault="007441C2" w:rsidP="00B4080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мотивации к постоянному поиску творческих решений при исполнении музыкальных произведений;</w:t>
      </w:r>
    </w:p>
    <w:p w:rsidR="007441C2" w:rsidRPr="00902276" w:rsidRDefault="007441C2" w:rsidP="00B4080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произведения;</w:t>
      </w:r>
    </w:p>
    <w:p w:rsidR="007441C2" w:rsidRPr="00902276" w:rsidRDefault="007441C2" w:rsidP="00B4080A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овладение магистрантом достаточно большим репертуаром в жанре фортепианного ансамбля, включающим произведения различных эпох и стилей, состоящего из оригинальных произведений  для фортепианного дуэта  и концертных переложений музыки для других составов;</w:t>
      </w:r>
    </w:p>
    <w:p w:rsidR="007441C2" w:rsidRPr="00902276" w:rsidRDefault="007441C2" w:rsidP="00B4080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 xml:space="preserve">развитие механизмов музыкальной памяти, творческого воображения, активизация слухо-мыслительных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:rsidR="007441C2" w:rsidRPr="00902276" w:rsidRDefault="007441C2" w:rsidP="00B4080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звукоизвлечения, звуковедения и фразировки, артикуляционного мастерства, овладение магистрантом всеми видами техники исполнительства, богатством штриховой палитры;</w:t>
      </w:r>
    </w:p>
    <w:p w:rsidR="007441C2" w:rsidRPr="00902276" w:rsidRDefault="007441C2" w:rsidP="00B4080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>стимулирование у обучающегося  творческой инициативы в ходе освоения произведений и концертного исполнительства;</w:t>
      </w:r>
    </w:p>
    <w:p w:rsidR="007441C2" w:rsidRPr="00902276" w:rsidRDefault="007441C2" w:rsidP="00B4080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 xml:space="preserve">воспитание у магистранта  устойчивого внимания и самоконтроля в процессе исполнения музыки; </w:t>
      </w:r>
    </w:p>
    <w:p w:rsidR="007441C2" w:rsidRPr="00902276" w:rsidRDefault="007441C2" w:rsidP="00B4080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lastRenderedPageBreak/>
        <w:t>совершенствование навыков чтения с листа и транспонирования, результативной самостоятельной работы;</w:t>
      </w:r>
    </w:p>
    <w:p w:rsidR="007441C2" w:rsidRPr="00902276" w:rsidRDefault="007441C2" w:rsidP="00B4080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 xml:space="preserve"> совершенствование навыков ансамблевой и концертмейстерской игры, достижение правильного звукового баланса;</w:t>
      </w:r>
    </w:p>
    <w:p w:rsidR="007441C2" w:rsidRPr="00902276" w:rsidRDefault="007441C2" w:rsidP="00B4080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02276">
        <w:rPr>
          <w:sz w:val="28"/>
          <w:szCs w:val="28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партнеру.</w:t>
      </w:r>
    </w:p>
    <w:p w:rsidR="0027603B" w:rsidRPr="00CB5241" w:rsidRDefault="003403AD" w:rsidP="00B4080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241" w:rsidRPr="00CB5241">
        <w:rPr>
          <w:rFonts w:ascii="Times New Roman" w:hAnsi="Times New Roman" w:cs="Times New Roman"/>
          <w:sz w:val="28"/>
          <w:szCs w:val="28"/>
        </w:rPr>
        <w:t>.</w:t>
      </w:r>
      <w:r w:rsidR="00CB5241">
        <w:rPr>
          <w:rFonts w:ascii="Times New Roman" w:hAnsi="Times New Roman" w:cs="Times New Roman"/>
          <w:sz w:val="28"/>
          <w:szCs w:val="28"/>
        </w:rPr>
        <w:t xml:space="preserve"> </w:t>
      </w:r>
      <w:r w:rsidR="00CB5241" w:rsidRPr="00CB5241">
        <w:rPr>
          <w:rFonts w:ascii="Times New Roman" w:hAnsi="Times New Roman" w:cs="Times New Roman"/>
          <w:sz w:val="28"/>
          <w:szCs w:val="28"/>
        </w:rPr>
        <w:t>Требования к результатам освоения рабочей программы</w:t>
      </w:r>
    </w:p>
    <w:p w:rsidR="00457361" w:rsidRDefault="00457361" w:rsidP="00B4080A">
      <w:pPr>
        <w:pStyle w:val="31"/>
        <w:shd w:val="clear" w:color="auto" w:fill="auto"/>
        <w:spacing w:before="0" w:after="0" w:line="360" w:lineRule="auto"/>
        <w:ind w:firstLine="0"/>
        <w:contextualSpacing/>
        <w:jc w:val="both"/>
        <w:rPr>
          <w:rStyle w:val="FontStyle27"/>
          <w:sz w:val="28"/>
          <w:szCs w:val="28"/>
        </w:rPr>
      </w:pPr>
      <w:bookmarkStart w:id="0" w:name="bookmark23"/>
      <w:r>
        <w:rPr>
          <w:rStyle w:val="FontStyle27"/>
          <w:sz w:val="28"/>
          <w:szCs w:val="28"/>
        </w:rPr>
        <w:tab/>
        <w:t xml:space="preserve">Изучение дисциплины направлено на формирование общепрофессиональной компетенции: </w:t>
      </w:r>
    </w:p>
    <w:p w:rsidR="00457361" w:rsidRPr="004677E1" w:rsidRDefault="00457361" w:rsidP="00B4080A">
      <w:pPr>
        <w:pStyle w:val="31"/>
        <w:shd w:val="clear" w:color="auto" w:fill="auto"/>
        <w:spacing w:before="0" w:after="0" w:line="360" w:lineRule="auto"/>
        <w:ind w:firstLine="0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>– проявлять инициативу, в том числе в ситуациях риска, брать на себя всю полноту ответственности (ОПК-4)</w:t>
      </w:r>
      <w:r w:rsidR="007925F2">
        <w:rPr>
          <w:rStyle w:val="FontStyle27"/>
          <w:sz w:val="28"/>
          <w:szCs w:val="28"/>
        </w:rPr>
        <w:t>.</w:t>
      </w:r>
    </w:p>
    <w:p w:rsidR="00457361" w:rsidRDefault="00457361" w:rsidP="00B4080A">
      <w:pPr>
        <w:pStyle w:val="Style19"/>
        <w:widowControl/>
        <w:spacing w:line="360" w:lineRule="auto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 xml:space="preserve">Магистр </w:t>
      </w:r>
      <w:r w:rsidRPr="004677E1">
        <w:rPr>
          <w:rStyle w:val="FontStyle27"/>
          <w:sz w:val="28"/>
          <w:szCs w:val="28"/>
        </w:rPr>
        <w:t>должен обладать следующими профессиональными компе</w:t>
      </w:r>
      <w:r w:rsidRPr="004677E1">
        <w:rPr>
          <w:rStyle w:val="FontStyle27"/>
          <w:sz w:val="28"/>
          <w:szCs w:val="28"/>
        </w:rPr>
        <w:softHyphen/>
        <w:t xml:space="preserve">тенциями (ПК): </w:t>
      </w:r>
    </w:p>
    <w:p w:rsidR="00457361" w:rsidRPr="004677E1" w:rsidRDefault="00457361" w:rsidP="00B4080A">
      <w:pPr>
        <w:pStyle w:val="Style19"/>
        <w:widowControl/>
        <w:spacing w:line="360" w:lineRule="auto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 w:rsidRPr="00EE51E9">
        <w:rPr>
          <w:rStyle w:val="FontStyle27"/>
          <w:i/>
          <w:sz w:val="28"/>
          <w:szCs w:val="28"/>
        </w:rPr>
        <w:t>в области музыкально-исполнительской деятельности</w:t>
      </w:r>
      <w:r w:rsidRPr="004677E1">
        <w:rPr>
          <w:rStyle w:val="FontStyle27"/>
          <w:sz w:val="28"/>
          <w:szCs w:val="28"/>
        </w:rPr>
        <w:t>:</w:t>
      </w:r>
    </w:p>
    <w:p w:rsidR="00457361" w:rsidRPr="004677E1" w:rsidRDefault="00457361" w:rsidP="00B4080A">
      <w:pPr>
        <w:pStyle w:val="Style19"/>
        <w:widowControl/>
        <w:spacing w:line="360" w:lineRule="auto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 xml:space="preserve">– </w:t>
      </w:r>
      <w:r w:rsidRPr="004677E1">
        <w:rPr>
          <w:rStyle w:val="FontStyle27"/>
          <w:sz w:val="28"/>
          <w:szCs w:val="28"/>
        </w:rPr>
        <w:t>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(ПК-1);</w:t>
      </w:r>
    </w:p>
    <w:p w:rsidR="00457361" w:rsidRDefault="00457361" w:rsidP="00B4080A">
      <w:pPr>
        <w:pStyle w:val="Style19"/>
        <w:widowControl/>
        <w:spacing w:line="360" w:lineRule="auto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 xml:space="preserve">– </w:t>
      </w:r>
      <w:r w:rsidRPr="004677E1">
        <w:rPr>
          <w:rStyle w:val="FontStyle27"/>
          <w:sz w:val="28"/>
          <w:szCs w:val="28"/>
        </w:rPr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</w:t>
      </w:r>
      <w:r w:rsidR="00005CB7">
        <w:rPr>
          <w:rStyle w:val="FontStyle27"/>
          <w:sz w:val="28"/>
          <w:szCs w:val="28"/>
        </w:rPr>
        <w:t>.</w:t>
      </w:r>
    </w:p>
    <w:p w:rsidR="007441C2" w:rsidRPr="007441C2" w:rsidRDefault="007441C2" w:rsidP="00B4080A">
      <w:pPr>
        <w:pStyle w:val="Style22"/>
        <w:widowControl/>
        <w:spacing w:line="360" w:lineRule="auto"/>
        <w:jc w:val="both"/>
        <w:rPr>
          <w:rStyle w:val="FontStyle26"/>
          <w:sz w:val="28"/>
          <w:szCs w:val="28"/>
        </w:rPr>
      </w:pPr>
      <w:r w:rsidRPr="007441C2">
        <w:rPr>
          <w:rStyle w:val="FontStyle27"/>
          <w:sz w:val="28"/>
          <w:szCs w:val="28"/>
        </w:rPr>
        <w:t xml:space="preserve">В результате освоения дисциплины обучающийся должен </w:t>
      </w:r>
    </w:p>
    <w:p w:rsidR="007441C2" w:rsidRPr="00B9079D" w:rsidRDefault="007441C2" w:rsidP="00B4080A">
      <w:pPr>
        <w:spacing w:line="360" w:lineRule="auto"/>
        <w:jc w:val="both"/>
        <w:rPr>
          <w:sz w:val="28"/>
          <w:szCs w:val="28"/>
        </w:rPr>
      </w:pPr>
      <w:r w:rsidRPr="009622E8">
        <w:rPr>
          <w:b/>
          <w:i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  <w:r w:rsidRPr="009622E8">
        <w:rPr>
          <w:b/>
          <w:i/>
          <w:sz w:val="28"/>
          <w:szCs w:val="28"/>
        </w:rPr>
        <w:t xml:space="preserve"> </w:t>
      </w:r>
      <w:r w:rsidRPr="00B9079D">
        <w:rPr>
          <w:sz w:val="28"/>
          <w:szCs w:val="28"/>
        </w:rPr>
        <w:t>ансамблевый репертуар для различных видов ансамблей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соответствии с профильной направленностью ООП,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включающий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произведения разных эпох, жанров и стилей, особенности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школ, исполнительских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стилей;</w:t>
      </w:r>
    </w:p>
    <w:p w:rsidR="007441C2" w:rsidRPr="00B9079D" w:rsidRDefault="007441C2" w:rsidP="00B4080A">
      <w:pPr>
        <w:spacing w:line="360" w:lineRule="auto"/>
        <w:jc w:val="both"/>
        <w:rPr>
          <w:sz w:val="28"/>
          <w:szCs w:val="28"/>
        </w:rPr>
      </w:pPr>
      <w:r w:rsidRPr="009622E8">
        <w:rPr>
          <w:b/>
          <w:i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  <w:r w:rsidRPr="009622E8">
        <w:rPr>
          <w:b/>
          <w:i/>
          <w:sz w:val="28"/>
          <w:szCs w:val="28"/>
        </w:rPr>
        <w:t xml:space="preserve"> </w:t>
      </w:r>
      <w:r w:rsidRPr="00B9079D">
        <w:rPr>
          <w:sz w:val="28"/>
          <w:szCs w:val="28"/>
        </w:rPr>
        <w:t>быстро адаптироваться к игре в разных ансамблевых</w:t>
      </w:r>
      <w:r>
        <w:rPr>
          <w:sz w:val="28"/>
          <w:szCs w:val="28"/>
        </w:rPr>
        <w:t xml:space="preserve"> составах; </w:t>
      </w:r>
      <w:r w:rsidRPr="00B9079D">
        <w:rPr>
          <w:sz w:val="28"/>
          <w:szCs w:val="28"/>
        </w:rPr>
        <w:t>свободно читать с листа ансамблевую литературу любых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стилей,</w:t>
      </w:r>
      <w:r>
        <w:rPr>
          <w:sz w:val="28"/>
          <w:szCs w:val="28"/>
        </w:rPr>
        <w:t xml:space="preserve"> направлений;</w:t>
      </w:r>
      <w:r w:rsidRPr="00B9079D">
        <w:rPr>
          <w:sz w:val="28"/>
          <w:szCs w:val="28"/>
        </w:rPr>
        <w:t xml:space="preserve"> анализировать, изучать произведения, предназначенные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исполнения, проводить сравнительный анализ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исполнительских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lastRenderedPageBreak/>
        <w:t>интерпретаций; постигать музыкальное произведение в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культурно-историческом контексте, составлять программы выступлений с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собственных артистических устремлений, запросов слушателей, а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музыкально-просветительских целей, </w:t>
      </w:r>
      <w:r w:rsidRPr="00B9079D">
        <w:rPr>
          <w:sz w:val="28"/>
          <w:szCs w:val="28"/>
        </w:rPr>
        <w:t>планиро</w:t>
      </w:r>
      <w:r>
        <w:rPr>
          <w:sz w:val="28"/>
          <w:szCs w:val="28"/>
        </w:rPr>
        <w:t xml:space="preserve">вать </w:t>
      </w:r>
      <w:r w:rsidRPr="00B9079D">
        <w:rPr>
          <w:sz w:val="28"/>
          <w:szCs w:val="28"/>
        </w:rPr>
        <w:t>артистическую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ансамбля;</w:t>
      </w:r>
    </w:p>
    <w:p w:rsidR="007441C2" w:rsidRPr="00AD45BF" w:rsidRDefault="007441C2" w:rsidP="00B4080A">
      <w:pPr>
        <w:spacing w:line="360" w:lineRule="auto"/>
        <w:jc w:val="both"/>
        <w:rPr>
          <w:rStyle w:val="FontStyle29"/>
          <w:sz w:val="28"/>
          <w:szCs w:val="28"/>
        </w:rPr>
      </w:pPr>
      <w:r w:rsidRPr="009622E8">
        <w:rPr>
          <w:b/>
          <w:i/>
          <w:sz w:val="28"/>
          <w:szCs w:val="28"/>
        </w:rPr>
        <w:t>Владеть</w:t>
      </w:r>
      <w:r>
        <w:rPr>
          <w:b/>
          <w:i/>
          <w:sz w:val="28"/>
          <w:szCs w:val="28"/>
        </w:rPr>
        <w:t>:</w:t>
      </w:r>
      <w:r w:rsidRPr="009622E8">
        <w:rPr>
          <w:b/>
          <w:i/>
          <w:sz w:val="28"/>
          <w:szCs w:val="28"/>
        </w:rPr>
        <w:t xml:space="preserve"> </w:t>
      </w:r>
      <w:r w:rsidRPr="00B9079D">
        <w:rPr>
          <w:sz w:val="28"/>
          <w:szCs w:val="28"/>
        </w:rPr>
        <w:t>значительным опытом ансамблевого исполнительства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обширным репертуаром, включающим сочинения для различных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ансамблей,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навыками ведения репетиционной работы, арсеналом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художественно-выразительных средств игры на инструменте для ведения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ансамблевой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деятельности и педагогической работы в вузе, искусством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публичного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исполнения концертных программ, состоящих из музыкальных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различных жанров, стилей, эпох, способностью к активному участию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культурной жизни</w:t>
      </w:r>
      <w:r>
        <w:rPr>
          <w:sz w:val="28"/>
          <w:szCs w:val="28"/>
        </w:rPr>
        <w:t xml:space="preserve"> </w:t>
      </w:r>
      <w:r w:rsidRPr="00B9079D">
        <w:rPr>
          <w:sz w:val="28"/>
          <w:szCs w:val="28"/>
        </w:rPr>
        <w:t>общества.</w:t>
      </w:r>
    </w:p>
    <w:p w:rsidR="00457361" w:rsidRDefault="00457361" w:rsidP="00B4080A">
      <w:pPr>
        <w:pStyle w:val="31"/>
        <w:shd w:val="clear" w:color="auto" w:fill="auto"/>
        <w:spacing w:before="0" w:after="0" w:line="360" w:lineRule="auto"/>
        <w:ind w:firstLine="0"/>
        <w:contextualSpacing/>
        <w:jc w:val="both"/>
        <w:rPr>
          <w:rStyle w:val="FontStyle27"/>
          <w:sz w:val="28"/>
          <w:szCs w:val="28"/>
        </w:rPr>
      </w:pPr>
    </w:p>
    <w:bookmarkEnd w:id="0"/>
    <w:p w:rsidR="00CB5241" w:rsidRDefault="00CB5241" w:rsidP="00B4080A">
      <w:pPr>
        <w:pStyle w:val="2"/>
        <w:spacing w:line="360" w:lineRule="auto"/>
        <w:rPr>
          <w:rStyle w:val="FontStyle29"/>
          <w:b/>
          <w:sz w:val="28"/>
          <w:szCs w:val="28"/>
        </w:rPr>
      </w:pPr>
      <w:r w:rsidRPr="00CB5241">
        <w:rPr>
          <w:rStyle w:val="FontStyle29"/>
          <w:b/>
          <w:sz w:val="28"/>
          <w:szCs w:val="28"/>
        </w:rPr>
        <w:t>Место дисциплины в профессиональной подготовке магистра</w:t>
      </w:r>
    </w:p>
    <w:p w:rsidR="00CB5241" w:rsidRPr="007441C2" w:rsidRDefault="00457361" w:rsidP="00B4080A">
      <w:pPr>
        <w:pStyle w:val="Style22"/>
        <w:widowControl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Дисциплина «Ансамбль» входит</w:t>
      </w:r>
      <w:r w:rsidR="003E33A6">
        <w:rPr>
          <w:sz w:val="28"/>
          <w:szCs w:val="20"/>
        </w:rPr>
        <w:t xml:space="preserve"> в</w:t>
      </w:r>
      <w:r>
        <w:rPr>
          <w:sz w:val="28"/>
          <w:szCs w:val="20"/>
        </w:rPr>
        <w:t xml:space="preserve"> баз</w:t>
      </w:r>
      <w:r w:rsidR="00CB5241">
        <w:rPr>
          <w:sz w:val="28"/>
          <w:szCs w:val="20"/>
        </w:rPr>
        <w:t>овую и вариативную части Блока Б1. Дисциплины.</w:t>
      </w:r>
      <w:r>
        <w:rPr>
          <w:sz w:val="28"/>
          <w:szCs w:val="20"/>
        </w:rPr>
        <w:t xml:space="preserve"> Она содержательно связана с дисциплиной базовой части «Специальный инструмент», дисциплинами вариативной части «Оркестровый класс», «Научная работа по специальной дисциплине», «Современ</w:t>
      </w:r>
      <w:r w:rsidR="00404298">
        <w:rPr>
          <w:sz w:val="28"/>
          <w:szCs w:val="20"/>
        </w:rPr>
        <w:t>ный репертуар», «Изучение концертного репертуара».</w:t>
      </w:r>
      <w:r>
        <w:rPr>
          <w:sz w:val="28"/>
          <w:szCs w:val="20"/>
        </w:rPr>
        <w:t xml:space="preserve"> </w:t>
      </w:r>
    </w:p>
    <w:p w:rsidR="00426A40" w:rsidRDefault="00426A40" w:rsidP="00B4080A">
      <w:pPr>
        <w:pStyle w:val="Style22"/>
        <w:widowControl/>
        <w:spacing w:line="360" w:lineRule="auto"/>
        <w:contextualSpacing/>
        <w:jc w:val="center"/>
        <w:rPr>
          <w:rStyle w:val="FontStyle29"/>
          <w:b/>
          <w:sz w:val="28"/>
          <w:szCs w:val="28"/>
        </w:rPr>
      </w:pPr>
    </w:p>
    <w:p w:rsidR="00CB5241" w:rsidRDefault="003403AD" w:rsidP="00B4080A">
      <w:pPr>
        <w:pStyle w:val="Style22"/>
        <w:widowControl/>
        <w:spacing w:line="360" w:lineRule="auto"/>
        <w:contextualSpacing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3</w:t>
      </w:r>
      <w:r w:rsidR="00CB5241" w:rsidRPr="007D62AE">
        <w:rPr>
          <w:rStyle w:val="FontStyle29"/>
          <w:b/>
          <w:sz w:val="28"/>
          <w:szCs w:val="28"/>
        </w:rPr>
        <w:t>. Объем дисциплины, виды учебной работы и отчетности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1286"/>
        <w:gridCol w:w="994"/>
        <w:gridCol w:w="1159"/>
      </w:tblGrid>
      <w:tr w:rsidR="00AA66B5" w:rsidRPr="00056394" w:rsidTr="007925F2">
        <w:trPr>
          <w:trHeight w:val="341"/>
          <w:jc w:val="center"/>
        </w:trPr>
        <w:tc>
          <w:tcPr>
            <w:tcW w:w="3449" w:type="dxa"/>
          </w:tcPr>
          <w:p w:rsidR="00AA66B5" w:rsidRPr="00AA66B5" w:rsidRDefault="00AA66B5" w:rsidP="00B4080A">
            <w:pPr>
              <w:pStyle w:val="2"/>
              <w:spacing w:line="360" w:lineRule="auto"/>
              <w:rPr>
                <w:szCs w:val="28"/>
              </w:rPr>
            </w:pPr>
            <w:bookmarkStart w:id="1" w:name="_GoBack"/>
            <w:bookmarkEnd w:id="1"/>
            <w:r w:rsidRPr="00AA66B5">
              <w:rPr>
                <w:szCs w:val="28"/>
              </w:rPr>
              <w:lastRenderedPageBreak/>
              <w:t>Вид учебной работы</w:t>
            </w:r>
          </w:p>
        </w:tc>
        <w:tc>
          <w:tcPr>
            <w:tcW w:w="1286" w:type="dxa"/>
          </w:tcPr>
          <w:p w:rsidR="00AA66B5" w:rsidRPr="00AA66B5" w:rsidRDefault="00AA66B5" w:rsidP="00B4080A">
            <w:pPr>
              <w:pStyle w:val="2"/>
              <w:spacing w:line="360" w:lineRule="auto"/>
              <w:rPr>
                <w:szCs w:val="28"/>
              </w:rPr>
            </w:pPr>
            <w:r w:rsidRPr="00AA66B5">
              <w:rPr>
                <w:szCs w:val="28"/>
              </w:rPr>
              <w:t>Часы</w:t>
            </w:r>
          </w:p>
        </w:tc>
        <w:tc>
          <w:tcPr>
            <w:tcW w:w="2153" w:type="dxa"/>
            <w:gridSpan w:val="2"/>
            <w:vAlign w:val="center"/>
          </w:tcPr>
          <w:p w:rsidR="00AA66B5" w:rsidRPr="002A747F" w:rsidRDefault="00AA66B5" w:rsidP="00B4080A">
            <w:pPr>
              <w:pStyle w:val="2"/>
              <w:spacing w:line="360" w:lineRule="auto"/>
              <w:rPr>
                <w:szCs w:val="28"/>
              </w:rPr>
            </w:pPr>
            <w:r w:rsidRPr="002A747F">
              <w:rPr>
                <w:szCs w:val="28"/>
              </w:rPr>
              <w:t>Форма контроля</w:t>
            </w:r>
          </w:p>
          <w:p w:rsidR="00AA66B5" w:rsidRPr="002A747F" w:rsidRDefault="00AA66B5" w:rsidP="00B408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747F">
              <w:rPr>
                <w:sz w:val="28"/>
                <w:szCs w:val="28"/>
              </w:rPr>
              <w:t>(семестр)</w:t>
            </w:r>
          </w:p>
        </w:tc>
      </w:tr>
      <w:tr w:rsidR="00AA66B5" w:rsidRPr="00056394" w:rsidTr="007925F2">
        <w:trPr>
          <w:trHeight w:val="341"/>
          <w:jc w:val="center"/>
        </w:trPr>
        <w:tc>
          <w:tcPr>
            <w:tcW w:w="3449" w:type="dxa"/>
          </w:tcPr>
          <w:p w:rsidR="00AA66B5" w:rsidRPr="00AA66B5" w:rsidRDefault="00AA66B5" w:rsidP="00B4080A">
            <w:pPr>
              <w:pStyle w:val="2"/>
              <w:spacing w:line="360" w:lineRule="auto"/>
              <w:rPr>
                <w:szCs w:val="28"/>
              </w:rPr>
            </w:pPr>
          </w:p>
        </w:tc>
        <w:tc>
          <w:tcPr>
            <w:tcW w:w="1286" w:type="dxa"/>
          </w:tcPr>
          <w:p w:rsidR="00AA66B5" w:rsidRPr="00AA66B5" w:rsidRDefault="00AA66B5" w:rsidP="00B4080A">
            <w:pPr>
              <w:pStyle w:val="2"/>
              <w:spacing w:line="360" w:lineRule="auto"/>
              <w:rPr>
                <w:szCs w:val="28"/>
              </w:rPr>
            </w:pPr>
          </w:p>
        </w:tc>
        <w:tc>
          <w:tcPr>
            <w:tcW w:w="994" w:type="dxa"/>
          </w:tcPr>
          <w:p w:rsidR="00AA66B5" w:rsidRPr="00AA66B5" w:rsidRDefault="00AA66B5" w:rsidP="00B4080A">
            <w:pPr>
              <w:pStyle w:val="2"/>
              <w:spacing w:line="360" w:lineRule="auto"/>
              <w:rPr>
                <w:szCs w:val="28"/>
              </w:rPr>
            </w:pPr>
            <w:r w:rsidRPr="00AA66B5">
              <w:rPr>
                <w:szCs w:val="28"/>
              </w:rPr>
              <w:t>зачет</w:t>
            </w:r>
          </w:p>
        </w:tc>
        <w:tc>
          <w:tcPr>
            <w:tcW w:w="1159" w:type="dxa"/>
          </w:tcPr>
          <w:p w:rsidR="00AA66B5" w:rsidRPr="002A747F" w:rsidRDefault="00AA66B5" w:rsidP="00B4080A">
            <w:pPr>
              <w:pStyle w:val="2"/>
              <w:spacing w:line="360" w:lineRule="auto"/>
              <w:rPr>
                <w:szCs w:val="28"/>
              </w:rPr>
            </w:pPr>
            <w:r w:rsidRPr="002A747F">
              <w:rPr>
                <w:szCs w:val="28"/>
              </w:rPr>
              <w:t>экзамен</w:t>
            </w:r>
          </w:p>
        </w:tc>
      </w:tr>
      <w:tr w:rsidR="00AA66B5" w:rsidRPr="00056394" w:rsidTr="007925F2">
        <w:trPr>
          <w:trHeight w:val="212"/>
          <w:jc w:val="center"/>
        </w:trPr>
        <w:tc>
          <w:tcPr>
            <w:tcW w:w="3449" w:type="dxa"/>
          </w:tcPr>
          <w:p w:rsidR="00AA66B5" w:rsidRPr="00AA66B5" w:rsidRDefault="00AA66B5" w:rsidP="00B4080A">
            <w:pPr>
              <w:pStyle w:val="2"/>
              <w:spacing w:line="360" w:lineRule="auto"/>
              <w:jc w:val="left"/>
              <w:rPr>
                <w:b/>
                <w:szCs w:val="28"/>
              </w:rPr>
            </w:pPr>
            <w:r w:rsidRPr="00AA66B5">
              <w:rPr>
                <w:b/>
                <w:szCs w:val="28"/>
              </w:rPr>
              <w:t>Базовая часть</w:t>
            </w:r>
          </w:p>
        </w:tc>
        <w:tc>
          <w:tcPr>
            <w:tcW w:w="1286" w:type="dxa"/>
          </w:tcPr>
          <w:p w:rsidR="00AA66B5" w:rsidRPr="00AA66B5" w:rsidRDefault="00AA66B5" w:rsidP="00B4080A">
            <w:pPr>
              <w:pStyle w:val="2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144</w:t>
            </w:r>
          </w:p>
        </w:tc>
        <w:tc>
          <w:tcPr>
            <w:tcW w:w="994" w:type="dxa"/>
            <w:vMerge w:val="restart"/>
            <w:vAlign w:val="center"/>
          </w:tcPr>
          <w:p w:rsidR="00AA66B5" w:rsidRPr="00AA66B5" w:rsidRDefault="00AA66B5" w:rsidP="00B408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66B5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  <w:vMerge w:val="restart"/>
            <w:vAlign w:val="center"/>
          </w:tcPr>
          <w:p w:rsidR="00AA66B5" w:rsidRPr="002A747F" w:rsidRDefault="00AA66B5" w:rsidP="00B4080A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</w:t>
            </w:r>
            <w:r w:rsidRPr="002A747F">
              <w:rPr>
                <w:szCs w:val="28"/>
              </w:rPr>
              <w:t>2</w:t>
            </w:r>
            <w:r>
              <w:rPr>
                <w:szCs w:val="28"/>
              </w:rPr>
              <w:t>,3</w:t>
            </w:r>
          </w:p>
        </w:tc>
      </w:tr>
      <w:tr w:rsidR="00AA66B5" w:rsidRPr="00056394" w:rsidTr="007925F2">
        <w:trPr>
          <w:trHeight w:val="97"/>
          <w:jc w:val="center"/>
        </w:trPr>
        <w:tc>
          <w:tcPr>
            <w:tcW w:w="3449" w:type="dxa"/>
          </w:tcPr>
          <w:p w:rsidR="00AA66B5" w:rsidRPr="00AA66B5" w:rsidRDefault="00AA66B5" w:rsidP="00B4080A">
            <w:pPr>
              <w:pStyle w:val="2"/>
              <w:spacing w:line="360" w:lineRule="auto"/>
              <w:jc w:val="right"/>
              <w:rPr>
                <w:szCs w:val="28"/>
              </w:rPr>
            </w:pPr>
            <w:r w:rsidRPr="00AA66B5">
              <w:rPr>
                <w:szCs w:val="28"/>
              </w:rPr>
              <w:t>аудиторная работа</w:t>
            </w:r>
          </w:p>
        </w:tc>
        <w:tc>
          <w:tcPr>
            <w:tcW w:w="1286" w:type="dxa"/>
          </w:tcPr>
          <w:p w:rsidR="00AA66B5" w:rsidRPr="00AA66B5" w:rsidRDefault="007441C2" w:rsidP="00B4080A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</w:tr>
      <w:tr w:rsidR="00AA66B5" w:rsidRPr="00056394" w:rsidTr="007925F2">
        <w:trPr>
          <w:trHeight w:val="225"/>
          <w:jc w:val="center"/>
        </w:trPr>
        <w:tc>
          <w:tcPr>
            <w:tcW w:w="3449" w:type="dxa"/>
          </w:tcPr>
          <w:p w:rsidR="00AA66B5" w:rsidRPr="00AA66B5" w:rsidRDefault="00AA66B5" w:rsidP="00B4080A">
            <w:pPr>
              <w:pStyle w:val="2"/>
              <w:spacing w:line="360" w:lineRule="auto"/>
              <w:jc w:val="right"/>
              <w:rPr>
                <w:szCs w:val="28"/>
              </w:rPr>
            </w:pPr>
            <w:r w:rsidRPr="00AA66B5">
              <w:rPr>
                <w:szCs w:val="28"/>
              </w:rPr>
              <w:t>самостоятельная работа</w:t>
            </w:r>
          </w:p>
        </w:tc>
        <w:tc>
          <w:tcPr>
            <w:tcW w:w="1286" w:type="dxa"/>
          </w:tcPr>
          <w:p w:rsidR="00AA66B5" w:rsidRPr="00AA66B5" w:rsidRDefault="007441C2" w:rsidP="00B4080A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</w:tr>
      <w:tr w:rsidR="00AA66B5" w:rsidRPr="00056394" w:rsidTr="007925F2">
        <w:trPr>
          <w:trHeight w:val="225"/>
          <w:jc w:val="center"/>
        </w:trPr>
        <w:tc>
          <w:tcPr>
            <w:tcW w:w="3449" w:type="dxa"/>
          </w:tcPr>
          <w:p w:rsidR="00AA66B5" w:rsidRPr="00AA66B5" w:rsidRDefault="00AA66B5" w:rsidP="00B4080A">
            <w:pPr>
              <w:pStyle w:val="2"/>
              <w:spacing w:line="360" w:lineRule="auto"/>
              <w:jc w:val="left"/>
              <w:rPr>
                <w:b/>
                <w:szCs w:val="28"/>
              </w:rPr>
            </w:pPr>
            <w:r w:rsidRPr="00AA66B5">
              <w:rPr>
                <w:b/>
                <w:szCs w:val="28"/>
              </w:rPr>
              <w:t>Вариативная часть</w:t>
            </w:r>
          </w:p>
        </w:tc>
        <w:tc>
          <w:tcPr>
            <w:tcW w:w="1286" w:type="dxa"/>
          </w:tcPr>
          <w:p w:rsidR="00AA66B5" w:rsidRPr="00AA66B5" w:rsidRDefault="007441C2" w:rsidP="00B4080A">
            <w:pPr>
              <w:pStyle w:val="2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144</w:t>
            </w:r>
          </w:p>
        </w:tc>
        <w:tc>
          <w:tcPr>
            <w:tcW w:w="994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</w:tr>
      <w:tr w:rsidR="00AA66B5" w:rsidRPr="00056394" w:rsidTr="007925F2">
        <w:trPr>
          <w:trHeight w:val="225"/>
          <w:jc w:val="center"/>
        </w:trPr>
        <w:tc>
          <w:tcPr>
            <w:tcW w:w="3449" w:type="dxa"/>
          </w:tcPr>
          <w:p w:rsidR="00AA66B5" w:rsidRPr="00AA66B5" w:rsidRDefault="00AA66B5" w:rsidP="00B4080A">
            <w:pPr>
              <w:pStyle w:val="2"/>
              <w:spacing w:line="360" w:lineRule="auto"/>
              <w:jc w:val="right"/>
              <w:rPr>
                <w:szCs w:val="28"/>
              </w:rPr>
            </w:pPr>
            <w:r w:rsidRPr="00AA66B5">
              <w:rPr>
                <w:szCs w:val="28"/>
              </w:rPr>
              <w:t>аудиторная работа</w:t>
            </w:r>
          </w:p>
        </w:tc>
        <w:tc>
          <w:tcPr>
            <w:tcW w:w="1286" w:type="dxa"/>
          </w:tcPr>
          <w:p w:rsidR="00AA66B5" w:rsidRPr="00AA66B5" w:rsidRDefault="007441C2" w:rsidP="00B4080A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</w:tr>
      <w:tr w:rsidR="00AA66B5" w:rsidRPr="00056394" w:rsidTr="007925F2">
        <w:trPr>
          <w:trHeight w:val="225"/>
          <w:jc w:val="center"/>
        </w:trPr>
        <w:tc>
          <w:tcPr>
            <w:tcW w:w="3449" w:type="dxa"/>
          </w:tcPr>
          <w:p w:rsidR="00AA66B5" w:rsidRPr="00AA66B5" w:rsidRDefault="00AA66B5" w:rsidP="00B4080A">
            <w:pPr>
              <w:pStyle w:val="2"/>
              <w:spacing w:line="360" w:lineRule="auto"/>
              <w:jc w:val="right"/>
              <w:rPr>
                <w:szCs w:val="28"/>
              </w:rPr>
            </w:pPr>
            <w:r w:rsidRPr="00AA66B5">
              <w:rPr>
                <w:szCs w:val="28"/>
              </w:rPr>
              <w:t>самостоятельная работа</w:t>
            </w:r>
          </w:p>
        </w:tc>
        <w:tc>
          <w:tcPr>
            <w:tcW w:w="1286" w:type="dxa"/>
          </w:tcPr>
          <w:p w:rsidR="00AA66B5" w:rsidRPr="00AA66B5" w:rsidRDefault="007441C2" w:rsidP="00B4080A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color w:val="FF0000"/>
                <w:szCs w:val="28"/>
              </w:rPr>
            </w:pPr>
          </w:p>
        </w:tc>
      </w:tr>
      <w:tr w:rsidR="00AA66B5" w:rsidRPr="00056394" w:rsidTr="007925F2">
        <w:trPr>
          <w:trHeight w:val="175"/>
          <w:jc w:val="center"/>
        </w:trPr>
        <w:tc>
          <w:tcPr>
            <w:tcW w:w="3449" w:type="dxa"/>
          </w:tcPr>
          <w:p w:rsidR="00AA66B5" w:rsidRPr="00AA66B5" w:rsidRDefault="00AA66B5" w:rsidP="00B4080A">
            <w:pPr>
              <w:pStyle w:val="2"/>
              <w:spacing w:line="360" w:lineRule="auto"/>
              <w:jc w:val="left"/>
              <w:rPr>
                <w:b/>
                <w:szCs w:val="28"/>
              </w:rPr>
            </w:pPr>
            <w:r w:rsidRPr="00AA66B5">
              <w:rPr>
                <w:b/>
                <w:szCs w:val="28"/>
              </w:rPr>
              <w:t>Общая трудоемкость дисциплины</w:t>
            </w:r>
          </w:p>
        </w:tc>
        <w:tc>
          <w:tcPr>
            <w:tcW w:w="1286" w:type="dxa"/>
          </w:tcPr>
          <w:p w:rsidR="00AA66B5" w:rsidRPr="00AA66B5" w:rsidRDefault="007441C2" w:rsidP="00B4080A">
            <w:pPr>
              <w:pStyle w:val="2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288</w:t>
            </w:r>
          </w:p>
        </w:tc>
        <w:tc>
          <w:tcPr>
            <w:tcW w:w="994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b/>
                <w:color w:val="FF0000"/>
                <w:szCs w:val="28"/>
              </w:rPr>
            </w:pPr>
          </w:p>
        </w:tc>
        <w:tc>
          <w:tcPr>
            <w:tcW w:w="1159" w:type="dxa"/>
            <w:vMerge/>
          </w:tcPr>
          <w:p w:rsidR="00AA66B5" w:rsidRPr="00056394" w:rsidRDefault="00AA66B5" w:rsidP="00B4080A">
            <w:pPr>
              <w:pStyle w:val="2"/>
              <w:spacing w:line="360" w:lineRule="auto"/>
              <w:rPr>
                <w:b/>
                <w:color w:val="FF0000"/>
                <w:szCs w:val="28"/>
              </w:rPr>
            </w:pPr>
          </w:p>
        </w:tc>
      </w:tr>
    </w:tbl>
    <w:p w:rsidR="004F482B" w:rsidRDefault="004F482B" w:rsidP="00B4080A">
      <w:pPr>
        <w:spacing w:line="360" w:lineRule="auto"/>
        <w:contextualSpacing/>
        <w:jc w:val="both"/>
        <w:rPr>
          <w:sz w:val="28"/>
          <w:szCs w:val="28"/>
        </w:rPr>
      </w:pPr>
    </w:p>
    <w:p w:rsidR="002A747F" w:rsidRPr="00AD45BF" w:rsidRDefault="002A747F" w:rsidP="00B4080A">
      <w:pPr>
        <w:spacing w:line="360" w:lineRule="auto"/>
        <w:contextualSpacing/>
        <w:jc w:val="both"/>
        <w:rPr>
          <w:sz w:val="28"/>
          <w:szCs w:val="28"/>
        </w:rPr>
      </w:pPr>
      <w:r w:rsidRPr="00AD45BF">
        <w:rPr>
          <w:sz w:val="28"/>
          <w:szCs w:val="28"/>
        </w:rPr>
        <w:t xml:space="preserve">Общая трудоемкость дисциплины – </w:t>
      </w:r>
      <w:r w:rsidR="007441C2">
        <w:rPr>
          <w:sz w:val="28"/>
          <w:szCs w:val="28"/>
        </w:rPr>
        <w:t>8 зачетных единицы = 288</w:t>
      </w:r>
      <w:r w:rsidRPr="00AD45BF">
        <w:rPr>
          <w:sz w:val="28"/>
          <w:szCs w:val="28"/>
        </w:rPr>
        <w:t xml:space="preserve"> часов, аудиторная работа </w:t>
      </w:r>
      <w:r w:rsidR="007441C2">
        <w:rPr>
          <w:sz w:val="28"/>
          <w:szCs w:val="28"/>
        </w:rPr>
        <w:t>–144 часа</w:t>
      </w:r>
      <w:r w:rsidR="00AA66B5">
        <w:rPr>
          <w:sz w:val="28"/>
          <w:szCs w:val="28"/>
        </w:rPr>
        <w:t>. Время изучения – 4 семестра</w:t>
      </w:r>
      <w:r w:rsidRPr="00AD45BF">
        <w:rPr>
          <w:sz w:val="28"/>
          <w:szCs w:val="28"/>
        </w:rPr>
        <w:t>.</w:t>
      </w:r>
    </w:p>
    <w:p w:rsidR="004F482B" w:rsidRPr="009622E8" w:rsidRDefault="00EE77C2" w:rsidP="00B40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Формы контроля: 1,2,3 </w:t>
      </w:r>
      <w:r w:rsidR="002A747F" w:rsidRPr="00C60737">
        <w:rPr>
          <w:bCs/>
          <w:sz w:val="28"/>
          <w:szCs w:val="28"/>
        </w:rPr>
        <w:t>семестр</w:t>
      </w:r>
      <w:r w:rsidR="002A747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– экзамен, 4 – зачет.</w:t>
      </w:r>
      <w:r w:rsidR="002A747F" w:rsidRPr="00C60737">
        <w:rPr>
          <w:bCs/>
          <w:sz w:val="28"/>
          <w:szCs w:val="28"/>
        </w:rPr>
        <w:t xml:space="preserve"> </w:t>
      </w:r>
      <w:r w:rsidR="004F482B" w:rsidRPr="009622E8">
        <w:rPr>
          <w:bCs/>
          <w:sz w:val="28"/>
          <w:szCs w:val="28"/>
        </w:rPr>
        <w:t>Зан</w:t>
      </w:r>
      <w:r w:rsidR="004F482B">
        <w:rPr>
          <w:bCs/>
          <w:sz w:val="28"/>
          <w:szCs w:val="28"/>
        </w:rPr>
        <w:t>ятия по дисциплине «А</w:t>
      </w:r>
      <w:r w:rsidR="004F482B" w:rsidRPr="009622E8">
        <w:rPr>
          <w:bCs/>
          <w:sz w:val="28"/>
          <w:szCs w:val="28"/>
        </w:rPr>
        <w:t xml:space="preserve">нсамбль» проходят в форме мелкогрупповых занятий уроков по 2 часа в </w:t>
      </w:r>
      <w:r w:rsidR="004F482B">
        <w:rPr>
          <w:bCs/>
          <w:sz w:val="28"/>
          <w:szCs w:val="28"/>
        </w:rPr>
        <w:t xml:space="preserve">неделю. Формой межсессионной аттестации являются </w:t>
      </w:r>
      <w:r w:rsidR="004F482B" w:rsidRPr="009622E8">
        <w:rPr>
          <w:bCs/>
          <w:sz w:val="28"/>
          <w:szCs w:val="28"/>
        </w:rPr>
        <w:t>открытые выступления в классе.</w:t>
      </w:r>
    </w:p>
    <w:p w:rsidR="00EE77C2" w:rsidRDefault="003403AD" w:rsidP="00B4080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E77C2" w:rsidRPr="00B6073B">
        <w:rPr>
          <w:b/>
          <w:bCs/>
          <w:sz w:val="28"/>
          <w:szCs w:val="28"/>
        </w:rPr>
        <w:t>. Содержание дисциплины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951"/>
        <w:gridCol w:w="1463"/>
        <w:gridCol w:w="1749"/>
        <w:gridCol w:w="1575"/>
      </w:tblGrid>
      <w:tr w:rsidR="002A747F" w:rsidRPr="002A747F" w:rsidTr="00A31CF3">
        <w:trPr>
          <w:trHeight w:val="283"/>
        </w:trPr>
        <w:tc>
          <w:tcPr>
            <w:tcW w:w="3415" w:type="dxa"/>
            <w:vMerge w:val="restart"/>
          </w:tcPr>
          <w:p w:rsidR="002A747F" w:rsidRPr="002A747F" w:rsidRDefault="002A747F" w:rsidP="00B4080A">
            <w:pPr>
              <w:spacing w:line="360" w:lineRule="auto"/>
              <w:contextualSpacing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Программный минимум</w:t>
            </w:r>
          </w:p>
        </w:tc>
        <w:tc>
          <w:tcPr>
            <w:tcW w:w="5738" w:type="dxa"/>
            <w:gridSpan w:val="4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Объем в часах</w:t>
            </w:r>
          </w:p>
        </w:tc>
      </w:tr>
      <w:tr w:rsidR="002A747F" w:rsidRPr="002A747F" w:rsidTr="00A31CF3">
        <w:trPr>
          <w:trHeight w:val="319"/>
        </w:trPr>
        <w:tc>
          <w:tcPr>
            <w:tcW w:w="3415" w:type="dxa"/>
            <w:vMerge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951" w:type="dxa"/>
          </w:tcPr>
          <w:p w:rsidR="002A747F" w:rsidRPr="002A747F" w:rsidRDefault="00A31CF3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</w:t>
            </w:r>
          </w:p>
        </w:tc>
        <w:tc>
          <w:tcPr>
            <w:tcW w:w="1463" w:type="dxa"/>
          </w:tcPr>
          <w:p w:rsidR="002A747F" w:rsidRPr="002A747F" w:rsidRDefault="002A747F" w:rsidP="00B4080A">
            <w:pPr>
              <w:spacing w:line="360" w:lineRule="auto"/>
              <w:contextualSpacing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Конт.часы</w:t>
            </w:r>
          </w:p>
        </w:tc>
        <w:tc>
          <w:tcPr>
            <w:tcW w:w="1749" w:type="dxa"/>
          </w:tcPr>
          <w:p w:rsidR="002A747F" w:rsidRPr="002A747F" w:rsidRDefault="002A747F" w:rsidP="00B4080A">
            <w:pPr>
              <w:spacing w:line="360" w:lineRule="auto"/>
              <w:contextualSpacing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СР</w:t>
            </w:r>
          </w:p>
        </w:tc>
        <w:tc>
          <w:tcPr>
            <w:tcW w:w="1575" w:type="dxa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Всего</w:t>
            </w:r>
          </w:p>
        </w:tc>
      </w:tr>
      <w:tr w:rsidR="002A747F" w:rsidRPr="002A747F" w:rsidTr="002A747F">
        <w:trPr>
          <w:trHeight w:val="322"/>
        </w:trPr>
        <w:tc>
          <w:tcPr>
            <w:tcW w:w="9153" w:type="dxa"/>
            <w:gridSpan w:val="5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/>
                <w:bCs/>
                <w:sz w:val="28"/>
              </w:rPr>
            </w:pPr>
            <w:r w:rsidRPr="002A747F">
              <w:rPr>
                <w:b/>
                <w:bCs/>
                <w:sz w:val="28"/>
              </w:rPr>
              <w:t>1 семестр</w:t>
            </w:r>
          </w:p>
        </w:tc>
      </w:tr>
      <w:tr w:rsidR="002A747F" w:rsidRPr="002A747F" w:rsidTr="00A31CF3">
        <w:trPr>
          <w:trHeight w:val="451"/>
        </w:trPr>
        <w:tc>
          <w:tcPr>
            <w:tcW w:w="3415" w:type="dxa"/>
          </w:tcPr>
          <w:p w:rsidR="002A747F" w:rsidRPr="004F482B" w:rsidRDefault="004F482B" w:rsidP="00B4080A">
            <w:pPr>
              <w:spacing w:line="360" w:lineRule="auto"/>
            </w:pPr>
            <w:r w:rsidRPr="004F482B">
              <w:t xml:space="preserve">Два-три разнохарактерных произведения, включая произведение композитора </w:t>
            </w:r>
            <w:r w:rsidRPr="004F482B">
              <w:rPr>
                <w:lang w:val="en-US"/>
              </w:rPr>
              <w:t>XX</w:t>
            </w:r>
            <w:r w:rsidRPr="004F482B">
              <w:t>-</w:t>
            </w:r>
            <w:r w:rsidRPr="004F482B">
              <w:rPr>
                <w:lang w:val="en-US"/>
              </w:rPr>
              <w:t>XXI</w:t>
            </w:r>
            <w:r w:rsidRPr="004F482B">
              <w:t xml:space="preserve"> веков.</w:t>
            </w:r>
          </w:p>
        </w:tc>
        <w:tc>
          <w:tcPr>
            <w:tcW w:w="951" w:type="dxa"/>
          </w:tcPr>
          <w:p w:rsidR="002A747F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463" w:type="dxa"/>
          </w:tcPr>
          <w:p w:rsidR="002A747F" w:rsidRPr="002A747F" w:rsidRDefault="002A747F" w:rsidP="00B4080A">
            <w:pPr>
              <w:spacing w:line="360" w:lineRule="auto"/>
              <w:contextualSpacing/>
              <w:rPr>
                <w:bCs/>
                <w:sz w:val="28"/>
              </w:rPr>
            </w:pPr>
          </w:p>
        </w:tc>
        <w:tc>
          <w:tcPr>
            <w:tcW w:w="1749" w:type="dxa"/>
          </w:tcPr>
          <w:p w:rsidR="002A747F" w:rsidRPr="002A747F" w:rsidRDefault="002A747F" w:rsidP="00B4080A">
            <w:pPr>
              <w:spacing w:line="360" w:lineRule="auto"/>
              <w:contextualSpacing/>
              <w:rPr>
                <w:bCs/>
                <w:sz w:val="28"/>
              </w:rPr>
            </w:pPr>
          </w:p>
        </w:tc>
        <w:tc>
          <w:tcPr>
            <w:tcW w:w="1575" w:type="dxa"/>
          </w:tcPr>
          <w:p w:rsidR="002A747F" w:rsidRPr="002A747F" w:rsidRDefault="002A747F" w:rsidP="00B4080A">
            <w:pPr>
              <w:spacing w:line="360" w:lineRule="auto"/>
              <w:contextualSpacing/>
              <w:rPr>
                <w:bCs/>
                <w:sz w:val="28"/>
              </w:rPr>
            </w:pPr>
          </w:p>
        </w:tc>
      </w:tr>
      <w:tr w:rsidR="002A747F" w:rsidRPr="002A747F" w:rsidTr="00A31CF3">
        <w:trPr>
          <w:trHeight w:val="451"/>
        </w:trPr>
        <w:tc>
          <w:tcPr>
            <w:tcW w:w="3415" w:type="dxa"/>
          </w:tcPr>
          <w:p w:rsidR="002A747F" w:rsidRPr="004F482B" w:rsidRDefault="004F482B" w:rsidP="00B4080A">
            <w:pPr>
              <w:pStyle w:val="a3"/>
              <w:spacing w:line="360" w:lineRule="auto"/>
              <w:jc w:val="left"/>
            </w:pPr>
            <w:r w:rsidRPr="004F482B">
              <w:t>Подготовка к экзамену</w:t>
            </w:r>
          </w:p>
        </w:tc>
        <w:tc>
          <w:tcPr>
            <w:tcW w:w="951" w:type="dxa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463" w:type="dxa"/>
          </w:tcPr>
          <w:p w:rsidR="002A747F" w:rsidRPr="002A747F" w:rsidRDefault="00D3262E" w:rsidP="00B4080A">
            <w:pPr>
              <w:spacing w:line="360" w:lineRule="auto"/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749" w:type="dxa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575" w:type="dxa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</w:tr>
      <w:tr w:rsidR="002A747F" w:rsidRPr="002A747F" w:rsidTr="002A747F">
        <w:trPr>
          <w:trHeight w:val="302"/>
        </w:trPr>
        <w:tc>
          <w:tcPr>
            <w:tcW w:w="9153" w:type="dxa"/>
            <w:gridSpan w:val="5"/>
          </w:tcPr>
          <w:p w:rsidR="002A747F" w:rsidRPr="004F482B" w:rsidRDefault="002A747F" w:rsidP="00B4080A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F482B">
              <w:rPr>
                <w:b/>
                <w:bCs/>
                <w:sz w:val="28"/>
                <w:szCs w:val="28"/>
              </w:rPr>
              <w:t>2 семестр</w:t>
            </w:r>
          </w:p>
        </w:tc>
      </w:tr>
      <w:tr w:rsidR="002A747F" w:rsidRPr="002A747F" w:rsidTr="00A31CF3">
        <w:trPr>
          <w:trHeight w:val="451"/>
        </w:trPr>
        <w:tc>
          <w:tcPr>
            <w:tcW w:w="3415" w:type="dxa"/>
          </w:tcPr>
          <w:p w:rsidR="002A747F" w:rsidRPr="004F482B" w:rsidRDefault="004F482B" w:rsidP="00B4080A">
            <w:pPr>
              <w:pStyle w:val="a3"/>
              <w:spacing w:line="360" w:lineRule="auto"/>
              <w:jc w:val="left"/>
            </w:pPr>
            <w:r w:rsidRPr="004F482B">
              <w:t xml:space="preserve">Два-три разнохарактерных </w:t>
            </w:r>
            <w:r w:rsidRPr="004F482B">
              <w:lastRenderedPageBreak/>
              <w:t>произведения, включая оригинальное произведение крупной формы (концерт, соната, сюита).</w:t>
            </w:r>
          </w:p>
        </w:tc>
        <w:tc>
          <w:tcPr>
            <w:tcW w:w="951" w:type="dxa"/>
          </w:tcPr>
          <w:p w:rsidR="002A747F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36</w:t>
            </w:r>
          </w:p>
        </w:tc>
        <w:tc>
          <w:tcPr>
            <w:tcW w:w="1463" w:type="dxa"/>
          </w:tcPr>
          <w:p w:rsidR="002A747F" w:rsidRPr="002A747F" w:rsidRDefault="002A747F" w:rsidP="00B4080A">
            <w:pPr>
              <w:spacing w:line="360" w:lineRule="auto"/>
              <w:contextualSpacing/>
              <w:rPr>
                <w:bCs/>
                <w:sz w:val="28"/>
              </w:rPr>
            </w:pPr>
          </w:p>
        </w:tc>
        <w:tc>
          <w:tcPr>
            <w:tcW w:w="1749" w:type="dxa"/>
          </w:tcPr>
          <w:p w:rsidR="002A747F" w:rsidRPr="002A747F" w:rsidRDefault="004F482B" w:rsidP="00B4080A">
            <w:pPr>
              <w:spacing w:line="360" w:lineRule="auto"/>
              <w:contextualSpacing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575" w:type="dxa"/>
          </w:tcPr>
          <w:p w:rsidR="002A747F" w:rsidRPr="002A747F" w:rsidRDefault="002A747F" w:rsidP="00B4080A">
            <w:pPr>
              <w:spacing w:line="360" w:lineRule="auto"/>
              <w:contextualSpacing/>
              <w:rPr>
                <w:bCs/>
                <w:sz w:val="28"/>
              </w:rPr>
            </w:pPr>
          </w:p>
        </w:tc>
      </w:tr>
      <w:tr w:rsidR="002A747F" w:rsidRPr="002A747F" w:rsidTr="00A31CF3">
        <w:trPr>
          <w:trHeight w:val="451"/>
        </w:trPr>
        <w:tc>
          <w:tcPr>
            <w:tcW w:w="3415" w:type="dxa"/>
          </w:tcPr>
          <w:p w:rsidR="002A747F" w:rsidRPr="004F482B" w:rsidRDefault="004F482B" w:rsidP="00B4080A">
            <w:pPr>
              <w:pStyle w:val="a3"/>
              <w:spacing w:line="360" w:lineRule="auto"/>
              <w:jc w:val="left"/>
            </w:pPr>
            <w:r w:rsidRPr="004F482B">
              <w:lastRenderedPageBreak/>
              <w:t>Подготовка к экзамену</w:t>
            </w:r>
          </w:p>
        </w:tc>
        <w:tc>
          <w:tcPr>
            <w:tcW w:w="951" w:type="dxa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463" w:type="dxa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 w:rsidRPr="002A747F">
              <w:rPr>
                <w:bCs/>
                <w:sz w:val="28"/>
              </w:rPr>
              <w:t>27</w:t>
            </w:r>
          </w:p>
        </w:tc>
        <w:tc>
          <w:tcPr>
            <w:tcW w:w="1749" w:type="dxa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575" w:type="dxa"/>
          </w:tcPr>
          <w:p w:rsidR="002A747F" w:rsidRPr="002A747F" w:rsidRDefault="002A747F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</w:tr>
      <w:tr w:rsidR="00A31CF3" w:rsidRPr="002A747F" w:rsidTr="007441C2">
        <w:trPr>
          <w:trHeight w:val="451"/>
        </w:trPr>
        <w:tc>
          <w:tcPr>
            <w:tcW w:w="9153" w:type="dxa"/>
            <w:gridSpan w:val="5"/>
          </w:tcPr>
          <w:p w:rsidR="00A31CF3" w:rsidRPr="004F482B" w:rsidRDefault="00A31CF3" w:rsidP="00B4080A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F482B">
              <w:rPr>
                <w:b/>
                <w:bCs/>
                <w:sz w:val="28"/>
                <w:szCs w:val="28"/>
              </w:rPr>
              <w:t>3 семестр</w:t>
            </w:r>
          </w:p>
        </w:tc>
      </w:tr>
      <w:tr w:rsidR="004F482B" w:rsidRPr="002A747F" w:rsidTr="00A31CF3">
        <w:trPr>
          <w:trHeight w:val="451"/>
        </w:trPr>
        <w:tc>
          <w:tcPr>
            <w:tcW w:w="3415" w:type="dxa"/>
          </w:tcPr>
          <w:p w:rsidR="004F482B" w:rsidRPr="004F482B" w:rsidRDefault="004F482B" w:rsidP="00B4080A">
            <w:pPr>
              <w:spacing w:line="360" w:lineRule="auto"/>
            </w:pPr>
            <w:r w:rsidRPr="004F482B">
              <w:t xml:space="preserve">Два-три разнохарактерных произведения, включая произведение композитора </w:t>
            </w:r>
            <w:r w:rsidRPr="004F482B">
              <w:rPr>
                <w:lang w:val="en-US"/>
              </w:rPr>
              <w:t>XX</w:t>
            </w:r>
            <w:r w:rsidRPr="004F482B">
              <w:t>-</w:t>
            </w:r>
            <w:r w:rsidRPr="004F482B">
              <w:rPr>
                <w:lang w:val="en-US"/>
              </w:rPr>
              <w:t>XXI</w:t>
            </w:r>
            <w:r w:rsidRPr="004F482B">
              <w:t xml:space="preserve"> веков.</w:t>
            </w:r>
          </w:p>
        </w:tc>
        <w:tc>
          <w:tcPr>
            <w:tcW w:w="951" w:type="dxa"/>
          </w:tcPr>
          <w:p w:rsidR="004F482B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463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749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575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</w:tr>
      <w:tr w:rsidR="004F482B" w:rsidRPr="002A747F" w:rsidTr="00A31CF3">
        <w:trPr>
          <w:trHeight w:val="451"/>
        </w:trPr>
        <w:tc>
          <w:tcPr>
            <w:tcW w:w="3415" w:type="dxa"/>
          </w:tcPr>
          <w:p w:rsidR="004F482B" w:rsidRPr="004F482B" w:rsidRDefault="004F482B" w:rsidP="00B4080A">
            <w:pPr>
              <w:pStyle w:val="a3"/>
              <w:spacing w:line="360" w:lineRule="auto"/>
              <w:jc w:val="left"/>
            </w:pPr>
            <w:r w:rsidRPr="004F482B">
              <w:rPr>
                <w:bCs/>
              </w:rPr>
              <w:t>Подготовка к</w:t>
            </w:r>
            <w:r w:rsidRPr="004F482B">
              <w:t xml:space="preserve"> экзамену</w:t>
            </w:r>
          </w:p>
        </w:tc>
        <w:tc>
          <w:tcPr>
            <w:tcW w:w="951" w:type="dxa"/>
          </w:tcPr>
          <w:p w:rsidR="004F482B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463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</w:t>
            </w:r>
          </w:p>
        </w:tc>
        <w:tc>
          <w:tcPr>
            <w:tcW w:w="1749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575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</w:tr>
      <w:tr w:rsidR="004F482B" w:rsidRPr="002A747F" w:rsidTr="007441C2">
        <w:trPr>
          <w:trHeight w:val="451"/>
        </w:trPr>
        <w:tc>
          <w:tcPr>
            <w:tcW w:w="9153" w:type="dxa"/>
            <w:gridSpan w:val="5"/>
          </w:tcPr>
          <w:p w:rsidR="004F482B" w:rsidRPr="004F482B" w:rsidRDefault="004F482B" w:rsidP="00B4080A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F482B">
              <w:rPr>
                <w:b/>
                <w:bCs/>
                <w:sz w:val="28"/>
                <w:szCs w:val="28"/>
              </w:rPr>
              <w:t>4 семестр</w:t>
            </w:r>
          </w:p>
        </w:tc>
      </w:tr>
      <w:tr w:rsidR="004F482B" w:rsidRPr="002A747F" w:rsidTr="00A31CF3">
        <w:trPr>
          <w:trHeight w:val="451"/>
        </w:trPr>
        <w:tc>
          <w:tcPr>
            <w:tcW w:w="3415" w:type="dxa"/>
          </w:tcPr>
          <w:p w:rsidR="004F482B" w:rsidRPr="004F482B" w:rsidRDefault="004F482B" w:rsidP="00B4080A">
            <w:pPr>
              <w:pStyle w:val="a3"/>
              <w:spacing w:line="360" w:lineRule="auto"/>
              <w:jc w:val="left"/>
            </w:pPr>
            <w:r w:rsidRPr="004F482B">
              <w:t>Два-три разнохарактерных произведения, включая оригинальное произведение крупной формы (концерт, соната, сюита).</w:t>
            </w:r>
          </w:p>
        </w:tc>
        <w:tc>
          <w:tcPr>
            <w:tcW w:w="951" w:type="dxa"/>
          </w:tcPr>
          <w:p w:rsidR="004F482B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463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749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36</w:t>
            </w:r>
          </w:p>
        </w:tc>
        <w:tc>
          <w:tcPr>
            <w:tcW w:w="1575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</w:tr>
      <w:tr w:rsidR="004F482B" w:rsidRPr="002A747F" w:rsidTr="00A31CF3">
        <w:trPr>
          <w:trHeight w:val="451"/>
        </w:trPr>
        <w:tc>
          <w:tcPr>
            <w:tcW w:w="3415" w:type="dxa"/>
          </w:tcPr>
          <w:p w:rsidR="004F482B" w:rsidRPr="004F482B" w:rsidRDefault="004F482B" w:rsidP="00B4080A">
            <w:pPr>
              <w:pStyle w:val="a3"/>
              <w:spacing w:line="360" w:lineRule="auto"/>
              <w:jc w:val="left"/>
            </w:pPr>
            <w:r w:rsidRPr="004F482B">
              <w:t>Подготовка к зачету</w:t>
            </w:r>
          </w:p>
        </w:tc>
        <w:tc>
          <w:tcPr>
            <w:tcW w:w="951" w:type="dxa"/>
          </w:tcPr>
          <w:p w:rsidR="004F482B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463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749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  <w:tc>
          <w:tcPr>
            <w:tcW w:w="1575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Cs/>
                <w:sz w:val="28"/>
              </w:rPr>
            </w:pPr>
          </w:p>
        </w:tc>
      </w:tr>
      <w:tr w:rsidR="004F482B" w:rsidRPr="002A747F" w:rsidTr="00A31CF3">
        <w:trPr>
          <w:trHeight w:val="292"/>
        </w:trPr>
        <w:tc>
          <w:tcPr>
            <w:tcW w:w="3415" w:type="dxa"/>
          </w:tcPr>
          <w:p w:rsidR="004F482B" w:rsidRPr="002A747F" w:rsidRDefault="004F482B" w:rsidP="00B4080A">
            <w:pPr>
              <w:spacing w:line="360" w:lineRule="auto"/>
              <w:contextualSpacing/>
              <w:rPr>
                <w:b/>
                <w:bCs/>
                <w:sz w:val="28"/>
              </w:rPr>
            </w:pPr>
            <w:r w:rsidRPr="002A747F">
              <w:rPr>
                <w:b/>
                <w:bCs/>
                <w:sz w:val="28"/>
              </w:rPr>
              <w:t>ИТОГО:</w:t>
            </w:r>
          </w:p>
        </w:tc>
        <w:tc>
          <w:tcPr>
            <w:tcW w:w="951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144</w:t>
            </w:r>
          </w:p>
        </w:tc>
        <w:tc>
          <w:tcPr>
            <w:tcW w:w="1463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81</w:t>
            </w:r>
          </w:p>
        </w:tc>
        <w:tc>
          <w:tcPr>
            <w:tcW w:w="1749" w:type="dxa"/>
          </w:tcPr>
          <w:p w:rsidR="004F482B" w:rsidRPr="002A747F" w:rsidRDefault="004F482B" w:rsidP="00B4080A">
            <w:pPr>
              <w:spacing w:line="360" w:lineRule="auto"/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63</w:t>
            </w:r>
          </w:p>
        </w:tc>
        <w:tc>
          <w:tcPr>
            <w:tcW w:w="1575" w:type="dxa"/>
          </w:tcPr>
          <w:p w:rsidR="004F482B" w:rsidRPr="002A747F" w:rsidRDefault="004F482B" w:rsidP="00B4080A">
            <w:pPr>
              <w:spacing w:line="360" w:lineRule="auto"/>
              <w:contextualSpacing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288</w:t>
            </w:r>
          </w:p>
        </w:tc>
      </w:tr>
    </w:tbl>
    <w:p w:rsidR="002A747F" w:rsidRDefault="002A747F" w:rsidP="00B4080A">
      <w:pPr>
        <w:spacing w:line="360" w:lineRule="auto"/>
        <w:contextualSpacing/>
        <w:jc w:val="both"/>
        <w:rPr>
          <w:sz w:val="28"/>
          <w:szCs w:val="28"/>
        </w:rPr>
      </w:pPr>
    </w:p>
    <w:p w:rsidR="00E04D52" w:rsidRPr="0047628F" w:rsidRDefault="00E04D52" w:rsidP="00B4080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7628F">
        <w:rPr>
          <w:b/>
          <w:sz w:val="28"/>
          <w:szCs w:val="28"/>
        </w:rPr>
        <w:t>. Организация контроля</w:t>
      </w:r>
      <w:r>
        <w:rPr>
          <w:b/>
          <w:sz w:val="28"/>
          <w:szCs w:val="28"/>
        </w:rPr>
        <w:t xml:space="preserve"> знаний</w:t>
      </w:r>
    </w:p>
    <w:p w:rsidR="00E04D52" w:rsidRPr="005449BE" w:rsidRDefault="00E04D52" w:rsidP="00B4080A">
      <w:pPr>
        <w:spacing w:line="360" w:lineRule="auto"/>
        <w:jc w:val="both"/>
        <w:rPr>
          <w:sz w:val="28"/>
          <w:szCs w:val="28"/>
        </w:rPr>
      </w:pPr>
      <w:r w:rsidRPr="00A83DE6">
        <w:rPr>
          <w:sz w:val="28"/>
          <w:szCs w:val="28"/>
        </w:rPr>
        <w:t>Преподавание учебной  дисциплины</w:t>
      </w:r>
      <w:r>
        <w:rPr>
          <w:sz w:val="28"/>
          <w:szCs w:val="28"/>
        </w:rPr>
        <w:t xml:space="preserve"> «Ансамбль» рассчитано на два семестра</w:t>
      </w:r>
      <w:r w:rsidRPr="00A83DE6">
        <w:rPr>
          <w:sz w:val="28"/>
          <w:szCs w:val="28"/>
        </w:rPr>
        <w:t>. В процессе обучения студент должен ознакомиться с принципа</w:t>
      </w:r>
      <w:r>
        <w:rPr>
          <w:sz w:val="28"/>
          <w:szCs w:val="28"/>
        </w:rPr>
        <w:t xml:space="preserve">ми ансамблевого музицирования, </w:t>
      </w:r>
      <w:r w:rsidRPr="00A83DE6">
        <w:rPr>
          <w:sz w:val="28"/>
          <w:szCs w:val="28"/>
        </w:rPr>
        <w:t>стилистическими особенностями исполняемых произведений. Студент должен уметь, исполняя свою партию со всеми авторскими указаниями, следовать общей художественной концепции произведения, актуализируе</w:t>
      </w:r>
      <w:r>
        <w:rPr>
          <w:sz w:val="28"/>
          <w:szCs w:val="28"/>
        </w:rPr>
        <w:t>мой всеми участниками ансамбля.</w:t>
      </w:r>
      <w:r w:rsidRPr="00A83DE6">
        <w:rPr>
          <w:sz w:val="28"/>
          <w:szCs w:val="28"/>
        </w:rPr>
        <w:t xml:space="preserve"> Важным заключительным этапом работы в классе ансамбля является концертное выступление. Это помогает развить артистичность, сформировать другие </w:t>
      </w:r>
      <w:r>
        <w:rPr>
          <w:sz w:val="28"/>
          <w:szCs w:val="28"/>
        </w:rPr>
        <w:t>навыки концертного выступления.</w:t>
      </w:r>
    </w:p>
    <w:p w:rsidR="00E04D52" w:rsidRPr="004936E0" w:rsidRDefault="00E04D52" w:rsidP="00B4080A">
      <w:pPr>
        <w:spacing w:line="360" w:lineRule="auto"/>
        <w:jc w:val="both"/>
        <w:rPr>
          <w:sz w:val="28"/>
          <w:szCs w:val="28"/>
        </w:rPr>
      </w:pPr>
      <w:r w:rsidRPr="004936E0">
        <w:rPr>
          <w:sz w:val="28"/>
          <w:szCs w:val="28"/>
        </w:rPr>
        <w:lastRenderedPageBreak/>
        <w:t>Контроль знаний учащихся установлен в соответствии с рабочим учебным планом. Промежуточный контр</w:t>
      </w:r>
      <w:r>
        <w:rPr>
          <w:sz w:val="28"/>
          <w:szCs w:val="28"/>
        </w:rPr>
        <w:t>оль осуществляется в виде экзамена</w:t>
      </w:r>
      <w:r w:rsidRPr="004936E0">
        <w:rPr>
          <w:sz w:val="28"/>
          <w:szCs w:val="28"/>
        </w:rPr>
        <w:t xml:space="preserve"> в </w:t>
      </w:r>
      <w:r>
        <w:rPr>
          <w:sz w:val="28"/>
          <w:szCs w:val="28"/>
        </w:rPr>
        <w:t>1,2, семестрах.</w:t>
      </w:r>
    </w:p>
    <w:p w:rsidR="00E04D52" w:rsidRPr="00DE47D7" w:rsidRDefault="00E04D52" w:rsidP="00B4080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E47D7">
        <w:rPr>
          <w:b/>
          <w:sz w:val="28"/>
          <w:szCs w:val="28"/>
        </w:rPr>
        <w:t>. Материально-техническое обеспечение дисциплины</w:t>
      </w:r>
    </w:p>
    <w:p w:rsidR="00E04D52" w:rsidRPr="00490B70" w:rsidRDefault="00E04D52" w:rsidP="00B4080A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b/>
          <w:caps/>
          <w:sz w:val="28"/>
          <w:szCs w:val="28"/>
        </w:rPr>
      </w:pPr>
      <w:r w:rsidRPr="0085725C">
        <w:rPr>
          <w:rFonts w:eastAsia="MS Mincho" w:cs="Tahoma"/>
          <w:bCs/>
          <w:sz w:val="28"/>
          <w:szCs w:val="28"/>
        </w:rPr>
        <w:tab/>
      </w:r>
      <w:r w:rsidRPr="00490B70">
        <w:rPr>
          <w:rFonts w:eastAsia="MS Mincho"/>
          <w:bCs/>
          <w:sz w:val="28"/>
          <w:szCs w:val="28"/>
        </w:rPr>
        <w:t xml:space="preserve">Для проведения занятий по Ансамблю используются классы №17, 18, 28, 29, 30, 48. Все классы оснащены фортепиано, пюпитрами для нот, стульями. 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</w:p>
    <w:p w:rsidR="00E04D52" w:rsidRDefault="00E04D52" w:rsidP="00B4080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3E75A6" w:rsidRDefault="00E04D52" w:rsidP="00B4080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E75A6" w:rsidRPr="00466C3D">
        <w:rPr>
          <w:b/>
          <w:bCs/>
          <w:sz w:val="28"/>
          <w:szCs w:val="28"/>
        </w:rPr>
        <w:t>. Учебно – методическое и информационное обеспечение дисциплины</w:t>
      </w:r>
    </w:p>
    <w:p w:rsidR="004F482B" w:rsidRPr="0067065F" w:rsidRDefault="004F482B" w:rsidP="00B4080A">
      <w:pPr>
        <w:spacing w:line="360" w:lineRule="auto"/>
        <w:jc w:val="both"/>
        <w:rPr>
          <w:sz w:val="28"/>
          <w:szCs w:val="28"/>
        </w:rPr>
      </w:pPr>
      <w:r w:rsidRPr="00490B70">
        <w:rPr>
          <w:bCs/>
          <w:sz w:val="28"/>
          <w:szCs w:val="28"/>
        </w:rPr>
        <w:t>Студенты обеспечены индивидуальным неограниченным доступом к базам данных и библиотечным фондам, в том числе к электронно-библиотечной системе, содержащей издания учебной, учебно-методической литературы по изучаемой дисциплине.</w:t>
      </w:r>
    </w:p>
    <w:p w:rsidR="00466C3D" w:rsidRPr="00466C3D" w:rsidRDefault="002A747F" w:rsidP="00B4080A">
      <w:pPr>
        <w:pStyle w:val="a3"/>
        <w:spacing w:line="360" w:lineRule="auto"/>
        <w:jc w:val="center"/>
        <w:rPr>
          <w:sz w:val="28"/>
          <w:szCs w:val="28"/>
        </w:rPr>
      </w:pPr>
      <w:r w:rsidRPr="00466C3D">
        <w:rPr>
          <w:sz w:val="28"/>
          <w:szCs w:val="28"/>
        </w:rPr>
        <w:t>Основная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466C3D" w:rsidTr="00466C3D">
        <w:trPr>
          <w:trHeight w:val="461"/>
          <w:jc w:val="center"/>
        </w:trPr>
        <w:tc>
          <w:tcPr>
            <w:tcW w:w="714" w:type="dxa"/>
          </w:tcPr>
          <w:p w:rsidR="00466C3D" w:rsidRDefault="00466C3D" w:rsidP="00B4080A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88" w:type="dxa"/>
          </w:tcPr>
          <w:p w:rsidR="00466C3D" w:rsidRPr="0086346D" w:rsidRDefault="00466C3D" w:rsidP="00B4080A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466C3D" w:rsidTr="00466C3D">
        <w:trPr>
          <w:trHeight w:val="325"/>
          <w:jc w:val="center"/>
        </w:trPr>
        <w:tc>
          <w:tcPr>
            <w:tcW w:w="714" w:type="dxa"/>
          </w:tcPr>
          <w:p w:rsidR="00466C3D" w:rsidRPr="00FF71B1" w:rsidRDefault="00466C3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 w:rsidRPr="00FF71B1">
              <w:rPr>
                <w:bCs/>
              </w:rPr>
              <w:t>1.</w:t>
            </w:r>
          </w:p>
        </w:tc>
        <w:tc>
          <w:tcPr>
            <w:tcW w:w="7788" w:type="dxa"/>
          </w:tcPr>
          <w:p w:rsidR="00466C3D" w:rsidRPr="005006DD" w:rsidRDefault="004F482B" w:rsidP="00B4080A">
            <w:pPr>
              <w:spacing w:line="360" w:lineRule="auto"/>
            </w:pPr>
            <w:r w:rsidRPr="005006DD">
              <w:t>Квартет "Скиф". 20 лет вместе [Текст] / Ред.-сост. Л.П. Власенко. - Астрахань, 2012. - 264 с. : ил., нот.</w:t>
            </w:r>
          </w:p>
        </w:tc>
      </w:tr>
      <w:tr w:rsidR="00466C3D" w:rsidTr="00466C3D">
        <w:trPr>
          <w:trHeight w:val="325"/>
          <w:jc w:val="center"/>
        </w:trPr>
        <w:tc>
          <w:tcPr>
            <w:tcW w:w="714" w:type="dxa"/>
          </w:tcPr>
          <w:p w:rsidR="00466C3D" w:rsidRPr="00FF71B1" w:rsidRDefault="00466C3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 w:rsidRPr="00FF71B1">
              <w:rPr>
                <w:bCs/>
              </w:rPr>
              <w:t>2.</w:t>
            </w:r>
          </w:p>
        </w:tc>
        <w:tc>
          <w:tcPr>
            <w:tcW w:w="7788" w:type="dxa"/>
          </w:tcPr>
          <w:p w:rsidR="00466C3D" w:rsidRPr="005006DD" w:rsidRDefault="004F482B" w:rsidP="00B4080A">
            <w:pPr>
              <w:spacing w:line="360" w:lineRule="auto"/>
            </w:pPr>
            <w:r w:rsidRPr="005006DD">
              <w:t>Степанов Н.И. Народное музыкально-инструментальное исполнительство. Теория и методика обучения. – СПб.: Лань; Планета музыки, 2014 (</w:t>
            </w:r>
            <w:hyperlink r:id="rId9" w:history="1">
              <w:r w:rsidRPr="005006DD">
                <w:rPr>
                  <w:rStyle w:val="afa"/>
                </w:rPr>
                <w:t>http://e.lanbook.com/books/element.php?pl1_id=55709</w:t>
              </w:r>
            </w:hyperlink>
            <w:r w:rsidRPr="005006DD">
              <w:t>)</w:t>
            </w:r>
          </w:p>
        </w:tc>
      </w:tr>
      <w:tr w:rsidR="00466C3D" w:rsidTr="00466C3D">
        <w:trPr>
          <w:trHeight w:val="325"/>
          <w:jc w:val="center"/>
        </w:trPr>
        <w:tc>
          <w:tcPr>
            <w:tcW w:w="714" w:type="dxa"/>
          </w:tcPr>
          <w:p w:rsidR="00466C3D" w:rsidRPr="00FF71B1" w:rsidRDefault="00466C3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 w:rsidRPr="00FF71B1">
              <w:rPr>
                <w:bCs/>
              </w:rPr>
              <w:t>3.</w:t>
            </w:r>
          </w:p>
        </w:tc>
        <w:tc>
          <w:tcPr>
            <w:tcW w:w="7788" w:type="dxa"/>
          </w:tcPr>
          <w:p w:rsidR="00466C3D" w:rsidRPr="005006DD" w:rsidRDefault="004F482B" w:rsidP="00B4080A">
            <w:pPr>
              <w:spacing w:line="360" w:lineRule="auto"/>
            </w:pPr>
            <w:r w:rsidRPr="005006DD">
              <w:t xml:space="preserve">Скребков, С.С. Художественные принципы музыкальных стилей. [Электронный ресурс] — Электрон. дан. — СПб. : Лань, Планета музыки, 2016. — 448 с. — Режим доступа: </w:t>
            </w:r>
            <w:hyperlink r:id="rId10" w:history="1">
              <w:r w:rsidRPr="005006DD">
                <w:rPr>
                  <w:rStyle w:val="afa"/>
                </w:rPr>
                <w:t>http://e.lanbook.com/book/79346</w:t>
              </w:r>
            </w:hyperlink>
          </w:p>
        </w:tc>
      </w:tr>
    </w:tbl>
    <w:p w:rsidR="00466C3D" w:rsidRPr="00466C3D" w:rsidRDefault="00466C3D" w:rsidP="00B4080A">
      <w:pPr>
        <w:pStyle w:val="a3"/>
        <w:spacing w:line="360" w:lineRule="auto"/>
        <w:jc w:val="center"/>
        <w:rPr>
          <w:sz w:val="28"/>
          <w:szCs w:val="28"/>
        </w:rPr>
      </w:pPr>
      <w:r w:rsidRPr="00466C3D">
        <w:rPr>
          <w:sz w:val="28"/>
          <w:szCs w:val="28"/>
        </w:rPr>
        <w:t xml:space="preserve"> Дополнительная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466C3D" w:rsidTr="007441C2">
        <w:trPr>
          <w:trHeight w:val="461"/>
          <w:jc w:val="center"/>
        </w:trPr>
        <w:tc>
          <w:tcPr>
            <w:tcW w:w="714" w:type="dxa"/>
          </w:tcPr>
          <w:p w:rsidR="00466C3D" w:rsidRDefault="00466C3D" w:rsidP="00B4080A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88" w:type="dxa"/>
          </w:tcPr>
          <w:p w:rsidR="00466C3D" w:rsidRPr="0086346D" w:rsidRDefault="00466C3D" w:rsidP="00B4080A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466C3D" w:rsidTr="007441C2">
        <w:trPr>
          <w:trHeight w:val="325"/>
          <w:jc w:val="center"/>
        </w:trPr>
        <w:tc>
          <w:tcPr>
            <w:tcW w:w="714" w:type="dxa"/>
          </w:tcPr>
          <w:p w:rsidR="00466C3D" w:rsidRPr="00FF71B1" w:rsidRDefault="00466C3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 w:rsidRPr="00FF71B1">
              <w:rPr>
                <w:bCs/>
              </w:rPr>
              <w:t>1.</w:t>
            </w:r>
          </w:p>
        </w:tc>
        <w:tc>
          <w:tcPr>
            <w:tcW w:w="7788" w:type="dxa"/>
          </w:tcPr>
          <w:p w:rsidR="00466C3D" w:rsidRPr="005006DD" w:rsidRDefault="005006DD" w:rsidP="00B4080A">
            <w:pPr>
              <w:spacing w:line="360" w:lineRule="auto"/>
            </w:pPr>
            <w:r w:rsidRPr="005006DD">
              <w:t>Играем вместе. Из репертуара дуэта «БИС». М.:Пробел, 2001.</w:t>
            </w:r>
          </w:p>
        </w:tc>
      </w:tr>
      <w:tr w:rsidR="00466C3D" w:rsidTr="007441C2">
        <w:trPr>
          <w:trHeight w:val="325"/>
          <w:jc w:val="center"/>
        </w:trPr>
        <w:tc>
          <w:tcPr>
            <w:tcW w:w="714" w:type="dxa"/>
          </w:tcPr>
          <w:p w:rsidR="00466C3D" w:rsidRPr="00FF71B1" w:rsidRDefault="00466C3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 w:rsidRPr="00FF71B1">
              <w:rPr>
                <w:bCs/>
              </w:rPr>
              <w:lastRenderedPageBreak/>
              <w:t>2.</w:t>
            </w:r>
          </w:p>
        </w:tc>
        <w:tc>
          <w:tcPr>
            <w:tcW w:w="7788" w:type="dxa"/>
          </w:tcPr>
          <w:p w:rsidR="00466C3D" w:rsidRPr="005006DD" w:rsidRDefault="005006DD" w:rsidP="00B4080A">
            <w:pPr>
              <w:spacing w:line="360" w:lineRule="auto"/>
            </w:pPr>
            <w:r w:rsidRPr="005006DD">
              <w:t>Играет «Русский квартет». Вып. 1,2. Волгоград, 2002.</w:t>
            </w:r>
          </w:p>
        </w:tc>
      </w:tr>
      <w:tr w:rsidR="00466C3D" w:rsidTr="007441C2">
        <w:trPr>
          <w:trHeight w:val="325"/>
          <w:jc w:val="center"/>
        </w:trPr>
        <w:tc>
          <w:tcPr>
            <w:tcW w:w="714" w:type="dxa"/>
          </w:tcPr>
          <w:p w:rsidR="00466C3D" w:rsidRPr="00FF71B1" w:rsidRDefault="00466C3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 w:rsidRPr="00FF71B1">
              <w:rPr>
                <w:bCs/>
              </w:rPr>
              <w:t>3.</w:t>
            </w:r>
          </w:p>
        </w:tc>
        <w:tc>
          <w:tcPr>
            <w:tcW w:w="7788" w:type="dxa"/>
          </w:tcPr>
          <w:p w:rsidR="00466C3D" w:rsidRPr="005006DD" w:rsidRDefault="005006DD" w:rsidP="00B4080A">
            <w:pPr>
              <w:spacing w:line="360" w:lineRule="auto"/>
            </w:pPr>
            <w:r w:rsidRPr="005006DD">
              <w:t>Из репертуара М.Горобцова. Вып. 1-5. М.:Музыка, 2000-2007.</w:t>
            </w:r>
          </w:p>
        </w:tc>
      </w:tr>
      <w:tr w:rsidR="008949BF" w:rsidTr="007441C2">
        <w:trPr>
          <w:trHeight w:val="325"/>
          <w:jc w:val="center"/>
        </w:trPr>
        <w:tc>
          <w:tcPr>
            <w:tcW w:w="714" w:type="dxa"/>
          </w:tcPr>
          <w:p w:rsidR="008949BF" w:rsidRPr="00FF71B1" w:rsidRDefault="008949BF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788" w:type="dxa"/>
          </w:tcPr>
          <w:p w:rsidR="008949BF" w:rsidRPr="005006DD" w:rsidRDefault="005006DD" w:rsidP="00B4080A">
            <w:pPr>
              <w:spacing w:line="360" w:lineRule="auto"/>
            </w:pPr>
            <w:r w:rsidRPr="005006DD">
              <w:t>Цыганков. Избранные произведения для домры. М.:Музыка, 2008.</w:t>
            </w:r>
          </w:p>
        </w:tc>
      </w:tr>
      <w:tr w:rsidR="005006DD" w:rsidTr="007441C2">
        <w:trPr>
          <w:trHeight w:val="325"/>
          <w:jc w:val="center"/>
        </w:trPr>
        <w:tc>
          <w:tcPr>
            <w:tcW w:w="714" w:type="dxa"/>
          </w:tcPr>
          <w:p w:rsidR="005006DD" w:rsidRDefault="005006D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788" w:type="dxa"/>
          </w:tcPr>
          <w:p w:rsidR="005006DD" w:rsidRPr="005006DD" w:rsidRDefault="005006DD" w:rsidP="00B4080A">
            <w:pPr>
              <w:spacing w:line="360" w:lineRule="auto"/>
            </w:pPr>
            <w:r w:rsidRPr="005006DD">
              <w:t>Чунин В.С. Школа игры на домре. М.:Музыка, 1985.</w:t>
            </w:r>
          </w:p>
        </w:tc>
      </w:tr>
      <w:tr w:rsidR="005006DD" w:rsidTr="007441C2">
        <w:trPr>
          <w:trHeight w:val="325"/>
          <w:jc w:val="center"/>
        </w:trPr>
        <w:tc>
          <w:tcPr>
            <w:tcW w:w="714" w:type="dxa"/>
          </w:tcPr>
          <w:p w:rsidR="005006DD" w:rsidRDefault="005006D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788" w:type="dxa"/>
          </w:tcPr>
          <w:p w:rsidR="005006DD" w:rsidRPr="005006DD" w:rsidRDefault="005006DD" w:rsidP="00B4080A">
            <w:pPr>
              <w:spacing w:line="360" w:lineRule="auto"/>
            </w:pPr>
            <w:r w:rsidRPr="005006DD">
              <w:t>Шишаков Ю. Избранные произведения. М.:Сов.ком., 1973.</w:t>
            </w:r>
          </w:p>
        </w:tc>
      </w:tr>
      <w:tr w:rsidR="005006DD" w:rsidTr="007441C2">
        <w:trPr>
          <w:trHeight w:val="325"/>
          <w:jc w:val="center"/>
        </w:trPr>
        <w:tc>
          <w:tcPr>
            <w:tcW w:w="714" w:type="dxa"/>
          </w:tcPr>
          <w:p w:rsidR="005006DD" w:rsidRDefault="005006D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788" w:type="dxa"/>
          </w:tcPr>
          <w:p w:rsidR="005006DD" w:rsidRPr="005006DD" w:rsidRDefault="005006DD" w:rsidP="00B4080A">
            <w:pPr>
              <w:spacing w:line="360" w:lineRule="auto"/>
            </w:pPr>
            <w:r w:rsidRPr="005006DD">
              <w:t>Сергеева Т. Четыре пьесы для домры и фортепиано. М.:Союз композиторов, 2007.</w:t>
            </w:r>
          </w:p>
        </w:tc>
      </w:tr>
      <w:tr w:rsidR="005006DD" w:rsidTr="007441C2">
        <w:trPr>
          <w:trHeight w:val="325"/>
          <w:jc w:val="center"/>
        </w:trPr>
        <w:tc>
          <w:tcPr>
            <w:tcW w:w="714" w:type="dxa"/>
          </w:tcPr>
          <w:p w:rsidR="005006DD" w:rsidRDefault="005006D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788" w:type="dxa"/>
          </w:tcPr>
          <w:p w:rsidR="005006DD" w:rsidRPr="005006DD" w:rsidRDefault="005006DD" w:rsidP="00B4080A">
            <w:pPr>
              <w:spacing w:line="360" w:lineRule="auto"/>
            </w:pPr>
            <w:r w:rsidRPr="005006DD">
              <w:t>Сергеева Т. Инициалы. Концерт для альтовой домры, фортепиано и оркестра. М.:Союз композиторов, 2008.</w:t>
            </w:r>
          </w:p>
        </w:tc>
      </w:tr>
      <w:tr w:rsidR="005006DD" w:rsidTr="007441C2">
        <w:trPr>
          <w:trHeight w:val="325"/>
          <w:jc w:val="center"/>
        </w:trPr>
        <w:tc>
          <w:tcPr>
            <w:tcW w:w="714" w:type="dxa"/>
          </w:tcPr>
          <w:p w:rsidR="005006DD" w:rsidRDefault="005006D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788" w:type="dxa"/>
          </w:tcPr>
          <w:p w:rsidR="005006DD" w:rsidRPr="005006DD" w:rsidRDefault="005006DD" w:rsidP="00B4080A">
            <w:pPr>
              <w:spacing w:line="360" w:lineRule="auto"/>
            </w:pPr>
            <w:r w:rsidRPr="005006DD">
              <w:t>Тамарин И. Концерт для домры. Новосибирск, 2002.</w:t>
            </w:r>
          </w:p>
        </w:tc>
      </w:tr>
      <w:tr w:rsidR="005006DD" w:rsidTr="007441C2">
        <w:trPr>
          <w:trHeight w:val="325"/>
          <w:jc w:val="center"/>
        </w:trPr>
        <w:tc>
          <w:tcPr>
            <w:tcW w:w="714" w:type="dxa"/>
          </w:tcPr>
          <w:p w:rsidR="005006DD" w:rsidRDefault="005006DD" w:rsidP="00B4080A">
            <w:pPr>
              <w:pStyle w:val="a3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788" w:type="dxa"/>
          </w:tcPr>
          <w:p w:rsidR="005006DD" w:rsidRPr="005006DD" w:rsidRDefault="005006DD" w:rsidP="00B4080A">
            <w:pPr>
              <w:spacing w:line="360" w:lineRule="auto"/>
            </w:pPr>
            <w:r w:rsidRPr="005006DD">
              <w:t>Играет Вячеслав Круглов. Концертные пьесы для трехструнной домры. М.:Музыка, 1988.</w:t>
            </w:r>
          </w:p>
        </w:tc>
      </w:tr>
    </w:tbl>
    <w:p w:rsidR="005006DD" w:rsidRDefault="005006DD" w:rsidP="00B4080A">
      <w:pPr>
        <w:spacing w:line="360" w:lineRule="auto"/>
        <w:jc w:val="center"/>
        <w:rPr>
          <w:b/>
        </w:rPr>
      </w:pPr>
    </w:p>
    <w:p w:rsidR="005006DD" w:rsidRPr="005006DD" w:rsidRDefault="005006DD" w:rsidP="00B4080A">
      <w:pPr>
        <w:spacing w:line="360" w:lineRule="auto"/>
        <w:jc w:val="center"/>
        <w:rPr>
          <w:b/>
          <w:sz w:val="28"/>
          <w:szCs w:val="28"/>
        </w:rPr>
      </w:pPr>
      <w:r w:rsidRPr="005006DD">
        <w:rPr>
          <w:b/>
          <w:sz w:val="28"/>
          <w:szCs w:val="28"/>
        </w:rPr>
        <w:t>Нотная литература</w:t>
      </w:r>
    </w:p>
    <w:p w:rsidR="005006DD" w:rsidRPr="005006DD" w:rsidRDefault="005006DD" w:rsidP="00B4080A">
      <w:pPr>
        <w:spacing w:line="360" w:lineRule="auto"/>
        <w:jc w:val="center"/>
        <w:rPr>
          <w:rFonts w:eastAsia="Calibri"/>
          <w:b/>
        </w:rPr>
      </w:pPr>
      <w:r w:rsidRPr="005006DD">
        <w:rPr>
          <w:rFonts w:eastAsia="Calibri"/>
          <w:b/>
        </w:rPr>
        <w:t>балалайка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Аверкин А. Концертные пьесы. М. 1979.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Альбом балалаечника. Вып.1. М.: 1965.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Альбом балалаечника. Вып.1,2. М. 2000,2003.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Альбом для юношества. Произведения для балалайки. Вып.1,2,3. М. 1984,1988,1994.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Андреев В. Вальсы. М. 1958.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Андреев В. Избранные произведения. М. 1983.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Андрюшенков Г. Школа-самоучитель игры на балалайке. Ч.1-2. СПб.:Сов.ком., 1998.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Антология литературы для балалайки. Ч.1. М.:Музыка, 2005.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Антология литературы для балалайки. Концерты. М.:Музыка, 2011.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Бакиров Р. Татарский триптих для балалайки с оркестром народных инструментов. Магнитогорск, 2000.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Белецкий В, Розанова Н. Пьесы-картины. М.:Сов.ком.,1961.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Белецкий В., Розанова Н. Соната №1. М.:Сов.ком., 1965.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Беляев В.В. Концерт-буфф для балалайки, фортепиано и оркестра. Воронеж, Издательский дом Алейниковых, 2011.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Библиотека балалаечника. М.:Музгиз, 1956.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Библиотека балалаечника. №1-63. М.:Сов.ком., 1953-1964.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Будашкин Н. Концерт для домры. М.:Музгиз, 1951.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Быков Е. Детская тетрадь. Пьесы для балалайки и фортепиано. Челябинск, 1998.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Василенко С. Десять пьес для балалайки и фортепиано. М.:Сов.ком., 1956.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lastRenderedPageBreak/>
        <w:t>Василенко С. Концерт для балалайки и симфонического оркестра. М.:Музгиз, 1933. В сборнике: Антология литературы для балалайки. Концерты, М.:Музыка, 2011.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Василенко С. Сюита для балалайки и фортепиано. М.:Музгиз, 1937.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Вечер советской музыки. Произведения для балалайки. М.:Сов.ком., 1956.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Воинов Л. Концерт №2. М.:Сов.ком., 1956.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Волков К. Псковская сюита для балалайки и фортепиано. М.:Рутенс, 2000.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Восемь пьес русских композиторов / Сост. А.Илюхин. М.:Музгиз, 1950.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Выгодский Н. Фантазия для балалайки и оркестра. М.:Музгиз,1928.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Гайдн Й. Венгерское рондо. М.:Музыка, 1964.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Гольц Б. Две пьесы. М.,Л.:Музгиз, 1939.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Горин И. Токката. М.:Сов.ком., 1959.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Гречанинов А. Соната для балалайки и фортепиано. Соч.188, ч.1.М.:Сов.ком.1961.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Гречанинов А. Соната для балалайки и фортепиано. Ростов-на-Дону:WM, 2000.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Данилов А. Транскрипции для балалайки и фортепиано. Ростов-на-Дону:WM, 1998.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Данилов А. Транскрипции для балалайки и фортепиано. Вып.2. Ростов-на-Дону:WM, 2001.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Данилов А. Избранные произведения для балалайки и фортепиано. Ростов-на-Дону, WM, 2010.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Две пьесы для балалайки и фортепиано. М.:Сов.ком., 1958.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Две русские песни. Концертная обработка А.Шалова. Л.: Сов.ком., 1965.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Зарицкий Ю. Ярославская кадриль. Л.:Сов.ком., 1959.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Играет А.Данилов. М.:Музыка, 1988.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Играет А.Тихонов. Вып.1,2. М.:Музыка, 1981, 2004.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Избранные произведения для балалайки / Сост. В.Болдырев. М.:Музыка, 1987.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Из репертуара В. Аверина. Вып.1, Вып.2. Красноярск, 2000, 2006.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Из репертуара Е. Блинова. Вып.1, Вып.2. Екатеринбург, 1995, 2006.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Из репертуара В.Болдырева. М.:Музыка, 2006.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Из репретуара В. Зажигина. М.:Музыка, 2012.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Из репертуара П.Нечепоренко. Вып.1,2. М.:Музыка, 1989,2001.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Из репертуара Н.Осипова. Вып.1 (1959, 1985).Вып.2 (1960, 1986). Вып.3 (1960,1987). Вып.4 (1964,1988). М.:Музыка.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Из репертуара М.Рожкова. Вып.1-3. М.:Сов.ком., 1998-1999.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Из репертуара А.Тихонова. М.:Музыка, 1990.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Илюхин А. Курс обучения игре на балалайке. М.:Музгиз, 1961.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Илюхин А. Самоучитель игры на балалайке. М.:Музыка, 1971.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lastRenderedPageBreak/>
        <w:t>Илюхин А. Школа игры на балалайке. М.:Музгиз, 1947.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 xml:space="preserve">Иншаков И, Горбачев А. Гаммы и арпеджио для балалайки. </w:t>
      </w:r>
    </w:p>
    <w:p w:rsidR="005006DD" w:rsidRPr="005006DD" w:rsidRDefault="005006DD" w:rsidP="00B4080A">
      <w:pPr>
        <w:spacing w:line="360" w:lineRule="auto"/>
        <w:jc w:val="both"/>
      </w:pPr>
      <w:r w:rsidRPr="005006DD">
        <w:t>М.:Музыка, 1996.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 xml:space="preserve">Иншаков И.Горбачев А. Упражнения и этюды для балалайки. </w:t>
      </w:r>
    </w:p>
    <w:p w:rsidR="005006DD" w:rsidRPr="005006DD" w:rsidRDefault="005006DD" w:rsidP="00B4080A">
      <w:pPr>
        <w:spacing w:line="360" w:lineRule="auto"/>
        <w:jc w:val="both"/>
      </w:pPr>
      <w:r w:rsidRPr="005006DD">
        <w:t>М.:Музыка, 1998,2000.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Иншаков И, Горбачев А. Техника игры на балалайке. М.:Музыка, 2003.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Ипполитов-Иванов М. На посиделках. Соч.64. М.:Сов.ком., 1958.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Камалдинов Г. Пьесы, обработки и этюды для балалайки. М.:Сов.ком., 1989.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Катаев И. Концертная фантазия для балалайки и оркестра. М.:Сов.ком., 1973.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Кичанов Е. Концерт №1. М.:Сов.ком., 1971. Екатеринбург, 2008.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Классик-дуэт домристам и балалаечникам. Произведения из репертуара А.Горбачева и Т.Ханиновой. М.:Музыка, 2000.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Классик-дуэт. Концертные произведения из репертуара А.Горбачева и Т.Ханиновой. М.:Престо,1996.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Конов В. Концертные пьесы для юношества. СПб. Композитор, 1999.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Конов В. Сюита в старинном стиле для балалайки и фортепиано. СПб, Композитор, 2007.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Концертные обработки и переложения. Вып.1,2 / Сост. О.Глухов. М.:Музыка, 1972,1979.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Концертные пьесы для балалайки. Вып.1-19. М.:Сов.ком., 1965-1991.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Концертные пьесы для балалайки и фортепиано из репертуара Е.Шабалина. Вып.1,2. М.:Пробел, 2001,2002.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Концертный репертуар балалаечника. Вып.1-3. М.:Музыка, 1969,1973,1974.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Концертный репертуар для балалайки. Вып.1-4. Екатеринбург. УГК им. М.П.Мсоргского. Составитель Ю.А.Гаврилов, 2006-2012 гг.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Концертный репертуар балалаечника. Вып.1-7. М.:Сов.ком., 1958-1973.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Концертный репертуар балалаечника. Вып.№1-16. М.:Музгиз, 1958-1964.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Концертный репертуар балалаечника. Пьесы для балалайки соло / Сост. А.Данилов. М.:Музыка, 1988.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Крейслер Ф. Венское каприччио. М.,Л., Музгиз, 1939.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Крючков Е. Прелюдия и скерцо. Череповец, 2000.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Крючков Е. Испанские мотивы. Барнаул, 2008.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Липатов В. Юмореск. Л.,М., Музгиз, 1948.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Моцарт В. Рондо. М.:Музгиз, 1936.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Мясков К. Концерт №1 для балалайки и симфонического оркестра. Киев, 1981.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lastRenderedPageBreak/>
        <w:t>Мясков К. Сюита для балалайки и фортепиано. Киев, 1963.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Нечепоренко П. Вариации на тему Паганини. М.:Музыка, 1969.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Нечепоренко П. Мельников В. Школа игры на балалайке. М.:Музыка, 1988,1989,1993,2001.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Паганини Н.-Ауэр Л. Каприс №24 / Пер. Л.Воинова. М.:Музгиз, 1959.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Педагогический репертуар балалаечника для музыкальных училищ. Вып.1-3. М.:Сов.ком., 1966,1968,1979.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Педагогический репертуар балалаечника. 1-2 курсы музыкального училища. Вып.1 (1972,1976). Вып.2 (1977,1978). Вып.3 (1980). М.:Музыка.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Педагогический репертуар балалаечника. 3-4 курсы музыкального училища. Вып.1-3. М.:Музыка, 1976,1978,1982.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Плотников В. Соната для балалайки соло «Еаваждение». Владивосток, 2001.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Произведения советских композиторов для балалайки и фортепиано. М.:Сов.ком., 1971.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Пузей Н. Соната для балалайки и фортепиано. М.:Сов.ком., 1968. Екатеринбург, 2006.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для балалайки. М.:Музгиз, 1939.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для балалайки. Вып.1,2 / Сост. Ю.Шишаков. М.:Сов.ком., 1962,1963.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для балалайки с баяном. Концертные обработки А.Шалова. М.:Сов.ком., 1966.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для балалайки /Сост. Н.Бекназаров. М.:Музыка, 1962.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для балалайки /Сост. А.Илюхин. М.:Музыка, 1960.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для балалайки /Сост. Н Полуянов. М.:Музгиз, 1954.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для балалайки /Сост. Н.Чайкин. М.:Сов.ком., 1960.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композиторов барокко. Италия, Франция. Ростов-на-Дону, WM, 2002.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русских композиторов и русские народные песни / Сост.,пер. и обр. А.Шалова. М.:Музыка, 1966.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уральских композиторов / Сост. Ш. Амиров. М.:Композитор, 1991.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советских композиторов / Сост. А.Дорожкин. М.:Музгиз, 1953.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Пьесы советских композиторов / Сост. А.Шалов. Л.:Сов.ком., 1977.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Пять пьес для балалайки. М.:Музгиз, 1952.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Пять пьес для балалайки / Ред. П.Нечепоренко. М.,Л.: Музгиз, 1950.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Репертуар балалаечника. Вып.1-9. М.:Музыка., 1964-1970.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Репертуар балалаечника. Вып.1-27. М.:Сов.ком., 1966-1989.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Репертуар балалаечника. Вып.1,2. Киев, 1975,1980.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Репников А. Концерт для балалайки и оркестра. М.:Музыка, 1980.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Речменский Н. Концерт. М.:Музгиз, 1958.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lastRenderedPageBreak/>
        <w:t>Римский-Корсаков Н. Полет шмеля. М.:Музгиз,1939.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Русские народные песни. Концертные обработки А.Шалова. М.,Л.:Музыка, 1973.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Сироткин Е. Концерт. Л.:Сов.ком., 1968.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Сироткин Е. Концертино. Л.:Сов.ком., 1974.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Слонимский С. Праздничная музыка для балалайки, ложек и оркестра (партитура). Л.:Сов.ком., 1978.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Смехнов Ф. Концерт. М.:Сов.ком., 1978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Соколов-Камин А. Концерт №1. М.:Музгиз, 1948.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Старинные сонаты/Сост., пер, исп. ред. В.Аверина. Красноярск, 2001.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Татарская музыка для балалайки и фортепиано. Играет Ш.Амиров. Тюмень, 2001.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Такеfive (пьесы для балалайки и фортепиано)/Сост., пер. А.Гуревич. Новосибирск, 2001.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Трояновский Б. Избранные обработки и переложения. М.:Музгиз, 1961.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Трояновский Б. Русские песни. М.:Музыка, 1962.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Фельдман З. Русский концерт. М.:Музгиз, 1929.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Фере В. Сонатина. М.:Музгиз, 1935.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Хрестоматия балалаечника. 1-2 курсы музыкального училища. М.:Музыка, 1984.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Хрестоматия балалаечника. 3-4 курсы музыкального училища. М.:Музыка, 1975.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Цыганков А. Детям и юношеству. М.:Музыка, 1997.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Цыганков. Избранное. М.:Музыка, 2008.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Цыганков А.А. Концерт-симфония для балалайки (домры) и оркестра. М.:Музыка, 2011.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Чайковский П. Избранные произведения/Сост., пер., исп.ред. Ю.Блинов. М.:Музыка, 1962.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Шалов А. Аленкины игрушки. СПб.:Композитор, 1998.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Шалов А. Концертные пьесы и обработки популярных мелодий для балалайки. М.:Музыка, 2000.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Шалов А. Произведения для дуэта балалаек. М.:Музыка, 1985.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Шишаков Ю. Воронежские акварели. М.:Сов.ком., 1969.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Шишаков Ю. Концерт. М.:Сов.ком., 1979.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Шишаков Ю. Концертные пьесы. М.:Музыка, 1975.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Шульман Н. Болеро. Киев, 1959.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Шульман Н. Концерт. Киев, 1966, Екатеринбург, 2006.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Сорок этюдов для балалайки/Сост., пер., исп.ред. Е.Блинов.Киев, 1958.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Этюды для балалайки/Сост., исп.ред. А.Данилов. М.:Музыка, 1989.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lastRenderedPageBreak/>
        <w:t>Этюды для балалайки/Сост., исп.ред. А.Ильин. М.:Композитор, 1998.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>Этюды для балалайки. Вып. 1-7. М., 1956-1962.</w:t>
      </w:r>
    </w:p>
    <w:p w:rsidR="005006DD" w:rsidRPr="005006DD" w:rsidRDefault="005006DD" w:rsidP="00B4080A">
      <w:pPr>
        <w:numPr>
          <w:ilvl w:val="0"/>
          <w:numId w:val="3"/>
        </w:numPr>
        <w:spacing w:line="360" w:lineRule="auto"/>
        <w:ind w:left="0" w:firstLine="0"/>
        <w:jc w:val="both"/>
      </w:pPr>
      <w:r w:rsidRPr="005006DD">
        <w:t xml:space="preserve">Энциклопедия балалаечника/Сост., ред. А.Пересада. Краснодар, 2008. </w:t>
      </w:r>
    </w:p>
    <w:p w:rsidR="005006DD" w:rsidRDefault="005006DD" w:rsidP="00B4080A">
      <w:pPr>
        <w:spacing w:line="360" w:lineRule="auto"/>
        <w:jc w:val="center"/>
        <w:rPr>
          <w:rFonts w:eastAsia="Calibri"/>
          <w:b/>
        </w:rPr>
      </w:pPr>
    </w:p>
    <w:p w:rsidR="005006DD" w:rsidRPr="005006DD" w:rsidRDefault="005006DD" w:rsidP="00B4080A">
      <w:pPr>
        <w:spacing w:line="360" w:lineRule="auto"/>
        <w:jc w:val="center"/>
        <w:rPr>
          <w:rFonts w:eastAsia="Calibri"/>
          <w:b/>
        </w:rPr>
      </w:pPr>
      <w:r w:rsidRPr="005006DD">
        <w:rPr>
          <w:rFonts w:eastAsia="Calibri"/>
          <w:b/>
        </w:rPr>
        <w:t>Гитара</w:t>
      </w:r>
    </w:p>
    <w:p w:rsidR="005006DD" w:rsidRPr="005006DD" w:rsidRDefault="005006DD" w:rsidP="00B4080A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Альбенис И. Пьесы. - Л., 1978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Альбом гитариста, вып. 1. - М., 1965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Агафошин П.С. Школа игры на шестиструнной гитаре. - М., 1994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t>Бах И.С.Сборник пьес для шестиструнной гитары.Сост.и обр.П.Исаков.М.-Л.1964.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Бах И.С. Четыре сюиты, прелюдия и фуга, аллегро. - Л., 1974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t xml:space="preserve">БарриосА.Произведения для шестиструнной гитары. Сост. В.Максименко. М.1989. 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t>Брауэр Л.Произведения для шестиструнной гитары. Сост. В.Максименко. М.1986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Вила-Лобос Э. Произведения для шестиструнной гитары.- М., 1988.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t>Вила-ЛобосЭ.Прелюдии для шестиструнной гитары.Л.1962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t>Вила-ЛобосЭ.Произведения для шестиструнной гитары. Сост. В.Максименко. М.1984,1988.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Гитара в концертном зале, вып. 2. - М., 1985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Гитаристу-любителю, вып. 15. - М., 1990</w:t>
      </w:r>
    </w:p>
    <w:p w:rsidR="005006DD" w:rsidRPr="005006DD" w:rsidRDefault="005006DD" w:rsidP="00B408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Гитаристу-любителю, вып. 16. - М, 1991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>Джулиани М. Концерт № 3 для гитары и струнного квартета или фортепиано. - М., 1969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 xml:space="preserve">Иванов-Крамской А. Концерт для гитары с оркестром. - М., 1970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Иванов-Крамской А. Пьесы, обработки и этюды. - М., 1972.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Иванов-Крамской А. Экспромт и тарантелла. - М., 1960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t>Иванов-Крамской.А.Школа игры на шестиструнной гитаре.М.1970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Из репертуара АндресаСеговии, вып. 1. - М., 1981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Из репертуара АндресаСеговии, вып. 2. - М., 1983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Из репертуара АндресаСеговии, вып. 3. - М., 1984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Из репертуара АндресаСеговии, вып. 4. - М., 1986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 xml:space="preserve">Из репертуара АндресаСеговии, вып. 5. - М., 1987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Кастельнуово-Тедеско М. Фантазия для шестиструнной гитары и фортепиано. М., 1982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>Кирьянов Н.Г. Искусство игры на шестиструнной гитаре. - М., 1991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6. - М., 1968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7 - М., 1971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8 - М., 1972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lastRenderedPageBreak/>
        <w:t>Концертные пьесы для шестиструнной гитары, вып. 9 - М„ 1972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17- М., 1979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21 - М., 1981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34 - М., 1988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35 - М., 1988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36 - М., 1989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37 - М., 1989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38 - М., 1990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40 - М., 1991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для шестиструнной гитары, вып. 4 - М., 1991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Концертные пьесы зарубежных композиторов. - Л., 1983.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Концертный репертуар гитариста, вып. 1. - М., 1969.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Концертный репертуар гитариста, вып. 2. - М., 1982.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Концерты для шестиструнной гитары с оркестром. - М., 1988.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t>Моррено-ТорробаФ.Произведения для шестиструнной гитары. Сост. Е.Ларичев. М.1981.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Морено-Торроба Ф. Произведения для шестиструнной гитары. М., 1984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t>От Ренессанса до наших дней-для шестиструнной гитары. Вып.1,2,3. Сост.иред.И.Пермяков. Л.1986,1989,1992.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Паганини Н. Концертные произведения для шестиструнной гитары. - М., 1970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>Панин П. Американский концерт для гитары с оркестром. - М., 1997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>Панин П. Концерт № 2 для гитары с оркестром. - М., 1998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Педагогический репертуар гитариста для музыкальных училищ, вып. 1, - М., 1966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 xml:space="preserve">Педагогический репертуар гитариста. III—IV курсы музыкальныхучилищ, вып. 2. М., 1978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 xml:space="preserve">Педагогический репертуар гитариста. III—IV курсы музыкальныхучилищ, вып. 3. М., 1982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>Полифонические пьесы для шестиструнной гитары, вып. 1. - М., 1989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Понсе М. Южный концерт для гитары с оркестром. - Л., 1984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Популярная музыка для шестиструнной гитары, вып. 6- М., 1989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Произведения для шестиструнной гитары. - Л., 1981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Произведения зарубежных композиторов для шестиструнной гитары.-Л., 1988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t xml:space="preserve">ПонсеМ.Избранные произведения.ред.А.Торопова.М.1995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 xml:space="preserve"> Произведения советских композиторов для шестиструнной гитары, вып. 1. -М., 1971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t xml:space="preserve">ПухольЭ.Школа игры на шестиструнной гитаре.М.1987.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lastRenderedPageBreak/>
        <w:t xml:space="preserve">Пьесы для шестиструнной гитары, вып. 1. - М., 1960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Пьесы для шестиструнной гитары, вып. 3. - Л., 1977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вып. 1. - М., 1966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вып. 8. - М., 1971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вып. 13. - М., 1976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вып. 14. - М., 1976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вып. 15. - М.. 1977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вып. 19. - М., 1980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Репертуар гитариста, вып. 21. - М., 1981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>Рехин И. Концерт № 2 («Русский») для гитары и симфонического оркестра. - М., 1994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>Родриго X. Произведения для гитары. - М.. 1985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t>РодригоХ.Произведения для гитары.ред.А.Торопова.М.1992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Санз Г. Пять сюит для шестиструнной гитары. - М., 1979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Сольный концерт гитариста, вып. 1.  Киев, 1980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 xml:space="preserve">Сонаты советских композиторов для гитары. - М., 1986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Старинная и современная музыка для шестиструнной гитары, вып. 1.- М., 1991.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006DD">
        <w:rPr>
          <w:color w:val="000000"/>
        </w:rPr>
        <w:t xml:space="preserve">Таррега Ф. Венецианский карнавал (Вариации на тему Паганини). М., 1964 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t>ТаррегаФ.Произведения для гитары.ред.А.Торопова. М.1995.</w:t>
      </w:r>
    </w:p>
    <w:p w:rsidR="005006DD" w:rsidRPr="005006DD" w:rsidRDefault="005006DD" w:rsidP="00B4080A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5006DD">
        <w:rPr>
          <w:color w:val="000000"/>
        </w:rPr>
        <w:t>Томчин А. Соната-каприччио для шестиструнной гитары. - Л., 1980.</w:t>
      </w:r>
    </w:p>
    <w:p w:rsidR="005006DD" w:rsidRDefault="005006DD" w:rsidP="00B4080A">
      <w:pPr>
        <w:spacing w:line="360" w:lineRule="auto"/>
        <w:jc w:val="center"/>
        <w:rPr>
          <w:rFonts w:eastAsia="Calibri"/>
          <w:b/>
        </w:rPr>
      </w:pPr>
    </w:p>
    <w:p w:rsidR="005006DD" w:rsidRPr="005006DD" w:rsidRDefault="005006DD" w:rsidP="00B4080A">
      <w:pPr>
        <w:spacing w:line="360" w:lineRule="auto"/>
        <w:jc w:val="center"/>
        <w:rPr>
          <w:rFonts w:eastAsia="Calibri"/>
          <w:b/>
        </w:rPr>
      </w:pPr>
      <w:r w:rsidRPr="005006DD">
        <w:rPr>
          <w:rFonts w:eastAsia="Calibri"/>
          <w:b/>
        </w:rPr>
        <w:t>Домра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Альбом для юношества / Сост. В. Круглов. Вып. 2., М.:Музыка, 1985.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Альбом для юношества (трехструнная домра). Вып.3 / Сост. В.Чунин, М.:Музыка, 1987.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Вольская Т, М. Уляшкин. Школа мастерства домриста. Екатеринбург, 1995.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Знакомые мелодии. Вып.1 / Сост. А.Александров, М.:Музыка, 1969.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Играет А.Цыганков. М: Сов.ком., 1979.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Играет Вячеслав Круглов. Концертные пьесы для трехструнной домры. М.:Музыка, 1988.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Избранные произведения в переложении для четырехструнной домры и фортепиано / Сост. А.Захаров. Свердловск, 1984.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Избранные пьесы для трехструнной домры / Сост. А.Цыганков. М: Музыка, 1982.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Классик-дуэт балалаечникам и домристам. М.:Музыка, 2000.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 для трехструнной домры. Вып.2 / Ред. Е.Климова. М.:Сов.ком., 1967.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lastRenderedPageBreak/>
        <w:t>Концертные пьесы для четырехструнной домры или мандолины. Вып.1. М.:Сов.ком., 1964; Вып. 2. М.:Сов.ком, 1967.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Вып.3 / Сост. И.Шелмаков. М.:Сов.ком., 1968.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Вып.4 / Сост. Р.Белов. М.:Сов Ком., 1971.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Вып.5 / Сост. В. Евдокимов .М.:Сов Ком., 1971.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Вып.6 / Сост. Е. Климов .М.:Сов Ком., 1973.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Вып.7 / Сост. В.Викторов .М.:Сов Ком., 1975.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Вып.8 / Сост. В. Чунин .М.:Сов Ком., 1980.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Вып.10 / М.:Сов Ком.,1982.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Вып.12 / Сост. В. Чунин. М.:Сов Ком., 1985.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Вып.13 / М.:Сов Ком., 1985.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Вып.14 / Сост. В. Крючков. М.:Сов Ком., 1987.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Вып.15 / Сост. В. Чунин. М.:Сов Ком., 1987.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Вып.16 / Сост. В. Чунин. М.:Сов Ком., 1988.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Вып.17 / Сост. В. Чунин. М.:Сов Ком., 1989.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Вып.18 / Сост. В. Чунин. М.:Сов Ком., 1990.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Концертные пьесы. Вып.19 / Сост. В. Чунин. М.:Сов Ком., 1991.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Концертный репертуар домриста / Ред. Р.Белова и В. Чунина. М.:Музыка, 1962.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Концертный репертуар домриста. Вып. 2 / Сост. Е. Климов М.:Музыка, 1967.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Концертный репертуар домриста. Вып. 1 / Сост. А. Александров. М.:Музыка, 1981.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Концертный репертуар домриста. Вып. 2 / Сост. А. Александров. М.:Музыка, 1981.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Концертный репертуар домриста. Вып. 3 / Сост. А. Цыганков. М.:Музыка, 1984.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Концертный репертуар домриста. Вып. 4 / Сост. А. Цыганков. М.:Музыка, 1988.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Концертный репертуар домриста. Вып. 5 / Сост. А. Цыганков. М.:Музыка, 1988.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Круглов В. Искусство игры на домре. М.:Пробел, 2003.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Круглов В. Школа игры на домре. М.:Пробел, 2006.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Крючков Е. Концерт для домры. Баранаул, 2007.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Лукин С. Уроки мастерства домриста. М.:Пробел, 2005.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Педагогический репертуар домриста. Вып.1 / Сост и ред. А. Александров.М.:Музыка, 1966.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Педагогический репертуар домриста. Вып.2 / Сост. И ред. А. Александров. М.:Музыка, 1968.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Педагогический репертуар домриста. Вып.3 / Сост. И. Шелмаков. М.:Музыка, 1968.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Педагогический репертуар домриста для музыкальных училищ. Вып.3. / Сост. А. Александров. М.:Музыка, 1969.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lastRenderedPageBreak/>
        <w:t>Педагогический репертуар домриста. III - IV курсы музыкальных училищ. Вып.I / Сост. А. Александров. М.:Музыка, 1976.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Педагогический репертуар домриста. I-II курсы музыкальных училищ. Вып.2 / Сост. А. Александров. М.:Музыка, 1978.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Педагогический репертуар домриста. III-IV курсы музыкальных училищ. Вып.2 / Сост. А. Александров. М.:Музыка, 1978.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Педагогический репертуар домриста. I-II курсы музыкальных училищ. Вып.3 / Сост. А. Александров. М.:Музыка, 1980.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Педагогический репертуар домриста. III-IV курсы музыкальных училищ. Вып.3 / Сост. А. Александров. М.:Музыка, 1982.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Популярные произведения в переложении для трехструнной домры и фортепиано.Вып.1 Сост. И пер. Е. Климов.М.:Сов.Ком., 1969.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Произведения советских композиторов. Вып.1 / Сост. А. Александров. М.Сов Ком., 1970.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Произведения уральских композиторов в переложении для четырехструнной домры и фортепиано / Сост. А. Захаров. Свердловск, 1984.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для трехструнной домры / Сост. А. Поздняков. М.:Музыка, 1961.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для трехструнной домры в сопровождении фортеииано / Сост. А. Аександров. М,: Сов.ком., 1964.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 xml:space="preserve">Пьесы для трехструнной домры. Вып.1 / Сост. А. Кудрявцев. М.:Музгиз, 1958.  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для трехструнной домры. Вып.2 / Сост. А. Кудрявцев. М.:Музгиз, 1962.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советских композиторов классиков в переложении для трехструнной домры / Сост. Е.Климов. М,:Сов.ком., 1965.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русских композиторов. Педагогический репертуар музыкальных училищ. М.:Музыка, 1967.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русских композиторов для трехструнной домры / Сост. Ю. Шишаков. М.:Музгиз, 1955.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 xml:space="preserve">Пьесы для трехструнной домры / Сост. И. Шитенков. Л.:Сов.ком., 1975.  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для трехструнной домры. Вып.2 / Сост. И. Шитенков. Л.:Сов.ком., 1976.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для трехструнной домры. Вып.3 / Сост. И. Шитенков. Л.:Сов.ком., 1978.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советских композиторов для трехструнной домры. / Сост. И. Шитенков. Л.:Сов.ком., 1980.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для трехструнной домры  / Сост. И. Шитенков. Л.:Сов.ком., 1983.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Пьесы для трехструнной домры / Сост. И. Шитенков, пре. В.Круглов. Л.:Сов.ком., 1975.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lastRenderedPageBreak/>
        <w:t>Пьесы для трехструнной домры / Сост. И. Шитенков, пре. В.Круглов. Л.:Сов.ком., 1985.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Вып.2. М.:Музыка, 1966.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Вып.3 / Сост. И пер. Е. Климова М.:Музыка, 1968.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Вып4. М.:Музыка, 1968.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Вып.5 / Сост. В. Вмкторов. М.:Музыка, 1972.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Вып.7 / Сост. А. Александров. М.:Музыка, 1970.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 8. М.:Музыка, 1972.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Вып.10 / Сост. В. Евдокимов. М.:Музыка, 1973.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Вып.12 М.:Музыка, 1976.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 13/ Сост. Е. Климов.М.:Музыка, 1977.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Вып.14 / Сост. В. Евдокимов. М.:Музыка, 1978.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Вып.21 М.:Музыка, 1982.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 23 / Сост. В. Круглов. М.:Музыка, 1984.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Вып.25 / Сост. В. Лобов.  М.:Музыка, 1988.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 26 / Сост. В. ЧунинМ.:Музыка, 1987.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 27 / Сост. В. Кузнецов. М.:Музыка, 1988.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Вып.29 / Сост. В. Кузнецов. М.:Музыка, 1989.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Репертуар домриста. Вып.30 / Сост. А. Кочнева. М.:Музыка, 1991.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Сборник пьес для трехструнной домры и фортепиано / Сост. А.Александров. М.:Музгиз, 1955.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Сборник пьес для четырехструнной домры и фортепиано / Сост. и методические рекомендации Г. Осмоловской. Минск, 1981.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Тамарин И. Концерт для домры. Новосибирск, 2002.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Хрестоматия домриста I-II курсы музыкального училища. Вып.1 / Сост. А. Александров. М.:Музыка, 1976.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Хрестоматия домриста III-IV курсы музыкального училища. Вып.2 / Сост. В. Чунин. М.:Музыка, 1985.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Хрестоматия домриста I-II курсы музыкального училища. Вып.1 / Сост. В. Чунин. М.:Музыка, 1976.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Хрестоматия педагогического репертуара для домры / Сост. и ред. И. Шитенков. Л.:Музыка, 1984.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Цыганков А. Автор и исполнитель. М.:Престо, 1994.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А.Цыганков детям и юношеству. М.:Музыка, 1996.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Цыганков. Избранные произведения для домры. М.:Музыка, 2008.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lastRenderedPageBreak/>
        <w:t>Чунин В.С. Школа игры на домре. М.:Музыка, 1985.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Шендерев Г. Концерт для домры. Новосибирск, 2002.</w:t>
      </w:r>
    </w:p>
    <w:p w:rsidR="005006DD" w:rsidRPr="005006DD" w:rsidRDefault="005006DD" w:rsidP="00B4080A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006DD">
        <w:t>Шишаков Ю. Избранные произведения. М.:Сов.ком., 1973.</w:t>
      </w:r>
    </w:p>
    <w:p w:rsidR="00466C3D" w:rsidRPr="005006DD" w:rsidRDefault="00466C3D" w:rsidP="00B4080A">
      <w:pPr>
        <w:pStyle w:val="a3"/>
        <w:spacing w:line="360" w:lineRule="auto"/>
        <w:jc w:val="center"/>
        <w:rPr>
          <w:b/>
        </w:rPr>
      </w:pPr>
    </w:p>
    <w:p w:rsidR="005006DD" w:rsidRDefault="005006DD" w:rsidP="00B4080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006DD" w:rsidRDefault="005006DD" w:rsidP="00B4080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006DD" w:rsidRDefault="005006DD" w:rsidP="00B4080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006DD" w:rsidRDefault="005006DD" w:rsidP="00B4080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006DD" w:rsidRPr="005006DD" w:rsidRDefault="005006DD" w:rsidP="00B4080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5006DD">
        <w:rPr>
          <w:rFonts w:eastAsia="Calibri"/>
          <w:b/>
          <w:sz w:val="28"/>
          <w:szCs w:val="28"/>
        </w:rPr>
        <w:t>Перечень музыкальных произведений</w:t>
      </w:r>
    </w:p>
    <w:p w:rsidR="005006DD" w:rsidRPr="005006DD" w:rsidRDefault="005006DD" w:rsidP="00B4080A">
      <w:pPr>
        <w:spacing w:line="360" w:lineRule="auto"/>
        <w:jc w:val="center"/>
        <w:rPr>
          <w:rFonts w:eastAsia="Calibri"/>
          <w:b/>
        </w:rPr>
      </w:pPr>
    </w:p>
    <w:p w:rsidR="005006DD" w:rsidRPr="005006DD" w:rsidRDefault="005006DD" w:rsidP="00B4080A">
      <w:pPr>
        <w:spacing w:line="360" w:lineRule="auto"/>
        <w:jc w:val="both"/>
        <w:rPr>
          <w:rFonts w:eastAsia="Calibri"/>
          <w:sz w:val="28"/>
          <w:szCs w:val="28"/>
        </w:rPr>
      </w:pPr>
      <w:r w:rsidRPr="005006DD">
        <w:rPr>
          <w:rFonts w:eastAsia="Calibri"/>
          <w:sz w:val="28"/>
          <w:szCs w:val="28"/>
        </w:rPr>
        <w:t>Настоящий перечень является примерным. Преподаватель вправе вносить в него свои дополнения с учетом имеющейся музыкальной литературы и появляющихся новых сочинений.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Для  дуэта домр</w:t>
      </w:r>
    </w:p>
    <w:p w:rsidR="005006DD" w:rsidRPr="005006DD" w:rsidRDefault="005006DD" w:rsidP="00B4080A">
      <w:pPr>
        <w:spacing w:line="360" w:lineRule="auto"/>
      </w:pPr>
      <w:r w:rsidRPr="005006DD">
        <w:t>М. Ипполитов -  Иванов Я вечор млада</w:t>
      </w:r>
    </w:p>
    <w:p w:rsidR="005006DD" w:rsidRPr="005006DD" w:rsidRDefault="005006DD" w:rsidP="00B4080A">
      <w:pPr>
        <w:spacing w:line="360" w:lineRule="auto"/>
      </w:pPr>
      <w:r w:rsidRPr="005006DD">
        <w:t>А.Даргомыжский Ванька</w:t>
      </w:r>
    </w:p>
    <w:p w:rsidR="005006DD" w:rsidRPr="005006DD" w:rsidRDefault="005006DD" w:rsidP="00B4080A">
      <w:pPr>
        <w:spacing w:line="360" w:lineRule="auto"/>
      </w:pPr>
      <w:r w:rsidRPr="005006DD">
        <w:t>С.Прокофьев Мимолетности</w:t>
      </w:r>
    </w:p>
    <w:p w:rsidR="005006DD" w:rsidRPr="005006DD" w:rsidRDefault="005006DD" w:rsidP="00B4080A">
      <w:pPr>
        <w:spacing w:line="360" w:lineRule="auto"/>
      </w:pPr>
      <w:r w:rsidRPr="005006DD">
        <w:t>В сб. СК 1961 г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Трио домр</w:t>
      </w:r>
    </w:p>
    <w:p w:rsidR="005006DD" w:rsidRPr="005006DD" w:rsidRDefault="005006DD" w:rsidP="00B4080A">
      <w:pPr>
        <w:spacing w:line="360" w:lineRule="auto"/>
      </w:pPr>
      <w:r w:rsidRPr="005006DD">
        <w:t>Ю.Шишаков Скерцо</w:t>
      </w:r>
    </w:p>
    <w:p w:rsidR="005006DD" w:rsidRPr="005006DD" w:rsidRDefault="005006DD" w:rsidP="00B4080A">
      <w:pPr>
        <w:spacing w:line="360" w:lineRule="auto"/>
      </w:pPr>
      <w:r w:rsidRPr="005006DD">
        <w:t>М.Глинка Полька</w:t>
      </w:r>
    </w:p>
    <w:p w:rsidR="005006DD" w:rsidRPr="005006DD" w:rsidRDefault="005006DD" w:rsidP="00B4080A">
      <w:pPr>
        <w:spacing w:line="360" w:lineRule="auto"/>
      </w:pPr>
      <w:r w:rsidRPr="005006DD">
        <w:t>Ж.Рамо Ригодон</w:t>
      </w:r>
    </w:p>
    <w:p w:rsidR="005006DD" w:rsidRPr="005006DD" w:rsidRDefault="005006DD" w:rsidP="00B4080A">
      <w:pPr>
        <w:spacing w:line="360" w:lineRule="auto"/>
      </w:pPr>
      <w:r w:rsidRPr="005006DD">
        <w:t>Ф.Шуберт Форель</w:t>
      </w:r>
    </w:p>
    <w:p w:rsidR="005006DD" w:rsidRPr="005006DD" w:rsidRDefault="005006DD" w:rsidP="00B4080A">
      <w:pPr>
        <w:spacing w:line="360" w:lineRule="auto"/>
      </w:pPr>
      <w:r w:rsidRPr="005006DD">
        <w:t>В сб. СК 1968 г.</w:t>
      </w:r>
    </w:p>
    <w:p w:rsidR="005006DD" w:rsidRPr="005006DD" w:rsidRDefault="005006DD" w:rsidP="00B4080A">
      <w:pPr>
        <w:spacing w:line="360" w:lineRule="auto"/>
      </w:pPr>
      <w:r w:rsidRPr="005006DD">
        <w:t>Д. Кабалевский   Прелюдия</w:t>
      </w:r>
    </w:p>
    <w:p w:rsidR="005006DD" w:rsidRPr="005006DD" w:rsidRDefault="005006DD" w:rsidP="00B4080A">
      <w:pPr>
        <w:spacing w:line="360" w:lineRule="auto"/>
      </w:pPr>
      <w:r w:rsidRPr="005006DD">
        <w:t>А.Александров    Встреча</w:t>
      </w:r>
      <w:r>
        <w:t xml:space="preserve"> </w:t>
      </w:r>
      <w:r w:rsidRPr="005006DD">
        <w:t>Бурятская мелодия</w:t>
      </w:r>
    </w:p>
    <w:p w:rsidR="005006DD" w:rsidRPr="005006DD" w:rsidRDefault="005006DD" w:rsidP="00B4080A">
      <w:pPr>
        <w:spacing w:line="360" w:lineRule="auto"/>
      </w:pPr>
      <w:r w:rsidRPr="005006DD">
        <w:t>В сб. СК 1961 г.</w:t>
      </w:r>
    </w:p>
    <w:p w:rsidR="005006DD" w:rsidRPr="005006DD" w:rsidRDefault="005006DD" w:rsidP="00B4080A">
      <w:pPr>
        <w:spacing w:line="360" w:lineRule="auto"/>
      </w:pPr>
      <w:r w:rsidRPr="005006DD">
        <w:t>С. Прокофьев   Гавот из классической симфонии</w:t>
      </w:r>
    </w:p>
    <w:p w:rsidR="005006DD" w:rsidRPr="005006DD" w:rsidRDefault="005006DD" w:rsidP="00B4080A">
      <w:pPr>
        <w:spacing w:line="360" w:lineRule="auto"/>
      </w:pPr>
      <w:r w:rsidRPr="005006DD">
        <w:t>И.Бах  Сарабанда</w:t>
      </w:r>
    </w:p>
    <w:p w:rsidR="005006DD" w:rsidRPr="005006DD" w:rsidRDefault="005006DD" w:rsidP="00B4080A">
      <w:pPr>
        <w:spacing w:line="360" w:lineRule="auto"/>
      </w:pPr>
      <w:r w:rsidRPr="005006DD">
        <w:t xml:space="preserve">Шутка </w:t>
      </w:r>
    </w:p>
    <w:p w:rsidR="005006DD" w:rsidRPr="005006DD" w:rsidRDefault="005006DD" w:rsidP="00B4080A">
      <w:pPr>
        <w:spacing w:line="360" w:lineRule="auto"/>
      </w:pPr>
      <w:r w:rsidRPr="005006DD">
        <w:t>В сб.М.1932 г.</w:t>
      </w:r>
    </w:p>
    <w:p w:rsidR="005006DD" w:rsidRPr="005006DD" w:rsidRDefault="005006DD" w:rsidP="00B4080A">
      <w:pPr>
        <w:spacing w:line="360" w:lineRule="auto"/>
      </w:pPr>
      <w:r w:rsidRPr="005006DD">
        <w:t xml:space="preserve">С.Булатов Две фантазии на русские народные песни </w:t>
      </w:r>
    </w:p>
    <w:p w:rsidR="005006DD" w:rsidRPr="005006DD" w:rsidRDefault="005006DD" w:rsidP="00B4080A">
      <w:pPr>
        <w:spacing w:line="360" w:lineRule="auto"/>
      </w:pPr>
      <w:r w:rsidRPr="005006DD">
        <w:t xml:space="preserve">М.Голубь Пьеса </w:t>
      </w:r>
    </w:p>
    <w:p w:rsidR="005006DD" w:rsidRPr="005006DD" w:rsidRDefault="005006DD" w:rsidP="00B4080A">
      <w:pPr>
        <w:spacing w:line="360" w:lineRule="auto"/>
      </w:pPr>
      <w:r w:rsidRPr="005006DD">
        <w:t>Музгиз 1948 г.</w:t>
      </w:r>
    </w:p>
    <w:p w:rsidR="005006DD" w:rsidRPr="005006DD" w:rsidRDefault="005006DD" w:rsidP="00B4080A">
      <w:pPr>
        <w:spacing w:line="360" w:lineRule="auto"/>
      </w:pPr>
      <w:r w:rsidRPr="005006DD">
        <w:lastRenderedPageBreak/>
        <w:t>Квартет домр</w:t>
      </w:r>
    </w:p>
    <w:p w:rsidR="005006DD" w:rsidRPr="005006DD" w:rsidRDefault="005006DD" w:rsidP="00B4080A">
      <w:pPr>
        <w:spacing w:line="360" w:lineRule="auto"/>
      </w:pPr>
      <w:r w:rsidRPr="005006DD">
        <w:t xml:space="preserve">Э.Григ Вальс </w:t>
      </w:r>
    </w:p>
    <w:p w:rsidR="005006DD" w:rsidRPr="005006DD" w:rsidRDefault="005006DD" w:rsidP="00B4080A">
      <w:pPr>
        <w:spacing w:line="360" w:lineRule="auto"/>
      </w:pPr>
      <w:r w:rsidRPr="005006DD">
        <w:t>Музыкальная жизнь 1962 г.</w:t>
      </w:r>
    </w:p>
    <w:p w:rsidR="005006DD" w:rsidRPr="005006DD" w:rsidRDefault="005006DD" w:rsidP="00B4080A">
      <w:pPr>
        <w:spacing w:line="360" w:lineRule="auto"/>
      </w:pPr>
      <w:r w:rsidRPr="005006DD">
        <w:t xml:space="preserve">Э.Григ Норвежский танец №4 </w:t>
      </w:r>
    </w:p>
    <w:p w:rsidR="005006DD" w:rsidRPr="005006DD" w:rsidRDefault="005006DD" w:rsidP="00B4080A">
      <w:pPr>
        <w:spacing w:line="360" w:lineRule="auto"/>
      </w:pPr>
      <w:r w:rsidRPr="005006DD">
        <w:t>В сб.М.М.1933 г.</w:t>
      </w:r>
    </w:p>
    <w:p w:rsidR="005006DD" w:rsidRPr="005006DD" w:rsidRDefault="005006DD" w:rsidP="00B4080A">
      <w:pPr>
        <w:spacing w:line="360" w:lineRule="auto"/>
      </w:pPr>
      <w:r w:rsidRPr="005006DD">
        <w:t>М. Иордпнский Полька – мазурка</w:t>
      </w:r>
    </w:p>
    <w:p w:rsidR="005006DD" w:rsidRPr="005006DD" w:rsidRDefault="005006DD" w:rsidP="00B4080A">
      <w:pPr>
        <w:spacing w:line="360" w:lineRule="auto"/>
      </w:pPr>
      <w:r w:rsidRPr="005006DD">
        <w:t xml:space="preserve">    А.  Мартинсон Хороводная</w:t>
      </w:r>
    </w:p>
    <w:p w:rsidR="005006DD" w:rsidRPr="005006DD" w:rsidRDefault="005006DD" w:rsidP="00B4080A">
      <w:pPr>
        <w:spacing w:line="360" w:lineRule="auto"/>
      </w:pPr>
      <w:r w:rsidRPr="005006DD">
        <w:t>В сб. М.М.1926 г.</w:t>
      </w:r>
    </w:p>
    <w:p w:rsidR="005006DD" w:rsidRPr="005006DD" w:rsidRDefault="005006DD" w:rsidP="00B4080A">
      <w:pPr>
        <w:spacing w:line="360" w:lineRule="auto"/>
      </w:pPr>
      <w:r w:rsidRPr="005006DD">
        <w:t>П.Чайковский Квартет №1 П часть. Анданте кантабиле</w:t>
      </w:r>
    </w:p>
    <w:p w:rsidR="005006DD" w:rsidRPr="005006DD" w:rsidRDefault="005006DD" w:rsidP="00B4080A">
      <w:pPr>
        <w:spacing w:line="360" w:lineRule="auto"/>
      </w:pPr>
      <w:r w:rsidRPr="005006DD">
        <w:t>Арабский танец из балета « Щелкунчик»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Квинтет домр</w:t>
      </w:r>
    </w:p>
    <w:p w:rsidR="005006DD" w:rsidRPr="005006DD" w:rsidRDefault="005006DD" w:rsidP="00B4080A">
      <w:pPr>
        <w:spacing w:line="360" w:lineRule="auto"/>
      </w:pPr>
      <w:r w:rsidRPr="005006DD">
        <w:t>А. Бабаджанян  Прелюдия</w:t>
      </w:r>
    </w:p>
    <w:p w:rsidR="005006DD" w:rsidRPr="005006DD" w:rsidRDefault="005006DD" w:rsidP="00B4080A">
      <w:pPr>
        <w:spacing w:line="360" w:lineRule="auto"/>
      </w:pPr>
      <w:r w:rsidRPr="005006DD">
        <w:t>Д. Кабалевский  Рондо</w:t>
      </w:r>
    </w:p>
    <w:p w:rsidR="005006DD" w:rsidRPr="005006DD" w:rsidRDefault="005006DD" w:rsidP="00B4080A">
      <w:pPr>
        <w:spacing w:line="360" w:lineRule="auto"/>
      </w:pPr>
      <w:r w:rsidRPr="005006DD">
        <w:t>П.Чайковский  Времена года</w:t>
      </w:r>
    </w:p>
    <w:p w:rsidR="005006DD" w:rsidRPr="005006DD" w:rsidRDefault="005006DD" w:rsidP="00B4080A">
      <w:pPr>
        <w:spacing w:line="360" w:lineRule="auto"/>
      </w:pPr>
      <w:r w:rsidRPr="005006DD">
        <w:t>Н.Р – Корсаков  Скерцо</w:t>
      </w:r>
    </w:p>
    <w:p w:rsidR="005006DD" w:rsidRPr="005006DD" w:rsidRDefault="005006DD" w:rsidP="00B4080A">
      <w:pPr>
        <w:spacing w:line="360" w:lineRule="auto"/>
      </w:pPr>
      <w:r w:rsidRPr="005006DD">
        <w:t>В сб. СК 1967 г.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Секстет  домр</w:t>
      </w:r>
    </w:p>
    <w:p w:rsidR="005006DD" w:rsidRPr="005006DD" w:rsidRDefault="005006DD" w:rsidP="00B4080A">
      <w:pPr>
        <w:spacing w:line="360" w:lineRule="auto"/>
      </w:pPr>
      <w:r w:rsidRPr="005006DD">
        <w:t>С.Прокофьев Пушкинский вальс №2</w:t>
      </w:r>
    </w:p>
    <w:p w:rsidR="005006DD" w:rsidRPr="005006DD" w:rsidRDefault="005006DD" w:rsidP="00B4080A">
      <w:pPr>
        <w:spacing w:line="360" w:lineRule="auto"/>
      </w:pPr>
      <w:r w:rsidRPr="005006DD">
        <w:t>И. Белоруссец и  Б.Алексеев</w:t>
      </w:r>
    </w:p>
    <w:p w:rsidR="005006DD" w:rsidRPr="005006DD" w:rsidRDefault="005006DD" w:rsidP="00B4080A">
      <w:pPr>
        <w:spacing w:line="360" w:lineRule="auto"/>
      </w:pPr>
      <w:r w:rsidRPr="005006DD">
        <w:t>Не одно во поле дороженька</w:t>
      </w:r>
    </w:p>
    <w:p w:rsidR="005006DD" w:rsidRPr="005006DD" w:rsidRDefault="005006DD" w:rsidP="00B4080A">
      <w:pPr>
        <w:spacing w:line="360" w:lineRule="auto"/>
      </w:pPr>
      <w:r w:rsidRPr="005006DD">
        <w:t>Шуточная</w:t>
      </w:r>
    </w:p>
    <w:p w:rsidR="005006DD" w:rsidRPr="005006DD" w:rsidRDefault="005006DD" w:rsidP="00B4080A">
      <w:pPr>
        <w:spacing w:line="360" w:lineRule="auto"/>
      </w:pPr>
      <w:r w:rsidRPr="005006DD">
        <w:t xml:space="preserve">Пьеса на тему украинской народной песни </w:t>
      </w:r>
    </w:p>
    <w:p w:rsidR="005006DD" w:rsidRPr="005006DD" w:rsidRDefault="005006DD" w:rsidP="00B4080A">
      <w:pPr>
        <w:spacing w:line="360" w:lineRule="auto"/>
      </w:pPr>
      <w:r w:rsidRPr="005006DD">
        <w:t>В сб. СК 1961 г.</w:t>
      </w:r>
    </w:p>
    <w:p w:rsidR="005006DD" w:rsidRPr="005006DD" w:rsidRDefault="005006DD" w:rsidP="00B4080A">
      <w:pPr>
        <w:spacing w:line="360" w:lineRule="auto"/>
      </w:pPr>
      <w:r w:rsidRPr="005006DD">
        <w:t>С.Василенко – Ты раздолье мое</w:t>
      </w:r>
    </w:p>
    <w:p w:rsidR="005006DD" w:rsidRDefault="005006DD" w:rsidP="00B4080A">
      <w:pPr>
        <w:spacing w:line="360" w:lineRule="auto"/>
      </w:pPr>
      <w:r w:rsidRPr="005006DD">
        <w:t>И.Гайдн Каприччио</w:t>
      </w:r>
    </w:p>
    <w:p w:rsidR="005006DD" w:rsidRDefault="005006DD" w:rsidP="00B4080A">
      <w:pPr>
        <w:spacing w:line="360" w:lineRule="auto"/>
      </w:pPr>
      <w:r w:rsidRPr="005006DD">
        <w:t>Р.Глиэр   Танец 3 озорных де</w:t>
      </w:r>
      <w:r>
        <w:t>вушек из балета «Медный всадник</w:t>
      </w:r>
    </w:p>
    <w:p w:rsidR="005006DD" w:rsidRDefault="005006DD" w:rsidP="00B4080A">
      <w:pPr>
        <w:spacing w:line="360" w:lineRule="auto"/>
      </w:pPr>
      <w:r>
        <w:t xml:space="preserve">  </w:t>
      </w:r>
      <w:r w:rsidRPr="005006DD">
        <w:t>Хоровод</w:t>
      </w:r>
    </w:p>
    <w:p w:rsidR="005006DD" w:rsidRPr="005006DD" w:rsidRDefault="005006DD" w:rsidP="00B4080A">
      <w:pPr>
        <w:spacing w:line="360" w:lineRule="auto"/>
      </w:pPr>
      <w:r w:rsidRPr="005006DD">
        <w:t>А.Гурилев      Вдоль по Питерской</w:t>
      </w:r>
    </w:p>
    <w:p w:rsidR="005006DD" w:rsidRPr="005006DD" w:rsidRDefault="005006DD" w:rsidP="00B4080A">
      <w:pPr>
        <w:spacing w:line="360" w:lineRule="auto"/>
        <w:rPr>
          <w:b/>
        </w:rPr>
      </w:pPr>
      <w:r w:rsidRPr="005006DD">
        <w:rPr>
          <w:b/>
        </w:rPr>
        <w:t>Исходила Младешенька в обр.А.Семенова</w:t>
      </w:r>
    </w:p>
    <w:p w:rsidR="005006DD" w:rsidRPr="005006DD" w:rsidRDefault="005006DD" w:rsidP="00B4080A">
      <w:pPr>
        <w:spacing w:line="360" w:lineRule="auto"/>
      </w:pPr>
      <w:r w:rsidRPr="005006DD">
        <w:t>П.Чайковский   Вспомни, вспомни</w:t>
      </w:r>
    </w:p>
    <w:p w:rsidR="005006DD" w:rsidRPr="005006DD" w:rsidRDefault="005006DD" w:rsidP="00B4080A">
      <w:pPr>
        <w:spacing w:line="360" w:lineRule="auto"/>
      </w:pPr>
      <w:r w:rsidRPr="005006DD">
        <w:t>Ю.Остроумов Пьеса</w:t>
      </w:r>
    </w:p>
    <w:p w:rsidR="005006DD" w:rsidRPr="005006DD" w:rsidRDefault="005006DD" w:rsidP="00B4080A">
      <w:pPr>
        <w:spacing w:line="360" w:lineRule="auto"/>
      </w:pPr>
      <w:r w:rsidRPr="005006DD">
        <w:t>В сб.М.М.1962 г.</w:t>
      </w:r>
    </w:p>
    <w:p w:rsidR="005006DD" w:rsidRPr="005006DD" w:rsidRDefault="005006DD" w:rsidP="00B4080A">
      <w:pPr>
        <w:spacing w:line="360" w:lineRule="auto"/>
      </w:pPr>
      <w:r w:rsidRPr="005006DD">
        <w:t>М. Балакирев  Уж, ты, зимушка</w:t>
      </w:r>
    </w:p>
    <w:p w:rsidR="005006DD" w:rsidRPr="005006DD" w:rsidRDefault="005006DD" w:rsidP="00B4080A">
      <w:pPr>
        <w:spacing w:line="360" w:lineRule="auto"/>
      </w:pPr>
      <w:r w:rsidRPr="005006DD">
        <w:t>Жарко,  жарко во тереме</w:t>
      </w:r>
    </w:p>
    <w:p w:rsidR="005006DD" w:rsidRPr="005006DD" w:rsidRDefault="005006DD" w:rsidP="00B4080A">
      <w:pPr>
        <w:spacing w:line="360" w:lineRule="auto"/>
      </w:pPr>
      <w:r w:rsidRPr="005006DD">
        <w:t>Н. Р-Корсаков   Я на камушке сижу</w:t>
      </w:r>
    </w:p>
    <w:p w:rsidR="005006DD" w:rsidRPr="005006DD" w:rsidRDefault="005006DD" w:rsidP="00B4080A">
      <w:pPr>
        <w:spacing w:line="360" w:lineRule="auto"/>
      </w:pPr>
      <w:r w:rsidRPr="005006DD">
        <w:lastRenderedPageBreak/>
        <w:t>В сб.М.М.1956 г.</w:t>
      </w:r>
    </w:p>
    <w:p w:rsidR="005006DD" w:rsidRPr="005006DD" w:rsidRDefault="005006DD" w:rsidP="00B4080A">
      <w:pPr>
        <w:spacing w:line="360" w:lineRule="auto"/>
      </w:pPr>
      <w:r w:rsidRPr="005006DD">
        <w:t>А.Глазунов Не велят Маше за речку ходить</w:t>
      </w:r>
    </w:p>
    <w:p w:rsidR="005006DD" w:rsidRPr="005006DD" w:rsidRDefault="005006DD" w:rsidP="00B4080A">
      <w:pPr>
        <w:spacing w:line="360" w:lineRule="auto"/>
      </w:pPr>
      <w:r w:rsidRPr="005006DD">
        <w:t>Н. Будашкин За дальнею околицей</w:t>
      </w:r>
    </w:p>
    <w:p w:rsidR="005006DD" w:rsidRPr="005006DD" w:rsidRDefault="005006DD" w:rsidP="00B4080A">
      <w:pPr>
        <w:spacing w:line="360" w:lineRule="auto"/>
      </w:pPr>
      <w:r w:rsidRPr="005006DD">
        <w:t>Н. Нолинский Интродукция</w:t>
      </w:r>
    </w:p>
    <w:p w:rsidR="005006DD" w:rsidRPr="005006DD" w:rsidRDefault="005006DD" w:rsidP="00B4080A">
      <w:pPr>
        <w:spacing w:line="360" w:lineRule="auto"/>
      </w:pPr>
      <w:r w:rsidRPr="005006DD">
        <w:t>Г. Тихомиров Две русские народные песни</w:t>
      </w:r>
    </w:p>
    <w:p w:rsidR="005006DD" w:rsidRPr="005006DD" w:rsidRDefault="005006DD" w:rsidP="00B4080A">
      <w:pPr>
        <w:spacing w:line="360" w:lineRule="auto"/>
      </w:pPr>
      <w:r w:rsidRPr="005006DD">
        <w:t>А.Семенов Подуй ветер</w:t>
      </w:r>
    </w:p>
    <w:p w:rsidR="005006DD" w:rsidRPr="005006DD" w:rsidRDefault="005006DD" w:rsidP="00B4080A">
      <w:pPr>
        <w:spacing w:line="360" w:lineRule="auto"/>
      </w:pPr>
      <w:r w:rsidRPr="005006DD">
        <w:t>Вечор ко мне девице</w:t>
      </w:r>
    </w:p>
    <w:p w:rsidR="005006DD" w:rsidRPr="005006DD" w:rsidRDefault="005006DD" w:rsidP="00B4080A">
      <w:pPr>
        <w:spacing w:line="360" w:lineRule="auto"/>
      </w:pPr>
      <w:r w:rsidRPr="005006DD">
        <w:t>Утес</w:t>
      </w:r>
    </w:p>
    <w:p w:rsidR="005006DD" w:rsidRPr="005006DD" w:rsidRDefault="005006DD" w:rsidP="00B4080A">
      <w:pPr>
        <w:spacing w:line="360" w:lineRule="auto"/>
      </w:pPr>
      <w:r w:rsidRPr="005006DD">
        <w:t>В сб.М.М.1953 г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Дуэт балалаек</w:t>
      </w:r>
    </w:p>
    <w:p w:rsidR="005006DD" w:rsidRPr="005006DD" w:rsidRDefault="005006DD" w:rsidP="00B4080A">
      <w:pPr>
        <w:spacing w:line="360" w:lineRule="auto"/>
      </w:pPr>
      <w:r w:rsidRPr="005006DD">
        <w:t>В. Авксентьев Две русские народные песни</w:t>
      </w:r>
    </w:p>
    <w:p w:rsidR="005006DD" w:rsidRPr="005006DD" w:rsidRDefault="005006DD" w:rsidP="00B4080A">
      <w:pPr>
        <w:spacing w:line="360" w:lineRule="auto"/>
      </w:pPr>
      <w:r w:rsidRPr="005006DD">
        <w:t>Кумушки</w:t>
      </w:r>
    </w:p>
    <w:p w:rsidR="005006DD" w:rsidRPr="005006DD" w:rsidRDefault="005006DD" w:rsidP="00B4080A">
      <w:pPr>
        <w:spacing w:line="360" w:lineRule="auto"/>
      </w:pPr>
      <w:r w:rsidRPr="005006DD">
        <w:t>Музгиз 1957 г.</w:t>
      </w:r>
    </w:p>
    <w:p w:rsidR="005006DD" w:rsidRPr="005006DD" w:rsidRDefault="005006DD" w:rsidP="00B4080A">
      <w:pPr>
        <w:spacing w:line="360" w:lineRule="auto"/>
      </w:pPr>
      <w:r w:rsidRPr="005006DD">
        <w:t xml:space="preserve">А.Шалов  Шесть пьес </w:t>
      </w:r>
    </w:p>
    <w:p w:rsidR="005006DD" w:rsidRPr="005006DD" w:rsidRDefault="005006DD" w:rsidP="00B4080A">
      <w:pPr>
        <w:spacing w:line="360" w:lineRule="auto"/>
      </w:pPr>
      <w:r w:rsidRPr="005006DD">
        <w:t>Музгиз 1960 г.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Трио балалаек</w:t>
      </w:r>
    </w:p>
    <w:p w:rsidR="005006DD" w:rsidRPr="005006DD" w:rsidRDefault="005006DD" w:rsidP="00B4080A">
      <w:pPr>
        <w:spacing w:line="360" w:lineRule="auto"/>
      </w:pPr>
      <w:r w:rsidRPr="005006DD">
        <w:t>М.Ипполитов  Иванов Белорусская народная песня</w:t>
      </w:r>
    </w:p>
    <w:p w:rsidR="005006DD" w:rsidRPr="005006DD" w:rsidRDefault="005006DD" w:rsidP="00B4080A">
      <w:pPr>
        <w:spacing w:line="360" w:lineRule="auto"/>
      </w:pPr>
      <w:r w:rsidRPr="005006DD">
        <w:t xml:space="preserve">П.Чайковский  Вспомни, вспомни 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Квартет балалаек</w:t>
      </w:r>
    </w:p>
    <w:p w:rsidR="005006DD" w:rsidRPr="005006DD" w:rsidRDefault="005006DD" w:rsidP="00B4080A">
      <w:pPr>
        <w:spacing w:line="360" w:lineRule="auto"/>
        <w:rPr>
          <w:b/>
        </w:rPr>
      </w:pPr>
    </w:p>
    <w:p w:rsidR="005006DD" w:rsidRPr="005006DD" w:rsidRDefault="005006DD" w:rsidP="00B4080A">
      <w:pPr>
        <w:spacing w:line="360" w:lineRule="auto"/>
      </w:pPr>
      <w:r w:rsidRPr="005006DD">
        <w:t>Л.Бетховен  4 танца: вальс №1,№2, менуэт, контраданс</w:t>
      </w:r>
    </w:p>
    <w:p w:rsidR="005006DD" w:rsidRPr="005006DD" w:rsidRDefault="005006DD" w:rsidP="00B4080A">
      <w:pPr>
        <w:spacing w:line="360" w:lineRule="auto"/>
      </w:pPr>
      <w:r w:rsidRPr="005006DD">
        <w:t>Музгиз 1932 г.</w:t>
      </w:r>
    </w:p>
    <w:p w:rsidR="005006DD" w:rsidRPr="005006DD" w:rsidRDefault="005006DD" w:rsidP="00B4080A">
      <w:pPr>
        <w:spacing w:line="360" w:lineRule="auto"/>
      </w:pPr>
      <w:r w:rsidRPr="005006DD">
        <w:t>А.Даргомыжский Казачек</w:t>
      </w:r>
    </w:p>
    <w:p w:rsidR="005006DD" w:rsidRPr="005006DD" w:rsidRDefault="005006DD" w:rsidP="00B4080A">
      <w:pPr>
        <w:spacing w:line="360" w:lineRule="auto"/>
      </w:pPr>
      <w:r w:rsidRPr="005006DD">
        <w:t>Музгиз 1932 г.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Квинтет балалаек</w:t>
      </w:r>
    </w:p>
    <w:p w:rsidR="005006DD" w:rsidRPr="005006DD" w:rsidRDefault="005006DD" w:rsidP="00B4080A">
      <w:pPr>
        <w:spacing w:line="360" w:lineRule="auto"/>
      </w:pPr>
      <w:r w:rsidRPr="005006DD">
        <w:t>А.Лядов Протяжная и плясовая</w:t>
      </w:r>
    </w:p>
    <w:p w:rsidR="005006DD" w:rsidRPr="005006DD" w:rsidRDefault="005006DD" w:rsidP="00B4080A">
      <w:pPr>
        <w:spacing w:line="360" w:lineRule="auto"/>
      </w:pPr>
      <w:r w:rsidRPr="005006DD">
        <w:t>Н.Нолинский Пять русских народных песен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Секстет балалаек</w:t>
      </w:r>
    </w:p>
    <w:p w:rsidR="005006DD" w:rsidRPr="005006DD" w:rsidRDefault="005006DD" w:rsidP="00B4080A">
      <w:pPr>
        <w:spacing w:line="360" w:lineRule="auto"/>
      </w:pPr>
      <w:r w:rsidRPr="005006DD">
        <w:t xml:space="preserve">Е.Авксентьев  Вариации на тему наигрыша Владимирских рожечников              </w:t>
      </w:r>
    </w:p>
    <w:p w:rsidR="005006DD" w:rsidRPr="005006DD" w:rsidRDefault="005006DD" w:rsidP="00B4080A">
      <w:pPr>
        <w:spacing w:line="360" w:lineRule="auto"/>
      </w:pPr>
      <w:r w:rsidRPr="005006DD">
        <w:t>С.К.1958 г.</w:t>
      </w:r>
    </w:p>
    <w:p w:rsidR="005006DD" w:rsidRPr="005006DD" w:rsidRDefault="005006DD" w:rsidP="00B4080A">
      <w:pPr>
        <w:spacing w:line="360" w:lineRule="auto"/>
      </w:pPr>
      <w:r w:rsidRPr="005006DD">
        <w:t>В.Авксентьев   Две русские народный песни:</w:t>
      </w:r>
    </w:p>
    <w:p w:rsidR="005006DD" w:rsidRPr="005006DD" w:rsidRDefault="005006DD" w:rsidP="00B4080A">
      <w:pPr>
        <w:spacing w:line="360" w:lineRule="auto"/>
      </w:pPr>
      <w:r w:rsidRPr="005006DD">
        <w:t>По всей деревне Катенька и чтой–то звон</w:t>
      </w:r>
    </w:p>
    <w:p w:rsidR="005006DD" w:rsidRPr="005006DD" w:rsidRDefault="005006DD" w:rsidP="00B4080A">
      <w:pPr>
        <w:spacing w:line="360" w:lineRule="auto"/>
      </w:pPr>
      <w:r w:rsidRPr="005006DD">
        <w:t>Музгиз 1957 г.</w:t>
      </w:r>
    </w:p>
    <w:p w:rsidR="005006DD" w:rsidRPr="005006DD" w:rsidRDefault="005006DD" w:rsidP="00B4080A">
      <w:pPr>
        <w:spacing w:line="360" w:lineRule="auto"/>
      </w:pPr>
      <w:r w:rsidRPr="005006DD">
        <w:t>В. Авксентьев    От села до села</w:t>
      </w:r>
    </w:p>
    <w:p w:rsidR="005006DD" w:rsidRPr="005006DD" w:rsidRDefault="005006DD" w:rsidP="00B4080A">
      <w:pPr>
        <w:spacing w:line="360" w:lineRule="auto"/>
      </w:pPr>
      <w:r w:rsidRPr="005006DD">
        <w:t xml:space="preserve">Во поле береза стояла </w:t>
      </w:r>
    </w:p>
    <w:p w:rsidR="005006DD" w:rsidRPr="005006DD" w:rsidRDefault="005006DD" w:rsidP="00B4080A">
      <w:pPr>
        <w:spacing w:line="360" w:lineRule="auto"/>
      </w:pPr>
      <w:r w:rsidRPr="005006DD">
        <w:lastRenderedPageBreak/>
        <w:t>Барыня</w:t>
      </w:r>
    </w:p>
    <w:p w:rsidR="005006DD" w:rsidRPr="005006DD" w:rsidRDefault="005006DD" w:rsidP="00B4080A">
      <w:pPr>
        <w:spacing w:line="360" w:lineRule="auto"/>
      </w:pPr>
      <w:r w:rsidRPr="005006DD">
        <w:t>В.Андреев   Два вальса</w:t>
      </w:r>
    </w:p>
    <w:p w:rsidR="005006DD" w:rsidRPr="005006DD" w:rsidRDefault="005006DD" w:rsidP="00B4080A">
      <w:pPr>
        <w:spacing w:line="360" w:lineRule="auto"/>
      </w:pPr>
      <w:r w:rsidRPr="005006DD">
        <w:t>Музгиз 1958 г.</w:t>
      </w:r>
    </w:p>
    <w:p w:rsidR="005006DD" w:rsidRPr="005006DD" w:rsidRDefault="005006DD" w:rsidP="00B4080A">
      <w:pPr>
        <w:spacing w:line="360" w:lineRule="auto"/>
      </w:pPr>
      <w:r w:rsidRPr="005006DD">
        <w:t>Н.Фомин Вариации на тему русской народной песни Я на камушке сижу</w:t>
      </w:r>
    </w:p>
    <w:p w:rsidR="005006DD" w:rsidRPr="005006DD" w:rsidRDefault="005006DD" w:rsidP="00B4080A">
      <w:pPr>
        <w:spacing w:line="360" w:lineRule="auto"/>
      </w:pPr>
      <w:r w:rsidRPr="005006DD">
        <w:t>Р.Глиэр Мазурка</w:t>
      </w:r>
    </w:p>
    <w:p w:rsidR="005006DD" w:rsidRPr="005006DD" w:rsidRDefault="005006DD" w:rsidP="00B4080A">
      <w:pPr>
        <w:spacing w:line="360" w:lineRule="auto"/>
      </w:pPr>
      <w:r w:rsidRPr="005006DD">
        <w:t>Танец голландских моряков из балета « Медный всадник»</w:t>
      </w:r>
    </w:p>
    <w:p w:rsidR="005006DD" w:rsidRPr="005006DD" w:rsidRDefault="005006DD" w:rsidP="00B4080A">
      <w:pPr>
        <w:spacing w:line="360" w:lineRule="auto"/>
      </w:pPr>
      <w:r w:rsidRPr="005006DD">
        <w:t>Д.Кабалевский Токката и скерцо</w:t>
      </w:r>
    </w:p>
    <w:p w:rsidR="005006DD" w:rsidRPr="005006DD" w:rsidRDefault="005006DD" w:rsidP="00B4080A">
      <w:pPr>
        <w:spacing w:line="360" w:lineRule="auto"/>
      </w:pPr>
      <w:r w:rsidRPr="005006DD">
        <w:t>С.Прокофьев Вальс</w:t>
      </w:r>
    </w:p>
    <w:p w:rsidR="005006DD" w:rsidRPr="005006DD" w:rsidRDefault="005006DD" w:rsidP="00B4080A">
      <w:pPr>
        <w:spacing w:line="360" w:lineRule="auto"/>
      </w:pPr>
      <w:r w:rsidRPr="005006DD">
        <w:t>Д.Шостакович   Фантастический танец</w:t>
      </w:r>
    </w:p>
    <w:p w:rsidR="005006DD" w:rsidRPr="005006DD" w:rsidRDefault="005006DD" w:rsidP="00B4080A">
      <w:pPr>
        <w:spacing w:line="360" w:lineRule="auto"/>
      </w:pPr>
      <w:r w:rsidRPr="005006DD">
        <w:t>СК 1959 г.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Дуэт гитар</w:t>
      </w:r>
    </w:p>
    <w:p w:rsidR="005006DD" w:rsidRPr="005006DD" w:rsidRDefault="005006DD" w:rsidP="00B4080A">
      <w:pPr>
        <w:spacing w:line="360" w:lineRule="auto"/>
      </w:pPr>
      <w:r w:rsidRPr="005006DD">
        <w:t>Беллинати П. Две миниатюры</w:t>
      </w:r>
    </w:p>
    <w:p w:rsidR="005006DD" w:rsidRPr="005006DD" w:rsidRDefault="005006DD" w:rsidP="00B4080A">
      <w:pPr>
        <w:spacing w:line="360" w:lineRule="auto"/>
      </w:pPr>
      <w:r w:rsidRPr="005006DD">
        <w:t>Бикташев В. Признание</w:t>
      </w:r>
    </w:p>
    <w:p w:rsidR="005006DD" w:rsidRPr="005006DD" w:rsidRDefault="005006DD" w:rsidP="00B4080A">
      <w:pPr>
        <w:spacing w:line="360" w:lineRule="auto"/>
      </w:pPr>
      <w:r w:rsidRPr="005006DD">
        <w:t>Боккерини Л. Фанданго</w:t>
      </w:r>
    </w:p>
    <w:p w:rsidR="005006DD" w:rsidRPr="005006DD" w:rsidRDefault="005006DD" w:rsidP="00B4080A">
      <w:pPr>
        <w:spacing w:line="360" w:lineRule="auto"/>
      </w:pPr>
      <w:r w:rsidRPr="005006DD">
        <w:t>Брауэр Л. Зарисовки Кошкин Н. Элегия</w:t>
      </w:r>
    </w:p>
    <w:p w:rsidR="005006DD" w:rsidRPr="005006DD" w:rsidRDefault="005006DD" w:rsidP="00B4080A">
      <w:pPr>
        <w:spacing w:line="360" w:lineRule="auto"/>
      </w:pPr>
      <w:r w:rsidRPr="005006DD">
        <w:t>Машадо Х. Бразильская сюита</w:t>
      </w:r>
    </w:p>
    <w:p w:rsidR="005006DD" w:rsidRPr="005006DD" w:rsidRDefault="005006DD" w:rsidP="00B4080A">
      <w:pPr>
        <w:spacing w:line="360" w:lineRule="auto"/>
      </w:pPr>
      <w:r w:rsidRPr="005006DD">
        <w:t>Морено-Торроба Ф. Эстампы</w:t>
      </w:r>
    </w:p>
    <w:p w:rsidR="005006DD" w:rsidRPr="005006DD" w:rsidRDefault="005006DD" w:rsidP="00B4080A">
      <w:pPr>
        <w:spacing w:line="360" w:lineRule="auto"/>
      </w:pPr>
      <w:r w:rsidRPr="005006DD">
        <w:t xml:space="preserve">Морено-Торроба Ф. Романс Дьенс Р. </w:t>
      </w:r>
      <w:r w:rsidRPr="005006DD">
        <w:rPr>
          <w:lang w:val="en-US"/>
        </w:rPr>
        <w:t>BalladeenFaure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ДьенсР</w:t>
      </w:r>
      <w:r w:rsidRPr="005006DD">
        <w:rPr>
          <w:lang w:val="en-US"/>
        </w:rPr>
        <w:t>. La Pomposa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ДьенсР</w:t>
      </w:r>
      <w:r w:rsidRPr="005006DD">
        <w:rPr>
          <w:lang w:val="en-US"/>
        </w:rPr>
        <w:t>. Sol Lassitude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ДьенсР</w:t>
      </w:r>
      <w:r w:rsidRPr="005006DD">
        <w:rPr>
          <w:lang w:val="en-US"/>
        </w:rPr>
        <w:t>. Tunis, Tunisie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r w:rsidRPr="005006DD">
        <w:t>ТорробаФ</w:t>
      </w:r>
      <w:r w:rsidRPr="005006DD">
        <w:rPr>
          <w:lang w:val="en-US"/>
        </w:rPr>
        <w:t>. Amanecer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r w:rsidRPr="005006DD">
        <w:t>ТорробаФ</w:t>
      </w:r>
      <w:r w:rsidRPr="005006DD">
        <w:rPr>
          <w:lang w:val="en-US"/>
        </w:rPr>
        <w:t>. Bailando un Fandango Charro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r w:rsidRPr="005006DD">
        <w:t>ТорробаФ</w:t>
      </w:r>
      <w:r w:rsidRPr="005006DD">
        <w:rPr>
          <w:lang w:val="en-US"/>
        </w:rPr>
        <w:t>. Camino del Molino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r w:rsidRPr="005006DD">
        <w:t>Торроба</w:t>
      </w:r>
      <w:r w:rsidRPr="005006DD">
        <w:rPr>
          <w:lang w:val="en-US"/>
        </w:rPr>
        <w:t xml:space="preserve"> </w:t>
      </w:r>
      <w:r w:rsidRPr="005006DD">
        <w:t>Ф</w:t>
      </w:r>
      <w:r w:rsidRPr="005006DD">
        <w:rPr>
          <w:lang w:val="en-US"/>
        </w:rPr>
        <w:t>. LaSiega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r w:rsidRPr="005006DD">
        <w:t>Торроба</w:t>
      </w:r>
      <w:r w:rsidRPr="005006DD">
        <w:rPr>
          <w:lang w:val="en-US"/>
        </w:rPr>
        <w:t xml:space="preserve"> </w:t>
      </w:r>
      <w:r w:rsidRPr="005006DD">
        <w:t>Ф</w:t>
      </w:r>
      <w:r w:rsidRPr="005006DD">
        <w:rPr>
          <w:lang w:val="en-US"/>
        </w:rPr>
        <w:t>. LaBoda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Морено</w:t>
      </w:r>
      <w:r w:rsidRPr="005006DD">
        <w:rPr>
          <w:lang w:val="en-US"/>
        </w:rPr>
        <w:t>-</w:t>
      </w:r>
      <w:r w:rsidRPr="005006DD">
        <w:t>Торроба</w:t>
      </w:r>
      <w:r w:rsidRPr="005006DD">
        <w:rPr>
          <w:lang w:val="en-US"/>
        </w:rPr>
        <w:t xml:space="preserve"> </w:t>
      </w:r>
      <w:r w:rsidRPr="005006DD">
        <w:t>Ф</w:t>
      </w:r>
      <w:r w:rsidRPr="005006DD">
        <w:rPr>
          <w:lang w:val="en-US"/>
        </w:rPr>
        <w:t>. FiestaenElPueplo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  <w:lang w:val="en-US"/>
        </w:rPr>
      </w:pPr>
      <w:r w:rsidRPr="005006DD">
        <w:rPr>
          <w:b/>
          <w:bCs/>
        </w:rPr>
        <w:t>Трио</w:t>
      </w:r>
      <w:r w:rsidRPr="005006DD">
        <w:rPr>
          <w:b/>
          <w:bCs/>
          <w:lang w:val="en-US"/>
        </w:rPr>
        <w:t xml:space="preserve"> </w:t>
      </w:r>
      <w:r w:rsidRPr="005006DD">
        <w:rPr>
          <w:b/>
          <w:bCs/>
        </w:rPr>
        <w:t>гитар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Брауэр</w:t>
      </w:r>
      <w:r w:rsidRPr="005006DD">
        <w:rPr>
          <w:lang w:val="en-US"/>
        </w:rPr>
        <w:t xml:space="preserve"> </w:t>
      </w:r>
      <w:r w:rsidRPr="005006DD">
        <w:t>Л</w:t>
      </w:r>
      <w:r w:rsidRPr="005006DD">
        <w:rPr>
          <w:lang w:val="en-US"/>
        </w:rPr>
        <w:t>. Cubana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Виницкий</w:t>
      </w:r>
      <w:r w:rsidRPr="005006DD">
        <w:rPr>
          <w:lang w:val="en-US"/>
        </w:rPr>
        <w:t xml:space="preserve"> </w:t>
      </w:r>
      <w:r w:rsidRPr="005006DD">
        <w:t>А</w:t>
      </w:r>
      <w:r w:rsidRPr="005006DD">
        <w:rPr>
          <w:lang w:val="en-US"/>
        </w:rPr>
        <w:t xml:space="preserve">. </w:t>
      </w:r>
      <w:r w:rsidRPr="005006DD">
        <w:t>Вальс</w:t>
      </w:r>
      <w:r w:rsidRPr="005006DD">
        <w:rPr>
          <w:lang w:val="en-US"/>
        </w:rPr>
        <w:t xml:space="preserve"> “Memoris”</w:t>
      </w:r>
    </w:p>
    <w:p w:rsidR="005006DD" w:rsidRPr="005006DD" w:rsidRDefault="005006DD" w:rsidP="00B4080A">
      <w:pPr>
        <w:spacing w:line="360" w:lineRule="auto"/>
      </w:pPr>
      <w:r w:rsidRPr="005006DD">
        <w:t>Гранадос Э. Испанский танец №1</w:t>
      </w:r>
    </w:p>
    <w:p w:rsidR="005006DD" w:rsidRPr="005006DD" w:rsidRDefault="005006DD" w:rsidP="00B4080A">
      <w:pPr>
        <w:spacing w:line="360" w:lineRule="auto"/>
      </w:pPr>
      <w:r w:rsidRPr="005006DD">
        <w:t xml:space="preserve">Дьенс Р. </w:t>
      </w:r>
      <w:r w:rsidRPr="005006DD">
        <w:rPr>
          <w:lang w:val="en-US"/>
        </w:rPr>
        <w:t>BalladeenFaure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ДьенсР</w:t>
      </w:r>
      <w:r w:rsidRPr="005006DD">
        <w:rPr>
          <w:lang w:val="en-US"/>
        </w:rPr>
        <w:t>. La Pomposa</w:t>
      </w:r>
    </w:p>
    <w:p w:rsidR="005006DD" w:rsidRPr="005006DD" w:rsidRDefault="005006DD" w:rsidP="00B4080A">
      <w:pPr>
        <w:spacing w:line="360" w:lineRule="auto"/>
        <w:rPr>
          <w:lang w:val="en-US"/>
        </w:rPr>
      </w:pPr>
      <w:r w:rsidRPr="005006DD">
        <w:t>ДьенсР</w:t>
      </w:r>
      <w:r w:rsidRPr="005006DD">
        <w:rPr>
          <w:lang w:val="en-US"/>
        </w:rPr>
        <w:t>. Sol Lassitude</w:t>
      </w:r>
    </w:p>
    <w:p w:rsidR="005006DD" w:rsidRPr="005006DD" w:rsidRDefault="005006DD" w:rsidP="00B4080A">
      <w:pPr>
        <w:spacing w:line="360" w:lineRule="auto"/>
      </w:pPr>
      <w:r w:rsidRPr="005006DD">
        <w:t xml:space="preserve">ДьенсР. </w:t>
      </w:r>
      <w:r w:rsidRPr="005006DD">
        <w:rPr>
          <w:lang w:val="en-US"/>
        </w:rPr>
        <w:t>Tunis</w:t>
      </w:r>
      <w:r w:rsidRPr="005006DD">
        <w:t xml:space="preserve">, </w:t>
      </w:r>
      <w:r w:rsidRPr="005006DD">
        <w:rPr>
          <w:lang w:val="en-US"/>
        </w:rPr>
        <w:t>Tunisie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lastRenderedPageBreak/>
        <w:t>Квартет гитар</w:t>
      </w:r>
    </w:p>
    <w:p w:rsidR="005006DD" w:rsidRPr="005006DD" w:rsidRDefault="005006DD" w:rsidP="00B4080A">
      <w:pPr>
        <w:spacing w:line="360" w:lineRule="auto"/>
      </w:pPr>
      <w:r w:rsidRPr="005006DD">
        <w:t>Гранадос Э. Испанский танец №3</w:t>
      </w:r>
    </w:p>
    <w:p w:rsidR="005006DD" w:rsidRPr="005006DD" w:rsidRDefault="005006DD" w:rsidP="00B4080A">
      <w:pPr>
        <w:spacing w:line="360" w:lineRule="auto"/>
      </w:pPr>
      <w:r w:rsidRPr="005006DD">
        <w:t>Гранадос Э. Испанский танец №4</w:t>
      </w:r>
    </w:p>
    <w:p w:rsidR="005006DD" w:rsidRPr="005006DD" w:rsidRDefault="005006DD" w:rsidP="00B4080A">
      <w:pPr>
        <w:spacing w:line="360" w:lineRule="auto"/>
      </w:pPr>
      <w:r w:rsidRPr="005006DD">
        <w:t>Гранадос Э. Испанский танец №6</w:t>
      </w:r>
    </w:p>
    <w:p w:rsidR="005006DD" w:rsidRPr="005006DD" w:rsidRDefault="005006DD" w:rsidP="00B4080A">
      <w:pPr>
        <w:spacing w:line="360" w:lineRule="auto"/>
      </w:pPr>
      <w:r w:rsidRPr="005006DD">
        <w:t>Дебюсси К. Кукольный танец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Квинтет гитар</w:t>
      </w:r>
    </w:p>
    <w:p w:rsidR="005006DD" w:rsidRPr="005006DD" w:rsidRDefault="005006DD" w:rsidP="00B4080A">
      <w:pPr>
        <w:spacing w:line="360" w:lineRule="auto"/>
      </w:pPr>
      <w:r w:rsidRPr="005006DD">
        <w:t xml:space="preserve">ДюартД. </w:t>
      </w:r>
      <w:r w:rsidRPr="005006DD">
        <w:rPr>
          <w:lang w:val="en-US"/>
        </w:rPr>
        <w:t>Sonatina</w:t>
      </w:r>
      <w:r w:rsidRPr="005006DD">
        <w:t xml:space="preserve"> </w:t>
      </w:r>
      <w:r w:rsidRPr="005006DD">
        <w:rPr>
          <w:lang w:val="en-US"/>
        </w:rPr>
        <w:t>primavera</w:t>
      </w:r>
    </w:p>
    <w:p w:rsidR="005006DD" w:rsidRPr="005006DD" w:rsidRDefault="005006DD" w:rsidP="00B4080A">
      <w:pPr>
        <w:spacing w:line="360" w:lineRule="auto"/>
      </w:pPr>
      <w:r w:rsidRPr="005006DD">
        <w:t>Родриго Х. Два испанских танца</w:t>
      </w:r>
    </w:p>
    <w:p w:rsidR="005006DD" w:rsidRPr="005006DD" w:rsidRDefault="005006DD" w:rsidP="00B4080A">
      <w:pPr>
        <w:spacing w:line="360" w:lineRule="auto"/>
      </w:pP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Оркестр гитар</w:t>
      </w:r>
    </w:p>
    <w:p w:rsidR="005006DD" w:rsidRPr="005006DD" w:rsidRDefault="005006DD" w:rsidP="00B4080A">
      <w:pPr>
        <w:spacing w:line="360" w:lineRule="auto"/>
      </w:pPr>
      <w:r w:rsidRPr="005006DD">
        <w:t>Рымарев Н. Сюита для оркестра гитар</w:t>
      </w:r>
    </w:p>
    <w:p w:rsidR="005006DD" w:rsidRPr="005006DD" w:rsidRDefault="005006DD" w:rsidP="00B4080A">
      <w:pPr>
        <w:spacing w:line="360" w:lineRule="auto"/>
      </w:pPr>
      <w:r w:rsidRPr="005006DD">
        <w:t>Беллинати П. Сюита для оркестра гитар</w:t>
      </w:r>
    </w:p>
    <w:p w:rsidR="005006DD" w:rsidRPr="005006DD" w:rsidRDefault="005006DD" w:rsidP="00B4080A">
      <w:pPr>
        <w:spacing w:line="360" w:lineRule="auto"/>
      </w:pPr>
      <w:r w:rsidRPr="005006DD">
        <w:t>Виницкий А. Сюита для оркестра гитар</w:t>
      </w:r>
    </w:p>
    <w:p w:rsidR="005006DD" w:rsidRPr="005006DD" w:rsidRDefault="005006DD" w:rsidP="00B4080A">
      <w:pPr>
        <w:spacing w:line="360" w:lineRule="auto"/>
        <w:outlineLvl w:val="5"/>
        <w:rPr>
          <w:b/>
          <w:bCs/>
        </w:rPr>
      </w:pPr>
      <w:r w:rsidRPr="005006DD">
        <w:rPr>
          <w:b/>
          <w:bCs/>
        </w:rPr>
        <w:t>Смешанные ансамбли</w:t>
      </w:r>
    </w:p>
    <w:p w:rsidR="005006DD" w:rsidRPr="005006DD" w:rsidRDefault="005006DD" w:rsidP="00B4080A">
      <w:pPr>
        <w:spacing w:line="360" w:lineRule="auto"/>
      </w:pPr>
      <w:r w:rsidRPr="005006DD">
        <w:t>И Стравинский Русский танец из балета « Петрушка»</w:t>
      </w:r>
    </w:p>
    <w:p w:rsidR="005006DD" w:rsidRPr="005006DD" w:rsidRDefault="005006DD" w:rsidP="00B4080A">
      <w:pPr>
        <w:spacing w:line="360" w:lineRule="auto"/>
      </w:pPr>
      <w:r w:rsidRPr="005006DD">
        <w:t>П.Чайковский Танец Феи Драже из балета « Щелкунчик»</w:t>
      </w:r>
    </w:p>
    <w:p w:rsidR="005006DD" w:rsidRPr="005006DD" w:rsidRDefault="005006DD" w:rsidP="00B4080A">
      <w:pPr>
        <w:spacing w:line="360" w:lineRule="auto"/>
      </w:pPr>
      <w:r w:rsidRPr="005006DD">
        <w:t>А.Бородин  - В.Круглов Фрагменты из оперы « Князь Игорь»</w:t>
      </w:r>
    </w:p>
    <w:p w:rsidR="005006DD" w:rsidRPr="005006DD" w:rsidRDefault="005006DD" w:rsidP="00B4080A">
      <w:pPr>
        <w:spacing w:line="360" w:lineRule="auto"/>
      </w:pPr>
      <w:r w:rsidRPr="005006DD">
        <w:t>Н.Бакалейников Грусть</w:t>
      </w:r>
    </w:p>
    <w:p w:rsidR="005006DD" w:rsidRPr="005006DD" w:rsidRDefault="005006DD" w:rsidP="00B4080A">
      <w:pPr>
        <w:spacing w:line="360" w:lineRule="auto"/>
      </w:pPr>
      <w:r w:rsidRPr="005006DD">
        <w:t>В.Дмитриев Старая карусель</w:t>
      </w:r>
    </w:p>
    <w:p w:rsidR="005006DD" w:rsidRPr="005006DD" w:rsidRDefault="005006DD" w:rsidP="00B4080A">
      <w:pPr>
        <w:spacing w:line="360" w:lineRule="auto"/>
      </w:pPr>
      <w:r w:rsidRPr="005006DD">
        <w:t>Н Шульман Болеро</w:t>
      </w:r>
    </w:p>
    <w:p w:rsidR="005006DD" w:rsidRPr="005006DD" w:rsidRDefault="005006DD" w:rsidP="00B4080A">
      <w:pPr>
        <w:spacing w:line="360" w:lineRule="auto"/>
      </w:pPr>
      <w:r w:rsidRPr="005006DD">
        <w:t>А.Хачатурян  - Я. Хейфец Танец с саблями из балета « Гаяне»</w:t>
      </w:r>
    </w:p>
    <w:p w:rsidR="005006DD" w:rsidRPr="005006DD" w:rsidRDefault="005006DD" w:rsidP="00B4080A">
      <w:pPr>
        <w:spacing w:line="360" w:lineRule="auto"/>
      </w:pPr>
      <w:r w:rsidRPr="005006DD">
        <w:t>Е.Дербенко Итальянский вальс</w:t>
      </w:r>
    </w:p>
    <w:p w:rsidR="005006DD" w:rsidRPr="005006DD" w:rsidRDefault="005006DD" w:rsidP="00B4080A">
      <w:pPr>
        <w:spacing w:line="360" w:lineRule="auto"/>
      </w:pPr>
      <w:r w:rsidRPr="005006DD">
        <w:t>Е.ДербенкоВ.Беляев Парафраз на тему песни Н Богословского</w:t>
      </w:r>
    </w:p>
    <w:p w:rsidR="005006DD" w:rsidRPr="005006DD" w:rsidRDefault="005006DD" w:rsidP="00B4080A">
      <w:pPr>
        <w:spacing w:line="360" w:lineRule="auto"/>
      </w:pPr>
      <w:r w:rsidRPr="005006DD">
        <w:t>«Московский извозчик»</w:t>
      </w:r>
    </w:p>
    <w:p w:rsidR="005006DD" w:rsidRPr="005006DD" w:rsidRDefault="005006DD" w:rsidP="00B4080A">
      <w:pPr>
        <w:spacing w:line="360" w:lineRule="auto"/>
      </w:pPr>
      <w:r w:rsidRPr="005006DD">
        <w:t>Л.Андерсен Пустячок</w:t>
      </w:r>
    </w:p>
    <w:p w:rsidR="005006DD" w:rsidRPr="005006DD" w:rsidRDefault="005006DD" w:rsidP="00B4080A">
      <w:pPr>
        <w:spacing w:line="360" w:lineRule="auto"/>
      </w:pPr>
      <w:r w:rsidRPr="005006DD">
        <w:t>А.ПьяццоллаЛибертанго</w:t>
      </w:r>
    </w:p>
    <w:p w:rsidR="005006DD" w:rsidRPr="005006DD" w:rsidRDefault="005006DD" w:rsidP="00B4080A">
      <w:pPr>
        <w:spacing w:line="360" w:lineRule="auto"/>
      </w:pPr>
      <w:r w:rsidRPr="005006DD">
        <w:t>Н.Паганини Венецианский карнавал</w:t>
      </w:r>
    </w:p>
    <w:p w:rsidR="005006DD" w:rsidRDefault="005006DD" w:rsidP="00B4080A">
      <w:pPr>
        <w:pStyle w:val="a3"/>
        <w:spacing w:line="360" w:lineRule="auto"/>
        <w:rPr>
          <w:b/>
          <w:sz w:val="28"/>
          <w:szCs w:val="28"/>
        </w:rPr>
      </w:pPr>
    </w:p>
    <w:p w:rsidR="00E04D52" w:rsidRDefault="00E04D52" w:rsidP="00B4080A">
      <w:pPr>
        <w:pStyle w:val="a3"/>
        <w:spacing w:line="360" w:lineRule="auto"/>
        <w:rPr>
          <w:b/>
          <w:sz w:val="28"/>
          <w:szCs w:val="28"/>
        </w:rPr>
      </w:pPr>
    </w:p>
    <w:p w:rsidR="00E04D52" w:rsidRDefault="00E04D52" w:rsidP="00B4080A">
      <w:pPr>
        <w:pStyle w:val="a3"/>
        <w:spacing w:line="360" w:lineRule="auto"/>
        <w:rPr>
          <w:b/>
          <w:sz w:val="28"/>
          <w:szCs w:val="28"/>
        </w:rPr>
      </w:pPr>
    </w:p>
    <w:p w:rsidR="00E04D52" w:rsidRDefault="00E04D52" w:rsidP="00B4080A">
      <w:pPr>
        <w:pStyle w:val="a3"/>
        <w:spacing w:line="360" w:lineRule="auto"/>
        <w:rPr>
          <w:b/>
          <w:sz w:val="28"/>
          <w:szCs w:val="28"/>
        </w:rPr>
      </w:pPr>
    </w:p>
    <w:p w:rsidR="00E04D52" w:rsidRDefault="00E04D52" w:rsidP="00B4080A">
      <w:pPr>
        <w:pStyle w:val="a3"/>
        <w:spacing w:line="360" w:lineRule="auto"/>
        <w:rPr>
          <w:b/>
          <w:sz w:val="28"/>
          <w:szCs w:val="28"/>
        </w:rPr>
      </w:pPr>
    </w:p>
    <w:p w:rsidR="00E04D52" w:rsidRDefault="00E04D52" w:rsidP="00B4080A">
      <w:pPr>
        <w:pStyle w:val="a3"/>
        <w:spacing w:line="360" w:lineRule="auto"/>
        <w:rPr>
          <w:b/>
          <w:sz w:val="28"/>
          <w:szCs w:val="28"/>
        </w:rPr>
      </w:pPr>
    </w:p>
    <w:p w:rsidR="002A747F" w:rsidRPr="00E04D52" w:rsidRDefault="00E04D52" w:rsidP="00B4080A">
      <w:pPr>
        <w:spacing w:line="360" w:lineRule="auto"/>
        <w:jc w:val="right"/>
        <w:rPr>
          <w:b/>
          <w:sz w:val="28"/>
          <w:szCs w:val="28"/>
        </w:rPr>
      </w:pPr>
      <w:r w:rsidRPr="00E04D52">
        <w:rPr>
          <w:b/>
          <w:sz w:val="28"/>
          <w:szCs w:val="28"/>
        </w:rPr>
        <w:lastRenderedPageBreak/>
        <w:t>ПРИЛОЖЕНИЕ</w:t>
      </w:r>
    </w:p>
    <w:p w:rsidR="003E75A6" w:rsidRDefault="003E75A6" w:rsidP="00B4080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5006DD" w:rsidRPr="005449BE" w:rsidRDefault="005006DD" w:rsidP="00B4080A">
      <w:pPr>
        <w:spacing w:line="360" w:lineRule="auto"/>
        <w:jc w:val="both"/>
        <w:rPr>
          <w:sz w:val="28"/>
          <w:szCs w:val="28"/>
        </w:rPr>
      </w:pPr>
      <w:r w:rsidRPr="005449BE">
        <w:rPr>
          <w:sz w:val="28"/>
          <w:szCs w:val="28"/>
        </w:rPr>
        <w:t>Для достижения высокого художественного уровня исполнения необходимо вырабатывать единство технических приемов у всего коллектива ансамбля, добиваться тщательной нюансировки в исполняемом произведении.</w:t>
      </w:r>
    </w:p>
    <w:p w:rsidR="005006DD" w:rsidRPr="005449BE" w:rsidRDefault="005006DD" w:rsidP="00B4080A">
      <w:pPr>
        <w:spacing w:line="360" w:lineRule="auto"/>
        <w:jc w:val="both"/>
        <w:rPr>
          <w:sz w:val="28"/>
          <w:szCs w:val="28"/>
        </w:rPr>
      </w:pPr>
      <w:r w:rsidRPr="005449BE">
        <w:rPr>
          <w:sz w:val="28"/>
          <w:szCs w:val="28"/>
        </w:rPr>
        <w:t>При изучении произведений необходимо учитывать индивидуальные особенности каждого исполнителя (студента) – участника ансамбля, а также характера изучаемых стилей.</w:t>
      </w:r>
    </w:p>
    <w:p w:rsidR="005006DD" w:rsidRPr="005449BE" w:rsidRDefault="005006DD" w:rsidP="00B4080A">
      <w:pPr>
        <w:spacing w:line="360" w:lineRule="auto"/>
        <w:jc w:val="both"/>
        <w:rPr>
          <w:sz w:val="28"/>
          <w:szCs w:val="28"/>
        </w:rPr>
      </w:pPr>
      <w:r w:rsidRPr="005449BE">
        <w:rPr>
          <w:sz w:val="28"/>
          <w:szCs w:val="28"/>
        </w:rPr>
        <w:t>При выборе репертуара педагог должен руководствоваться принципом постепенности и последовательности в овладении художественным и техническим мастерством исполнения студентов в составе коллектива. Основой репертуара должны быть оригинальные произведения. К выбору репертуара следует подходить чрезвычайно ответственно. Преподаватель должен стремиться отбирать лучшие образцы, проявляя высокую требовательность в формировании художественного вкуса студентов.</w:t>
      </w:r>
    </w:p>
    <w:p w:rsidR="005006DD" w:rsidRPr="005449BE" w:rsidRDefault="005006DD" w:rsidP="00B4080A">
      <w:pPr>
        <w:spacing w:line="360" w:lineRule="auto"/>
        <w:jc w:val="both"/>
        <w:rPr>
          <w:sz w:val="28"/>
          <w:szCs w:val="28"/>
        </w:rPr>
      </w:pPr>
      <w:r w:rsidRPr="005449BE">
        <w:rPr>
          <w:sz w:val="28"/>
          <w:szCs w:val="28"/>
        </w:rPr>
        <w:t>В работе класса ансамбля важно, чтобы каждый студент участвовал в исполнении произведений, различных по содержанию, стилю, жанру, степени трудности.</w:t>
      </w:r>
    </w:p>
    <w:p w:rsidR="005006DD" w:rsidRPr="005449BE" w:rsidRDefault="005006DD" w:rsidP="00B4080A">
      <w:pPr>
        <w:spacing w:line="360" w:lineRule="auto"/>
        <w:jc w:val="both"/>
        <w:rPr>
          <w:sz w:val="28"/>
          <w:szCs w:val="28"/>
        </w:rPr>
      </w:pPr>
      <w:r w:rsidRPr="005449BE">
        <w:rPr>
          <w:sz w:val="28"/>
          <w:szCs w:val="28"/>
        </w:rPr>
        <w:t>Специфика профессии предполагает и широкую воспитательную роль педагога, формирующего в сознании учащихся высокие эстетические, морально-нравственные, социальные, гражданско-патриотические принципы.</w:t>
      </w:r>
    </w:p>
    <w:p w:rsidR="005006DD" w:rsidRPr="005449BE" w:rsidRDefault="005006DD" w:rsidP="00B4080A">
      <w:pPr>
        <w:spacing w:line="360" w:lineRule="auto"/>
        <w:jc w:val="both"/>
        <w:rPr>
          <w:sz w:val="28"/>
          <w:szCs w:val="28"/>
        </w:rPr>
      </w:pPr>
      <w:r w:rsidRPr="005449BE">
        <w:rPr>
          <w:sz w:val="28"/>
          <w:szCs w:val="28"/>
        </w:rPr>
        <w:t xml:space="preserve">Организация учебной и воспитательной работы в специальном классе предполагает налаживание хорошего взаимопонимания между студентом и преподавателем. Это является залогом успешного результативного процесса обучения. </w:t>
      </w:r>
    </w:p>
    <w:p w:rsidR="005006DD" w:rsidRPr="005006DD" w:rsidRDefault="005006DD" w:rsidP="00B4080A">
      <w:pPr>
        <w:spacing w:line="360" w:lineRule="auto"/>
        <w:jc w:val="both"/>
        <w:rPr>
          <w:sz w:val="28"/>
          <w:szCs w:val="28"/>
        </w:rPr>
      </w:pPr>
      <w:r w:rsidRPr="005449BE">
        <w:rPr>
          <w:sz w:val="28"/>
          <w:szCs w:val="28"/>
        </w:rPr>
        <w:t xml:space="preserve">Необходимо развивать и поддерживать инициативу студентов, предоставляя им возможность публичных выступлений с тем, чтобы исполнять программу публично и приобрести практические навыки управления исполнительским волнением. Такие концерты являются важным средством пропаганды </w:t>
      </w:r>
      <w:r w:rsidRPr="005449BE">
        <w:rPr>
          <w:sz w:val="28"/>
          <w:szCs w:val="28"/>
        </w:rPr>
        <w:lastRenderedPageBreak/>
        <w:t xml:space="preserve">исполнительства на русских народных инструментах.  </w:t>
      </w:r>
      <w:r w:rsidRPr="005006DD">
        <w:rPr>
          <w:sz w:val="28"/>
          <w:szCs w:val="28"/>
        </w:rPr>
        <w:t xml:space="preserve">В своей практической деятельности в процессе обучения студент должен руководствоваться указаниями преподавателя, которые необходимо фиксировать либо непосредственно в нотном тексте, либо в специальной конспекте. Это позволит значительно повысит качество процесса усвоения знаний, полученных на уроке. Возможно также использование аудио и видео записи на уроке для последующего прослушивания и уточнения указаний преподавателя. </w:t>
      </w:r>
    </w:p>
    <w:p w:rsidR="005006DD" w:rsidRPr="005006DD" w:rsidRDefault="005006DD" w:rsidP="00B4080A">
      <w:pPr>
        <w:pStyle w:val="2"/>
        <w:spacing w:line="360" w:lineRule="auto"/>
        <w:jc w:val="both"/>
      </w:pPr>
      <w:r w:rsidRPr="005006DD">
        <w:t>Особое внимание необходимо уделить организации самостоятельных занятий. Их эффективность зависит от точности повторений, режима повторений и мотивации. Необходимо соблюдать гигиену занятий по специальности и учитывать биоритмику работы организма при выборе времени для самостоятельной работы.</w:t>
      </w:r>
    </w:p>
    <w:p w:rsidR="003E75A6" w:rsidRDefault="003E75A6" w:rsidP="00B4080A">
      <w:pPr>
        <w:spacing w:line="360" w:lineRule="auto"/>
        <w:jc w:val="both"/>
        <w:rPr>
          <w:rFonts w:eastAsia="MS Mincho" w:cs="Tahoma"/>
          <w:bCs/>
          <w:sz w:val="28"/>
          <w:szCs w:val="28"/>
        </w:rPr>
      </w:pPr>
    </w:p>
    <w:p w:rsidR="002E2EC2" w:rsidRPr="00847F8D" w:rsidRDefault="002E2EC2" w:rsidP="00B4080A">
      <w:pPr>
        <w:spacing w:line="360" w:lineRule="auto"/>
        <w:jc w:val="both"/>
        <w:rPr>
          <w:sz w:val="28"/>
          <w:szCs w:val="28"/>
        </w:rPr>
      </w:pPr>
    </w:p>
    <w:p w:rsidR="002A747F" w:rsidRPr="00847F8D" w:rsidRDefault="002A747F" w:rsidP="00B4080A">
      <w:pPr>
        <w:pStyle w:val="a3"/>
        <w:spacing w:line="360" w:lineRule="auto"/>
        <w:rPr>
          <w:sz w:val="28"/>
          <w:szCs w:val="28"/>
        </w:rPr>
      </w:pPr>
    </w:p>
    <w:sectPr w:rsidR="002A747F" w:rsidRPr="00847F8D" w:rsidSect="003E75A6">
      <w:footerReference w:type="default" r:id="rId11"/>
      <w:pgSz w:w="11906" w:h="16838"/>
      <w:pgMar w:top="1134" w:right="850" w:bottom="1134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58" w:rsidRDefault="00523E58" w:rsidP="00D02D05">
      <w:r>
        <w:separator/>
      </w:r>
    </w:p>
  </w:endnote>
  <w:endnote w:type="continuationSeparator" w:id="0">
    <w:p w:rsidR="00523E58" w:rsidRDefault="00523E58" w:rsidP="00D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811470"/>
      <w:docPartObj>
        <w:docPartGallery w:val="Page Numbers (Bottom of Page)"/>
        <w:docPartUnique/>
      </w:docPartObj>
    </w:sdtPr>
    <w:sdtEndPr/>
    <w:sdtContent>
      <w:p w:rsidR="005006DD" w:rsidRDefault="005006D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40">
          <w:rPr>
            <w:noProof/>
          </w:rPr>
          <w:t>6</w:t>
        </w:r>
        <w:r>
          <w:fldChar w:fldCharType="end"/>
        </w:r>
      </w:p>
    </w:sdtContent>
  </w:sdt>
  <w:p w:rsidR="005006DD" w:rsidRDefault="005006DD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58" w:rsidRDefault="00523E58" w:rsidP="00D02D05">
      <w:r>
        <w:separator/>
      </w:r>
    </w:p>
  </w:footnote>
  <w:footnote w:type="continuationSeparator" w:id="0">
    <w:p w:rsidR="00523E58" w:rsidRDefault="00523E58" w:rsidP="00D0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39FD"/>
    <w:multiLevelType w:val="hybridMultilevel"/>
    <w:tmpl w:val="A7B2C76E"/>
    <w:lvl w:ilvl="0" w:tplc="55DC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lang w:val="ru-RU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9529CC"/>
    <w:multiLevelType w:val="hybridMultilevel"/>
    <w:tmpl w:val="4F2EF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8E153E"/>
    <w:multiLevelType w:val="hybridMultilevel"/>
    <w:tmpl w:val="33BA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2A9C"/>
    <w:multiLevelType w:val="hybridMultilevel"/>
    <w:tmpl w:val="96525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86C"/>
    <w:rsid w:val="00005CB7"/>
    <w:rsid w:val="00022DD2"/>
    <w:rsid w:val="00096A69"/>
    <w:rsid w:val="000A7517"/>
    <w:rsid w:val="000C103D"/>
    <w:rsid w:val="000C436A"/>
    <w:rsid w:val="00134F90"/>
    <w:rsid w:val="001401BE"/>
    <w:rsid w:val="00162876"/>
    <w:rsid w:val="001F3BD5"/>
    <w:rsid w:val="00204225"/>
    <w:rsid w:val="0021294B"/>
    <w:rsid w:val="00225405"/>
    <w:rsid w:val="0027603B"/>
    <w:rsid w:val="00281922"/>
    <w:rsid w:val="00284DCD"/>
    <w:rsid w:val="002A747F"/>
    <w:rsid w:val="002B7FAC"/>
    <w:rsid w:val="002E2EC2"/>
    <w:rsid w:val="002E32A6"/>
    <w:rsid w:val="002F0D62"/>
    <w:rsid w:val="003309AB"/>
    <w:rsid w:val="00336C5C"/>
    <w:rsid w:val="003403AD"/>
    <w:rsid w:val="003A109C"/>
    <w:rsid w:val="003E33A6"/>
    <w:rsid w:val="003E75A6"/>
    <w:rsid w:val="00404298"/>
    <w:rsid w:val="00405682"/>
    <w:rsid w:val="00413E34"/>
    <w:rsid w:val="00426A40"/>
    <w:rsid w:val="00443098"/>
    <w:rsid w:val="00457361"/>
    <w:rsid w:val="00466C3D"/>
    <w:rsid w:val="004677E1"/>
    <w:rsid w:val="0048558B"/>
    <w:rsid w:val="004A282A"/>
    <w:rsid w:val="004A7392"/>
    <w:rsid w:val="004B634F"/>
    <w:rsid w:val="004D26F5"/>
    <w:rsid w:val="004E0082"/>
    <w:rsid w:val="004F0361"/>
    <w:rsid w:val="004F482B"/>
    <w:rsid w:val="005006DD"/>
    <w:rsid w:val="00523E58"/>
    <w:rsid w:val="00551613"/>
    <w:rsid w:val="00553ED0"/>
    <w:rsid w:val="00582CD4"/>
    <w:rsid w:val="0058554F"/>
    <w:rsid w:val="0059351B"/>
    <w:rsid w:val="00620CD1"/>
    <w:rsid w:val="0063754E"/>
    <w:rsid w:val="00647CB8"/>
    <w:rsid w:val="006968D3"/>
    <w:rsid w:val="006B0C3C"/>
    <w:rsid w:val="006B1740"/>
    <w:rsid w:val="007076E0"/>
    <w:rsid w:val="00712A8E"/>
    <w:rsid w:val="007379FF"/>
    <w:rsid w:val="007441C2"/>
    <w:rsid w:val="0075086C"/>
    <w:rsid w:val="007925F2"/>
    <w:rsid w:val="007B6C7B"/>
    <w:rsid w:val="007C2716"/>
    <w:rsid w:val="007D4D7C"/>
    <w:rsid w:val="00822623"/>
    <w:rsid w:val="00837D06"/>
    <w:rsid w:val="008448B8"/>
    <w:rsid w:val="00847F8D"/>
    <w:rsid w:val="0085725C"/>
    <w:rsid w:val="008811E8"/>
    <w:rsid w:val="008949BF"/>
    <w:rsid w:val="008D6C88"/>
    <w:rsid w:val="00903DBE"/>
    <w:rsid w:val="009376D0"/>
    <w:rsid w:val="00985173"/>
    <w:rsid w:val="0099380D"/>
    <w:rsid w:val="00A31CF3"/>
    <w:rsid w:val="00A52037"/>
    <w:rsid w:val="00A971DC"/>
    <w:rsid w:val="00AA66B5"/>
    <w:rsid w:val="00AB1467"/>
    <w:rsid w:val="00AC1BBC"/>
    <w:rsid w:val="00AD45BF"/>
    <w:rsid w:val="00AE6DFA"/>
    <w:rsid w:val="00AE6FCA"/>
    <w:rsid w:val="00B33C9E"/>
    <w:rsid w:val="00B4080A"/>
    <w:rsid w:val="00B429BD"/>
    <w:rsid w:val="00B56506"/>
    <w:rsid w:val="00B958F6"/>
    <w:rsid w:val="00BD7678"/>
    <w:rsid w:val="00BF0BEE"/>
    <w:rsid w:val="00C2035E"/>
    <w:rsid w:val="00C32250"/>
    <w:rsid w:val="00C54C1E"/>
    <w:rsid w:val="00C5593D"/>
    <w:rsid w:val="00CB5241"/>
    <w:rsid w:val="00D02D05"/>
    <w:rsid w:val="00D05532"/>
    <w:rsid w:val="00D161A6"/>
    <w:rsid w:val="00D20036"/>
    <w:rsid w:val="00D3262E"/>
    <w:rsid w:val="00D42B54"/>
    <w:rsid w:val="00D77790"/>
    <w:rsid w:val="00D915A2"/>
    <w:rsid w:val="00DA6BEA"/>
    <w:rsid w:val="00DD17F5"/>
    <w:rsid w:val="00DF1305"/>
    <w:rsid w:val="00E04D52"/>
    <w:rsid w:val="00E06A5E"/>
    <w:rsid w:val="00E1736B"/>
    <w:rsid w:val="00E33C34"/>
    <w:rsid w:val="00E60A40"/>
    <w:rsid w:val="00E86B2B"/>
    <w:rsid w:val="00EA67AB"/>
    <w:rsid w:val="00EE51E9"/>
    <w:rsid w:val="00EE5CBC"/>
    <w:rsid w:val="00EE6958"/>
    <w:rsid w:val="00EE77C2"/>
    <w:rsid w:val="00EF22FC"/>
    <w:rsid w:val="00F2116D"/>
    <w:rsid w:val="00F71F93"/>
    <w:rsid w:val="00F816C8"/>
    <w:rsid w:val="00FB1AC1"/>
    <w:rsid w:val="00FB53CA"/>
    <w:rsid w:val="00FD2341"/>
    <w:rsid w:val="00FE565D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08F6"/>
  <w15:docId w15:val="{BE1C705C-D6C9-4F36-8F6A-D53735B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3CA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0D6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02D05"/>
    <w:pPr>
      <w:keepNext/>
      <w:shd w:val="clear" w:color="auto" w:fill="FFFFFF"/>
      <w:tabs>
        <w:tab w:val="left" w:pos="9781"/>
      </w:tabs>
      <w:ind w:right="43"/>
      <w:jc w:val="center"/>
      <w:outlineLvl w:val="6"/>
    </w:pPr>
    <w:rPr>
      <w:color w:val="000000"/>
      <w:spacing w:val="3"/>
      <w:sz w:val="28"/>
      <w:szCs w:val="20"/>
    </w:rPr>
  </w:style>
  <w:style w:type="paragraph" w:styleId="8">
    <w:name w:val="heading 8"/>
    <w:basedOn w:val="a"/>
    <w:next w:val="a"/>
    <w:link w:val="80"/>
    <w:qFormat/>
    <w:rsid w:val="00D02D05"/>
    <w:pPr>
      <w:keepNext/>
      <w:shd w:val="clear" w:color="auto" w:fill="FFFFFF"/>
      <w:spacing w:before="5" w:line="360" w:lineRule="auto"/>
      <w:ind w:left="749"/>
      <w:jc w:val="both"/>
      <w:outlineLvl w:val="7"/>
    </w:pPr>
    <w:rPr>
      <w:color w:val="000000"/>
      <w:spacing w:val="20"/>
      <w:w w:val="66"/>
      <w:sz w:val="28"/>
      <w:szCs w:val="20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0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2">
    <w:name w:val="Body Text 3"/>
    <w:basedOn w:val="a"/>
    <w:link w:val="33"/>
    <w:unhideWhenUsed/>
    <w:rsid w:val="00140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7">
    <w:name w:val="Основной текст_"/>
    <w:basedOn w:val="a0"/>
    <w:link w:val="11"/>
    <w:rsid w:val="00FB53C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semiHidden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FB53CA"/>
    <w:pPr>
      <w:jc w:val="right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B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Литература"/>
    <w:basedOn w:val="a"/>
    <w:rsid w:val="00FB53CA"/>
    <w:pPr>
      <w:tabs>
        <w:tab w:val="num" w:pos="454"/>
      </w:tabs>
      <w:ind w:firstLine="227"/>
      <w:jc w:val="both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FB53CA"/>
    <w:rPr>
      <w:rFonts w:ascii="Times New Roman" w:hAnsi="Times New Roman" w:cs="Times New Roman"/>
      <w:sz w:val="26"/>
      <w:szCs w:val="26"/>
      <w:u w:val="none"/>
    </w:rPr>
  </w:style>
  <w:style w:type="character" w:customStyle="1" w:styleId="25">
    <w:name w:val="Заголовок №2_"/>
    <w:basedOn w:val="a0"/>
    <w:link w:val="26"/>
    <w:uiPriority w:val="99"/>
    <w:rsid w:val="00FB53CA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FB53CA"/>
    <w:pPr>
      <w:widowControl w:val="0"/>
      <w:shd w:val="clear" w:color="auto" w:fill="FFFFFF"/>
      <w:spacing w:before="1260" w:after="240" w:line="485" w:lineRule="exact"/>
      <w:ind w:hanging="8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7">
    <w:name w:val="List Bullet 2"/>
    <w:basedOn w:val="a"/>
    <w:unhideWhenUsed/>
    <w:rsid w:val="00FB53CA"/>
    <w:pPr>
      <w:tabs>
        <w:tab w:val="num" w:pos="-1307"/>
        <w:tab w:val="num" w:pos="720"/>
      </w:tabs>
      <w:ind w:left="-1307" w:hanging="360"/>
    </w:pPr>
    <w:rPr>
      <w:rFonts w:ascii="Arial" w:hAnsi="Arial" w:cs="Arial"/>
    </w:rPr>
  </w:style>
  <w:style w:type="character" w:customStyle="1" w:styleId="71">
    <w:name w:val="Основной текст (7)_"/>
    <w:link w:val="72"/>
    <w:uiPriority w:val="99"/>
    <w:locked/>
    <w:rsid w:val="00FB53CA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B53CA"/>
    <w:pPr>
      <w:shd w:val="clear" w:color="auto" w:fill="FFFFFF"/>
      <w:spacing w:after="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11">
    <w:name w:val="Заголовок №3 + 11"/>
    <w:aliases w:val="5 pt"/>
    <w:rsid w:val="00FB53CA"/>
    <w:rPr>
      <w:spacing w:val="0"/>
      <w:sz w:val="23"/>
      <w:szCs w:val="23"/>
      <w:lang w:bidi="ar-SA"/>
    </w:rPr>
  </w:style>
  <w:style w:type="character" w:customStyle="1" w:styleId="14pt">
    <w:name w:val="Основной текст + 14 pt"/>
    <w:uiPriority w:val="99"/>
    <w:rsid w:val="00FB53C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f0">
    <w:name w:val="header"/>
    <w:basedOn w:val="a"/>
    <w:link w:val="af1"/>
    <w:unhideWhenUsed/>
    <w:rsid w:val="00FB53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cs="Arial"/>
    </w:rPr>
  </w:style>
  <w:style w:type="character" w:customStyle="1" w:styleId="af1">
    <w:name w:val="Верхний колонтитул Знак"/>
    <w:basedOn w:val="a0"/>
    <w:link w:val="af0"/>
    <w:rsid w:val="00FB53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B53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cs="Arial"/>
    </w:rPr>
  </w:style>
  <w:style w:type="character" w:customStyle="1" w:styleId="af3">
    <w:name w:val="Нижний колонтитул Знак"/>
    <w:basedOn w:val="a0"/>
    <w:link w:val="af2"/>
    <w:uiPriority w:val="99"/>
    <w:rsid w:val="00FB53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5">
    <w:name w:val="Body Text Indent 3"/>
    <w:basedOn w:val="a"/>
    <w:link w:val="36"/>
    <w:semiHidden/>
    <w:unhideWhenUsed/>
    <w:rsid w:val="001F3BD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F3B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сноски Знак"/>
    <w:basedOn w:val="a0"/>
    <w:link w:val="af5"/>
    <w:rsid w:val="002F0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rsid w:val="002F0D6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rsid w:val="00D02D05"/>
    <w:rPr>
      <w:rFonts w:ascii="Times New Roman" w:eastAsia="Times New Roman" w:hAnsi="Times New Roman" w:cs="Times New Roman"/>
      <w:color w:val="000000"/>
      <w:spacing w:val="3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02D05"/>
    <w:rPr>
      <w:rFonts w:ascii="Times New Roman" w:eastAsia="Times New Roman" w:hAnsi="Times New Roman" w:cs="Times New Roman"/>
      <w:color w:val="000000"/>
      <w:spacing w:val="20"/>
      <w:w w:val="66"/>
      <w:sz w:val="28"/>
      <w:szCs w:val="20"/>
      <w:shd w:val="clear" w:color="auto" w:fill="FFFFFF"/>
      <w:lang w:eastAsia="ru-RU"/>
    </w:rPr>
  </w:style>
  <w:style w:type="paragraph" w:styleId="af6">
    <w:name w:val="Balloon Text"/>
    <w:basedOn w:val="a"/>
    <w:link w:val="af7"/>
    <w:semiHidden/>
    <w:rsid w:val="00D02D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02D0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otnote reference"/>
    <w:basedOn w:val="a0"/>
    <w:rsid w:val="00D02D05"/>
    <w:rPr>
      <w:vertAlign w:val="superscript"/>
    </w:rPr>
  </w:style>
  <w:style w:type="paragraph" w:customStyle="1" w:styleId="af9">
    <w:name w:val="Базовый"/>
    <w:rsid w:val="00CB524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unhideWhenUsed/>
    <w:rsid w:val="00466C3D"/>
    <w:rPr>
      <w:color w:val="0563C1"/>
      <w:u w:val="single"/>
    </w:rPr>
  </w:style>
  <w:style w:type="paragraph" w:styleId="afb">
    <w:name w:val="No Spacing"/>
    <w:basedOn w:val="a"/>
    <w:uiPriority w:val="1"/>
    <w:qFormat/>
    <w:rsid w:val="00E0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/79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5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B23B-DE30-44E9-B6EF-C1F93E2C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26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2019-05-24T13:26:00Z</cp:lastPrinted>
  <dcterms:created xsi:type="dcterms:W3CDTF">2016-11-29T04:25:00Z</dcterms:created>
  <dcterms:modified xsi:type="dcterms:W3CDTF">2019-05-24T16:20:00Z</dcterms:modified>
</cp:coreProperties>
</file>