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CC" w:rsidRDefault="00EB21CC" w:rsidP="00EB21CC">
      <w:pPr>
        <w:jc w:val="center"/>
        <w:rPr>
          <w:sz w:val="28"/>
          <w:szCs w:val="20"/>
        </w:rPr>
      </w:pPr>
      <w:r>
        <w:rPr>
          <w:sz w:val="28"/>
          <w:szCs w:val="20"/>
        </w:rPr>
        <w:t>Министерство культуры Российской Федерации</w:t>
      </w:r>
    </w:p>
    <w:p w:rsidR="00EB21CC" w:rsidRDefault="00EB21CC" w:rsidP="00EB21CC">
      <w:pPr>
        <w:jc w:val="center"/>
        <w:rPr>
          <w:sz w:val="28"/>
          <w:szCs w:val="20"/>
        </w:rPr>
      </w:pPr>
      <w:r>
        <w:rPr>
          <w:sz w:val="28"/>
          <w:szCs w:val="20"/>
        </w:rPr>
        <w:t>ФГБОУ ВПО «Астраханская государственная консерватория »</w:t>
      </w:r>
    </w:p>
    <w:p w:rsidR="00EB21CC" w:rsidRDefault="00EB21CC" w:rsidP="00EB21CC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Кафедра </w:t>
      </w:r>
      <w:proofErr w:type="spellStart"/>
      <w:r>
        <w:rPr>
          <w:sz w:val="28"/>
          <w:szCs w:val="20"/>
        </w:rPr>
        <w:t>фортепиа</w:t>
      </w:r>
      <w:proofErr w:type="spellEnd"/>
      <w:r>
        <w:rPr>
          <w:sz w:val="28"/>
          <w:szCs w:val="20"/>
          <w:lang w:val="en-US"/>
        </w:rPr>
        <w:t>н</w:t>
      </w:r>
      <w:r>
        <w:rPr>
          <w:sz w:val="28"/>
          <w:szCs w:val="20"/>
        </w:rPr>
        <w:t>о</w:t>
      </w:r>
    </w:p>
    <w:p w:rsidR="00EB21CC" w:rsidRPr="00EB21CC" w:rsidRDefault="00EB21CC" w:rsidP="00EB21CC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D56AF1" w:rsidRDefault="00D56AF1" w:rsidP="00EB21CC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D56AF1" w:rsidRDefault="00D56AF1" w:rsidP="00EB21CC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D56AF1" w:rsidRDefault="00D56AF1" w:rsidP="00EB21CC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D56AF1" w:rsidRDefault="00D56AF1" w:rsidP="00EB21CC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D56AF1" w:rsidRDefault="00D56AF1" w:rsidP="00EB21CC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D56AF1" w:rsidRDefault="00D56AF1" w:rsidP="00EB21CC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EB21CC" w:rsidRDefault="00EB21CC" w:rsidP="00EB21CC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</w:p>
    <w:p w:rsidR="00D56AF1" w:rsidRDefault="00D56AF1" w:rsidP="00EB21CC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</w:p>
    <w:p w:rsidR="00D56AF1" w:rsidRPr="00EB21CC" w:rsidRDefault="00D56AF1" w:rsidP="00EB21CC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</w:p>
    <w:p w:rsidR="00765DFE" w:rsidRDefault="00EB21CC" w:rsidP="00897637">
      <w:pPr>
        <w:pStyle w:val="a3"/>
        <w:spacing w:after="0" w:line="360" w:lineRule="auto"/>
        <w:jc w:val="center"/>
        <w:rPr>
          <w:rFonts w:eastAsia="MS Mincho" w:cs="Tahoma"/>
          <w:b/>
          <w:sz w:val="28"/>
          <w:szCs w:val="28"/>
        </w:rPr>
      </w:pPr>
      <w:r w:rsidRPr="00EB21CC">
        <w:rPr>
          <w:rFonts w:eastAsia="MS Mincho" w:cs="Tahoma"/>
          <w:b/>
          <w:sz w:val="28"/>
          <w:szCs w:val="28"/>
        </w:rPr>
        <w:t>Рабочая программа учебной дисциплины</w:t>
      </w:r>
    </w:p>
    <w:p w:rsidR="00EB21CC" w:rsidRPr="00765DFE" w:rsidRDefault="00765DFE" w:rsidP="00765DFE">
      <w:pPr>
        <w:pStyle w:val="a3"/>
        <w:spacing w:after="0" w:line="360" w:lineRule="auto"/>
        <w:jc w:val="center"/>
        <w:rPr>
          <w:rFonts w:eastAsia="MS Mincho"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Фортепиано</w:t>
      </w:r>
    </w:p>
    <w:p w:rsidR="00897637" w:rsidRPr="00EB21CC" w:rsidRDefault="00897637" w:rsidP="00EB21CC">
      <w:pPr>
        <w:widowControl w:val="0"/>
        <w:spacing w:line="360" w:lineRule="auto"/>
        <w:jc w:val="center"/>
        <w:rPr>
          <w:sz w:val="28"/>
          <w:szCs w:val="28"/>
        </w:rPr>
      </w:pPr>
      <w:r w:rsidRPr="00EB21CC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    </w:t>
      </w:r>
    </w:p>
    <w:p w:rsidR="00765DFE" w:rsidRDefault="00E612A8" w:rsidP="00EB21CC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53.03.06   </w:t>
      </w:r>
      <w:r w:rsidR="00EB21CC" w:rsidRPr="00EB21CC">
        <w:rPr>
          <w:b/>
          <w:sz w:val="28"/>
          <w:szCs w:val="28"/>
        </w:rPr>
        <w:t>Музыкознание и муз</w:t>
      </w:r>
      <w:r w:rsidR="00507A94">
        <w:rPr>
          <w:b/>
          <w:sz w:val="28"/>
          <w:szCs w:val="28"/>
        </w:rPr>
        <w:t>ыкально</w:t>
      </w:r>
      <w:r w:rsidR="00EB21CC" w:rsidRPr="00EB21CC">
        <w:rPr>
          <w:b/>
          <w:sz w:val="28"/>
          <w:szCs w:val="28"/>
        </w:rPr>
        <w:t>-прикладное</w:t>
      </w:r>
      <w:r w:rsidR="00765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искусство </w:t>
      </w:r>
      <w:r w:rsidR="00711746">
        <w:rPr>
          <w:b/>
          <w:sz w:val="28"/>
          <w:szCs w:val="28"/>
        </w:rPr>
        <w:t xml:space="preserve">  </w:t>
      </w:r>
    </w:p>
    <w:p w:rsidR="00765DFE" w:rsidRPr="00765DFE" w:rsidRDefault="00765DFE" w:rsidP="00EB21CC">
      <w:pPr>
        <w:widowControl w:val="0"/>
        <w:spacing w:line="360" w:lineRule="auto"/>
        <w:jc w:val="center"/>
        <w:rPr>
          <w:sz w:val="28"/>
          <w:szCs w:val="28"/>
        </w:rPr>
      </w:pPr>
      <w:r w:rsidRPr="00765DFE">
        <w:rPr>
          <w:sz w:val="28"/>
          <w:szCs w:val="28"/>
        </w:rPr>
        <w:t>(уровень бакалавриата)</w:t>
      </w:r>
    </w:p>
    <w:p w:rsidR="00EB21CC" w:rsidRPr="00765DFE" w:rsidRDefault="00765DFE" w:rsidP="00EB21CC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11746">
        <w:rPr>
          <w:sz w:val="28"/>
          <w:szCs w:val="28"/>
        </w:rPr>
        <w:t>рофиль</w:t>
      </w:r>
      <w:r>
        <w:rPr>
          <w:sz w:val="28"/>
          <w:szCs w:val="28"/>
        </w:rPr>
        <w:t>: «</w:t>
      </w:r>
      <w:r w:rsidR="00E612A8" w:rsidRPr="00765DFE">
        <w:rPr>
          <w:sz w:val="28"/>
          <w:szCs w:val="28"/>
        </w:rPr>
        <w:t>Музыковедение</w:t>
      </w:r>
      <w:r w:rsidR="00EB21CC" w:rsidRPr="00765DFE">
        <w:rPr>
          <w:sz w:val="28"/>
          <w:szCs w:val="28"/>
        </w:rPr>
        <w:t>"</w:t>
      </w:r>
      <w:r w:rsidR="00711746" w:rsidRPr="00765DFE">
        <w:rPr>
          <w:sz w:val="28"/>
          <w:szCs w:val="28"/>
        </w:rPr>
        <w:t>.</w:t>
      </w:r>
    </w:p>
    <w:p w:rsidR="00E612A8" w:rsidRPr="00641D16" w:rsidRDefault="00E612A8" w:rsidP="00E612A8">
      <w:pPr>
        <w:widowControl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EB21CC" w:rsidRPr="00EB21CC" w:rsidRDefault="00EB21CC" w:rsidP="00EB21CC">
      <w:pPr>
        <w:spacing w:after="0" w:line="240" w:lineRule="auto"/>
        <w:ind w:firstLine="709"/>
        <w:jc w:val="right"/>
        <w:rPr>
          <w:sz w:val="28"/>
          <w:szCs w:val="28"/>
        </w:rPr>
      </w:pPr>
      <w:r w:rsidRPr="00EB21CC">
        <w:rPr>
          <w:sz w:val="28"/>
          <w:szCs w:val="28"/>
        </w:rPr>
        <w:t xml:space="preserve">              </w:t>
      </w:r>
    </w:p>
    <w:p w:rsidR="00EB21CC" w:rsidRPr="00B36540" w:rsidRDefault="00EB21CC" w:rsidP="00EB21CC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EB21CC" w:rsidRDefault="00EB21CC" w:rsidP="00EB21CC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EB21CC" w:rsidRDefault="00EB21CC" w:rsidP="00EB21CC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3B7427" w:rsidRDefault="00897637" w:rsidP="00EB21CC">
      <w:pPr>
        <w:pStyle w:val="a3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:rsidR="00D56AF1" w:rsidRDefault="00D56AF1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3B7427" w:rsidRDefault="003B7427" w:rsidP="00EB21CC">
      <w:pPr>
        <w:pStyle w:val="a3"/>
        <w:ind w:firstLine="709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3B7427" w:rsidRPr="00B36540" w:rsidRDefault="003B7427" w:rsidP="003B7427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3B7427" w:rsidRPr="005E1F15" w:rsidTr="00F653FD">
        <w:trPr>
          <w:cantSplit/>
        </w:trPr>
        <w:tc>
          <w:tcPr>
            <w:tcW w:w="8168" w:type="dxa"/>
            <w:gridSpan w:val="2"/>
          </w:tcPr>
          <w:p w:rsidR="003B7427" w:rsidRPr="005E1F15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3B7427" w:rsidRPr="005E1F15" w:rsidRDefault="003B7427" w:rsidP="00F653FD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3B7427" w:rsidRPr="005E1F15" w:rsidTr="00F653FD">
        <w:tc>
          <w:tcPr>
            <w:tcW w:w="782" w:type="dxa"/>
            <w:hideMark/>
          </w:tcPr>
          <w:p w:rsidR="003B7427" w:rsidRPr="00CC67DB" w:rsidRDefault="003B7427" w:rsidP="00F653F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:rsidR="003B7427" w:rsidRPr="00CC67DB" w:rsidRDefault="003B7427" w:rsidP="00F653FD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:rsidR="003B7427" w:rsidRPr="005E1F15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B7427" w:rsidRPr="005E1F15" w:rsidTr="00F653FD">
        <w:tc>
          <w:tcPr>
            <w:tcW w:w="782" w:type="dxa"/>
            <w:hideMark/>
          </w:tcPr>
          <w:p w:rsidR="003B7427" w:rsidRPr="00CC67DB" w:rsidRDefault="003B7427" w:rsidP="00F653F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:rsidR="003B7427" w:rsidRPr="00CC67DB" w:rsidRDefault="003B7427" w:rsidP="00F653FD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:rsidR="003B7427" w:rsidRPr="005E1F15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B7427" w:rsidRPr="005E1F15" w:rsidTr="00F653FD">
        <w:tc>
          <w:tcPr>
            <w:tcW w:w="782" w:type="dxa"/>
            <w:hideMark/>
          </w:tcPr>
          <w:p w:rsidR="003B7427" w:rsidRPr="00CC67DB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:rsidR="003B7427" w:rsidRPr="00CC67DB" w:rsidRDefault="003B7427" w:rsidP="00F653FD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3B7427" w:rsidRPr="005E1F15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B7427" w:rsidRPr="005E1F15" w:rsidTr="00F653FD">
        <w:tc>
          <w:tcPr>
            <w:tcW w:w="782" w:type="dxa"/>
          </w:tcPr>
          <w:p w:rsidR="003B7427" w:rsidRPr="00CC67DB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:rsidR="003B7427" w:rsidRPr="007F5306" w:rsidRDefault="003B7427" w:rsidP="00F653FD">
            <w:pPr>
              <w:pStyle w:val="a3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3B7427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B7427" w:rsidRPr="005E1F15" w:rsidTr="00F653FD">
        <w:tc>
          <w:tcPr>
            <w:tcW w:w="782" w:type="dxa"/>
          </w:tcPr>
          <w:p w:rsidR="003B7427" w:rsidRPr="00CC67DB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:rsidR="003B7427" w:rsidRPr="00CC67DB" w:rsidRDefault="003B7427" w:rsidP="00F653FD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:rsidR="003B7427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B7427" w:rsidRPr="005E1F15" w:rsidTr="00F653FD">
        <w:tc>
          <w:tcPr>
            <w:tcW w:w="782" w:type="dxa"/>
            <w:hideMark/>
          </w:tcPr>
          <w:p w:rsidR="003B7427" w:rsidRPr="00CC67DB" w:rsidRDefault="003B7427" w:rsidP="00F653F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:rsidR="003B7427" w:rsidRPr="00CC67DB" w:rsidRDefault="003B7427" w:rsidP="00F653FD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:rsidR="003B7427" w:rsidRPr="005E1F15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B7427" w:rsidRPr="005E1F15" w:rsidTr="00F653FD">
        <w:trPr>
          <w:cantSplit/>
        </w:trPr>
        <w:tc>
          <w:tcPr>
            <w:tcW w:w="782" w:type="dxa"/>
            <w:hideMark/>
          </w:tcPr>
          <w:p w:rsidR="003B7427" w:rsidRPr="00CC67DB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:rsidR="003B7427" w:rsidRPr="00CC67DB" w:rsidRDefault="003B7427" w:rsidP="00F653FD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:rsidR="003B7427" w:rsidRPr="005E1F15" w:rsidRDefault="003B7427" w:rsidP="00F65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B7427" w:rsidRPr="005E1F15" w:rsidTr="00F653FD">
        <w:trPr>
          <w:cantSplit/>
        </w:trPr>
        <w:tc>
          <w:tcPr>
            <w:tcW w:w="8168" w:type="dxa"/>
            <w:gridSpan w:val="2"/>
            <w:hideMark/>
          </w:tcPr>
          <w:p w:rsidR="003B7427" w:rsidRPr="00CC67DB" w:rsidRDefault="003B7427" w:rsidP="00F653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:rsidR="003B7427" w:rsidRDefault="003B7427" w:rsidP="00F653FD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3B7427" w:rsidRPr="00B36540" w:rsidRDefault="003B7427" w:rsidP="003B7427">
      <w:pPr>
        <w:pStyle w:val="a5"/>
        <w:ind w:firstLine="709"/>
        <w:jc w:val="both"/>
        <w:rPr>
          <w:b/>
          <w:sz w:val="28"/>
          <w:szCs w:val="28"/>
        </w:rPr>
      </w:pPr>
    </w:p>
    <w:p w:rsidR="007B0889" w:rsidRDefault="007B0889" w:rsidP="003B7427">
      <w:pPr>
        <w:pStyle w:val="a5"/>
        <w:ind w:firstLine="709"/>
        <w:jc w:val="both"/>
        <w:rPr>
          <w:sz w:val="28"/>
          <w:szCs w:val="28"/>
        </w:rPr>
      </w:pPr>
    </w:p>
    <w:p w:rsidR="007B0889" w:rsidRDefault="007B0889" w:rsidP="003B7427">
      <w:pPr>
        <w:pStyle w:val="a5"/>
        <w:ind w:firstLine="709"/>
        <w:jc w:val="both"/>
        <w:rPr>
          <w:sz w:val="28"/>
          <w:szCs w:val="28"/>
        </w:rPr>
      </w:pPr>
    </w:p>
    <w:p w:rsidR="007B0889" w:rsidRDefault="007B0889" w:rsidP="003B7427">
      <w:pPr>
        <w:pStyle w:val="a5"/>
        <w:ind w:firstLine="709"/>
        <w:jc w:val="both"/>
        <w:rPr>
          <w:sz w:val="28"/>
          <w:szCs w:val="28"/>
        </w:rPr>
      </w:pPr>
    </w:p>
    <w:p w:rsidR="003B7427" w:rsidRPr="00CB33F0" w:rsidRDefault="007B0889" w:rsidP="003B74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B7427" w:rsidRPr="00CB33F0">
        <w:rPr>
          <w:sz w:val="28"/>
          <w:szCs w:val="28"/>
        </w:rPr>
        <w:t>ПРИЛОЖЕНИЕ 1</w:t>
      </w:r>
    </w:p>
    <w:p w:rsidR="003B7427" w:rsidRPr="00CB33F0" w:rsidRDefault="007B0889" w:rsidP="007B0889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1.      </w:t>
      </w:r>
      <w:r w:rsidR="003B7427" w:rsidRPr="00CB33F0">
        <w:rPr>
          <w:sz w:val="28"/>
          <w:szCs w:val="28"/>
        </w:rPr>
        <w:t xml:space="preserve">Методические </w:t>
      </w:r>
      <w:r w:rsidR="003B7427">
        <w:rPr>
          <w:sz w:val="28"/>
          <w:szCs w:val="28"/>
        </w:rPr>
        <w:t>рекомендации</w:t>
      </w:r>
    </w:p>
    <w:p w:rsidR="003B7427" w:rsidRDefault="003B7427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6773CA" w:rsidRDefault="006773CA" w:rsidP="003B7427">
      <w:pPr>
        <w:pStyle w:val="a3"/>
        <w:jc w:val="center"/>
        <w:outlineLvl w:val="0"/>
        <w:rPr>
          <w:sz w:val="28"/>
          <w:szCs w:val="28"/>
        </w:rPr>
      </w:pPr>
    </w:p>
    <w:p w:rsidR="00994F58" w:rsidRDefault="00994F58" w:rsidP="00EC5011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sz w:val="28"/>
          <w:szCs w:val="28"/>
          <w:lang w:eastAsia="ar-SA"/>
        </w:rPr>
      </w:pPr>
    </w:p>
    <w:p w:rsidR="00711746" w:rsidRDefault="00711746" w:rsidP="00EC5011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</w:p>
    <w:p w:rsidR="006773CA" w:rsidRDefault="006773CA" w:rsidP="00EC5011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:rsidR="006773CA" w:rsidRDefault="006773CA" w:rsidP="00EC5011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 xml:space="preserve">дисциплины "фортепиано" является воспитание высококвалифицированных музыкантов, </w:t>
      </w:r>
      <w:r w:rsidR="00711746">
        <w:rPr>
          <w:sz w:val="28"/>
          <w:szCs w:val="20"/>
        </w:rPr>
        <w:t xml:space="preserve"> </w:t>
      </w:r>
      <w:r>
        <w:rPr>
          <w:sz w:val="28"/>
        </w:rPr>
        <w:t>подготовленных  к активной  самостоятельной педагогической, исполнительской  и просветительской деятельности.</w:t>
      </w:r>
      <w:r>
        <w:rPr>
          <w:sz w:val="28"/>
          <w:szCs w:val="28"/>
        </w:rPr>
        <w:t xml:space="preserve">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2D1A47" w:rsidRDefault="002D1A47" w:rsidP="00EC5011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</w:p>
    <w:p w:rsidR="006773CA" w:rsidRDefault="006773CA" w:rsidP="00EC5011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Задачами </w:t>
      </w:r>
      <w:r>
        <w:rPr>
          <w:sz w:val="28"/>
          <w:szCs w:val="20"/>
        </w:rPr>
        <w:t xml:space="preserve">дисциплины являются формирование у студента: </w:t>
      </w:r>
    </w:p>
    <w:p w:rsidR="006773CA" w:rsidRDefault="006773CA" w:rsidP="00EC501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мотивации к постоянному поиску творческих решений при изучении музыкальных произведений, </w:t>
      </w:r>
    </w:p>
    <w:p w:rsidR="006773CA" w:rsidRDefault="006773CA" w:rsidP="00EC501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6773CA" w:rsidRPr="006773CA" w:rsidRDefault="006773CA" w:rsidP="00EC501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овладение студентом большим фортепианным репертуаром, включающим произведения различных эпох, жанров и стилей, </w:t>
      </w:r>
    </w:p>
    <w:p w:rsidR="006773CA" w:rsidRDefault="006773CA" w:rsidP="00EC501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выявление универсалий в многообразии выразительных форм музыкального искусства, </w:t>
      </w:r>
    </w:p>
    <w:p w:rsidR="006773CA" w:rsidRDefault="006773CA" w:rsidP="00EC501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6773CA" w:rsidRPr="006773CA" w:rsidRDefault="006773CA" w:rsidP="00EC5011">
      <w:pPr>
        <w:pStyle w:val="1"/>
        <w:shd w:val="clear" w:color="auto" w:fill="auto"/>
        <w:spacing w:before="0" w:line="360" w:lineRule="auto"/>
        <w:ind w:left="795" w:hanging="36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667622">
        <w:rPr>
          <w:sz w:val="28"/>
          <w:szCs w:val="20"/>
        </w:rPr>
        <w:t xml:space="preserve"> </w:t>
      </w:r>
      <w:r>
        <w:rPr>
          <w:sz w:val="28"/>
          <w:szCs w:val="20"/>
        </w:rPr>
        <w:t>совершенствование навыков результативной самостоятельной работы</w:t>
      </w:r>
    </w:p>
    <w:p w:rsidR="006773CA" w:rsidRDefault="006773CA" w:rsidP="00EC5011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</w:p>
    <w:p w:rsidR="00EB21CC" w:rsidRDefault="007A47E9" w:rsidP="00994F58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7A47E9">
        <w:rPr>
          <w:rStyle w:val="3"/>
          <w:b w:val="0"/>
          <w:sz w:val="28"/>
          <w:szCs w:val="28"/>
        </w:rPr>
        <w:t xml:space="preserve">В результате освоения дисциплины у студента должны сформироваться следующие </w:t>
      </w:r>
      <w:r w:rsidRPr="007A4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A47E9">
        <w:rPr>
          <w:sz w:val="28"/>
          <w:szCs w:val="28"/>
        </w:rPr>
        <w:t>компетенции:</w:t>
      </w:r>
    </w:p>
    <w:p w:rsidR="002D1A47" w:rsidRPr="007A47E9" w:rsidRDefault="002D1A47" w:rsidP="00994F58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711746" w:rsidRDefault="00711746" w:rsidP="00711746">
      <w:pPr>
        <w:pStyle w:val="a3"/>
        <w:spacing w:line="360" w:lineRule="auto"/>
        <w:ind w:firstLine="709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ОК</w:t>
      </w:r>
      <w:r w:rsidR="007A47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A47E9">
        <w:rPr>
          <w:sz w:val="28"/>
          <w:szCs w:val="28"/>
        </w:rPr>
        <w:t xml:space="preserve"> </w:t>
      </w:r>
      <w:r w:rsidRPr="0071174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-    готовность к самоорганизации и самообразованию;</w:t>
      </w:r>
    </w:p>
    <w:p w:rsidR="00994F58" w:rsidRDefault="00711746" w:rsidP="00711746">
      <w:pPr>
        <w:pStyle w:val="a3"/>
        <w:spacing w:line="360" w:lineRule="auto"/>
        <w:ind w:firstLine="709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ОПК – 1  -  </w:t>
      </w:r>
      <w:r>
        <w:rPr>
          <w:sz w:val="28"/>
          <w:szCs w:val="28"/>
        </w:rPr>
        <w:t xml:space="preserve"> способность осознавать специфику музыкального исполнительства </w:t>
      </w:r>
    </w:p>
    <w:p w:rsidR="00711746" w:rsidRDefault="00711746" w:rsidP="00711746">
      <w:pPr>
        <w:pStyle w:val="a3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C6818">
        <w:rPr>
          <w:sz w:val="28"/>
          <w:szCs w:val="28"/>
        </w:rPr>
        <w:t>к</w:t>
      </w:r>
      <w:r>
        <w:rPr>
          <w:sz w:val="28"/>
          <w:szCs w:val="28"/>
        </w:rPr>
        <w:t>ак вида творческой деятельности.</w:t>
      </w:r>
    </w:p>
    <w:p w:rsidR="007A47E9" w:rsidRDefault="003C6818" w:rsidP="003C6818">
      <w:pPr>
        <w:pStyle w:val="a3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A47E9">
        <w:rPr>
          <w:sz w:val="28"/>
          <w:szCs w:val="28"/>
        </w:rPr>
        <w:t>В результате освоения данной компетенции</w:t>
      </w:r>
      <w:r w:rsidR="007A47E9" w:rsidRPr="00FC15FE">
        <w:rPr>
          <w:sz w:val="28"/>
          <w:szCs w:val="28"/>
        </w:rPr>
        <w:t xml:space="preserve"> студент</w:t>
      </w:r>
      <w:r w:rsidR="007A47E9">
        <w:rPr>
          <w:sz w:val="28"/>
          <w:szCs w:val="28"/>
        </w:rPr>
        <w:t>ы</w:t>
      </w:r>
      <w:r w:rsidR="007A47E9" w:rsidRPr="00FC15FE">
        <w:rPr>
          <w:sz w:val="28"/>
          <w:szCs w:val="28"/>
        </w:rPr>
        <w:t xml:space="preserve"> долж</w:t>
      </w:r>
      <w:r w:rsidR="007A47E9">
        <w:rPr>
          <w:sz w:val="28"/>
          <w:szCs w:val="28"/>
        </w:rPr>
        <w:t>ны:</w:t>
      </w:r>
    </w:p>
    <w:p w:rsidR="002D1A47" w:rsidRDefault="002D1A47" w:rsidP="003C6818">
      <w:pPr>
        <w:pStyle w:val="a3"/>
        <w:spacing w:line="360" w:lineRule="auto"/>
        <w:ind w:firstLine="709"/>
        <w:outlineLvl w:val="0"/>
        <w:rPr>
          <w:sz w:val="28"/>
          <w:szCs w:val="28"/>
        </w:rPr>
      </w:pPr>
    </w:p>
    <w:p w:rsidR="007A47E9" w:rsidRPr="003C6818" w:rsidRDefault="003C6818" w:rsidP="003C6818">
      <w:pPr>
        <w:pStyle w:val="1"/>
        <w:shd w:val="clear" w:color="auto" w:fill="auto"/>
        <w:spacing w:before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  Знать   </w:t>
      </w:r>
      <w:r w:rsidR="00056699">
        <w:rPr>
          <w:sz w:val="28"/>
          <w:szCs w:val="28"/>
        </w:rPr>
        <w:t xml:space="preserve">-  </w:t>
      </w:r>
      <w:r w:rsidR="007A47E9">
        <w:rPr>
          <w:sz w:val="28"/>
          <w:szCs w:val="28"/>
        </w:rPr>
        <w:t xml:space="preserve"> </w:t>
      </w:r>
      <w:r w:rsidR="007A47E9" w:rsidRPr="00FC15FE">
        <w:rPr>
          <w:sz w:val="28"/>
          <w:szCs w:val="28"/>
        </w:rPr>
        <w:t xml:space="preserve">основные композиторские стили, </w:t>
      </w:r>
    </w:p>
    <w:p w:rsidR="007A47E9" w:rsidRDefault="00056699" w:rsidP="00994F58">
      <w:pPr>
        <w:pStyle w:val="1"/>
        <w:shd w:val="clear" w:color="auto" w:fill="auto"/>
        <w:spacing w:before="0" w:line="360" w:lineRule="auto"/>
        <w:ind w:left="720" w:firstLine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7A47E9">
        <w:rPr>
          <w:sz w:val="28"/>
          <w:szCs w:val="28"/>
        </w:rPr>
        <w:t xml:space="preserve">обширный </w:t>
      </w:r>
      <w:r w:rsidR="007A47E9" w:rsidRPr="00FC15FE">
        <w:rPr>
          <w:sz w:val="28"/>
          <w:szCs w:val="28"/>
        </w:rPr>
        <w:t xml:space="preserve"> репертуар, включающий произведения разных эпох, </w:t>
      </w:r>
      <w:r>
        <w:rPr>
          <w:sz w:val="28"/>
          <w:szCs w:val="28"/>
        </w:rPr>
        <w:t xml:space="preserve">    </w:t>
      </w:r>
      <w:r w:rsidR="007A47E9" w:rsidRPr="00FC15FE">
        <w:rPr>
          <w:sz w:val="28"/>
          <w:szCs w:val="28"/>
        </w:rPr>
        <w:t>жанров и стилей</w:t>
      </w:r>
      <w:r w:rsidR="007A47E9">
        <w:rPr>
          <w:sz w:val="28"/>
          <w:szCs w:val="28"/>
        </w:rPr>
        <w:t>;</w:t>
      </w:r>
      <w:r w:rsidR="007A47E9" w:rsidRPr="00BC43D6">
        <w:rPr>
          <w:rStyle w:val="a6"/>
          <w:sz w:val="28"/>
          <w:szCs w:val="28"/>
        </w:rPr>
        <w:t xml:space="preserve"> </w:t>
      </w:r>
    </w:p>
    <w:p w:rsidR="002D1A47" w:rsidRPr="00BC43D6" w:rsidRDefault="002D1A47" w:rsidP="00994F58">
      <w:pPr>
        <w:pStyle w:val="1"/>
        <w:shd w:val="clear" w:color="auto" w:fill="auto"/>
        <w:spacing w:before="0" w:line="360" w:lineRule="auto"/>
        <w:ind w:left="720" w:firstLine="0"/>
        <w:jc w:val="both"/>
        <w:rPr>
          <w:rStyle w:val="a6"/>
          <w:b w:val="0"/>
          <w:bCs w:val="0"/>
          <w:sz w:val="28"/>
          <w:szCs w:val="28"/>
        </w:rPr>
      </w:pPr>
    </w:p>
    <w:p w:rsidR="00056699" w:rsidRDefault="003C6818" w:rsidP="003C681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7A47E9" w:rsidRPr="00FC15FE">
        <w:rPr>
          <w:rStyle w:val="a6"/>
          <w:sz w:val="28"/>
          <w:szCs w:val="28"/>
        </w:rPr>
        <w:t xml:space="preserve"> уметь</w:t>
      </w:r>
      <w:r w:rsidR="00056699">
        <w:rPr>
          <w:rStyle w:val="a6"/>
          <w:sz w:val="28"/>
          <w:szCs w:val="28"/>
        </w:rPr>
        <w:t>:</w:t>
      </w:r>
      <w:r w:rsidR="007A47E9" w:rsidRPr="00FC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7A47E9" w:rsidRPr="00FC15FE">
        <w:rPr>
          <w:sz w:val="28"/>
          <w:szCs w:val="28"/>
        </w:rPr>
        <w:t>анализировать художественн</w:t>
      </w:r>
      <w:r w:rsidR="007A47E9">
        <w:rPr>
          <w:sz w:val="28"/>
          <w:szCs w:val="28"/>
        </w:rPr>
        <w:t xml:space="preserve">ые </w:t>
      </w:r>
      <w:r w:rsidR="007A47E9" w:rsidRPr="00FC15FE">
        <w:rPr>
          <w:sz w:val="28"/>
          <w:szCs w:val="28"/>
        </w:rPr>
        <w:t xml:space="preserve"> особенности музыкальных произведений, анализировать и подвергать критическому разбору процесс исполнения музыкального произведен</w:t>
      </w:r>
      <w:r w:rsidR="007A47E9">
        <w:rPr>
          <w:sz w:val="28"/>
          <w:szCs w:val="28"/>
        </w:rPr>
        <w:t xml:space="preserve">ия, </w:t>
      </w:r>
    </w:p>
    <w:p w:rsidR="00056699" w:rsidRDefault="003C6818" w:rsidP="003C681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A47E9" w:rsidRPr="00FC15FE">
        <w:rPr>
          <w:sz w:val="28"/>
          <w:szCs w:val="28"/>
        </w:rPr>
        <w:t>раскрывать художественное содержание музыкального</w:t>
      </w:r>
      <w:r>
        <w:rPr>
          <w:sz w:val="28"/>
          <w:szCs w:val="28"/>
        </w:rPr>
        <w:t xml:space="preserve"> </w:t>
      </w:r>
      <w:r w:rsidR="007A47E9" w:rsidRPr="00FC15FE">
        <w:rPr>
          <w:sz w:val="28"/>
          <w:szCs w:val="28"/>
        </w:rPr>
        <w:t>произведен</w:t>
      </w:r>
      <w:r w:rsidR="00056699">
        <w:rPr>
          <w:sz w:val="28"/>
          <w:szCs w:val="28"/>
        </w:rPr>
        <w:t>ия,</w:t>
      </w:r>
    </w:p>
    <w:p w:rsidR="003C6818" w:rsidRDefault="00056699" w:rsidP="00994F5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C6818">
        <w:rPr>
          <w:sz w:val="28"/>
          <w:szCs w:val="28"/>
        </w:rPr>
        <w:t xml:space="preserve">   </w:t>
      </w:r>
      <w:r w:rsidR="007A47E9" w:rsidRPr="00FC15FE">
        <w:rPr>
          <w:sz w:val="28"/>
          <w:szCs w:val="28"/>
        </w:rPr>
        <w:t xml:space="preserve">самостоятельно </w:t>
      </w:r>
      <w:r w:rsidR="007A47E9">
        <w:rPr>
          <w:sz w:val="28"/>
          <w:szCs w:val="28"/>
        </w:rPr>
        <w:t xml:space="preserve">изучать и готовить к </w:t>
      </w:r>
      <w:r w:rsidR="007A47E9" w:rsidRPr="00FC15FE">
        <w:rPr>
          <w:sz w:val="28"/>
          <w:szCs w:val="28"/>
        </w:rPr>
        <w:t xml:space="preserve"> исполнению произведения разных стилей</w:t>
      </w:r>
    </w:p>
    <w:p w:rsidR="00056699" w:rsidRDefault="003C6818" w:rsidP="00994F5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47E9" w:rsidRPr="00FC15FE">
        <w:rPr>
          <w:sz w:val="28"/>
          <w:szCs w:val="28"/>
        </w:rPr>
        <w:t xml:space="preserve"> и жанров,</w:t>
      </w:r>
    </w:p>
    <w:p w:rsidR="007A47E9" w:rsidRDefault="007A47E9" w:rsidP="00994F58">
      <w:pPr>
        <w:pStyle w:val="1"/>
        <w:shd w:val="clear" w:color="auto" w:fill="auto"/>
        <w:spacing w:before="0" w:line="360" w:lineRule="auto"/>
        <w:ind w:firstLine="709"/>
        <w:jc w:val="both"/>
        <w:rPr>
          <w:rStyle w:val="a6"/>
          <w:sz w:val="28"/>
          <w:szCs w:val="28"/>
        </w:rPr>
      </w:pPr>
      <w:r w:rsidRPr="00FC15FE">
        <w:rPr>
          <w:sz w:val="28"/>
          <w:szCs w:val="28"/>
        </w:rPr>
        <w:t xml:space="preserve"> </w:t>
      </w:r>
      <w:r w:rsidR="00056699">
        <w:rPr>
          <w:sz w:val="28"/>
          <w:szCs w:val="28"/>
        </w:rPr>
        <w:t xml:space="preserve">- </w:t>
      </w:r>
      <w:r w:rsidRPr="00FC15FE">
        <w:rPr>
          <w:sz w:val="28"/>
          <w:szCs w:val="28"/>
        </w:rPr>
        <w:t xml:space="preserve">применять рациональные методы поиска, отбора, систематизации и </w:t>
      </w:r>
      <w:r w:rsidR="003C6818">
        <w:rPr>
          <w:sz w:val="28"/>
          <w:szCs w:val="28"/>
        </w:rPr>
        <w:t xml:space="preserve">    </w:t>
      </w:r>
      <w:r w:rsidRPr="00FC15FE">
        <w:rPr>
          <w:sz w:val="28"/>
          <w:szCs w:val="28"/>
        </w:rPr>
        <w:t>использования информации в выпускаемой специальной учебно-методической литературе по профилю подготовки и смежным вопросам;</w:t>
      </w:r>
      <w:r w:rsidRPr="00FC15FE">
        <w:rPr>
          <w:rStyle w:val="a6"/>
          <w:sz w:val="28"/>
          <w:szCs w:val="28"/>
        </w:rPr>
        <w:t xml:space="preserve"> </w:t>
      </w:r>
    </w:p>
    <w:p w:rsidR="002D1A47" w:rsidRPr="00056699" w:rsidRDefault="002D1A47" w:rsidP="00994F58">
      <w:pPr>
        <w:pStyle w:val="1"/>
        <w:shd w:val="clear" w:color="auto" w:fill="auto"/>
        <w:spacing w:before="0" w:line="360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</w:p>
    <w:p w:rsidR="00056699" w:rsidRDefault="007A47E9" w:rsidP="00994F58">
      <w:pPr>
        <w:pStyle w:val="1"/>
        <w:shd w:val="clear" w:color="auto" w:fill="auto"/>
        <w:spacing w:before="0" w:line="360" w:lineRule="auto"/>
        <w:ind w:firstLine="709"/>
        <w:jc w:val="both"/>
        <w:rPr>
          <w:rStyle w:val="a6"/>
          <w:sz w:val="28"/>
          <w:szCs w:val="28"/>
        </w:rPr>
      </w:pPr>
      <w:r w:rsidRPr="00FC15FE">
        <w:rPr>
          <w:rStyle w:val="a6"/>
          <w:sz w:val="28"/>
          <w:szCs w:val="28"/>
        </w:rPr>
        <w:t>владеть</w:t>
      </w:r>
      <w:r w:rsidR="00056699">
        <w:rPr>
          <w:rStyle w:val="a6"/>
          <w:sz w:val="28"/>
          <w:szCs w:val="28"/>
        </w:rPr>
        <w:t>:</w:t>
      </w:r>
    </w:p>
    <w:p w:rsidR="00056699" w:rsidRDefault="00056699" w:rsidP="00994F5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-</w:t>
      </w:r>
      <w:r w:rsidR="007A47E9" w:rsidRPr="00FC15FE">
        <w:rPr>
          <w:sz w:val="28"/>
          <w:szCs w:val="28"/>
        </w:rPr>
        <w:t xml:space="preserve"> навыками самостоя</w:t>
      </w:r>
      <w:r w:rsidR="007A47E9">
        <w:rPr>
          <w:sz w:val="28"/>
          <w:szCs w:val="28"/>
        </w:rPr>
        <w:t xml:space="preserve">тельной подготовки к </w:t>
      </w:r>
      <w:r w:rsidR="007A47E9" w:rsidRPr="00FC15FE">
        <w:rPr>
          <w:sz w:val="28"/>
          <w:szCs w:val="28"/>
        </w:rPr>
        <w:t>исполнению музыкальных произведений различных стилей и жанров, навыками</w:t>
      </w:r>
      <w:r w:rsidR="003C6818">
        <w:rPr>
          <w:sz w:val="28"/>
          <w:szCs w:val="28"/>
        </w:rPr>
        <w:t xml:space="preserve"> поиска исполнительских решений.</w:t>
      </w:r>
      <w:r>
        <w:rPr>
          <w:sz w:val="28"/>
          <w:szCs w:val="28"/>
        </w:rPr>
        <w:t xml:space="preserve"> </w:t>
      </w:r>
    </w:p>
    <w:p w:rsidR="007B0889" w:rsidRDefault="007B0889" w:rsidP="00994F5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056699" w:rsidRDefault="00056699" w:rsidP="007A47E9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056699" w:rsidRDefault="00056699" w:rsidP="00056699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2D1A47" w:rsidRDefault="002D1A47" w:rsidP="00056699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</w:p>
    <w:p w:rsidR="002D1A47" w:rsidRDefault="002D1A47" w:rsidP="00056699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</w:p>
    <w:p w:rsidR="007B0889" w:rsidRDefault="007B0889" w:rsidP="00056699">
      <w:pPr>
        <w:pStyle w:val="1"/>
        <w:shd w:val="clear" w:color="auto" w:fill="auto"/>
        <w:spacing w:before="0" w:line="322" w:lineRule="exact"/>
        <w:ind w:firstLine="0"/>
        <w:rPr>
          <w:caps/>
          <w:sz w:val="28"/>
          <w:szCs w:val="20"/>
        </w:rPr>
      </w:pPr>
    </w:p>
    <w:p w:rsidR="00056699" w:rsidRPr="004D3C76" w:rsidRDefault="00056699" w:rsidP="007B0889">
      <w:pPr>
        <w:spacing w:line="360" w:lineRule="auto"/>
        <w:ind w:firstLine="709"/>
        <w:jc w:val="both"/>
        <w:rPr>
          <w:sz w:val="28"/>
          <w:szCs w:val="28"/>
        </w:rPr>
      </w:pPr>
      <w:r w:rsidRPr="004D3C76">
        <w:rPr>
          <w:sz w:val="28"/>
          <w:szCs w:val="28"/>
        </w:rPr>
        <w:t>Общ</w:t>
      </w:r>
      <w:r>
        <w:rPr>
          <w:sz w:val="28"/>
          <w:szCs w:val="28"/>
        </w:rPr>
        <w:t>ая трудоемкость дисциплины – 28</w:t>
      </w:r>
      <w:r w:rsidR="003C6818">
        <w:rPr>
          <w:sz w:val="28"/>
          <w:szCs w:val="28"/>
        </w:rPr>
        <w:t>8 часов, аудиторная работа - 36</w:t>
      </w:r>
      <w:r w:rsidRPr="004D3C76">
        <w:rPr>
          <w:sz w:val="28"/>
          <w:szCs w:val="28"/>
        </w:rPr>
        <w:t xml:space="preserve"> ча</w:t>
      </w:r>
      <w:r w:rsidR="003C6818">
        <w:rPr>
          <w:sz w:val="28"/>
          <w:szCs w:val="28"/>
        </w:rPr>
        <w:t>сов, самостоятельная работа – 252</w:t>
      </w:r>
      <w:r w:rsidR="00A560F6">
        <w:rPr>
          <w:sz w:val="28"/>
          <w:szCs w:val="28"/>
        </w:rPr>
        <w:t xml:space="preserve"> часа</w:t>
      </w:r>
      <w:r w:rsidR="00FF3A34">
        <w:rPr>
          <w:sz w:val="28"/>
          <w:szCs w:val="28"/>
        </w:rPr>
        <w:t>.</w:t>
      </w:r>
      <w:r w:rsidR="00A560F6">
        <w:rPr>
          <w:sz w:val="28"/>
          <w:szCs w:val="28"/>
        </w:rPr>
        <w:t xml:space="preserve"> </w:t>
      </w:r>
      <w:r w:rsidR="00FF3A34">
        <w:rPr>
          <w:sz w:val="28"/>
          <w:szCs w:val="28"/>
        </w:rPr>
        <w:t xml:space="preserve"> Время изучения - 1-6</w:t>
      </w:r>
      <w:r w:rsidRPr="004D3C76">
        <w:rPr>
          <w:sz w:val="28"/>
          <w:szCs w:val="28"/>
        </w:rPr>
        <w:t xml:space="preserve"> семестры. </w:t>
      </w:r>
    </w:p>
    <w:p w:rsidR="00FF3A34" w:rsidRDefault="00056699" w:rsidP="007B0889">
      <w:pPr>
        <w:pStyle w:val="30"/>
        <w:spacing w:line="360" w:lineRule="auto"/>
        <w:ind w:firstLine="709"/>
        <w:jc w:val="both"/>
        <w:rPr>
          <w:sz w:val="28"/>
          <w:szCs w:val="28"/>
        </w:rPr>
      </w:pPr>
      <w:r w:rsidRPr="004D3C76">
        <w:rPr>
          <w:sz w:val="28"/>
          <w:szCs w:val="28"/>
        </w:rPr>
        <w:t>Занятия</w:t>
      </w:r>
      <w:r w:rsidR="003C6818">
        <w:rPr>
          <w:sz w:val="28"/>
          <w:szCs w:val="28"/>
        </w:rPr>
        <w:t xml:space="preserve">  по </w:t>
      </w:r>
      <w:r w:rsidRPr="004D3C76">
        <w:rPr>
          <w:sz w:val="28"/>
          <w:szCs w:val="28"/>
        </w:rPr>
        <w:t>фортепиано проходят в форме индивидуа</w:t>
      </w:r>
      <w:r>
        <w:rPr>
          <w:sz w:val="28"/>
          <w:szCs w:val="28"/>
        </w:rPr>
        <w:t>льных у</w:t>
      </w:r>
      <w:r w:rsidR="003C6818">
        <w:rPr>
          <w:sz w:val="28"/>
          <w:szCs w:val="28"/>
        </w:rPr>
        <w:t>роков по 6 часов в  семестре.</w:t>
      </w:r>
      <w:r>
        <w:rPr>
          <w:sz w:val="28"/>
          <w:szCs w:val="28"/>
        </w:rPr>
        <w:t xml:space="preserve"> </w:t>
      </w:r>
      <w:r w:rsidRPr="004D3C76">
        <w:rPr>
          <w:sz w:val="28"/>
          <w:szCs w:val="28"/>
        </w:rPr>
        <w:t xml:space="preserve"> </w:t>
      </w:r>
    </w:p>
    <w:p w:rsidR="007B0889" w:rsidRDefault="00056699" w:rsidP="007B0889">
      <w:pPr>
        <w:spacing w:line="360" w:lineRule="auto"/>
        <w:ind w:firstLine="708"/>
        <w:jc w:val="both"/>
        <w:rPr>
          <w:sz w:val="28"/>
          <w:szCs w:val="28"/>
        </w:rPr>
      </w:pPr>
      <w:r w:rsidRPr="004D3C76">
        <w:rPr>
          <w:sz w:val="28"/>
          <w:szCs w:val="28"/>
        </w:rPr>
        <w:t xml:space="preserve">Формы контроля: </w:t>
      </w:r>
      <w:r w:rsidR="00FF3A34">
        <w:rPr>
          <w:sz w:val="28"/>
          <w:szCs w:val="28"/>
        </w:rPr>
        <w:t>2, 4, 6</w:t>
      </w:r>
      <w:r>
        <w:rPr>
          <w:sz w:val="28"/>
          <w:szCs w:val="28"/>
        </w:rPr>
        <w:t xml:space="preserve"> </w:t>
      </w:r>
      <w:r w:rsidRPr="004D3C76">
        <w:rPr>
          <w:sz w:val="28"/>
          <w:szCs w:val="28"/>
        </w:rPr>
        <w:t>се</w:t>
      </w:r>
      <w:r w:rsidR="003C6818">
        <w:rPr>
          <w:sz w:val="28"/>
          <w:szCs w:val="28"/>
        </w:rPr>
        <w:t>местры – экзамены, 1,3,5 семестры -  зачёты.</w:t>
      </w:r>
      <w:r w:rsidR="00FF3A34">
        <w:rPr>
          <w:sz w:val="28"/>
          <w:szCs w:val="28"/>
        </w:rPr>
        <w:t xml:space="preserve">  </w:t>
      </w:r>
    </w:p>
    <w:p w:rsidR="007B0889" w:rsidRDefault="007B0889" w:rsidP="007B0889">
      <w:pPr>
        <w:ind w:firstLine="708"/>
        <w:jc w:val="both"/>
        <w:rPr>
          <w:sz w:val="28"/>
          <w:szCs w:val="28"/>
        </w:rPr>
      </w:pPr>
    </w:p>
    <w:p w:rsidR="00056699" w:rsidRDefault="00056699" w:rsidP="000566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F3A34">
        <w:rPr>
          <w:b/>
          <w:sz w:val="28"/>
          <w:szCs w:val="28"/>
        </w:rPr>
        <w:t>Структура и с</w:t>
      </w:r>
      <w:r>
        <w:rPr>
          <w:b/>
          <w:sz w:val="28"/>
          <w:szCs w:val="28"/>
        </w:rPr>
        <w:t xml:space="preserve">одержание дисциплины. </w:t>
      </w:r>
    </w:p>
    <w:p w:rsidR="00FF4BE8" w:rsidRDefault="00FF4BE8" w:rsidP="00056699">
      <w:pPr>
        <w:pStyle w:val="a3"/>
        <w:jc w:val="center"/>
        <w:rPr>
          <w:b/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FF3A34" w:rsidRPr="00CB33F0" w:rsidTr="00F653FD">
        <w:trPr>
          <w:trHeight w:val="870"/>
        </w:trPr>
        <w:tc>
          <w:tcPr>
            <w:tcW w:w="885" w:type="dxa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FF3A34" w:rsidRPr="00CB33F0" w:rsidRDefault="00FF3A34" w:rsidP="00F653FD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FF3A34" w:rsidRPr="00CB33F0" w:rsidTr="00F653FD">
        <w:trPr>
          <w:trHeight w:val="615"/>
        </w:trPr>
        <w:tc>
          <w:tcPr>
            <w:tcW w:w="885" w:type="dxa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:rsidR="00FF3A34" w:rsidRPr="002C58A3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:rsidR="005B2A46" w:rsidRDefault="005B2A46" w:rsidP="005B2A4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308F7">
              <w:rPr>
                <w:sz w:val="28"/>
                <w:szCs w:val="28"/>
              </w:rPr>
              <w:t xml:space="preserve"> Бах.</w:t>
            </w:r>
            <w:r>
              <w:rPr>
                <w:sz w:val="28"/>
                <w:szCs w:val="28"/>
              </w:rPr>
              <w:t xml:space="preserve">  -  2  Инвенции.</w:t>
            </w:r>
          </w:p>
          <w:p w:rsidR="00FF3A34" w:rsidRPr="00CB33F0" w:rsidRDefault="005B2A46" w:rsidP="005B2A4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 Пьесы Глинки и композиторов "могучей кучки".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F3A34" w:rsidRPr="00CB33F0" w:rsidRDefault="00FF3A34" w:rsidP="00F653FD">
            <w:pPr>
              <w:spacing w:after="0" w:line="360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F3A34" w:rsidRPr="00CB33F0" w:rsidRDefault="003C6818" w:rsidP="00F653FD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F3A34" w:rsidRPr="00CB33F0" w:rsidTr="00F653FD">
        <w:trPr>
          <w:trHeight w:val="628"/>
        </w:trPr>
        <w:tc>
          <w:tcPr>
            <w:tcW w:w="885" w:type="dxa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:rsidR="00FF3A34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:rsidR="005B2A46" w:rsidRPr="00CB33F0" w:rsidRDefault="00A35F56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 Части из сюит Баха и Генделя.</w:t>
            </w:r>
          </w:p>
          <w:p w:rsidR="00FF3A34" w:rsidRPr="00CB33F0" w:rsidRDefault="00A35F56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</w:rPr>
              <w:t>Соната композитора венской классической школы(часть).</w:t>
            </w:r>
          </w:p>
          <w:p w:rsidR="00FF3A34" w:rsidRPr="00CB33F0" w:rsidRDefault="00A35F56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>
              <w:rPr>
                <w:sz w:val="28"/>
                <w:szCs w:val="28"/>
              </w:rPr>
              <w:t>Чайковский  -</w:t>
            </w:r>
            <w:proofErr w:type="gramEnd"/>
            <w:r>
              <w:rPr>
                <w:sz w:val="28"/>
                <w:szCs w:val="28"/>
              </w:rPr>
              <w:t xml:space="preserve">  1</w:t>
            </w:r>
            <w:r w:rsidR="002D1A47">
              <w:rPr>
                <w:sz w:val="28"/>
                <w:szCs w:val="28"/>
              </w:rPr>
              <w:t xml:space="preserve"> пьеса</w:t>
            </w:r>
            <w:r>
              <w:rPr>
                <w:sz w:val="28"/>
                <w:szCs w:val="28"/>
                <w:lang w:eastAsia="en-US"/>
              </w:rPr>
              <w:t xml:space="preserve"> . </w:t>
            </w:r>
          </w:p>
        </w:tc>
        <w:tc>
          <w:tcPr>
            <w:tcW w:w="1701" w:type="dxa"/>
          </w:tcPr>
          <w:p w:rsidR="00FF3A34" w:rsidRPr="00CB33F0" w:rsidRDefault="002D1A47" w:rsidP="00F653F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F3A34" w:rsidRPr="00CB33F0" w:rsidTr="00F653FD">
        <w:trPr>
          <w:trHeight w:val="540"/>
        </w:trPr>
        <w:tc>
          <w:tcPr>
            <w:tcW w:w="885" w:type="dxa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:rsidR="00A35F56" w:rsidRDefault="00560249" w:rsidP="00F653F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  <w:r w:rsidR="00A35F56">
              <w:rPr>
                <w:sz w:val="28"/>
                <w:szCs w:val="28"/>
              </w:rPr>
              <w:t xml:space="preserve"> </w:t>
            </w:r>
          </w:p>
          <w:p w:rsidR="00FF3A34" w:rsidRDefault="00A35F56" w:rsidP="00F653F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 Бах - 3-х </w:t>
            </w:r>
            <w:proofErr w:type="spellStart"/>
            <w:r>
              <w:rPr>
                <w:sz w:val="28"/>
                <w:szCs w:val="28"/>
              </w:rPr>
              <w:t>голосная</w:t>
            </w:r>
            <w:proofErr w:type="spellEnd"/>
            <w:r>
              <w:rPr>
                <w:sz w:val="28"/>
                <w:szCs w:val="28"/>
              </w:rPr>
              <w:t xml:space="preserve">  фуга.</w:t>
            </w:r>
          </w:p>
          <w:p w:rsidR="00A35F56" w:rsidRDefault="00A35F56" w:rsidP="00F653F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>
              <w:rPr>
                <w:sz w:val="28"/>
                <w:szCs w:val="28"/>
              </w:rPr>
              <w:t xml:space="preserve"> фортепианный </w:t>
            </w:r>
            <w:proofErr w:type="gramStart"/>
            <w:r>
              <w:rPr>
                <w:sz w:val="28"/>
                <w:szCs w:val="28"/>
              </w:rPr>
              <w:t>ансамбль .</w:t>
            </w:r>
            <w:proofErr w:type="gramEnd"/>
          </w:p>
          <w:p w:rsidR="00A35F56" w:rsidRPr="00CB33F0" w:rsidRDefault="00A35F56" w:rsidP="00F653F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proofErr w:type="gramStart"/>
            <w:r w:rsidR="000C53ED">
              <w:rPr>
                <w:sz w:val="28"/>
                <w:szCs w:val="28"/>
              </w:rPr>
              <w:t>Рахманинов ,</w:t>
            </w:r>
            <w:r>
              <w:rPr>
                <w:sz w:val="28"/>
                <w:szCs w:val="28"/>
              </w:rPr>
              <w:t>Скрябин</w:t>
            </w:r>
            <w:proofErr w:type="gramEnd"/>
            <w:r w:rsidR="000C53ED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 xml:space="preserve"> пьесы. </w:t>
            </w:r>
          </w:p>
        </w:tc>
        <w:tc>
          <w:tcPr>
            <w:tcW w:w="1701" w:type="dxa"/>
          </w:tcPr>
          <w:p w:rsidR="00FF3A34" w:rsidRPr="00CB33F0" w:rsidRDefault="002D1A47" w:rsidP="00F653F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F3A34" w:rsidRPr="00CB33F0" w:rsidTr="00F653FD">
        <w:trPr>
          <w:trHeight w:val="525"/>
        </w:trPr>
        <w:tc>
          <w:tcPr>
            <w:tcW w:w="885" w:type="dxa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:rsidR="00A35F56" w:rsidRDefault="00560249" w:rsidP="00FF4BE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  <w:r w:rsidR="00A35F56">
              <w:rPr>
                <w:sz w:val="28"/>
                <w:szCs w:val="28"/>
              </w:rPr>
              <w:t xml:space="preserve"> </w:t>
            </w:r>
          </w:p>
          <w:p w:rsidR="00FF3A34" w:rsidRDefault="000C53ED" w:rsidP="00FF4BE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1A47">
              <w:rPr>
                <w:sz w:val="28"/>
                <w:szCs w:val="28"/>
              </w:rPr>
              <w:t>-   Произведение «романтиков»</w:t>
            </w:r>
          </w:p>
          <w:p w:rsidR="00A35F56" w:rsidRDefault="00A35F56" w:rsidP="00FF4BE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C53E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C53ED">
              <w:rPr>
                <w:sz w:val="28"/>
                <w:szCs w:val="28"/>
              </w:rPr>
              <w:t>Час</w:t>
            </w:r>
            <w:r w:rsidR="002D1A47">
              <w:rPr>
                <w:sz w:val="28"/>
                <w:szCs w:val="28"/>
              </w:rPr>
              <w:t>ть концерта.</w:t>
            </w:r>
          </w:p>
          <w:p w:rsidR="000C53ED" w:rsidRPr="00CB33F0" w:rsidRDefault="000C53ED" w:rsidP="00FF4BE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FF4BE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ьесы</w:t>
            </w:r>
            <w:r w:rsidR="002D1A47">
              <w:rPr>
                <w:sz w:val="28"/>
                <w:szCs w:val="28"/>
              </w:rPr>
              <w:t xml:space="preserve">  Прокофьева,  Шостаковича.</w:t>
            </w:r>
          </w:p>
        </w:tc>
        <w:tc>
          <w:tcPr>
            <w:tcW w:w="1701" w:type="dxa"/>
          </w:tcPr>
          <w:p w:rsidR="00FF3A34" w:rsidRPr="00CB33F0" w:rsidRDefault="002D1A47" w:rsidP="00F653F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F3A34" w:rsidRPr="00CB33F0" w:rsidTr="00F653FD">
        <w:trPr>
          <w:trHeight w:val="885"/>
        </w:trPr>
        <w:tc>
          <w:tcPr>
            <w:tcW w:w="885" w:type="dxa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:rsidR="00FF3A34" w:rsidRDefault="00EC5011" w:rsidP="00FF4BE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семестр</w:t>
            </w:r>
          </w:p>
          <w:p w:rsidR="000C53ED" w:rsidRDefault="000C53ED" w:rsidP="00FF4BE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</w:rPr>
              <w:t>Полифоническое произведение композиторов 20-го века.</w:t>
            </w:r>
          </w:p>
          <w:p w:rsidR="000C53ED" w:rsidRDefault="000C53ED" w:rsidP="00FF4BE8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iCs/>
                <w:sz w:val="28"/>
                <w:szCs w:val="28"/>
              </w:rPr>
              <w:t>Пьеса композиторов французской "шестерки".</w:t>
            </w:r>
          </w:p>
          <w:p w:rsidR="00A35F56" w:rsidRPr="00CB33F0" w:rsidRDefault="002D1A47" w:rsidP="00FF4BE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 - </w:t>
            </w:r>
            <w:r w:rsidR="00FF4BE8">
              <w:rPr>
                <w:sz w:val="28"/>
                <w:szCs w:val="28"/>
                <w:lang w:eastAsia="en-US"/>
              </w:rPr>
              <w:t xml:space="preserve"> самостоятельно выученное произведение.</w:t>
            </w:r>
          </w:p>
        </w:tc>
        <w:tc>
          <w:tcPr>
            <w:tcW w:w="1701" w:type="dxa"/>
          </w:tcPr>
          <w:p w:rsidR="00FF3A34" w:rsidRPr="00CB33F0" w:rsidRDefault="00EC5011" w:rsidP="00F653F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F3A34" w:rsidRPr="00CB33F0" w:rsidTr="00F653FD">
        <w:trPr>
          <w:trHeight w:val="720"/>
        </w:trPr>
        <w:tc>
          <w:tcPr>
            <w:tcW w:w="885" w:type="dxa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:rsidR="00FF4BE8" w:rsidRDefault="00EC5011" w:rsidP="00FF4BE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:rsidR="00A35F56" w:rsidRPr="00CB33F0" w:rsidRDefault="000C53ED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FF4BE8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F4BE8">
              <w:rPr>
                <w:sz w:val="28"/>
                <w:szCs w:val="28"/>
              </w:rPr>
              <w:t xml:space="preserve">программа составляется свободно,   возможно включать одно произведение из прошлых программ.        Общий объем дипломной программы – не менее  20 </w:t>
            </w:r>
            <w:r w:rsidR="00FF4BE8">
              <w:rPr>
                <w:sz w:val="28"/>
                <w:szCs w:val="28"/>
              </w:rPr>
              <w:lastRenderedPageBreak/>
              <w:t>минут.</w:t>
            </w:r>
          </w:p>
        </w:tc>
        <w:tc>
          <w:tcPr>
            <w:tcW w:w="1701" w:type="dxa"/>
          </w:tcPr>
          <w:p w:rsidR="00FF3A34" w:rsidRPr="00CB33F0" w:rsidRDefault="00EC5011" w:rsidP="00F653F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FF3A34" w:rsidRPr="00CB33F0" w:rsidTr="00F653FD">
        <w:trPr>
          <w:trHeight w:val="705"/>
        </w:trPr>
        <w:tc>
          <w:tcPr>
            <w:tcW w:w="885" w:type="dxa"/>
          </w:tcPr>
          <w:p w:rsidR="00FF3A34" w:rsidRPr="00A35F56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705" w:type="dxa"/>
            <w:gridSpan w:val="2"/>
          </w:tcPr>
          <w:p w:rsidR="00FF3A34" w:rsidRPr="00CB33F0" w:rsidRDefault="00FF3A34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F3A34" w:rsidRPr="00CB33F0" w:rsidRDefault="00FF3A34" w:rsidP="00F653F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3A34" w:rsidRPr="00CB33F0" w:rsidTr="00F653FD">
        <w:trPr>
          <w:trHeight w:val="465"/>
        </w:trPr>
        <w:tc>
          <w:tcPr>
            <w:tcW w:w="897" w:type="dxa"/>
            <w:gridSpan w:val="2"/>
          </w:tcPr>
          <w:p w:rsidR="00FF3A34" w:rsidRPr="00CB33F0" w:rsidRDefault="00FF3A34" w:rsidP="00F653FD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FF3A34" w:rsidRPr="00CB33F0" w:rsidRDefault="00FF3A34" w:rsidP="00F653FD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F3A34" w:rsidRPr="00CB33F0" w:rsidRDefault="002D1A47" w:rsidP="00F653F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36</w:t>
            </w:r>
          </w:p>
        </w:tc>
      </w:tr>
    </w:tbl>
    <w:p w:rsidR="00FF3A34" w:rsidRDefault="00FF3A34" w:rsidP="00056699">
      <w:pPr>
        <w:pStyle w:val="a3"/>
        <w:jc w:val="center"/>
        <w:rPr>
          <w:b/>
          <w:sz w:val="28"/>
        </w:rPr>
      </w:pPr>
    </w:p>
    <w:p w:rsidR="00FF3A34" w:rsidRDefault="00FF3A34" w:rsidP="00056699">
      <w:pPr>
        <w:pStyle w:val="a3"/>
        <w:jc w:val="center"/>
        <w:rPr>
          <w:b/>
          <w:sz w:val="28"/>
        </w:rPr>
      </w:pPr>
    </w:p>
    <w:p w:rsidR="008C2964" w:rsidRPr="00CB33F0" w:rsidRDefault="008C2964" w:rsidP="008C2964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8C2964" w:rsidRPr="002C58A3" w:rsidRDefault="008C2964" w:rsidP="008C2964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8C2964" w:rsidRPr="00CB33F0" w:rsidRDefault="008C2964" w:rsidP="00FF4BE8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</w:t>
      </w:r>
      <w:r>
        <w:rPr>
          <w:sz w:val="28"/>
          <w:szCs w:val="28"/>
        </w:rPr>
        <w:t>редственно во время занят</w:t>
      </w:r>
      <w:r w:rsidR="002D1A47">
        <w:rPr>
          <w:sz w:val="28"/>
          <w:szCs w:val="28"/>
        </w:rPr>
        <w:t>ий с преподавателем.</w:t>
      </w:r>
    </w:p>
    <w:p w:rsidR="00EE6E85" w:rsidRDefault="008C2964" w:rsidP="00FF4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717E92">
        <w:rPr>
          <w:sz w:val="28"/>
          <w:szCs w:val="28"/>
        </w:rPr>
        <w:t>кзамены</w:t>
      </w:r>
      <w:r w:rsidR="00EE6E85">
        <w:rPr>
          <w:sz w:val="28"/>
          <w:szCs w:val="28"/>
        </w:rPr>
        <w:t xml:space="preserve"> и зачеты</w:t>
      </w:r>
      <w:r>
        <w:rPr>
          <w:sz w:val="28"/>
          <w:szCs w:val="28"/>
        </w:rPr>
        <w:t xml:space="preserve">  – по расписанию сессий, </w:t>
      </w:r>
    </w:p>
    <w:p w:rsidR="00EE6E85" w:rsidRPr="006A5496" w:rsidRDefault="00FF4BE8" w:rsidP="006A54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5496">
        <w:rPr>
          <w:sz w:val="28"/>
          <w:szCs w:val="28"/>
        </w:rPr>
        <w:t xml:space="preserve">          </w:t>
      </w:r>
      <w:r w:rsidR="00EE6E85">
        <w:rPr>
          <w:bCs/>
          <w:sz w:val="28"/>
          <w:szCs w:val="28"/>
          <w:lang w:eastAsia="ar-SA"/>
        </w:rPr>
        <w:t xml:space="preserve"> </w:t>
      </w:r>
      <w:r w:rsidR="008C2964" w:rsidRPr="002C58A3">
        <w:rPr>
          <w:b/>
          <w:sz w:val="28"/>
          <w:szCs w:val="28"/>
        </w:rPr>
        <w:t xml:space="preserve">Критерии </w:t>
      </w:r>
      <w:proofErr w:type="gramStart"/>
      <w:r w:rsidR="008C2964" w:rsidRPr="002C58A3">
        <w:rPr>
          <w:b/>
          <w:sz w:val="28"/>
          <w:szCs w:val="28"/>
        </w:rPr>
        <w:t>оценок</w:t>
      </w:r>
      <w:r w:rsidR="00EE6E85" w:rsidRPr="00EE6E85">
        <w:rPr>
          <w:rFonts w:eastAsia="MS Mincho" w:cs="Tahoma"/>
          <w:b/>
          <w:sz w:val="28"/>
          <w:szCs w:val="28"/>
        </w:rPr>
        <w:t xml:space="preserve"> </w:t>
      </w:r>
      <w:r w:rsidR="00EE6E85">
        <w:rPr>
          <w:rFonts w:eastAsia="MS Mincho" w:cs="Tahoma"/>
          <w:b/>
          <w:sz w:val="28"/>
          <w:szCs w:val="28"/>
        </w:rPr>
        <w:t>.</w:t>
      </w:r>
      <w:proofErr w:type="gramEnd"/>
    </w:p>
    <w:p w:rsidR="00EE6E85" w:rsidRDefault="00EE6E85" w:rsidP="00FF4BE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предполагает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 эмоциональной наполненностью.</w:t>
      </w:r>
    </w:p>
    <w:p w:rsidR="00EE6E85" w:rsidRDefault="00EE6E85" w:rsidP="00560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предполагает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:rsidR="00EE6E85" w:rsidRDefault="00EE6E85" w:rsidP="00560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>предполагает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:rsidR="00560249" w:rsidRPr="00CB33F0" w:rsidRDefault="00560249" w:rsidP="0056024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«не</w:t>
      </w:r>
      <w:r w:rsidRPr="00560249">
        <w:rPr>
          <w:b/>
          <w:bCs/>
          <w:sz w:val="28"/>
          <w:szCs w:val="28"/>
        </w:rPr>
        <w:t>удовлетворительно</w:t>
      </w:r>
      <w:r w:rsidRPr="00560249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560249" w:rsidRPr="00560249" w:rsidRDefault="00560249" w:rsidP="0056024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560249">
        <w:rPr>
          <w:b/>
          <w:bCs/>
          <w:sz w:val="28"/>
          <w:szCs w:val="28"/>
        </w:rPr>
        <w:t>«Зачтено»</w:t>
      </w:r>
      <w:r w:rsidRPr="00CB33F0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 xml:space="preserve">студент показал </w:t>
      </w:r>
      <w:r w:rsidRPr="00CB33F0">
        <w:rPr>
          <w:sz w:val="28"/>
          <w:szCs w:val="28"/>
        </w:rPr>
        <w:t>достаточное знание материала в объёме, предусмотренном</w:t>
      </w:r>
      <w:r>
        <w:rPr>
          <w:sz w:val="28"/>
          <w:szCs w:val="28"/>
        </w:rPr>
        <w:t xml:space="preserve"> разделом "Содержание программы"</w:t>
      </w:r>
    </w:p>
    <w:p w:rsidR="00560249" w:rsidRPr="00560249" w:rsidRDefault="00560249" w:rsidP="0056024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560249">
        <w:rPr>
          <w:b/>
          <w:bCs/>
          <w:sz w:val="28"/>
          <w:szCs w:val="28"/>
        </w:rPr>
        <w:t>«Не зачтено»</w:t>
      </w:r>
      <w:r w:rsidRPr="00CB33F0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 xml:space="preserve">студент показал отсутствие </w:t>
      </w:r>
      <w:r>
        <w:rPr>
          <w:sz w:val="28"/>
          <w:szCs w:val="28"/>
        </w:rPr>
        <w:t>достаточных знаний</w:t>
      </w:r>
      <w:r w:rsidRPr="00CB33F0">
        <w:rPr>
          <w:sz w:val="28"/>
          <w:szCs w:val="28"/>
        </w:rPr>
        <w:t xml:space="preserve"> материала в объёме, предусмотренном</w:t>
      </w:r>
      <w:r>
        <w:rPr>
          <w:sz w:val="28"/>
          <w:szCs w:val="28"/>
        </w:rPr>
        <w:t xml:space="preserve"> разделом "Содержание программы".</w:t>
      </w:r>
    </w:p>
    <w:p w:rsidR="00673691" w:rsidRDefault="00673691" w:rsidP="00EC5011">
      <w:pPr>
        <w:pStyle w:val="1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</w:p>
    <w:p w:rsidR="00673691" w:rsidRDefault="00673691" w:rsidP="00EC5011">
      <w:pPr>
        <w:pStyle w:val="1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</w:p>
    <w:p w:rsidR="00EC5011" w:rsidRDefault="00DD4158" w:rsidP="00EC5011">
      <w:pPr>
        <w:pStyle w:val="1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caps/>
          <w:sz w:val="28"/>
          <w:szCs w:val="18"/>
        </w:rPr>
      </w:pPr>
      <w:r>
        <w:rPr>
          <w:b/>
          <w:sz w:val="28"/>
        </w:rPr>
        <w:t>6</w:t>
      </w:r>
      <w:r w:rsidR="00EC5011">
        <w:rPr>
          <w:b/>
          <w:sz w:val="28"/>
        </w:rPr>
        <w:t>. Материально-техническое обеспечение дисциплины</w:t>
      </w:r>
    </w:p>
    <w:p w:rsidR="00EC5011" w:rsidRDefault="00EC5011" w:rsidP="00EC5011">
      <w:pPr>
        <w:pStyle w:val="a3"/>
        <w:ind w:firstLine="708"/>
        <w:jc w:val="both"/>
        <w:rPr>
          <w:rFonts w:eastAsia="MS Mincho" w:cs="Tahoma"/>
          <w:bCs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EC5011" w:rsidTr="00F653FD">
        <w:tc>
          <w:tcPr>
            <w:tcW w:w="4394" w:type="dxa"/>
          </w:tcPr>
          <w:p w:rsidR="00EC5011" w:rsidRPr="00EC5011" w:rsidRDefault="00EC5011" w:rsidP="00F653FD">
            <w:pPr>
              <w:rPr>
                <w:sz w:val="28"/>
                <w:szCs w:val="28"/>
              </w:rPr>
            </w:pPr>
            <w:r w:rsidRPr="00EC5011">
              <w:rPr>
                <w:sz w:val="28"/>
                <w:szCs w:val="28"/>
              </w:rPr>
              <w:t>Аудитория №31</w:t>
            </w:r>
          </w:p>
        </w:tc>
        <w:tc>
          <w:tcPr>
            <w:tcW w:w="4395" w:type="dxa"/>
          </w:tcPr>
          <w:p w:rsidR="00EC5011" w:rsidRPr="00EC5011" w:rsidRDefault="00EC5011" w:rsidP="00F653FD">
            <w:pPr>
              <w:rPr>
                <w:sz w:val="28"/>
                <w:szCs w:val="28"/>
              </w:rPr>
            </w:pPr>
            <w:r w:rsidRPr="00EC5011">
              <w:rPr>
                <w:sz w:val="28"/>
                <w:szCs w:val="28"/>
              </w:rPr>
              <w:t>Рояль «</w:t>
            </w:r>
            <w:proofErr w:type="spellStart"/>
            <w:r w:rsidRPr="00EC5011">
              <w:rPr>
                <w:sz w:val="28"/>
                <w:szCs w:val="28"/>
              </w:rPr>
              <w:t>Вейнбах</w:t>
            </w:r>
            <w:proofErr w:type="spellEnd"/>
            <w:r w:rsidRPr="00EC5011">
              <w:rPr>
                <w:sz w:val="28"/>
                <w:szCs w:val="28"/>
              </w:rPr>
              <w:t>» - 1шт., пианино «</w:t>
            </w:r>
            <w:r w:rsidRPr="00EC5011">
              <w:rPr>
                <w:sz w:val="28"/>
                <w:szCs w:val="28"/>
                <w:lang w:val="en-US"/>
              </w:rPr>
              <w:t>Essex</w:t>
            </w:r>
            <w:r w:rsidRPr="00EC5011">
              <w:rPr>
                <w:sz w:val="28"/>
                <w:szCs w:val="28"/>
              </w:rPr>
              <w:t>» - 1шт., стул – 3шт., стол – 1шт., пульт – 1шт.</w:t>
            </w:r>
          </w:p>
        </w:tc>
      </w:tr>
      <w:tr w:rsidR="00EC5011" w:rsidTr="00F653FD">
        <w:tc>
          <w:tcPr>
            <w:tcW w:w="4394" w:type="dxa"/>
          </w:tcPr>
          <w:p w:rsidR="00EC5011" w:rsidRPr="00EC5011" w:rsidRDefault="00EC5011" w:rsidP="00F653FD">
            <w:pPr>
              <w:rPr>
                <w:sz w:val="28"/>
                <w:szCs w:val="28"/>
              </w:rPr>
            </w:pPr>
            <w:r w:rsidRPr="00EC5011">
              <w:rPr>
                <w:sz w:val="28"/>
                <w:szCs w:val="28"/>
              </w:rPr>
              <w:t>Аудитория №49</w:t>
            </w:r>
          </w:p>
        </w:tc>
        <w:tc>
          <w:tcPr>
            <w:tcW w:w="4395" w:type="dxa"/>
          </w:tcPr>
          <w:p w:rsidR="00EC5011" w:rsidRPr="00EC5011" w:rsidRDefault="00EC5011" w:rsidP="00F653FD">
            <w:pPr>
              <w:rPr>
                <w:sz w:val="28"/>
                <w:szCs w:val="28"/>
              </w:rPr>
            </w:pPr>
            <w:r w:rsidRPr="00EC5011">
              <w:rPr>
                <w:sz w:val="28"/>
                <w:szCs w:val="28"/>
              </w:rPr>
              <w:t xml:space="preserve">Рояль «Рениш» - 1шт., Рояль </w:t>
            </w:r>
            <w:proofErr w:type="spellStart"/>
            <w:r w:rsidRPr="00EC5011">
              <w:rPr>
                <w:sz w:val="28"/>
                <w:szCs w:val="28"/>
                <w:lang w:val="en-US"/>
              </w:rPr>
              <w:t>Seilek</w:t>
            </w:r>
            <w:proofErr w:type="spellEnd"/>
            <w:r w:rsidRPr="00EC5011">
              <w:rPr>
                <w:sz w:val="28"/>
                <w:szCs w:val="28"/>
              </w:rPr>
              <w:t xml:space="preserve"> – 1шт., стул – 8шт., шкаф для документов – 1шт., стол – 1шт., пульт – 1шт.</w:t>
            </w:r>
          </w:p>
        </w:tc>
      </w:tr>
      <w:tr w:rsidR="00DD4158" w:rsidTr="00F653FD">
        <w:tc>
          <w:tcPr>
            <w:tcW w:w="4394" w:type="dxa"/>
          </w:tcPr>
          <w:p w:rsidR="00DD4158" w:rsidRPr="00EC5011" w:rsidRDefault="00DD4158" w:rsidP="00F653FD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D4158" w:rsidRPr="00EC5011" w:rsidRDefault="00DD4158" w:rsidP="00F653FD">
            <w:pPr>
              <w:rPr>
                <w:sz w:val="28"/>
                <w:szCs w:val="28"/>
              </w:rPr>
            </w:pPr>
          </w:p>
        </w:tc>
      </w:tr>
    </w:tbl>
    <w:p w:rsidR="00DD4158" w:rsidRDefault="00DD4158" w:rsidP="00EC5011">
      <w:pPr>
        <w:pStyle w:val="a3"/>
        <w:jc w:val="center"/>
        <w:rPr>
          <w:rFonts w:eastAsia="MS Mincho" w:cs="Tahoma"/>
          <w:bCs/>
          <w:sz w:val="28"/>
          <w:szCs w:val="28"/>
        </w:rPr>
      </w:pPr>
    </w:p>
    <w:p w:rsidR="00DD4158" w:rsidRDefault="00DD4158" w:rsidP="00EC5011">
      <w:pPr>
        <w:pStyle w:val="a3"/>
        <w:jc w:val="center"/>
        <w:rPr>
          <w:rFonts w:eastAsia="MS Mincho" w:cs="Tahoma"/>
          <w:bCs/>
          <w:sz w:val="28"/>
          <w:szCs w:val="28"/>
        </w:rPr>
      </w:pPr>
    </w:p>
    <w:p w:rsidR="00DD4158" w:rsidRDefault="00DD4158" w:rsidP="00DD415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B33F0">
        <w:rPr>
          <w:b/>
          <w:sz w:val="28"/>
          <w:szCs w:val="28"/>
        </w:rPr>
        <w:t>. Учебно-методическое  и информ</w:t>
      </w:r>
      <w:r>
        <w:rPr>
          <w:b/>
          <w:sz w:val="28"/>
          <w:szCs w:val="28"/>
        </w:rPr>
        <w:t>ационное обеспечение дисциплины</w:t>
      </w:r>
      <w:r w:rsidR="00673691">
        <w:rPr>
          <w:b/>
          <w:sz w:val="28"/>
          <w:szCs w:val="28"/>
        </w:rPr>
        <w:t>.</w:t>
      </w:r>
    </w:p>
    <w:p w:rsidR="00673691" w:rsidRPr="00CB33F0" w:rsidRDefault="00673691" w:rsidP="00DD415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DD4158" w:rsidRPr="00CB33F0" w:rsidRDefault="00DD4158" w:rsidP="00DD4158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625C92" w:rsidRPr="00AB66BA" w:rsidRDefault="00DD4158" w:rsidP="00D13C44">
      <w:pPr>
        <w:shd w:val="clear" w:color="auto" w:fill="FFFFFF"/>
        <w:rPr>
          <w:sz w:val="28"/>
        </w:rPr>
      </w:pPr>
      <w:r w:rsidRPr="002E1B77">
        <w:rPr>
          <w:sz w:val="28"/>
          <w:szCs w:val="28"/>
        </w:rPr>
        <w:t>Основная:</w:t>
      </w:r>
      <w:r w:rsidRPr="00DD4158">
        <w:rPr>
          <w:sz w:val="28"/>
        </w:rPr>
        <w:t xml:space="preserve"> </w:t>
      </w:r>
    </w:p>
    <w:p w:rsidR="00F653FD" w:rsidRDefault="00625C92" w:rsidP="00625C9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25C92">
        <w:rPr>
          <w:rFonts w:ascii="yandex-sans" w:hAnsi="yandex-sans"/>
          <w:color w:val="000000"/>
          <w:sz w:val="23"/>
          <w:szCs w:val="23"/>
        </w:rPr>
        <w:t xml:space="preserve">      </w:t>
      </w:r>
      <w:r w:rsidRPr="00AB66BA">
        <w:rPr>
          <w:rFonts w:ascii="yandex-sans" w:hAnsi="yandex-sans"/>
          <w:color w:val="000000"/>
          <w:sz w:val="23"/>
          <w:szCs w:val="23"/>
        </w:rPr>
        <w:t xml:space="preserve">    </w:t>
      </w:r>
      <w:r w:rsidRPr="00625C92">
        <w:rPr>
          <w:rFonts w:ascii="yandex-sans" w:hAnsi="yandex-sans"/>
          <w:color w:val="000000"/>
          <w:sz w:val="23"/>
          <w:szCs w:val="23"/>
        </w:rPr>
        <w:t xml:space="preserve"> 1.     </w:t>
      </w:r>
      <w:proofErr w:type="spellStart"/>
      <w:r w:rsidR="00D13C44" w:rsidRPr="00625C92">
        <w:rPr>
          <w:color w:val="000000"/>
          <w:sz w:val="28"/>
          <w:szCs w:val="28"/>
        </w:rPr>
        <w:t>Майстер</w:t>
      </w:r>
      <w:proofErr w:type="spellEnd"/>
      <w:r w:rsidR="00D13C44" w:rsidRPr="00625C92">
        <w:rPr>
          <w:color w:val="000000"/>
          <w:sz w:val="28"/>
          <w:szCs w:val="28"/>
        </w:rPr>
        <w:t xml:space="preserve">, Х. Музыкальная риторика: ключ к интерпретации произведений </w:t>
      </w:r>
    </w:p>
    <w:p w:rsidR="00D13C44" w:rsidRPr="00D13C44" w:rsidRDefault="00625C92" w:rsidP="00625C9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25C92">
        <w:rPr>
          <w:color w:val="000000"/>
          <w:sz w:val="28"/>
          <w:szCs w:val="28"/>
        </w:rPr>
        <w:t xml:space="preserve">                                       </w:t>
      </w:r>
      <w:r w:rsidR="00D13C44" w:rsidRPr="00625C92">
        <w:rPr>
          <w:color w:val="000000"/>
          <w:sz w:val="28"/>
          <w:szCs w:val="28"/>
        </w:rPr>
        <w:t>И.С. Баха</w:t>
      </w:r>
      <w:r w:rsidR="00D13C44" w:rsidRPr="00D13C44">
        <w:rPr>
          <w:color w:val="000000"/>
          <w:sz w:val="28"/>
          <w:szCs w:val="28"/>
        </w:rPr>
        <w:t xml:space="preserve"> -</w:t>
      </w:r>
      <w:r w:rsidRPr="00625C92">
        <w:rPr>
          <w:color w:val="000000"/>
          <w:sz w:val="28"/>
          <w:szCs w:val="28"/>
        </w:rPr>
        <w:t xml:space="preserve">  </w:t>
      </w:r>
      <w:r w:rsidR="00D13C44" w:rsidRPr="00D13C44">
        <w:rPr>
          <w:color w:val="000000"/>
          <w:sz w:val="28"/>
          <w:szCs w:val="28"/>
        </w:rPr>
        <w:t xml:space="preserve"> </w:t>
      </w:r>
      <w:proofErr w:type="gramStart"/>
      <w:r w:rsidR="00D13C44" w:rsidRPr="00D13C44">
        <w:rPr>
          <w:color w:val="000000"/>
          <w:sz w:val="28"/>
          <w:szCs w:val="28"/>
        </w:rPr>
        <w:t>М. :</w:t>
      </w:r>
      <w:proofErr w:type="gramEnd"/>
      <w:r w:rsidR="00D13C44" w:rsidRPr="00D13C44">
        <w:rPr>
          <w:color w:val="000000"/>
          <w:sz w:val="28"/>
          <w:szCs w:val="28"/>
        </w:rPr>
        <w:t xml:space="preserve"> Классика-XXI, 2013 </w:t>
      </w:r>
    </w:p>
    <w:p w:rsidR="00625C92" w:rsidRPr="00625C92" w:rsidRDefault="00625C92" w:rsidP="00625C92">
      <w:pPr>
        <w:pStyle w:val="a8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625C92">
        <w:rPr>
          <w:color w:val="000000"/>
          <w:sz w:val="28"/>
          <w:szCs w:val="28"/>
        </w:rPr>
        <w:t>2.      Мысли о Бетховене: Российские пианисты об исполнении фортепианных</w:t>
      </w:r>
    </w:p>
    <w:p w:rsidR="00625C92" w:rsidRPr="004C7AC5" w:rsidRDefault="00625C92" w:rsidP="00625C92">
      <w:pPr>
        <w:pStyle w:val="a8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625C92">
        <w:rPr>
          <w:color w:val="000000"/>
          <w:sz w:val="28"/>
          <w:szCs w:val="28"/>
        </w:rPr>
        <w:t xml:space="preserve">сочинений </w:t>
      </w:r>
      <w:proofErr w:type="spellStart"/>
      <w:r w:rsidRPr="00625C92">
        <w:rPr>
          <w:color w:val="000000"/>
          <w:sz w:val="28"/>
          <w:szCs w:val="28"/>
        </w:rPr>
        <w:t>Л.ван</w:t>
      </w:r>
      <w:proofErr w:type="spellEnd"/>
      <w:r w:rsidRPr="00625C92">
        <w:rPr>
          <w:color w:val="000000"/>
          <w:sz w:val="28"/>
          <w:szCs w:val="28"/>
        </w:rPr>
        <w:t xml:space="preserve"> Бетховена / Сост. Б.Бородин, А.Лукьянов. - Москва: Классика- </w:t>
      </w:r>
      <w:r w:rsidR="004C7AC5" w:rsidRPr="004C7AC5">
        <w:rPr>
          <w:color w:val="000000"/>
          <w:sz w:val="28"/>
          <w:szCs w:val="28"/>
        </w:rPr>
        <w:t xml:space="preserve">       </w:t>
      </w:r>
      <w:r w:rsidR="004C7AC5">
        <w:rPr>
          <w:color w:val="000000"/>
          <w:sz w:val="28"/>
          <w:szCs w:val="28"/>
        </w:rPr>
        <w:t>XXI, 2010.</w:t>
      </w:r>
    </w:p>
    <w:p w:rsidR="007C6A24" w:rsidRDefault="004C7AC5" w:rsidP="007C6A24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4C7AC5">
        <w:rPr>
          <w:sz w:val="28"/>
        </w:rPr>
        <w:t xml:space="preserve">3.    </w:t>
      </w:r>
      <w:r w:rsidR="007C6A24">
        <w:rPr>
          <w:iCs/>
          <w:sz w:val="28"/>
          <w:szCs w:val="28"/>
        </w:rPr>
        <w:t>Корыхалова, Н.П.</w:t>
      </w:r>
      <w:r w:rsidR="007C6A24">
        <w:rPr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</w:t>
      </w:r>
    </w:p>
    <w:p w:rsidR="00DD4158" w:rsidRPr="00E84828" w:rsidRDefault="004C7AC5" w:rsidP="00625C92">
      <w:pPr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 xml:space="preserve">4.   </w:t>
      </w:r>
      <w:r w:rsidR="00DD4158" w:rsidRPr="00E84828">
        <w:rPr>
          <w:sz w:val="28"/>
        </w:rPr>
        <w:t xml:space="preserve"> </w:t>
      </w:r>
      <w:proofErr w:type="spellStart"/>
      <w:r w:rsidR="00DD4158" w:rsidRPr="00E84828">
        <w:rPr>
          <w:sz w:val="28"/>
        </w:rPr>
        <w:t>В.Ныркова</w:t>
      </w:r>
      <w:proofErr w:type="spellEnd"/>
      <w:r w:rsidR="00DD4158" w:rsidRPr="00E84828">
        <w:rPr>
          <w:sz w:val="28"/>
        </w:rPr>
        <w:t xml:space="preserve">  - Фортепиано для "</w:t>
      </w:r>
      <w:proofErr w:type="spellStart"/>
      <w:r w:rsidR="00DD4158" w:rsidRPr="00E84828">
        <w:rPr>
          <w:sz w:val="28"/>
        </w:rPr>
        <w:t>непианистов</w:t>
      </w:r>
      <w:proofErr w:type="spellEnd"/>
      <w:r w:rsidR="00DD4158" w:rsidRPr="00E84828">
        <w:rPr>
          <w:sz w:val="28"/>
        </w:rPr>
        <w:t xml:space="preserve">", </w:t>
      </w:r>
      <w:r w:rsidR="00625C92" w:rsidRPr="00D13C44">
        <w:rPr>
          <w:color w:val="000000"/>
          <w:sz w:val="28"/>
          <w:szCs w:val="28"/>
        </w:rPr>
        <w:t xml:space="preserve">Москва: </w:t>
      </w:r>
      <w:proofErr w:type="spellStart"/>
      <w:r w:rsidR="00625C92" w:rsidRPr="00D13C44">
        <w:rPr>
          <w:color w:val="000000"/>
          <w:sz w:val="28"/>
          <w:szCs w:val="28"/>
        </w:rPr>
        <w:t>Изд</w:t>
      </w:r>
      <w:proofErr w:type="spellEnd"/>
      <w:r w:rsidR="00625C92" w:rsidRPr="00D13C44">
        <w:rPr>
          <w:color w:val="000000"/>
          <w:sz w:val="28"/>
          <w:szCs w:val="28"/>
        </w:rPr>
        <w:t>-е РАМ им. Гнесиных, 20</w:t>
      </w:r>
      <w:r>
        <w:rPr>
          <w:color w:val="000000"/>
          <w:sz w:val="28"/>
          <w:szCs w:val="28"/>
        </w:rPr>
        <w:t>02.</w:t>
      </w:r>
    </w:p>
    <w:p w:rsidR="00F653FD" w:rsidRDefault="006310B3" w:rsidP="00A42C56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="004C7AC5">
        <w:rPr>
          <w:rFonts w:ascii="yandex-sans" w:hAnsi="yandex-sans"/>
          <w:color w:val="000000"/>
          <w:sz w:val="23"/>
          <w:szCs w:val="23"/>
        </w:rPr>
        <w:t xml:space="preserve">       5.</w:t>
      </w:r>
      <w:r>
        <w:rPr>
          <w:rFonts w:ascii="yandex-sans" w:hAnsi="yandex-sans"/>
          <w:color w:val="000000"/>
          <w:sz w:val="23"/>
          <w:szCs w:val="23"/>
        </w:rPr>
        <w:t xml:space="preserve">.   </w:t>
      </w:r>
      <w:r w:rsidR="004C7AC5">
        <w:rPr>
          <w:rFonts w:ascii="yandex-sans" w:hAnsi="yandex-sans"/>
          <w:color w:val="000000"/>
          <w:sz w:val="23"/>
          <w:szCs w:val="23"/>
        </w:rPr>
        <w:t xml:space="preserve"> </w:t>
      </w:r>
      <w:r w:rsidRPr="00D03F2D">
        <w:rPr>
          <w:color w:val="000000"/>
          <w:sz w:val="28"/>
          <w:szCs w:val="28"/>
        </w:rPr>
        <w:t>Фортепианный ансамбль в совр</w:t>
      </w:r>
      <w:r w:rsidR="00A42C56">
        <w:rPr>
          <w:color w:val="000000"/>
          <w:sz w:val="28"/>
          <w:szCs w:val="28"/>
        </w:rPr>
        <w:t xml:space="preserve">еменном музыкальном искусстве и </w:t>
      </w:r>
    </w:p>
    <w:p w:rsidR="00F653FD" w:rsidRDefault="00F653FD" w:rsidP="00A42C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gramStart"/>
      <w:r w:rsidR="006310B3" w:rsidRPr="00D03F2D">
        <w:rPr>
          <w:color w:val="000000"/>
          <w:sz w:val="28"/>
          <w:szCs w:val="28"/>
        </w:rPr>
        <w:t>образовании:</w:t>
      </w:r>
      <w:r w:rsidR="00D13C44" w:rsidRPr="00D13C44">
        <w:rPr>
          <w:color w:val="000000"/>
          <w:sz w:val="28"/>
          <w:szCs w:val="28"/>
        </w:rPr>
        <w:t xml:space="preserve"> </w:t>
      </w:r>
      <w:r w:rsidR="00A42C56">
        <w:rPr>
          <w:color w:val="000000"/>
          <w:sz w:val="28"/>
          <w:szCs w:val="28"/>
        </w:rPr>
        <w:t xml:space="preserve">  </w:t>
      </w:r>
      <w:proofErr w:type="gramEnd"/>
      <w:r w:rsidR="00A42C56">
        <w:rPr>
          <w:color w:val="000000"/>
          <w:sz w:val="28"/>
          <w:szCs w:val="28"/>
        </w:rPr>
        <w:t xml:space="preserve">   </w:t>
      </w:r>
      <w:r w:rsidR="006310B3" w:rsidRPr="00D03F2D">
        <w:rPr>
          <w:color w:val="000000"/>
          <w:sz w:val="28"/>
          <w:szCs w:val="28"/>
        </w:rPr>
        <w:t xml:space="preserve"> сборник статей по материалам Международной науч.-</w:t>
      </w:r>
    </w:p>
    <w:p w:rsidR="00A42C56" w:rsidRDefault="00F653FD" w:rsidP="00A42C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практич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</w:t>
      </w:r>
      <w:r w:rsidR="006310B3" w:rsidRPr="00D03F2D">
        <w:rPr>
          <w:color w:val="000000"/>
          <w:sz w:val="28"/>
          <w:szCs w:val="28"/>
        </w:rPr>
        <w:t xml:space="preserve"> 25 марта 2015 г. /</w:t>
      </w:r>
      <w:r w:rsidR="00D13C44" w:rsidRPr="00D13C44">
        <w:rPr>
          <w:color w:val="000000"/>
          <w:sz w:val="28"/>
          <w:szCs w:val="28"/>
        </w:rPr>
        <w:t xml:space="preserve"> </w:t>
      </w:r>
      <w:r w:rsidR="00D13C44" w:rsidRPr="00D03F2D">
        <w:rPr>
          <w:color w:val="000000"/>
          <w:sz w:val="28"/>
          <w:szCs w:val="28"/>
        </w:rPr>
        <w:t>СПб</w:t>
      </w:r>
      <w:proofErr w:type="gramStart"/>
      <w:r w:rsidR="00D13C44" w:rsidRPr="00D03F2D">
        <w:rPr>
          <w:color w:val="000000"/>
          <w:sz w:val="28"/>
          <w:szCs w:val="28"/>
        </w:rPr>
        <w:t>. :</w:t>
      </w:r>
      <w:proofErr w:type="gramEnd"/>
      <w:r w:rsidR="00D13C44" w:rsidRPr="00D03F2D">
        <w:rPr>
          <w:color w:val="000000"/>
          <w:sz w:val="28"/>
          <w:szCs w:val="28"/>
        </w:rPr>
        <w:t xml:space="preserve"> Изд-во </w:t>
      </w:r>
      <w:proofErr w:type="spellStart"/>
      <w:r w:rsidR="00D13C44" w:rsidRPr="00D03F2D">
        <w:rPr>
          <w:color w:val="000000"/>
          <w:sz w:val="28"/>
          <w:szCs w:val="28"/>
        </w:rPr>
        <w:t>Политехн</w:t>
      </w:r>
      <w:proofErr w:type="spellEnd"/>
      <w:r w:rsidR="00D13C44" w:rsidRPr="00D03F2D">
        <w:rPr>
          <w:color w:val="000000"/>
          <w:sz w:val="28"/>
          <w:szCs w:val="28"/>
        </w:rPr>
        <w:t>. ун-та, 2016</w:t>
      </w:r>
    </w:p>
    <w:p w:rsidR="006310B3" w:rsidRPr="00A42C56" w:rsidRDefault="00A42C56" w:rsidP="00A42C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   </w:t>
      </w:r>
      <w:r w:rsidR="006310B3" w:rsidRPr="00A42C56">
        <w:rPr>
          <w:color w:val="000000"/>
          <w:sz w:val="28"/>
          <w:szCs w:val="28"/>
        </w:rPr>
        <w:t xml:space="preserve">Люси, М. </w:t>
      </w:r>
      <w:r w:rsidR="00D13C44" w:rsidRPr="00A42C56">
        <w:rPr>
          <w:color w:val="000000"/>
          <w:sz w:val="28"/>
          <w:szCs w:val="28"/>
        </w:rPr>
        <w:t xml:space="preserve"> </w:t>
      </w:r>
      <w:r w:rsidR="006310B3" w:rsidRPr="00A42C56">
        <w:rPr>
          <w:color w:val="000000"/>
          <w:sz w:val="28"/>
          <w:szCs w:val="28"/>
        </w:rPr>
        <w:t>Теория музыкального выражения: акценты, оттенки и темпы в</w:t>
      </w:r>
    </w:p>
    <w:p w:rsidR="00F653FD" w:rsidRDefault="006310B3" w:rsidP="007C6A24">
      <w:pPr>
        <w:pStyle w:val="a8"/>
        <w:shd w:val="clear" w:color="auto" w:fill="FFFFFF"/>
        <w:spacing w:after="0" w:line="240" w:lineRule="auto"/>
        <w:ind w:left="1070"/>
        <w:rPr>
          <w:color w:val="000000"/>
          <w:sz w:val="28"/>
          <w:szCs w:val="28"/>
        </w:rPr>
      </w:pPr>
      <w:r w:rsidRPr="00D13C44">
        <w:rPr>
          <w:color w:val="000000"/>
          <w:sz w:val="28"/>
          <w:szCs w:val="28"/>
        </w:rPr>
        <w:t xml:space="preserve">музыке вокальной и инструментальной / М. </w:t>
      </w:r>
      <w:proofErr w:type="gramStart"/>
      <w:r w:rsidRPr="00D13C44">
        <w:rPr>
          <w:color w:val="000000"/>
          <w:sz w:val="28"/>
          <w:szCs w:val="28"/>
        </w:rPr>
        <w:t>Люси ;</w:t>
      </w:r>
      <w:proofErr w:type="gramEnd"/>
      <w:r w:rsidRPr="00D13C44">
        <w:rPr>
          <w:color w:val="000000"/>
          <w:sz w:val="28"/>
          <w:szCs w:val="28"/>
        </w:rPr>
        <w:t xml:space="preserve"> Пер. с фр. В.А. </w:t>
      </w:r>
      <w:proofErr w:type="spellStart"/>
      <w:r w:rsidRPr="00D13C44">
        <w:rPr>
          <w:color w:val="000000"/>
          <w:sz w:val="28"/>
          <w:szCs w:val="28"/>
        </w:rPr>
        <w:t>Чечотт</w:t>
      </w:r>
      <w:proofErr w:type="spellEnd"/>
      <w:r w:rsidRPr="00D13C44">
        <w:rPr>
          <w:color w:val="000000"/>
          <w:sz w:val="28"/>
          <w:szCs w:val="28"/>
        </w:rPr>
        <w:t xml:space="preserve">. </w:t>
      </w:r>
      <w:r w:rsidR="00F653FD">
        <w:rPr>
          <w:color w:val="000000"/>
          <w:sz w:val="28"/>
          <w:szCs w:val="28"/>
        </w:rPr>
        <w:t>–</w:t>
      </w:r>
    </w:p>
    <w:p w:rsidR="00F653FD" w:rsidRDefault="00F653FD" w:rsidP="007C6A24">
      <w:pPr>
        <w:pStyle w:val="a8"/>
        <w:shd w:val="clear" w:color="auto" w:fill="FFFFFF"/>
        <w:spacing w:after="0" w:line="240" w:lineRule="auto"/>
        <w:ind w:left="1070"/>
        <w:rPr>
          <w:color w:val="000000"/>
          <w:sz w:val="28"/>
          <w:szCs w:val="28"/>
        </w:rPr>
      </w:pPr>
    </w:p>
    <w:p w:rsidR="006310B3" w:rsidRDefault="006310B3" w:rsidP="007C6A24">
      <w:pPr>
        <w:pStyle w:val="a8"/>
        <w:shd w:val="clear" w:color="auto" w:fill="FFFFFF"/>
        <w:spacing w:after="0" w:line="240" w:lineRule="auto"/>
        <w:ind w:left="1070"/>
        <w:rPr>
          <w:color w:val="000000"/>
          <w:sz w:val="28"/>
          <w:szCs w:val="28"/>
        </w:rPr>
      </w:pPr>
      <w:r w:rsidRPr="00D13C44">
        <w:rPr>
          <w:color w:val="000000"/>
          <w:sz w:val="28"/>
          <w:szCs w:val="28"/>
        </w:rPr>
        <w:t xml:space="preserve"> </w:t>
      </w:r>
      <w:proofErr w:type="spellStart"/>
      <w:r w:rsidRPr="00D13C44">
        <w:rPr>
          <w:color w:val="000000"/>
          <w:sz w:val="28"/>
          <w:szCs w:val="28"/>
        </w:rPr>
        <w:t>Изд</w:t>
      </w:r>
      <w:proofErr w:type="spellEnd"/>
      <w:r w:rsidRPr="00D13C44">
        <w:rPr>
          <w:color w:val="000000"/>
          <w:sz w:val="28"/>
          <w:szCs w:val="28"/>
        </w:rPr>
        <w:t>-е стереотип. -</w:t>
      </w:r>
      <w:r w:rsidR="007C6A24">
        <w:rPr>
          <w:color w:val="000000"/>
          <w:sz w:val="28"/>
          <w:szCs w:val="28"/>
        </w:rPr>
        <w:t xml:space="preserve">  </w:t>
      </w:r>
      <w:proofErr w:type="gramStart"/>
      <w:r w:rsidRPr="00D13C44">
        <w:rPr>
          <w:color w:val="000000"/>
          <w:sz w:val="28"/>
          <w:szCs w:val="28"/>
        </w:rPr>
        <w:t>М. :</w:t>
      </w:r>
      <w:proofErr w:type="gramEnd"/>
      <w:r w:rsidRPr="00D13C44">
        <w:rPr>
          <w:color w:val="000000"/>
          <w:sz w:val="28"/>
          <w:szCs w:val="28"/>
        </w:rPr>
        <w:t xml:space="preserve"> </w:t>
      </w:r>
      <w:proofErr w:type="spellStart"/>
      <w:r w:rsidRPr="00D13C44">
        <w:rPr>
          <w:color w:val="000000"/>
          <w:sz w:val="28"/>
          <w:szCs w:val="28"/>
        </w:rPr>
        <w:t>Либр</w:t>
      </w:r>
      <w:r w:rsidR="007C6A24">
        <w:rPr>
          <w:color w:val="000000"/>
          <w:sz w:val="28"/>
          <w:szCs w:val="28"/>
        </w:rPr>
        <w:t>оком</w:t>
      </w:r>
      <w:proofErr w:type="spellEnd"/>
      <w:r w:rsidR="007C6A24">
        <w:rPr>
          <w:color w:val="000000"/>
          <w:sz w:val="28"/>
          <w:szCs w:val="28"/>
        </w:rPr>
        <w:t xml:space="preserve">, 2014 </w:t>
      </w:r>
    </w:p>
    <w:p w:rsidR="007C6A24" w:rsidRPr="00D13C44" w:rsidRDefault="007C6A24" w:rsidP="007C6A24">
      <w:pPr>
        <w:pStyle w:val="a8"/>
        <w:shd w:val="clear" w:color="auto" w:fill="FFFFFF"/>
        <w:spacing w:after="0" w:line="240" w:lineRule="auto"/>
        <w:ind w:left="1070"/>
        <w:rPr>
          <w:color w:val="000000"/>
          <w:sz w:val="28"/>
          <w:szCs w:val="28"/>
        </w:rPr>
      </w:pPr>
    </w:p>
    <w:p w:rsidR="00F653FD" w:rsidRDefault="007C6A24" w:rsidP="007C6A24">
      <w:pPr>
        <w:shd w:val="clear" w:color="auto" w:fill="FFFFFF"/>
        <w:spacing w:after="0" w:line="24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   </w:t>
      </w:r>
      <w:r w:rsidR="006310B3" w:rsidRPr="00D13C44">
        <w:rPr>
          <w:color w:val="000000"/>
          <w:sz w:val="28"/>
          <w:szCs w:val="28"/>
        </w:rPr>
        <w:t>Проблемы худо</w:t>
      </w:r>
      <w:r>
        <w:rPr>
          <w:color w:val="000000"/>
          <w:sz w:val="28"/>
          <w:szCs w:val="28"/>
        </w:rPr>
        <w:t xml:space="preserve">жественной </w:t>
      </w:r>
      <w:proofErr w:type="gramStart"/>
      <w:r>
        <w:rPr>
          <w:color w:val="000000"/>
          <w:sz w:val="28"/>
          <w:szCs w:val="28"/>
        </w:rPr>
        <w:t xml:space="preserve">интерпретации </w:t>
      </w:r>
      <w:r w:rsidR="006310B3" w:rsidRPr="00D13C44">
        <w:rPr>
          <w:color w:val="000000"/>
          <w:sz w:val="28"/>
          <w:szCs w:val="28"/>
        </w:rPr>
        <w:t>:</w:t>
      </w:r>
      <w:proofErr w:type="gramEnd"/>
      <w:r w:rsidR="006310B3" w:rsidRPr="00D13C44">
        <w:rPr>
          <w:color w:val="000000"/>
          <w:sz w:val="28"/>
          <w:szCs w:val="28"/>
        </w:rPr>
        <w:t xml:space="preserve"> Материалы Всероссийской </w:t>
      </w:r>
    </w:p>
    <w:p w:rsidR="00F653FD" w:rsidRDefault="00F653FD" w:rsidP="007C6A24">
      <w:pPr>
        <w:shd w:val="clear" w:color="auto" w:fill="FFFFFF"/>
        <w:spacing w:after="0" w:line="240" w:lineRule="auto"/>
        <w:ind w:left="710"/>
        <w:rPr>
          <w:color w:val="000000"/>
          <w:sz w:val="28"/>
          <w:szCs w:val="28"/>
        </w:rPr>
      </w:pPr>
    </w:p>
    <w:p w:rsidR="00F653FD" w:rsidRDefault="006310B3" w:rsidP="007C6A24">
      <w:pPr>
        <w:shd w:val="clear" w:color="auto" w:fill="FFFFFF"/>
        <w:spacing w:after="0" w:line="240" w:lineRule="auto"/>
        <w:ind w:left="710"/>
        <w:rPr>
          <w:color w:val="000000"/>
          <w:sz w:val="28"/>
          <w:szCs w:val="28"/>
        </w:rPr>
      </w:pPr>
      <w:proofErr w:type="gramStart"/>
      <w:r w:rsidRPr="00D13C44">
        <w:rPr>
          <w:color w:val="000000"/>
          <w:sz w:val="28"/>
          <w:szCs w:val="28"/>
        </w:rPr>
        <w:t>научной</w:t>
      </w:r>
      <w:r w:rsidR="007C6A24">
        <w:rPr>
          <w:color w:val="000000"/>
          <w:sz w:val="28"/>
          <w:szCs w:val="28"/>
        </w:rPr>
        <w:t xml:space="preserve">  </w:t>
      </w:r>
      <w:r w:rsidRPr="00D13C44">
        <w:rPr>
          <w:color w:val="000000"/>
          <w:sz w:val="28"/>
          <w:szCs w:val="28"/>
        </w:rPr>
        <w:t>конференции</w:t>
      </w:r>
      <w:proofErr w:type="gramEnd"/>
      <w:r w:rsidRPr="00D13C44">
        <w:rPr>
          <w:color w:val="000000"/>
          <w:sz w:val="28"/>
          <w:szCs w:val="28"/>
        </w:rPr>
        <w:t xml:space="preserve"> 27-28 ноября 2007 года / </w:t>
      </w:r>
      <w:proofErr w:type="spellStart"/>
      <w:r w:rsidRPr="00D13C44">
        <w:rPr>
          <w:color w:val="000000"/>
          <w:sz w:val="28"/>
          <w:szCs w:val="28"/>
        </w:rPr>
        <w:t>Сост</w:t>
      </w:r>
      <w:proofErr w:type="spellEnd"/>
      <w:r w:rsidRPr="00D13C44">
        <w:rPr>
          <w:color w:val="000000"/>
          <w:sz w:val="28"/>
          <w:szCs w:val="28"/>
        </w:rPr>
        <w:t xml:space="preserve"> и </w:t>
      </w:r>
      <w:proofErr w:type="spellStart"/>
      <w:r w:rsidRPr="00D13C44">
        <w:rPr>
          <w:color w:val="000000"/>
          <w:sz w:val="28"/>
          <w:szCs w:val="28"/>
        </w:rPr>
        <w:t>отв.ред</w:t>
      </w:r>
      <w:proofErr w:type="spellEnd"/>
      <w:r w:rsidRPr="00D13C44">
        <w:rPr>
          <w:color w:val="000000"/>
          <w:sz w:val="28"/>
          <w:szCs w:val="28"/>
        </w:rPr>
        <w:t xml:space="preserve">. </w:t>
      </w:r>
      <w:proofErr w:type="spellStart"/>
      <w:r w:rsidRPr="00D13C44">
        <w:rPr>
          <w:color w:val="000000"/>
          <w:sz w:val="28"/>
          <w:szCs w:val="28"/>
        </w:rPr>
        <w:t>И.С.Стогний</w:t>
      </w:r>
      <w:proofErr w:type="spellEnd"/>
      <w:r w:rsidRPr="00D13C44">
        <w:rPr>
          <w:color w:val="000000"/>
          <w:sz w:val="28"/>
          <w:szCs w:val="28"/>
        </w:rPr>
        <w:t xml:space="preserve">; </w:t>
      </w:r>
    </w:p>
    <w:p w:rsidR="00F653FD" w:rsidRDefault="00F653FD" w:rsidP="007C6A24">
      <w:pPr>
        <w:shd w:val="clear" w:color="auto" w:fill="FFFFFF"/>
        <w:spacing w:after="0" w:line="240" w:lineRule="auto"/>
        <w:ind w:left="710"/>
        <w:rPr>
          <w:color w:val="000000"/>
          <w:sz w:val="28"/>
          <w:szCs w:val="28"/>
        </w:rPr>
      </w:pPr>
    </w:p>
    <w:p w:rsidR="006310B3" w:rsidRDefault="006310B3" w:rsidP="007C6A24">
      <w:pPr>
        <w:shd w:val="clear" w:color="auto" w:fill="FFFFFF"/>
        <w:spacing w:after="0" w:line="240" w:lineRule="auto"/>
        <w:ind w:left="710"/>
        <w:rPr>
          <w:color w:val="000000"/>
          <w:sz w:val="28"/>
          <w:szCs w:val="28"/>
        </w:rPr>
      </w:pPr>
      <w:r w:rsidRPr="00D13C44">
        <w:rPr>
          <w:color w:val="000000"/>
          <w:sz w:val="28"/>
          <w:szCs w:val="28"/>
        </w:rPr>
        <w:t xml:space="preserve">РАМ </w:t>
      </w:r>
      <w:proofErr w:type="spellStart"/>
      <w:r w:rsidRPr="00D13C44">
        <w:rPr>
          <w:color w:val="000000"/>
          <w:sz w:val="28"/>
          <w:szCs w:val="28"/>
        </w:rPr>
        <w:t>им.Гнесиных</w:t>
      </w:r>
      <w:proofErr w:type="spellEnd"/>
      <w:r w:rsidRPr="00D13C44">
        <w:rPr>
          <w:color w:val="000000"/>
          <w:sz w:val="28"/>
          <w:szCs w:val="28"/>
        </w:rPr>
        <w:t>. –</w:t>
      </w:r>
      <w:r w:rsidR="007C6A24">
        <w:rPr>
          <w:color w:val="000000"/>
          <w:sz w:val="28"/>
          <w:szCs w:val="28"/>
        </w:rPr>
        <w:t xml:space="preserve"> </w:t>
      </w:r>
      <w:r w:rsidRPr="00D13C44">
        <w:rPr>
          <w:color w:val="000000"/>
          <w:sz w:val="28"/>
          <w:szCs w:val="28"/>
        </w:rPr>
        <w:t xml:space="preserve">Москва: </w:t>
      </w:r>
      <w:proofErr w:type="spellStart"/>
      <w:r w:rsidRPr="00D13C44">
        <w:rPr>
          <w:color w:val="000000"/>
          <w:sz w:val="28"/>
          <w:szCs w:val="28"/>
        </w:rPr>
        <w:t>Изд</w:t>
      </w:r>
      <w:proofErr w:type="spellEnd"/>
      <w:r w:rsidRPr="00D13C44">
        <w:rPr>
          <w:color w:val="000000"/>
          <w:sz w:val="28"/>
          <w:szCs w:val="28"/>
        </w:rPr>
        <w:t xml:space="preserve">-е РАМ им. Гнесиных, 2010 </w:t>
      </w:r>
    </w:p>
    <w:p w:rsidR="007C6A24" w:rsidRDefault="007C6A24" w:rsidP="007C6A24">
      <w:pPr>
        <w:shd w:val="clear" w:color="auto" w:fill="FFFFFF"/>
        <w:spacing w:after="0" w:line="240" w:lineRule="auto"/>
        <w:ind w:left="710"/>
        <w:rPr>
          <w:color w:val="000000"/>
          <w:sz w:val="28"/>
          <w:szCs w:val="28"/>
        </w:rPr>
      </w:pPr>
    </w:p>
    <w:p w:rsidR="007C6A24" w:rsidRPr="00DD4158" w:rsidRDefault="007C6A24" w:rsidP="007C6A24">
      <w:pPr>
        <w:pStyle w:val="a8"/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D4158">
        <w:rPr>
          <w:sz w:val="28"/>
          <w:szCs w:val="28"/>
        </w:rPr>
        <w:t xml:space="preserve">Дополнительная: </w:t>
      </w:r>
    </w:p>
    <w:p w:rsidR="007C6A24" w:rsidRPr="007C6A24" w:rsidRDefault="007C6A24" w:rsidP="007C6A24">
      <w:p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   </w:t>
      </w:r>
      <w:proofErr w:type="spellStart"/>
      <w:r>
        <w:rPr>
          <w:sz w:val="28"/>
        </w:rPr>
        <w:t>Гасич</w:t>
      </w:r>
      <w:proofErr w:type="spellEnd"/>
      <w:r>
        <w:rPr>
          <w:sz w:val="28"/>
        </w:rPr>
        <w:t xml:space="preserve"> Е. Стиль как научная категория и стилевой анализ в педагогической практике. Южно-Российский альманах–2005.– Ростов-на-Дону: РГК им. С.В. Рахманинова, 2006</w:t>
      </w:r>
    </w:p>
    <w:p w:rsidR="00DD4158" w:rsidRPr="00D13C44" w:rsidRDefault="006310B3" w:rsidP="006310B3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13C44">
        <w:rPr>
          <w:sz w:val="28"/>
          <w:szCs w:val="28"/>
        </w:rPr>
        <w:t xml:space="preserve">  </w:t>
      </w:r>
      <w:r w:rsidR="00DD4158" w:rsidRPr="00D13C44">
        <w:rPr>
          <w:sz w:val="28"/>
          <w:szCs w:val="28"/>
        </w:rPr>
        <w:t>Как  исполнять  импрессионистов. – М.: Классика –</w:t>
      </w:r>
      <w:r w:rsidR="00DD4158" w:rsidRPr="00D13C44">
        <w:rPr>
          <w:sz w:val="28"/>
          <w:szCs w:val="28"/>
          <w:lang w:val="en-US"/>
        </w:rPr>
        <w:t>XXI</w:t>
      </w:r>
      <w:r w:rsidR="00DD4158" w:rsidRPr="00D13C44">
        <w:rPr>
          <w:sz w:val="28"/>
          <w:szCs w:val="28"/>
        </w:rPr>
        <w:t>, 2008</w:t>
      </w:r>
    </w:p>
    <w:p w:rsidR="00DD4158" w:rsidRDefault="00DD4158" w:rsidP="006310B3">
      <w:pPr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Как  исполнять  Шопена. – М.: Классика –</w:t>
      </w:r>
      <w:r>
        <w:rPr>
          <w:sz w:val="28"/>
          <w:lang w:val="en-US"/>
        </w:rPr>
        <w:t>XXI</w:t>
      </w:r>
      <w:r>
        <w:rPr>
          <w:sz w:val="28"/>
        </w:rPr>
        <w:t>, 2009</w:t>
      </w:r>
    </w:p>
    <w:p w:rsidR="00DD4158" w:rsidRDefault="00DD4158" w:rsidP="006310B3">
      <w:pPr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Как  исполнять Гайдна. – М.: Классика –</w:t>
      </w:r>
      <w:r>
        <w:rPr>
          <w:sz w:val="28"/>
          <w:lang w:val="en-US"/>
        </w:rPr>
        <w:t>XXI</w:t>
      </w:r>
      <w:r>
        <w:rPr>
          <w:sz w:val="28"/>
        </w:rPr>
        <w:t>, 2009</w:t>
      </w:r>
    </w:p>
    <w:p w:rsidR="00DD4158" w:rsidRDefault="00DD4158" w:rsidP="006310B3">
      <w:pPr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Как  исполнять Рахманинова. – М.: Классика –</w:t>
      </w:r>
      <w:r>
        <w:rPr>
          <w:sz w:val="28"/>
          <w:lang w:val="en-US"/>
        </w:rPr>
        <w:t>XXI</w:t>
      </w:r>
      <w:r>
        <w:rPr>
          <w:sz w:val="28"/>
        </w:rPr>
        <w:t>, 2007</w:t>
      </w:r>
    </w:p>
    <w:p w:rsidR="00DD4158" w:rsidRDefault="00DD4158" w:rsidP="006310B3">
      <w:pPr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Как  исполнять русскую фортепианную музыку. – М.: Классика –</w:t>
      </w:r>
      <w:r>
        <w:rPr>
          <w:sz w:val="28"/>
          <w:lang w:val="en-US"/>
        </w:rPr>
        <w:t>XXI</w:t>
      </w:r>
      <w:r>
        <w:rPr>
          <w:sz w:val="28"/>
        </w:rPr>
        <w:t>, 2009.</w:t>
      </w:r>
    </w:p>
    <w:p w:rsidR="00DD4158" w:rsidRDefault="00DD4158" w:rsidP="006310B3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Корыхалова, Н.П.</w:t>
      </w:r>
      <w:r>
        <w:rPr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</w:t>
      </w:r>
    </w:p>
    <w:p w:rsidR="00DD4158" w:rsidRPr="00DD4158" w:rsidRDefault="00DD4158" w:rsidP="002E4992">
      <w:pPr>
        <w:spacing w:after="0" w:line="360" w:lineRule="auto"/>
        <w:ind w:left="720"/>
        <w:jc w:val="both"/>
        <w:rPr>
          <w:sz w:val="28"/>
          <w:szCs w:val="28"/>
        </w:rPr>
      </w:pPr>
    </w:p>
    <w:p w:rsidR="00DD4158" w:rsidRPr="007C6A24" w:rsidRDefault="00DD4158" w:rsidP="007C6A24">
      <w:pPr>
        <w:pStyle w:val="a8"/>
        <w:spacing w:after="0" w:line="360" w:lineRule="auto"/>
        <w:rPr>
          <w:sz w:val="28"/>
          <w:szCs w:val="28"/>
        </w:rPr>
      </w:pPr>
      <w:r w:rsidRPr="00DD4158">
        <w:rPr>
          <w:sz w:val="28"/>
          <w:szCs w:val="28"/>
        </w:rPr>
        <w:t xml:space="preserve">Дополнительная: </w:t>
      </w:r>
    </w:p>
    <w:p w:rsidR="00DD4158" w:rsidRDefault="00DD4158" w:rsidP="002E4992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proofErr w:type="spellStart"/>
      <w:r>
        <w:rPr>
          <w:sz w:val="28"/>
        </w:rPr>
        <w:t>Гасич</w:t>
      </w:r>
      <w:proofErr w:type="spellEnd"/>
      <w:r>
        <w:rPr>
          <w:sz w:val="28"/>
        </w:rPr>
        <w:t xml:space="preserve"> Е. Стиль как научная категория и стилевой анализ в педагогической практике. Южно-Российский альманах–2005.– Ростов-на-Дону: РГК им. С.В. Рахманинова, 2006</w:t>
      </w:r>
    </w:p>
    <w:p w:rsidR="00DD4158" w:rsidRPr="00E84828" w:rsidRDefault="00DD4158" w:rsidP="002E4992">
      <w:pPr>
        <w:pStyle w:val="a3"/>
        <w:numPr>
          <w:ilvl w:val="0"/>
          <w:numId w:val="5"/>
        </w:numPr>
        <w:tabs>
          <w:tab w:val="clear" w:pos="1080"/>
          <w:tab w:val="num" w:pos="720"/>
        </w:tabs>
        <w:suppressAutoHyphens w:val="0"/>
        <w:spacing w:after="0" w:line="360" w:lineRule="auto"/>
        <w:ind w:left="720"/>
        <w:rPr>
          <w:sz w:val="28"/>
        </w:rPr>
      </w:pPr>
      <w:r>
        <w:rPr>
          <w:sz w:val="28"/>
        </w:rPr>
        <w:t>Григорьев. В. Исполнитель и эстрада. – М.: Классика –</w:t>
      </w:r>
      <w:r>
        <w:rPr>
          <w:sz w:val="28"/>
          <w:lang w:val="en-US"/>
        </w:rPr>
        <w:t>XXI</w:t>
      </w:r>
      <w:r>
        <w:rPr>
          <w:sz w:val="28"/>
        </w:rPr>
        <w:t>, 2006</w:t>
      </w:r>
    </w:p>
    <w:p w:rsidR="00DD4158" w:rsidRDefault="00DD4158" w:rsidP="002E4992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20"/>
        <w:rPr>
          <w:sz w:val="28"/>
        </w:rPr>
      </w:pPr>
      <w:r>
        <w:rPr>
          <w:sz w:val="28"/>
        </w:rPr>
        <w:t>Жак-</w:t>
      </w:r>
      <w:proofErr w:type="spellStart"/>
      <w:r>
        <w:rPr>
          <w:sz w:val="28"/>
        </w:rPr>
        <w:t>Далькроз</w:t>
      </w:r>
      <w:proofErr w:type="spellEnd"/>
      <w:r>
        <w:rPr>
          <w:sz w:val="28"/>
        </w:rPr>
        <w:t xml:space="preserve"> Э. </w:t>
      </w:r>
      <w:proofErr w:type="gramStart"/>
      <w:r>
        <w:rPr>
          <w:sz w:val="28"/>
        </w:rPr>
        <w:t>Ритм.-</w:t>
      </w:r>
      <w:proofErr w:type="gramEnd"/>
      <w:r>
        <w:rPr>
          <w:sz w:val="28"/>
        </w:rPr>
        <w:t xml:space="preserve">М.: Классика – </w:t>
      </w:r>
      <w:r>
        <w:rPr>
          <w:sz w:val="28"/>
          <w:lang w:val="en-US"/>
        </w:rPr>
        <w:t>XXI</w:t>
      </w:r>
      <w:r>
        <w:rPr>
          <w:sz w:val="28"/>
        </w:rPr>
        <w:t>, 2002</w:t>
      </w:r>
    </w:p>
    <w:p w:rsidR="00DD4158" w:rsidRPr="00DD4158" w:rsidRDefault="00DD4158" w:rsidP="002E4992">
      <w:pPr>
        <w:spacing w:after="0" w:line="360" w:lineRule="auto"/>
        <w:outlineLvl w:val="0"/>
        <w:rPr>
          <w:i/>
          <w:sz w:val="28"/>
          <w:szCs w:val="28"/>
        </w:rPr>
      </w:pPr>
    </w:p>
    <w:p w:rsidR="009B1032" w:rsidRPr="009B1032" w:rsidRDefault="009B1032" w:rsidP="009B1032">
      <w:pPr>
        <w:pStyle w:val="a3"/>
        <w:jc w:val="center"/>
        <w:rPr>
          <w:b/>
          <w:sz w:val="28"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bCs/>
        </w:rPr>
        <w:t xml:space="preserve">         </w:t>
      </w:r>
      <w:r w:rsidRPr="00E07584">
        <w:rPr>
          <w:b/>
        </w:rPr>
        <w:t>СОДЕРЖАНИЕДИСЦИПЛИНЫ.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gramStart"/>
      <w:r w:rsidRPr="00E07584">
        <w:rPr>
          <w:b/>
        </w:rPr>
        <w:t>Предлагаемый  репертуарный</w:t>
      </w:r>
      <w:proofErr w:type="gramEnd"/>
      <w:r w:rsidRPr="00E07584">
        <w:rPr>
          <w:b/>
        </w:rPr>
        <w:t xml:space="preserve"> список является примерным и может быть расширен как за счет других произведений композиторов-классиков, так и сочинений, созданных в течение ХХ-ХХ</w:t>
      </w:r>
      <w:r w:rsidRPr="00E07584">
        <w:rPr>
          <w:b/>
          <w:lang w:val="en-US"/>
        </w:rPr>
        <w:t>I</w:t>
      </w:r>
      <w:r w:rsidRPr="00E07584">
        <w:rPr>
          <w:b/>
        </w:rPr>
        <w:t xml:space="preserve"> веков.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     Основной репертуар.                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       Репертуарный список: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</w:rPr>
        <w:lastRenderedPageBreak/>
        <w:t xml:space="preserve">                      </w:t>
      </w:r>
      <w:r w:rsidRPr="00E07584">
        <w:rPr>
          <w:b/>
          <w:i/>
        </w:rPr>
        <w:t xml:space="preserve"> -----  Полифонические произведения  -----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БАХ И.С.       Инвенции.   Ред. </w:t>
      </w:r>
      <w:proofErr w:type="spellStart"/>
      <w:r w:rsidRPr="00E07584">
        <w:rPr>
          <w:b/>
        </w:rPr>
        <w:t>Бузони</w:t>
      </w:r>
      <w:proofErr w:type="spellEnd"/>
      <w:r w:rsidRPr="00E07584">
        <w:rPr>
          <w:b/>
        </w:rPr>
        <w:t xml:space="preserve"> Ф. –     М.,1971.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</w:t>
      </w:r>
      <w:r w:rsidRPr="00E07584">
        <w:rPr>
          <w:b/>
        </w:rPr>
        <w:tab/>
        <w:t xml:space="preserve">            Французские сюиты. –              М., 1999.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  <w:t xml:space="preserve">           Английские сюиты.-                   М.,1988.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  <w:t xml:space="preserve"> Органные хоральные прелюдии. – М., 1989.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  <w:t xml:space="preserve"> Хорошо темперированный </w:t>
      </w:r>
      <w:proofErr w:type="spellStart"/>
      <w:r w:rsidRPr="00E07584">
        <w:rPr>
          <w:b/>
        </w:rPr>
        <w:t>клавир.Уртекст</w:t>
      </w:r>
      <w:proofErr w:type="spellEnd"/>
      <w:r w:rsidRPr="00E07584">
        <w:rPr>
          <w:b/>
        </w:rPr>
        <w:t>. – М.,1999.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Маленькие прелюдии и фуги для </w:t>
      </w:r>
      <w:proofErr w:type="gramStart"/>
      <w:r w:rsidRPr="00E07584">
        <w:rPr>
          <w:b/>
        </w:rPr>
        <w:t>органа.(</w:t>
      </w:r>
      <w:proofErr w:type="gramEnd"/>
      <w:r w:rsidRPr="00E07584">
        <w:rPr>
          <w:b/>
        </w:rPr>
        <w:t xml:space="preserve">обр. </w:t>
      </w:r>
      <w:proofErr w:type="spellStart"/>
      <w:r w:rsidRPr="00E07584">
        <w:rPr>
          <w:b/>
        </w:rPr>
        <w:t>Д.Кабалевского</w:t>
      </w:r>
      <w:proofErr w:type="spellEnd"/>
      <w:r w:rsidRPr="00E07584">
        <w:rPr>
          <w:b/>
        </w:rPr>
        <w:t>).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Концерт ре-минор для фортепиано с оркестром.- М., 1994г.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Концерт фа-минор для фортепиано с оркестром. –М.,1994г.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       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>ГЕНДЕЛЬ Г.              Сюиты.  Т.1.2.                 -             М., 1984.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  <w:t xml:space="preserve">    Избранные клавирные произведения. - СПб., 1995.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>Глинка М.                 Фуга ля- минор.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>Николаева Т.              Полифоническая тетрадь. – М., 1961.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Полторацкий Н.         Прелюдии и фуги 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Римский-Корсаков Н.    Фуги и </w:t>
      </w:r>
      <w:proofErr w:type="spellStart"/>
      <w:r w:rsidRPr="00E07584">
        <w:rPr>
          <w:b/>
        </w:rPr>
        <w:t>фугетты</w:t>
      </w:r>
      <w:proofErr w:type="spellEnd"/>
      <w:r w:rsidRPr="00E07584">
        <w:rPr>
          <w:b/>
        </w:rPr>
        <w:t>. – М., 1988.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Слонимский С.            24 прелюдии и фуги.  -  СПб., </w:t>
      </w:r>
      <w:smartTag w:uri="urn:schemas-microsoft-com:office:smarttags" w:element="metricconverter">
        <w:smartTagPr>
          <w:attr w:name="ProductID" w:val="1992 г"/>
        </w:smartTagPr>
        <w:r w:rsidRPr="00E07584">
          <w:rPr>
            <w:b/>
          </w:rPr>
          <w:t>1992 г</w:t>
        </w:r>
      </w:smartTag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               -----  Произведения крупной формы  .-----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Бах И.С.</w:t>
      </w:r>
      <w:r w:rsidRPr="00E07584">
        <w:rPr>
          <w:b/>
        </w:rPr>
        <w:t xml:space="preserve">                      Сонаты для клавира. – СПб., 1994.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Концерты для клавира с оркестром. – М., 1990,1994.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Бауер</w:t>
      </w:r>
      <w:proofErr w:type="spellEnd"/>
      <w:r w:rsidRPr="00E07584">
        <w:rPr>
          <w:b/>
          <w:i/>
        </w:rPr>
        <w:t xml:space="preserve"> Д.</w:t>
      </w:r>
      <w:r w:rsidRPr="00E07584">
        <w:rPr>
          <w:b/>
        </w:rPr>
        <w:tab/>
      </w:r>
      <w:r w:rsidRPr="00E07584">
        <w:rPr>
          <w:b/>
        </w:rPr>
        <w:tab/>
        <w:t>Концерт для фортепиано с оркестром, соль- минор.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Бетховен Л.</w:t>
      </w:r>
      <w:r w:rsidRPr="00E07584">
        <w:rPr>
          <w:b/>
        </w:rPr>
        <w:tab/>
        <w:t>Концерты для фортепиано с оркестром.- Лейпциг.,1977,1978.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Гайдн Й.</w:t>
      </w:r>
      <w:r w:rsidRPr="00E07584">
        <w:rPr>
          <w:b/>
        </w:rPr>
        <w:tab/>
      </w:r>
      <w:r w:rsidRPr="00E07584">
        <w:rPr>
          <w:b/>
        </w:rPr>
        <w:tab/>
        <w:t>Сонаты для фортепиано.Т.1-</w:t>
      </w:r>
      <w:proofErr w:type="gramStart"/>
      <w:r w:rsidRPr="00E07584">
        <w:rPr>
          <w:b/>
        </w:rPr>
        <w:t>4.-</w:t>
      </w:r>
      <w:proofErr w:type="gramEnd"/>
      <w:r w:rsidRPr="00E07584">
        <w:rPr>
          <w:b/>
        </w:rPr>
        <w:t xml:space="preserve"> Лейпциг.,1985,1986.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Концерты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Галынин</w:t>
      </w:r>
      <w:proofErr w:type="spellEnd"/>
      <w:r w:rsidRPr="00E07584">
        <w:rPr>
          <w:b/>
          <w:i/>
        </w:rPr>
        <w:t xml:space="preserve"> Г.</w:t>
      </w:r>
      <w:r w:rsidRPr="00E07584">
        <w:rPr>
          <w:b/>
        </w:rPr>
        <w:t xml:space="preserve">           Концерт для фортепиано с оркестром.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lastRenderedPageBreak/>
        <w:t>Гендель Г.</w:t>
      </w:r>
      <w:r w:rsidRPr="00E07584">
        <w:rPr>
          <w:b/>
        </w:rPr>
        <w:t xml:space="preserve"> </w:t>
      </w:r>
      <w:r w:rsidRPr="00E07584">
        <w:rPr>
          <w:b/>
        </w:rPr>
        <w:tab/>
      </w:r>
      <w:r w:rsidRPr="00E07584">
        <w:rPr>
          <w:b/>
        </w:rPr>
        <w:tab/>
        <w:t>Концерты для клавира с оркестром.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Глинка М.</w:t>
      </w:r>
      <w:r w:rsidRPr="00E07584">
        <w:rPr>
          <w:b/>
        </w:rPr>
        <w:tab/>
      </w:r>
      <w:r w:rsidRPr="00E07584">
        <w:rPr>
          <w:b/>
        </w:rPr>
        <w:tab/>
        <w:t>Вариации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Моцарт В.</w:t>
      </w:r>
      <w:r w:rsidRPr="00E07584">
        <w:rPr>
          <w:b/>
        </w:rPr>
        <w:tab/>
      </w:r>
      <w:r w:rsidRPr="00E07584">
        <w:rPr>
          <w:b/>
        </w:rPr>
        <w:tab/>
        <w:t>Сонаты для фортепиано. – М.,1946.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Вариации для фортепиано. – М.,1983.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Концерты для фортепиано с оркестром.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Скарлатти Д.</w:t>
      </w:r>
      <w:r w:rsidRPr="00E07584">
        <w:rPr>
          <w:b/>
          <w:i/>
        </w:rPr>
        <w:tab/>
      </w:r>
      <w:r w:rsidRPr="00E07584">
        <w:rPr>
          <w:b/>
        </w:rPr>
        <w:t>200 сонат. – Будапешт., 1984.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               -------  Произведения малой формы  -----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Аренский А.</w:t>
      </w:r>
      <w:r w:rsidRPr="00E07584">
        <w:rPr>
          <w:b/>
          <w:i/>
        </w:rPr>
        <w:tab/>
      </w:r>
      <w:r w:rsidRPr="00E07584">
        <w:rPr>
          <w:b/>
        </w:rPr>
        <w:tab/>
        <w:t>Избранные пьесы для фортепиано.- М..1985.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Бородин А.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Сюита « В монастыре».-         М. 1998г.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Ноктюрн.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Григ Э.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Поэтические картинки.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Лирические пьесы.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Листки из альбома.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Денисов Э.</w:t>
      </w:r>
      <w:r w:rsidRPr="00E07584">
        <w:rPr>
          <w:b/>
          <w:i/>
        </w:rPr>
        <w:tab/>
      </w:r>
      <w:r w:rsidRPr="00E07584">
        <w:rPr>
          <w:b/>
        </w:rPr>
        <w:tab/>
      </w:r>
      <w:r w:rsidRPr="00E07584">
        <w:rPr>
          <w:b/>
        </w:rPr>
        <w:tab/>
        <w:t>Фортепианные сочинения.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Караев</w:t>
      </w:r>
      <w:proofErr w:type="spellEnd"/>
      <w:r w:rsidRPr="00E07584">
        <w:rPr>
          <w:b/>
          <w:i/>
        </w:rPr>
        <w:t xml:space="preserve"> К.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24 прелюдии для фортепиано.- М.,1977.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Лядов</w:t>
      </w:r>
      <w:proofErr w:type="spellEnd"/>
      <w:r w:rsidRPr="00E07584">
        <w:rPr>
          <w:b/>
          <w:i/>
        </w:rPr>
        <w:t xml:space="preserve"> А.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Прелюдии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Мендельсон Ф.</w:t>
      </w:r>
      <w:r w:rsidRPr="00E07584">
        <w:rPr>
          <w:b/>
        </w:rPr>
        <w:tab/>
      </w:r>
      <w:r w:rsidRPr="00E07584">
        <w:rPr>
          <w:b/>
        </w:rPr>
        <w:tab/>
        <w:t>Песни без слов.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Мусоргский М.</w:t>
      </w:r>
      <w:r w:rsidRPr="00E07584">
        <w:rPr>
          <w:b/>
        </w:rPr>
        <w:t xml:space="preserve">              Избранные произведения для фортепиано.- Л. </w:t>
      </w:r>
      <w:smartTag w:uri="urn:schemas-microsoft-com:office:smarttags" w:element="metricconverter">
        <w:smartTagPr>
          <w:attr w:name="ProductID" w:val="1984 г"/>
        </w:smartTagPr>
        <w:r w:rsidRPr="00E07584">
          <w:rPr>
            <w:b/>
          </w:rPr>
          <w:t>1984 г</w:t>
        </w:r>
      </w:smartTag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Сборник - Произведения  современных зарубежных композиторов.- М.,1989.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Прокофьев С.</w:t>
      </w:r>
      <w:r w:rsidRPr="00E07584">
        <w:rPr>
          <w:b/>
          <w:i/>
        </w:rPr>
        <w:tab/>
      </w:r>
      <w:r w:rsidRPr="00E07584">
        <w:rPr>
          <w:b/>
        </w:rPr>
        <w:t xml:space="preserve">     Сочинения для фортепиано: В 5-ти томах. Т.2.Пьесы.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lastRenderedPageBreak/>
        <w:t xml:space="preserve">                                         Мимолетности. – СПб. 1993г.     -                                                                                                                                                                                                   -                                       10 пьес из балета « Ромео и Джульетта». – М., </w:t>
      </w:r>
      <w:smartTag w:uri="urn:schemas-microsoft-com:office:smarttags" w:element="metricconverter">
        <w:smartTagPr>
          <w:attr w:name="ProductID" w:val="1974 г"/>
        </w:smartTagPr>
        <w:r w:rsidRPr="00E07584">
          <w:rPr>
            <w:b/>
          </w:rPr>
          <w:t>1974 г</w:t>
        </w:r>
      </w:smartTag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Сборник   -            Русская фортепианная миниатюра. Вып.2 – Л.,1985.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Сборник  -    Русская и советская фортепианная миниатюра. – М.1991.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Сборники      -             </w:t>
      </w:r>
      <w:r w:rsidRPr="00E07584">
        <w:rPr>
          <w:b/>
        </w:rPr>
        <w:t>«Золотая лира»     - Т. 1,2.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Свиридов Г</w:t>
      </w:r>
      <w:r w:rsidRPr="00E07584">
        <w:rPr>
          <w:b/>
          <w:i/>
        </w:rPr>
        <w:tab/>
      </w:r>
      <w:r w:rsidRPr="00E07584">
        <w:rPr>
          <w:b/>
        </w:rPr>
        <w:tab/>
      </w:r>
      <w:r w:rsidRPr="00E07584">
        <w:rPr>
          <w:b/>
        </w:rPr>
        <w:tab/>
        <w:t>Сочинения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  <w:t xml:space="preserve">Метель. Музыкальные иллюстрации к повести </w:t>
      </w:r>
      <w:proofErr w:type="spellStart"/>
      <w:r w:rsidRPr="00E07584">
        <w:rPr>
          <w:b/>
        </w:rPr>
        <w:t>А.С.Пушкина</w:t>
      </w:r>
      <w:proofErr w:type="spellEnd"/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Успенский В.</w:t>
      </w:r>
      <w:r w:rsidRPr="00E07584">
        <w:rPr>
          <w:b/>
          <w:i/>
        </w:rPr>
        <w:tab/>
      </w:r>
      <w:r w:rsidRPr="00E07584">
        <w:rPr>
          <w:b/>
        </w:rPr>
        <w:tab/>
        <w:t>Прелюдии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Зарисовки по поэме </w:t>
      </w:r>
      <w:proofErr w:type="spellStart"/>
      <w:r w:rsidRPr="00E07584">
        <w:rPr>
          <w:b/>
        </w:rPr>
        <w:t>Н.Гоголя</w:t>
      </w:r>
      <w:proofErr w:type="spellEnd"/>
      <w:r w:rsidRPr="00E07584">
        <w:rPr>
          <w:b/>
        </w:rPr>
        <w:t xml:space="preserve"> «Мертвые души».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Сборник     -              Фортепианная музыка 20 века.- М.,1973.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Сборник  -       Фортепианная музыка зарубежных композиторов 20 века.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Чайковский П.</w:t>
      </w:r>
      <w:r w:rsidRPr="00E07584">
        <w:rPr>
          <w:b/>
        </w:rPr>
        <w:tab/>
      </w:r>
      <w:r w:rsidRPr="00E07584">
        <w:rPr>
          <w:b/>
        </w:rPr>
        <w:tab/>
        <w:t>Времена года.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Избранные пьесы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Чайковский Б.</w:t>
      </w:r>
      <w:r w:rsidRPr="00E07584">
        <w:rPr>
          <w:b/>
        </w:rPr>
        <w:tab/>
      </w:r>
      <w:r w:rsidRPr="00E07584">
        <w:rPr>
          <w:b/>
        </w:rPr>
        <w:tab/>
        <w:t xml:space="preserve">Музыка для фортепиано. М. – </w:t>
      </w:r>
      <w:smartTag w:uri="urn:schemas-microsoft-com:office:smarttags" w:element="metricconverter">
        <w:smartTagPr>
          <w:attr w:name="ProductID" w:val="1992 г"/>
        </w:smartTagPr>
        <w:r w:rsidRPr="00E07584">
          <w:rPr>
            <w:b/>
          </w:rPr>
          <w:t>1992 г</w:t>
        </w:r>
      </w:smartTag>
      <w:r w:rsidRPr="00E07584">
        <w:rPr>
          <w:b/>
        </w:rPr>
        <w:t xml:space="preserve">. 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</w:rPr>
        <w:t xml:space="preserve"> </w:t>
      </w:r>
      <w:r w:rsidRPr="00E07584">
        <w:rPr>
          <w:b/>
          <w:i/>
        </w:rPr>
        <w:t>Фортепианные транскрипции на темы В.Соловьева-Седова.СПб.2008г.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Шопен Ф.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Прелюдии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Ноктюрны.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Мазурки.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Шостакович Д.</w:t>
      </w:r>
      <w:r w:rsidRPr="00E07584">
        <w:rPr>
          <w:b/>
        </w:rPr>
        <w:tab/>
      </w:r>
      <w:r w:rsidRPr="00E07584">
        <w:rPr>
          <w:b/>
        </w:rPr>
        <w:tab/>
        <w:t>Три фантастических танца.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24 прелюдии.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Избранные нетрудные пьесы.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Шуберт Ф.</w:t>
      </w:r>
      <w:r w:rsidRPr="00E07584">
        <w:rPr>
          <w:b/>
        </w:rPr>
        <w:tab/>
      </w:r>
      <w:r w:rsidRPr="00E07584">
        <w:rPr>
          <w:b/>
        </w:rPr>
        <w:tab/>
        <w:t>Экспромты.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Музыкальные моменты.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proofErr w:type="spellStart"/>
      <w:r w:rsidRPr="00E07584">
        <w:rPr>
          <w:b/>
        </w:rPr>
        <w:t>Экоссезы</w:t>
      </w:r>
      <w:proofErr w:type="spellEnd"/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Шуман Р.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Лесные сцены.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Пестрые страницы.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Фантастические пьесы.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</w:rPr>
        <w:t xml:space="preserve">            </w:t>
      </w:r>
      <w:r w:rsidRPr="00E07584">
        <w:rPr>
          <w:b/>
          <w:i/>
        </w:rPr>
        <w:t xml:space="preserve">   -------  Ансамблевые произведения ------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Бах И.С.-Брамс И.</w:t>
      </w:r>
      <w:r w:rsidRPr="00E07584">
        <w:rPr>
          <w:b/>
        </w:rPr>
        <w:tab/>
        <w:t xml:space="preserve">Органные хоральные прелюдии (для 2-х фортепиано).                                                                   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Бах И.С.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Сонаты для скрипки и клавира.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Балаев</w:t>
      </w:r>
      <w:proofErr w:type="spellEnd"/>
      <w:r w:rsidRPr="00E07584">
        <w:rPr>
          <w:b/>
          <w:i/>
        </w:rPr>
        <w:t xml:space="preserve"> Г.</w:t>
      </w:r>
      <w:r w:rsidRPr="00E07584">
        <w:rPr>
          <w:b/>
        </w:rPr>
        <w:t xml:space="preserve">                Современные фортепианные ансамбли. «Феникс»,2009 г.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Гендель Г.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Сонаты для скрипки и клавира.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Бетховен Л.</w:t>
      </w:r>
      <w:r w:rsidRPr="00E07584">
        <w:rPr>
          <w:b/>
          <w:i/>
        </w:rPr>
        <w:tab/>
      </w:r>
      <w:r w:rsidRPr="00E07584">
        <w:rPr>
          <w:b/>
        </w:rPr>
        <w:tab/>
        <w:t xml:space="preserve">Увертюры </w:t>
      </w:r>
      <w:proofErr w:type="gramStart"/>
      <w:r w:rsidRPr="00E07584">
        <w:rPr>
          <w:b/>
        </w:rPr>
        <w:t>( переложение</w:t>
      </w:r>
      <w:proofErr w:type="gramEnd"/>
      <w:r w:rsidRPr="00E07584">
        <w:rPr>
          <w:b/>
        </w:rPr>
        <w:t xml:space="preserve"> для фортепиано в 4 руки).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Гайдн Й.</w:t>
      </w:r>
      <w:r w:rsidRPr="00E07584">
        <w:rPr>
          <w:b/>
          <w:i/>
        </w:rPr>
        <w:tab/>
      </w:r>
      <w:r w:rsidRPr="00E07584">
        <w:rPr>
          <w:b/>
        </w:rPr>
        <w:tab/>
      </w:r>
      <w:r w:rsidRPr="00E07584">
        <w:rPr>
          <w:b/>
        </w:rPr>
        <w:tab/>
        <w:t>Сонаты для скрипки и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Симфонии в переложении для фортепиано в 4 руки.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Гуаставино</w:t>
      </w:r>
      <w:proofErr w:type="spellEnd"/>
      <w:r w:rsidRPr="00E07584">
        <w:rPr>
          <w:b/>
          <w:i/>
        </w:rPr>
        <w:t xml:space="preserve"> А.</w:t>
      </w:r>
      <w:r w:rsidRPr="00E07584">
        <w:rPr>
          <w:b/>
        </w:rPr>
        <w:tab/>
      </w:r>
      <w:r w:rsidRPr="00E07584">
        <w:rPr>
          <w:b/>
        </w:rPr>
        <w:tab/>
        <w:t>Равнина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Григ.Э</w:t>
      </w:r>
      <w:proofErr w:type="spellEnd"/>
      <w:r w:rsidRPr="00E07584">
        <w:rPr>
          <w:b/>
        </w:rPr>
        <w:t xml:space="preserve">                             Сюита «Пер </w:t>
      </w:r>
      <w:proofErr w:type="spellStart"/>
      <w:r w:rsidRPr="00E07584">
        <w:rPr>
          <w:b/>
        </w:rPr>
        <w:t>Гюнт</w:t>
      </w:r>
      <w:proofErr w:type="spellEnd"/>
      <w:r w:rsidRPr="00E07584">
        <w:rPr>
          <w:b/>
        </w:rPr>
        <w:t>» для 2-х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Лядов</w:t>
      </w:r>
      <w:proofErr w:type="spellEnd"/>
      <w:r w:rsidRPr="00E07584">
        <w:rPr>
          <w:b/>
          <w:i/>
        </w:rPr>
        <w:t xml:space="preserve"> А.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proofErr w:type="spellStart"/>
      <w:r w:rsidRPr="00E07584">
        <w:rPr>
          <w:b/>
        </w:rPr>
        <w:t>Симфоническис</w:t>
      </w:r>
      <w:proofErr w:type="spellEnd"/>
      <w:r w:rsidRPr="00E07584">
        <w:rPr>
          <w:b/>
        </w:rPr>
        <w:t xml:space="preserve"> произведения: 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                  Переложение для 2-х     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Моцарт В.</w:t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Симфонии в переложении для фортепиано в 4 руки.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Сонаты Ре-мажор и До-мажор для 2-х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  <w:t>Сонатины для фортепиано в 4 руки.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Печерский Н.</w:t>
      </w:r>
      <w:r w:rsidRPr="00E07584">
        <w:rPr>
          <w:b/>
        </w:rPr>
        <w:tab/>
      </w:r>
      <w:r w:rsidRPr="00E07584">
        <w:rPr>
          <w:b/>
        </w:rPr>
        <w:tab/>
        <w:t>Сюита «Шапито» для 2-х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Произведения для 2-х фортепиано. – М., 1985.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Произведения современных композиторов для 2-х фортепиано.- М.-Л.,1978.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Пьесы современных зарубежных композиторов для 2-х фортепиано. 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lastRenderedPageBreak/>
        <w:t>Вып.3-7.-М.1974-84.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</w:t>
      </w:r>
      <w:proofErr w:type="spellStart"/>
      <w:r w:rsidRPr="00E07584">
        <w:rPr>
          <w:b/>
          <w:i/>
        </w:rPr>
        <w:t>Пьяццоло</w:t>
      </w:r>
      <w:proofErr w:type="spellEnd"/>
      <w:r w:rsidRPr="00E07584">
        <w:rPr>
          <w:b/>
          <w:i/>
        </w:rPr>
        <w:t xml:space="preserve"> А.</w:t>
      </w:r>
      <w:r w:rsidRPr="00E07584">
        <w:rPr>
          <w:b/>
        </w:rPr>
        <w:t xml:space="preserve">                 «</w:t>
      </w:r>
      <w:proofErr w:type="spellStart"/>
      <w:r w:rsidRPr="00E07584">
        <w:rPr>
          <w:b/>
        </w:rPr>
        <w:t>Libertango</w:t>
      </w:r>
      <w:proofErr w:type="spellEnd"/>
      <w:r w:rsidRPr="00E07584">
        <w:rPr>
          <w:b/>
        </w:rPr>
        <w:t>» для 2-х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Рахманинов С.</w:t>
      </w:r>
      <w:r w:rsidRPr="00E07584">
        <w:rPr>
          <w:b/>
        </w:rPr>
        <w:t xml:space="preserve">              Сюита для 2-х фортепиано, №1, №2.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Римский- Корсаков Н</w:t>
      </w:r>
      <w:r w:rsidRPr="00E07584">
        <w:rPr>
          <w:b/>
        </w:rPr>
        <w:t>.</w:t>
      </w:r>
      <w:r w:rsidRPr="00E07584">
        <w:rPr>
          <w:b/>
        </w:rPr>
        <w:tab/>
        <w:t xml:space="preserve">    Симфоническая картина «Три чуда»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Сборники «Старинные сонаты для скрипки и фортепиано».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Сен-Санс К.                  </w:t>
      </w:r>
      <w:r w:rsidRPr="00E07584">
        <w:rPr>
          <w:b/>
        </w:rPr>
        <w:t>« Карнавал животных» для фортепиано в 4руки</w:t>
      </w:r>
      <w:r w:rsidRPr="00E07584">
        <w:rPr>
          <w:b/>
          <w:i/>
        </w:rPr>
        <w:t>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 xml:space="preserve">Чайковский П. </w:t>
      </w:r>
      <w:r w:rsidRPr="00E07584">
        <w:rPr>
          <w:b/>
        </w:rPr>
        <w:t>Танцы из балета «Лебединое озеро» для фортепиано в 4 руки.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  <w:t>Танцы из оперы « Евгений Онегин» для фортепиано в 4 руки.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Шуман Р.</w:t>
      </w:r>
      <w:r w:rsidRPr="00E07584">
        <w:rPr>
          <w:b/>
          <w:i/>
        </w:rPr>
        <w:tab/>
      </w:r>
      <w:r w:rsidRPr="00E07584">
        <w:rPr>
          <w:b/>
        </w:rPr>
        <w:tab/>
      </w:r>
      <w:r w:rsidRPr="00E07584">
        <w:rPr>
          <w:b/>
        </w:rPr>
        <w:tab/>
        <w:t>Детские сцены (для фортепиано в 4 руки)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Фортепианный дуэт. Пьесы для фортепиано. </w:t>
      </w:r>
      <w:proofErr w:type="spellStart"/>
      <w:r w:rsidRPr="00E07584">
        <w:rPr>
          <w:b/>
          <w:i/>
        </w:rPr>
        <w:t>Сост.Сорокина</w:t>
      </w:r>
      <w:proofErr w:type="spellEnd"/>
      <w:r w:rsidRPr="00E07584">
        <w:rPr>
          <w:b/>
          <w:i/>
        </w:rPr>
        <w:t xml:space="preserve"> –М., 1988. 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 xml:space="preserve">Фортепианные </w:t>
      </w:r>
      <w:proofErr w:type="gramStart"/>
      <w:r w:rsidRPr="00E07584">
        <w:rPr>
          <w:b/>
          <w:i/>
        </w:rPr>
        <w:t>дуэты.-</w:t>
      </w:r>
      <w:proofErr w:type="gramEnd"/>
      <w:r w:rsidRPr="00E07584">
        <w:rPr>
          <w:b/>
          <w:i/>
        </w:rPr>
        <w:t xml:space="preserve"> Киев., 1980.</w:t>
      </w:r>
      <w:r w:rsidRPr="00E07584">
        <w:rPr>
          <w:b/>
        </w:rPr>
        <w:t xml:space="preserve">    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Фортепианные транскрипции русских и советских композиторов</w:t>
      </w:r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          Составитель и редактор Л. </w:t>
      </w:r>
      <w:proofErr w:type="spellStart"/>
      <w:r w:rsidRPr="00E07584">
        <w:rPr>
          <w:b/>
        </w:rPr>
        <w:t>Ройзман</w:t>
      </w:r>
      <w:proofErr w:type="spellEnd"/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               -----        Вокальная музыка           -----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Аренский А</w:t>
      </w:r>
      <w:r w:rsidRPr="00E07584">
        <w:rPr>
          <w:b/>
        </w:rPr>
        <w:t xml:space="preserve"> </w:t>
      </w:r>
      <w:r w:rsidRPr="00E07584">
        <w:rPr>
          <w:b/>
        </w:rPr>
        <w:tab/>
        <w:t xml:space="preserve">Избранные </w:t>
      </w:r>
      <w:proofErr w:type="gramStart"/>
      <w:r w:rsidRPr="00E07584">
        <w:rPr>
          <w:b/>
        </w:rPr>
        <w:t>романсы.-</w:t>
      </w:r>
      <w:proofErr w:type="gramEnd"/>
      <w:r w:rsidRPr="00E07584">
        <w:rPr>
          <w:b/>
        </w:rPr>
        <w:t xml:space="preserve"> М., 1985.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proofErr w:type="spellStart"/>
      <w:r w:rsidRPr="00E07584">
        <w:rPr>
          <w:b/>
          <w:i/>
        </w:rPr>
        <w:t>Алябьев</w:t>
      </w:r>
      <w:proofErr w:type="spellEnd"/>
      <w:r w:rsidRPr="00E07584">
        <w:rPr>
          <w:b/>
          <w:i/>
        </w:rPr>
        <w:t xml:space="preserve"> А.</w:t>
      </w:r>
      <w:r w:rsidRPr="00E07584">
        <w:rPr>
          <w:b/>
        </w:rPr>
        <w:tab/>
      </w:r>
      <w:r w:rsidRPr="00E07584">
        <w:rPr>
          <w:b/>
        </w:rPr>
        <w:tab/>
        <w:t>Романсы.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Арии  и хоры</w:t>
      </w:r>
      <w:r w:rsidRPr="00E07584">
        <w:rPr>
          <w:b/>
        </w:rPr>
        <w:t xml:space="preserve"> </w:t>
      </w:r>
      <w:r w:rsidRPr="00E07584">
        <w:rPr>
          <w:b/>
          <w:i/>
        </w:rPr>
        <w:t>из опер русских композиторов.</w:t>
      </w:r>
      <w:r w:rsidRPr="00E07584">
        <w:rPr>
          <w:b/>
        </w:rPr>
        <w:t xml:space="preserve"> – М. </w:t>
      </w:r>
      <w:smartTag w:uri="urn:schemas-microsoft-com:office:smarttags" w:element="metricconverter">
        <w:smartTagPr>
          <w:attr w:name="ProductID" w:val="1989 г"/>
        </w:smartTagPr>
        <w:r w:rsidRPr="00E07584">
          <w:rPr>
            <w:b/>
          </w:rPr>
          <w:t>1989 г</w:t>
        </w:r>
      </w:smartTag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Бородин А.</w:t>
      </w:r>
      <w:r w:rsidRPr="00E07584">
        <w:rPr>
          <w:b/>
        </w:rPr>
        <w:t xml:space="preserve">              Избранные романсы и </w:t>
      </w:r>
      <w:proofErr w:type="gramStart"/>
      <w:r w:rsidRPr="00E07584">
        <w:rPr>
          <w:b/>
        </w:rPr>
        <w:t>песни..</w:t>
      </w:r>
      <w:proofErr w:type="gramEnd"/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Варламов А.</w:t>
      </w:r>
      <w:r w:rsidRPr="00E07584">
        <w:rPr>
          <w:b/>
        </w:rPr>
        <w:tab/>
        <w:t xml:space="preserve">       Романсы.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Глинка М.</w:t>
      </w:r>
      <w:r w:rsidRPr="00E07584">
        <w:rPr>
          <w:b/>
        </w:rPr>
        <w:tab/>
      </w:r>
      <w:r w:rsidRPr="00E07584">
        <w:rPr>
          <w:b/>
        </w:rPr>
        <w:tab/>
        <w:t xml:space="preserve">       Романсы.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lastRenderedPageBreak/>
        <w:t xml:space="preserve"> </w:t>
      </w:r>
      <w:proofErr w:type="spellStart"/>
      <w:r w:rsidRPr="00E07584">
        <w:rPr>
          <w:b/>
          <w:i/>
        </w:rPr>
        <w:t>Гурилев</w:t>
      </w:r>
      <w:proofErr w:type="spellEnd"/>
      <w:r w:rsidRPr="00E07584">
        <w:rPr>
          <w:b/>
          <w:i/>
        </w:rPr>
        <w:t xml:space="preserve"> А.</w:t>
      </w:r>
      <w:r w:rsidRPr="00E07584">
        <w:rPr>
          <w:b/>
          <w:i/>
        </w:rPr>
        <w:tab/>
      </w:r>
      <w:r w:rsidRPr="00E07584">
        <w:rPr>
          <w:b/>
        </w:rPr>
        <w:tab/>
        <w:t xml:space="preserve">        Романсы.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Григ Э.</w:t>
      </w:r>
      <w:r w:rsidRPr="00E07584">
        <w:rPr>
          <w:b/>
        </w:rPr>
        <w:tab/>
      </w:r>
      <w:r w:rsidRPr="00E07584">
        <w:rPr>
          <w:b/>
        </w:rPr>
        <w:tab/>
        <w:t xml:space="preserve">         Романсы.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Даргомыжский А.</w:t>
      </w:r>
      <w:r w:rsidRPr="00E07584">
        <w:rPr>
          <w:b/>
        </w:rPr>
        <w:t xml:space="preserve">       Романсы.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Мусоргский М.</w:t>
      </w:r>
      <w:r w:rsidRPr="00E07584">
        <w:rPr>
          <w:b/>
        </w:rPr>
        <w:t xml:space="preserve">             Избранные романсы и песни.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Чайковский П.</w:t>
      </w:r>
      <w:r w:rsidRPr="00E07584">
        <w:rPr>
          <w:b/>
        </w:rPr>
        <w:tab/>
      </w:r>
      <w:r w:rsidRPr="00E07584">
        <w:rPr>
          <w:b/>
        </w:rPr>
        <w:tab/>
        <w:t>Романсы.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Русская вокальная лирика 18 века.</w:t>
      </w:r>
      <w:r w:rsidRPr="00E07584">
        <w:rPr>
          <w:b/>
        </w:rPr>
        <w:t xml:space="preserve">  -  М., </w:t>
      </w:r>
      <w:smartTag w:uri="urn:schemas-microsoft-com:office:smarttags" w:element="metricconverter">
        <w:smartTagPr>
          <w:attr w:name="ProductID" w:val="1982 г"/>
        </w:smartTagPr>
        <w:r w:rsidRPr="00E07584">
          <w:rPr>
            <w:b/>
          </w:rPr>
          <w:t>1982 г</w:t>
        </w:r>
      </w:smartTag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Свиридов Г.                Романсы и песни.  – М., </w:t>
      </w:r>
      <w:smartTag w:uri="urn:schemas-microsoft-com:office:smarttags" w:element="metricconverter">
        <w:smartTagPr>
          <w:attr w:name="ProductID" w:val="1981 г"/>
        </w:smartTagPr>
        <w:r w:rsidRPr="00E07584">
          <w:rPr>
            <w:b/>
          </w:rPr>
          <w:t>1981 г</w:t>
        </w:r>
      </w:smartTag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  <w:r w:rsidRPr="00E07584">
        <w:rPr>
          <w:b/>
        </w:rPr>
        <w:tab/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- </w:t>
      </w:r>
      <w:r w:rsidRPr="00E07584">
        <w:rPr>
          <w:b/>
          <w:i/>
        </w:rPr>
        <w:t>Переложения симфонических и  оперных произведений</w:t>
      </w:r>
      <w:r w:rsidRPr="00E07584">
        <w:rPr>
          <w:b/>
        </w:rPr>
        <w:t>.-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>Гайдн Й.          Симфонии.    Переложения в 4 руки.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>Бетховен Л.</w:t>
      </w:r>
      <w:r w:rsidRPr="00E07584">
        <w:rPr>
          <w:b/>
        </w:rPr>
        <w:t xml:space="preserve">   Избранные увертюры. Переложение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</w:t>
      </w:r>
      <w:r w:rsidRPr="00E07584">
        <w:rPr>
          <w:b/>
          <w:i/>
        </w:rPr>
        <w:t>Верди Дж.</w:t>
      </w:r>
      <w:r w:rsidRPr="00E07584">
        <w:rPr>
          <w:b/>
        </w:rPr>
        <w:t xml:space="preserve">      Аида. Хоры.                   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</w:t>
      </w:r>
      <w:proofErr w:type="spellStart"/>
      <w:r w:rsidRPr="00E07584">
        <w:rPr>
          <w:b/>
        </w:rPr>
        <w:t>Травиатта</w:t>
      </w:r>
      <w:proofErr w:type="spellEnd"/>
      <w:r w:rsidRPr="00E07584">
        <w:rPr>
          <w:b/>
        </w:rPr>
        <w:t>. Хоры.          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</w:t>
      </w:r>
      <w:proofErr w:type="spellStart"/>
      <w:r w:rsidRPr="00E07584">
        <w:rPr>
          <w:b/>
        </w:rPr>
        <w:t>Риголетто</w:t>
      </w:r>
      <w:proofErr w:type="spellEnd"/>
      <w:r w:rsidRPr="00E07584">
        <w:rPr>
          <w:b/>
        </w:rPr>
        <w:t>. Хоры.           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</w:t>
      </w:r>
      <w:r w:rsidRPr="00E07584">
        <w:rPr>
          <w:b/>
          <w:i/>
        </w:rPr>
        <w:t>Гершвин Дж.</w:t>
      </w:r>
      <w:r w:rsidRPr="00E07584">
        <w:rPr>
          <w:b/>
        </w:rPr>
        <w:t xml:space="preserve">      Симфоническая сюита из оперы «Порги и </w:t>
      </w:r>
      <w:proofErr w:type="spellStart"/>
      <w:r w:rsidRPr="00E07584">
        <w:rPr>
          <w:b/>
        </w:rPr>
        <w:t>Бесс</w:t>
      </w:r>
      <w:proofErr w:type="spellEnd"/>
      <w:r w:rsidRPr="00E07584">
        <w:rPr>
          <w:b/>
        </w:rPr>
        <w:t>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                 Для фортепиано в 4 руки.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r w:rsidRPr="00E07584">
        <w:rPr>
          <w:b/>
          <w:i/>
        </w:rPr>
        <w:t>Глинка М.</w:t>
      </w:r>
      <w:r w:rsidRPr="00E07584">
        <w:rPr>
          <w:b/>
        </w:rPr>
        <w:t xml:space="preserve">      «Руслан и Людмила».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« Иван Сусанин».        Клавир.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  <w:i/>
        </w:rPr>
        <w:t xml:space="preserve">  </w:t>
      </w:r>
      <w:proofErr w:type="spellStart"/>
      <w:r w:rsidRPr="00E07584">
        <w:rPr>
          <w:b/>
          <w:i/>
        </w:rPr>
        <w:t>Лядов</w:t>
      </w:r>
      <w:proofErr w:type="spellEnd"/>
      <w:r w:rsidRPr="00E07584">
        <w:rPr>
          <w:b/>
          <w:i/>
        </w:rPr>
        <w:t xml:space="preserve"> А.</w:t>
      </w:r>
      <w:r w:rsidRPr="00E07584">
        <w:rPr>
          <w:b/>
        </w:rPr>
        <w:t xml:space="preserve">    Симфонические произведения. Переложение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r w:rsidRPr="00E07584">
        <w:rPr>
          <w:b/>
          <w:i/>
        </w:rPr>
        <w:t>Моцарт В.</w:t>
      </w:r>
      <w:r w:rsidRPr="00E07584">
        <w:rPr>
          <w:b/>
        </w:rPr>
        <w:t xml:space="preserve">  Оперные увертюры. Переложение для фортепиано в 4 руки.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r w:rsidRPr="00E07584">
        <w:rPr>
          <w:b/>
          <w:i/>
        </w:rPr>
        <w:t>Мусоргский М</w:t>
      </w:r>
      <w:r w:rsidRPr="00E07584">
        <w:rPr>
          <w:b/>
        </w:rPr>
        <w:t>.   Борис Годунов.   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r w:rsidRPr="00E07584">
        <w:rPr>
          <w:b/>
          <w:i/>
        </w:rPr>
        <w:t>Прокофьев С.</w:t>
      </w:r>
      <w:r w:rsidRPr="00E07584">
        <w:rPr>
          <w:b/>
        </w:rPr>
        <w:t xml:space="preserve">      Золушка.             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proofErr w:type="spellStart"/>
      <w:r w:rsidRPr="00E07584">
        <w:rPr>
          <w:b/>
          <w:i/>
        </w:rPr>
        <w:t>Пуччини</w:t>
      </w:r>
      <w:proofErr w:type="spellEnd"/>
      <w:r w:rsidRPr="00E07584">
        <w:rPr>
          <w:b/>
          <w:i/>
        </w:rPr>
        <w:t xml:space="preserve"> Дж.</w:t>
      </w:r>
      <w:r w:rsidRPr="00E07584">
        <w:rPr>
          <w:b/>
        </w:rPr>
        <w:t xml:space="preserve">      </w:t>
      </w:r>
      <w:proofErr w:type="spellStart"/>
      <w:r w:rsidRPr="00E07584">
        <w:rPr>
          <w:b/>
        </w:rPr>
        <w:t>Джанни</w:t>
      </w:r>
      <w:proofErr w:type="spellEnd"/>
      <w:r w:rsidRPr="00E07584">
        <w:rPr>
          <w:b/>
        </w:rPr>
        <w:t xml:space="preserve"> </w:t>
      </w:r>
      <w:proofErr w:type="spellStart"/>
      <w:r w:rsidRPr="00E07584">
        <w:rPr>
          <w:b/>
        </w:rPr>
        <w:t>Скикки</w:t>
      </w:r>
      <w:proofErr w:type="spellEnd"/>
      <w:r w:rsidRPr="00E07584">
        <w:rPr>
          <w:b/>
        </w:rPr>
        <w:t>. 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  </w:t>
      </w:r>
      <w:proofErr w:type="spellStart"/>
      <w:r w:rsidRPr="00E07584">
        <w:rPr>
          <w:b/>
        </w:rPr>
        <w:t>Манон</w:t>
      </w:r>
      <w:proofErr w:type="spellEnd"/>
      <w:r w:rsidRPr="00E07584">
        <w:rPr>
          <w:b/>
        </w:rPr>
        <w:t xml:space="preserve"> Леско.       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r w:rsidRPr="00E07584">
        <w:rPr>
          <w:b/>
          <w:i/>
        </w:rPr>
        <w:t>Рахманинов С.</w:t>
      </w:r>
      <w:r w:rsidRPr="00E07584">
        <w:rPr>
          <w:b/>
        </w:rPr>
        <w:t xml:space="preserve">    Алеко.                  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r w:rsidRPr="00E07584">
        <w:rPr>
          <w:b/>
          <w:i/>
        </w:rPr>
        <w:t>Рыбников А.</w:t>
      </w:r>
      <w:r w:rsidRPr="00E07584">
        <w:rPr>
          <w:b/>
        </w:rPr>
        <w:t xml:space="preserve">     «Юнона» и «Авось».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r w:rsidRPr="00E07584">
        <w:rPr>
          <w:b/>
          <w:i/>
        </w:rPr>
        <w:t>Чайковский П.</w:t>
      </w:r>
      <w:r w:rsidRPr="00E07584">
        <w:rPr>
          <w:b/>
        </w:rPr>
        <w:t xml:space="preserve">   «Евгений Онегин».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proofErr w:type="spellStart"/>
      <w:r w:rsidRPr="00E07584">
        <w:rPr>
          <w:b/>
          <w:i/>
        </w:rPr>
        <w:t>Уэббер</w:t>
      </w:r>
      <w:proofErr w:type="spellEnd"/>
      <w:r w:rsidRPr="00E07584">
        <w:rPr>
          <w:b/>
          <w:i/>
        </w:rPr>
        <w:t xml:space="preserve"> Э.Л.</w:t>
      </w:r>
      <w:r w:rsidRPr="00E07584">
        <w:rPr>
          <w:b/>
        </w:rPr>
        <w:t xml:space="preserve">      Иисус Христос – Суперзвезда. Мюзикл. 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                                         Призрак оперы.          Мюзикл.  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       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>Русская старинная музыка для фортепиано.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Старинная клавирная музыка.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Французская клавесинная музыка.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Чайковский П.    </w:t>
      </w:r>
      <w:r w:rsidRPr="00E07584">
        <w:rPr>
          <w:b/>
        </w:rPr>
        <w:t>12 пьес средней трудности</w:t>
      </w:r>
      <w:r w:rsidRPr="00E07584">
        <w:rPr>
          <w:b/>
          <w:i/>
        </w:rPr>
        <w:t>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</w:t>
      </w:r>
      <w:proofErr w:type="spellStart"/>
      <w:r w:rsidRPr="00E07584">
        <w:rPr>
          <w:b/>
          <w:i/>
        </w:rPr>
        <w:t>Чимароза</w:t>
      </w:r>
      <w:proofErr w:type="spellEnd"/>
      <w:r w:rsidRPr="00E07584">
        <w:rPr>
          <w:b/>
          <w:i/>
        </w:rPr>
        <w:t xml:space="preserve"> А.      </w:t>
      </w:r>
      <w:r w:rsidRPr="00E07584">
        <w:rPr>
          <w:b/>
        </w:rPr>
        <w:t>Сонаты для фортепиано, 1 и 2-й том</w:t>
      </w:r>
      <w:r w:rsidRPr="00E07584">
        <w:rPr>
          <w:b/>
          <w:i/>
        </w:rPr>
        <w:t>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 Шуман Р.        </w:t>
      </w:r>
      <w:r w:rsidRPr="00E07584">
        <w:rPr>
          <w:b/>
        </w:rPr>
        <w:t>Альбом для юношества</w:t>
      </w:r>
      <w:r w:rsidRPr="00E07584">
        <w:rPr>
          <w:b/>
          <w:i/>
        </w:rPr>
        <w:t>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E07584">
        <w:rPr>
          <w:b/>
          <w:i/>
        </w:rPr>
        <w:t xml:space="preserve"> Шуберт Ф</w:t>
      </w:r>
      <w:r w:rsidRPr="00E07584">
        <w:rPr>
          <w:b/>
        </w:rPr>
        <w:t>.    Избранные пьесы для фортепиано</w:t>
      </w:r>
      <w:r w:rsidRPr="00E07584">
        <w:rPr>
          <w:b/>
          <w:i/>
        </w:rPr>
        <w:t>.</w:t>
      </w:r>
    </w:p>
    <w:p w:rsidR="009B1032" w:rsidRPr="00E07584" w:rsidRDefault="009B1032" w:rsidP="009B1032">
      <w:pPr>
        <w:pStyle w:val="a3"/>
        <w:jc w:val="center"/>
        <w:rPr>
          <w:b/>
          <w:i/>
        </w:rPr>
      </w:pPr>
    </w:p>
    <w:p w:rsidR="009B1032" w:rsidRPr="009B1032" w:rsidRDefault="009B1032" w:rsidP="009B1032">
      <w:pPr>
        <w:pStyle w:val="a3"/>
        <w:jc w:val="center"/>
        <w:rPr>
          <w:b/>
          <w:sz w:val="28"/>
        </w:rPr>
      </w:pPr>
    </w:p>
    <w:p w:rsidR="009B1032" w:rsidRPr="00E07584" w:rsidRDefault="009B1032" w:rsidP="009B1032">
      <w:pPr>
        <w:pStyle w:val="a3"/>
        <w:jc w:val="center"/>
        <w:rPr>
          <w:b/>
          <w:i/>
        </w:rPr>
      </w:pPr>
      <w:r w:rsidRPr="009B1032">
        <w:rPr>
          <w:b/>
          <w:sz w:val="28"/>
        </w:rPr>
        <w:tab/>
      </w:r>
      <w:r w:rsidRPr="00E07584">
        <w:rPr>
          <w:b/>
          <w:i/>
        </w:rPr>
        <w:t>-  Дополнительный репертуар.  -</w:t>
      </w:r>
      <w:r w:rsidRPr="00E07584">
        <w:rPr>
          <w:b/>
          <w:i/>
        </w:rPr>
        <w:tab/>
      </w:r>
    </w:p>
    <w:p w:rsidR="009B1032" w:rsidRPr="00E07584" w:rsidRDefault="009B1032" w:rsidP="009B1032">
      <w:pPr>
        <w:pStyle w:val="a3"/>
        <w:jc w:val="center"/>
        <w:rPr>
          <w:b/>
          <w:u w:val="single"/>
        </w:rPr>
      </w:pPr>
      <w:r w:rsidRPr="00E07584">
        <w:rPr>
          <w:b/>
        </w:rPr>
        <w:tab/>
        <w:t xml:space="preserve"> </w:t>
      </w: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</w:t>
      </w:r>
      <w:proofErr w:type="spellStart"/>
      <w:r w:rsidRPr="00E07584">
        <w:rPr>
          <w:b/>
          <w:i/>
        </w:rPr>
        <w:t>Косма</w:t>
      </w:r>
      <w:proofErr w:type="spellEnd"/>
      <w:r w:rsidRPr="00E07584">
        <w:rPr>
          <w:b/>
          <w:i/>
        </w:rPr>
        <w:t xml:space="preserve"> В.</w:t>
      </w:r>
      <w:r w:rsidRPr="00E07584">
        <w:rPr>
          <w:b/>
        </w:rPr>
        <w:t xml:space="preserve">        Музыка и песни из саундтреков.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</w:t>
      </w:r>
      <w:proofErr w:type="spellStart"/>
      <w:r w:rsidRPr="00E07584">
        <w:rPr>
          <w:b/>
          <w:i/>
        </w:rPr>
        <w:t>Кочанте</w:t>
      </w:r>
      <w:proofErr w:type="spellEnd"/>
      <w:r w:rsidRPr="00E07584">
        <w:rPr>
          <w:b/>
          <w:i/>
        </w:rPr>
        <w:t xml:space="preserve"> Р.</w:t>
      </w:r>
      <w:r w:rsidRPr="00E07584">
        <w:rPr>
          <w:b/>
        </w:rPr>
        <w:t xml:space="preserve">     Мюзикл «Собор парижской Богоматери». Клавир.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</w:t>
      </w:r>
      <w:proofErr w:type="spellStart"/>
      <w:r w:rsidRPr="00E07584">
        <w:rPr>
          <w:b/>
          <w:i/>
        </w:rPr>
        <w:t>Морикконе</w:t>
      </w:r>
      <w:proofErr w:type="spellEnd"/>
      <w:r w:rsidRPr="00E07584">
        <w:rPr>
          <w:b/>
          <w:i/>
        </w:rPr>
        <w:t xml:space="preserve"> Э.</w:t>
      </w:r>
      <w:r w:rsidRPr="00E07584">
        <w:rPr>
          <w:b/>
        </w:rPr>
        <w:t xml:space="preserve">  </w:t>
      </w:r>
      <w:proofErr w:type="spellStart"/>
      <w:r w:rsidRPr="00E07584">
        <w:rPr>
          <w:b/>
        </w:rPr>
        <w:t>Лучщая</w:t>
      </w:r>
      <w:proofErr w:type="spellEnd"/>
      <w:r w:rsidRPr="00E07584">
        <w:rPr>
          <w:b/>
        </w:rPr>
        <w:t xml:space="preserve"> музыка из саундтреков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</w:t>
      </w:r>
      <w:r w:rsidRPr="00E07584">
        <w:rPr>
          <w:b/>
          <w:i/>
        </w:rPr>
        <w:t>Таривердиев М.</w:t>
      </w:r>
      <w:r w:rsidRPr="00E07584">
        <w:rPr>
          <w:b/>
        </w:rPr>
        <w:t xml:space="preserve">   «Настроения» для фортепиано.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</w:t>
      </w:r>
      <w:r w:rsidRPr="00E07584">
        <w:rPr>
          <w:b/>
          <w:i/>
        </w:rPr>
        <w:t>Популярная музыка для фортепиано в 4 руки.</w:t>
      </w:r>
      <w:r w:rsidRPr="00E07584">
        <w:rPr>
          <w:b/>
        </w:rPr>
        <w:t xml:space="preserve"> СПб.2008г.</w:t>
      </w: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</w:p>
    <w:p w:rsidR="009B1032" w:rsidRPr="00E07584" w:rsidRDefault="009B1032" w:rsidP="009B1032">
      <w:pPr>
        <w:pStyle w:val="a3"/>
        <w:jc w:val="center"/>
        <w:rPr>
          <w:b/>
        </w:rPr>
      </w:pPr>
      <w:r w:rsidRPr="00E07584">
        <w:rPr>
          <w:b/>
        </w:rPr>
        <w:t xml:space="preserve">    </w:t>
      </w:r>
      <w:r w:rsidRPr="00E07584">
        <w:rPr>
          <w:b/>
          <w:i/>
        </w:rPr>
        <w:t>Сборники  «Золотая лира»</w:t>
      </w:r>
      <w:r w:rsidRPr="00E07584">
        <w:rPr>
          <w:b/>
        </w:rPr>
        <w:t xml:space="preserve"> т.1,2.</w:t>
      </w:r>
    </w:p>
    <w:p w:rsidR="009B1032" w:rsidRPr="009B1032" w:rsidRDefault="009B1032" w:rsidP="009B1032">
      <w:pPr>
        <w:pStyle w:val="a3"/>
        <w:jc w:val="center"/>
        <w:rPr>
          <w:b/>
          <w:sz w:val="28"/>
        </w:rPr>
      </w:pPr>
    </w:p>
    <w:p w:rsidR="009B1032" w:rsidRPr="009B1032" w:rsidRDefault="009B1032" w:rsidP="009B1032">
      <w:pPr>
        <w:pStyle w:val="a3"/>
        <w:jc w:val="center"/>
        <w:rPr>
          <w:b/>
          <w:i/>
          <w:sz w:val="28"/>
        </w:rPr>
      </w:pPr>
    </w:p>
    <w:p w:rsidR="009B1032" w:rsidRPr="009B1032" w:rsidRDefault="009B1032" w:rsidP="009B1032">
      <w:pPr>
        <w:pStyle w:val="a3"/>
        <w:jc w:val="center"/>
        <w:rPr>
          <w:b/>
          <w:i/>
          <w:sz w:val="28"/>
        </w:rPr>
      </w:pPr>
    </w:p>
    <w:p w:rsidR="00F653FD" w:rsidRPr="00673691" w:rsidRDefault="00F653FD" w:rsidP="00F653FD">
      <w:pPr>
        <w:pStyle w:val="a3"/>
        <w:jc w:val="center"/>
        <w:rPr>
          <w:rFonts w:ascii="Arial Unicode MS" w:eastAsia="Arial Unicode MS" w:hAnsi="Arial Unicode MS" w:cs="Arial Unicode MS"/>
          <w:sz w:val="28"/>
        </w:rPr>
      </w:pPr>
      <w:r w:rsidRPr="00673691">
        <w:rPr>
          <w:rFonts w:ascii="Arial Unicode MS" w:eastAsia="Arial Unicode MS" w:hAnsi="Arial Unicode MS" w:cs="Arial Unicode MS"/>
          <w:sz w:val="28"/>
        </w:rPr>
        <w:t>ПРИЛОЖЕНИЕ 1</w:t>
      </w:r>
    </w:p>
    <w:p w:rsidR="00F653FD" w:rsidRPr="00673691" w:rsidRDefault="00F653FD" w:rsidP="00F653FD">
      <w:pPr>
        <w:pStyle w:val="a3"/>
        <w:jc w:val="center"/>
        <w:rPr>
          <w:rFonts w:ascii="Arial Unicode MS" w:eastAsia="Arial Unicode MS" w:hAnsi="Arial Unicode MS" w:cs="Arial Unicode MS"/>
          <w:sz w:val="28"/>
        </w:rPr>
      </w:pPr>
      <w:r w:rsidRPr="00673691">
        <w:rPr>
          <w:rFonts w:ascii="Arial Unicode MS" w:eastAsia="Arial Unicode MS" w:hAnsi="Arial Unicode MS" w:cs="Arial Unicode MS"/>
          <w:sz w:val="28"/>
        </w:rPr>
        <w:t>Методические рекомендации</w:t>
      </w:r>
    </w:p>
    <w:p w:rsidR="00F653FD" w:rsidRPr="00673691" w:rsidRDefault="00F653FD" w:rsidP="00F653FD">
      <w:pPr>
        <w:pStyle w:val="a3"/>
        <w:jc w:val="center"/>
        <w:rPr>
          <w:rFonts w:ascii="Arial Unicode MS" w:eastAsia="Arial Unicode MS" w:hAnsi="Arial Unicode MS" w:cs="Arial Unicode MS"/>
          <w:sz w:val="28"/>
        </w:rPr>
      </w:pPr>
      <w:r w:rsidRPr="00673691">
        <w:rPr>
          <w:rFonts w:ascii="Arial Unicode MS" w:eastAsia="Arial Unicode MS" w:hAnsi="Arial Unicode MS" w:cs="Arial Unicode MS"/>
          <w:sz w:val="28"/>
        </w:rPr>
        <w:t xml:space="preserve">Основным руководителем студента является педагог по специальности, главная задача которого состоит во всестороннем  развитии музыкальных способностей и формировании личности  молодого музыканта. </w:t>
      </w:r>
    </w:p>
    <w:p w:rsidR="00F653FD" w:rsidRPr="00673691" w:rsidRDefault="00F653FD" w:rsidP="00F653FD">
      <w:pPr>
        <w:pStyle w:val="a3"/>
        <w:jc w:val="center"/>
        <w:rPr>
          <w:rFonts w:ascii="Arial Unicode MS" w:eastAsia="Arial Unicode MS" w:hAnsi="Arial Unicode MS" w:cs="Arial Unicode MS"/>
          <w:sz w:val="28"/>
        </w:rPr>
      </w:pPr>
      <w:r w:rsidRPr="00673691">
        <w:rPr>
          <w:rFonts w:ascii="Arial Unicode MS" w:eastAsia="Arial Unicode MS" w:hAnsi="Arial Unicode MS" w:cs="Arial Unicode MS"/>
          <w:sz w:val="28"/>
        </w:rPr>
        <w:t>В классе  фортепиано студент получает комплекс профессиональных знаний, умений и навыков, необходимых для профессиональной деятельности по выбранной специальности деятельности. Перед педагогом всегда встают проблемы развития индивидуальности студента, что предполагает учет личностных различий между учениками.</w:t>
      </w:r>
    </w:p>
    <w:p w:rsidR="00F653FD" w:rsidRPr="00673691" w:rsidRDefault="00F653FD" w:rsidP="00F653FD">
      <w:pPr>
        <w:pStyle w:val="a3"/>
        <w:jc w:val="center"/>
        <w:rPr>
          <w:rFonts w:ascii="Arial Unicode MS" w:eastAsia="Arial Unicode MS" w:hAnsi="Arial Unicode MS" w:cs="Arial Unicode MS"/>
          <w:sz w:val="28"/>
        </w:rPr>
      </w:pPr>
      <w:r w:rsidRPr="00673691">
        <w:rPr>
          <w:rFonts w:ascii="Arial Unicode MS" w:eastAsia="Arial Unicode MS" w:hAnsi="Arial Unicode MS" w:cs="Arial Unicode MS"/>
          <w:sz w:val="28"/>
        </w:rPr>
        <w:t>Одной из целей обучения в классе по специальности является  формирование самостоятельности музыкального мышления студента. Студент должен научиться созданию художественной интерпретации сочинения,  пониманию объективных закономерностей музыкального языка, его образно-смыслового значения.</w:t>
      </w:r>
    </w:p>
    <w:p w:rsidR="00F653FD" w:rsidRPr="00673691" w:rsidRDefault="00F653FD" w:rsidP="00F653FD">
      <w:pPr>
        <w:pStyle w:val="a3"/>
        <w:jc w:val="center"/>
        <w:rPr>
          <w:rFonts w:ascii="Arial Unicode MS" w:eastAsia="Arial Unicode MS" w:hAnsi="Arial Unicode MS" w:cs="Arial Unicode MS"/>
          <w:sz w:val="28"/>
        </w:rPr>
      </w:pPr>
      <w:r w:rsidRPr="00673691">
        <w:rPr>
          <w:rFonts w:ascii="Arial Unicode MS" w:eastAsia="Arial Unicode MS" w:hAnsi="Arial Unicode MS" w:cs="Arial Unicode MS"/>
          <w:sz w:val="28"/>
        </w:rPr>
        <w:t xml:space="preserve"> Для осуществления этих задач педагог должен организовать самостоятельную работу студента, постепенно усложняя формы заданий для 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 </w:t>
      </w:r>
    </w:p>
    <w:p w:rsidR="00FF3A34" w:rsidRPr="00673691" w:rsidRDefault="00FF3A34" w:rsidP="00056699">
      <w:pPr>
        <w:pStyle w:val="a3"/>
        <w:jc w:val="center"/>
        <w:rPr>
          <w:rFonts w:ascii="Arial Unicode MS" w:eastAsia="Arial Unicode MS" w:hAnsi="Arial Unicode MS" w:cs="Arial Unicode MS"/>
          <w:sz w:val="28"/>
        </w:rPr>
      </w:pPr>
    </w:p>
    <w:p w:rsidR="00FF3A34" w:rsidRPr="00673691" w:rsidRDefault="00FF3A34" w:rsidP="00056699">
      <w:pPr>
        <w:pStyle w:val="a3"/>
        <w:jc w:val="center"/>
        <w:rPr>
          <w:rFonts w:ascii="Arial Unicode MS" w:eastAsia="Arial Unicode MS" w:hAnsi="Arial Unicode MS" w:cs="Arial Unicode MS"/>
          <w:b/>
          <w:sz w:val="28"/>
        </w:rPr>
      </w:pPr>
    </w:p>
    <w:p w:rsidR="00FF3A34" w:rsidRPr="00673691" w:rsidRDefault="00FF3A34" w:rsidP="00056699">
      <w:pPr>
        <w:pStyle w:val="a3"/>
        <w:jc w:val="center"/>
        <w:rPr>
          <w:rFonts w:ascii="Arial Unicode MS" w:eastAsia="Arial Unicode MS" w:hAnsi="Arial Unicode MS" w:cs="Arial Unicode MS"/>
          <w:b/>
          <w:caps/>
          <w:sz w:val="28"/>
        </w:rPr>
      </w:pPr>
    </w:p>
    <w:p w:rsidR="00056699" w:rsidRDefault="00056699" w:rsidP="00056699">
      <w:pPr>
        <w:pStyle w:val="30"/>
        <w:ind w:firstLine="708"/>
        <w:jc w:val="both"/>
        <w:rPr>
          <w:bCs/>
          <w:sz w:val="28"/>
          <w:szCs w:val="28"/>
        </w:rPr>
      </w:pPr>
    </w:p>
    <w:p w:rsidR="000535E1" w:rsidRPr="00717E92" w:rsidRDefault="000535E1" w:rsidP="00056699">
      <w:pPr>
        <w:pStyle w:val="30"/>
        <w:ind w:firstLine="708"/>
        <w:jc w:val="both"/>
        <w:rPr>
          <w:bCs/>
          <w:sz w:val="28"/>
          <w:szCs w:val="28"/>
        </w:rPr>
      </w:pPr>
    </w:p>
    <w:p w:rsidR="00056699" w:rsidRPr="00FC15FE" w:rsidRDefault="00056699" w:rsidP="007A47E9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A47E9" w:rsidRPr="007A47E9" w:rsidRDefault="007A47E9" w:rsidP="00EB21CC">
      <w:pPr>
        <w:pStyle w:val="a3"/>
        <w:ind w:firstLine="709"/>
        <w:jc w:val="center"/>
        <w:outlineLvl w:val="0"/>
        <w:rPr>
          <w:bCs/>
          <w:sz w:val="28"/>
          <w:szCs w:val="28"/>
        </w:rPr>
      </w:pPr>
    </w:p>
    <w:p w:rsidR="00EB21CC" w:rsidRPr="00CB33F0" w:rsidRDefault="00EB21CC" w:rsidP="00EB21CC">
      <w:pPr>
        <w:pStyle w:val="NoSpacing1"/>
        <w:ind w:firstLine="709"/>
        <w:jc w:val="center"/>
        <w:rPr>
          <w:sz w:val="28"/>
          <w:szCs w:val="28"/>
        </w:rPr>
      </w:pPr>
    </w:p>
    <w:p w:rsidR="00EB21CC" w:rsidRDefault="00EB21CC" w:rsidP="00EB21CC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982F88" w:rsidRDefault="007A47E9" w:rsidP="00EB21CC">
      <w:pPr>
        <w:ind w:hanging="1418"/>
      </w:pPr>
      <w:r>
        <w:t>-15</w:t>
      </w:r>
    </w:p>
    <w:sectPr w:rsidR="00982F88" w:rsidSect="0064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530"/>
    <w:multiLevelType w:val="hybridMultilevel"/>
    <w:tmpl w:val="4BE4DFBE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654290D"/>
    <w:multiLevelType w:val="hybridMultilevel"/>
    <w:tmpl w:val="82A4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F1B22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56901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608D94C">
      <w:start w:val="1"/>
      <w:numFmt w:val="decimal"/>
      <w:lvlText w:val="%2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CC"/>
    <w:rsid w:val="000535E1"/>
    <w:rsid w:val="00056699"/>
    <w:rsid w:val="000C33F4"/>
    <w:rsid w:val="000C53ED"/>
    <w:rsid w:val="0016538F"/>
    <w:rsid w:val="00165B2A"/>
    <w:rsid w:val="002D1A47"/>
    <w:rsid w:val="002E4992"/>
    <w:rsid w:val="00350308"/>
    <w:rsid w:val="003B7427"/>
    <w:rsid w:val="003C6818"/>
    <w:rsid w:val="00483EA0"/>
    <w:rsid w:val="004C7AC5"/>
    <w:rsid w:val="00507A94"/>
    <w:rsid w:val="00560249"/>
    <w:rsid w:val="005B2A46"/>
    <w:rsid w:val="00625C92"/>
    <w:rsid w:val="006310B3"/>
    <w:rsid w:val="00641D16"/>
    <w:rsid w:val="00667622"/>
    <w:rsid w:val="00673691"/>
    <w:rsid w:val="006773CA"/>
    <w:rsid w:val="006A5496"/>
    <w:rsid w:val="006F1C60"/>
    <w:rsid w:val="00711746"/>
    <w:rsid w:val="00765DFE"/>
    <w:rsid w:val="007A47E9"/>
    <w:rsid w:val="007B0889"/>
    <w:rsid w:val="007C6A24"/>
    <w:rsid w:val="00897637"/>
    <w:rsid w:val="008C2964"/>
    <w:rsid w:val="00982F88"/>
    <w:rsid w:val="00994F58"/>
    <w:rsid w:val="009B1032"/>
    <w:rsid w:val="00A35F56"/>
    <w:rsid w:val="00A42C56"/>
    <w:rsid w:val="00A560F6"/>
    <w:rsid w:val="00AB66BA"/>
    <w:rsid w:val="00C75317"/>
    <w:rsid w:val="00D03F2D"/>
    <w:rsid w:val="00D13C44"/>
    <w:rsid w:val="00D4526C"/>
    <w:rsid w:val="00D56AF1"/>
    <w:rsid w:val="00DD4158"/>
    <w:rsid w:val="00E07584"/>
    <w:rsid w:val="00E5397B"/>
    <w:rsid w:val="00E612A8"/>
    <w:rsid w:val="00EB21CC"/>
    <w:rsid w:val="00EC5011"/>
    <w:rsid w:val="00EE6E85"/>
    <w:rsid w:val="00F653FD"/>
    <w:rsid w:val="00FF3A3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F3335"/>
  <w15:docId w15:val="{4EDA0D1C-AB17-41C0-8D5D-8B26F27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CC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742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21CC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B21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EB21C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EB21C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20">
    <w:name w:val="Заголовок 2 Знак"/>
    <w:basedOn w:val="a0"/>
    <w:link w:val="2"/>
    <w:rsid w:val="003B74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 Spacing"/>
    <w:uiPriority w:val="1"/>
    <w:qFormat/>
    <w:rsid w:val="003B742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3B7427"/>
    <w:rPr>
      <w:spacing w:val="0"/>
      <w:sz w:val="23"/>
    </w:rPr>
  </w:style>
  <w:style w:type="paragraph" w:customStyle="1" w:styleId="1">
    <w:name w:val="Основной текст1"/>
    <w:basedOn w:val="a"/>
    <w:rsid w:val="006773CA"/>
    <w:pPr>
      <w:shd w:val="clear" w:color="auto" w:fill="FFFFFF"/>
      <w:spacing w:before="300" w:after="0" w:line="480" w:lineRule="exact"/>
      <w:ind w:hanging="680"/>
      <w:jc w:val="center"/>
    </w:pPr>
    <w:rPr>
      <w:sz w:val="27"/>
      <w:szCs w:val="27"/>
    </w:rPr>
  </w:style>
  <w:style w:type="character" w:customStyle="1" w:styleId="3">
    <w:name w:val="Заголовок №3 + Не полужирный"/>
    <w:basedOn w:val="a0"/>
    <w:uiPriority w:val="99"/>
    <w:rsid w:val="007A47E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7A47E9"/>
    <w:rPr>
      <w:b/>
      <w:bCs/>
      <w:sz w:val="27"/>
      <w:szCs w:val="27"/>
      <w:lang w:bidi="ar-SA"/>
    </w:rPr>
  </w:style>
  <w:style w:type="paragraph" w:styleId="30">
    <w:name w:val="Body Text 3"/>
    <w:basedOn w:val="a"/>
    <w:link w:val="31"/>
    <w:uiPriority w:val="99"/>
    <w:semiHidden/>
    <w:unhideWhenUsed/>
    <w:rsid w:val="00056699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056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8C2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2964"/>
    <w:rPr>
      <w:rFonts w:ascii="Times New Roman" w:eastAsia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EC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4158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DD4158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аголовок №3"/>
    <w:basedOn w:val="a"/>
    <w:rsid w:val="00DD415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DD4158"/>
    <w:rPr>
      <w:spacing w:val="0"/>
      <w:sz w:val="23"/>
      <w:szCs w:val="23"/>
      <w:lang w:bidi="ar-SA"/>
    </w:rPr>
  </w:style>
  <w:style w:type="paragraph" w:styleId="a9">
    <w:name w:val="Body Text Indent"/>
    <w:basedOn w:val="a"/>
    <w:link w:val="aa"/>
    <w:uiPriority w:val="99"/>
    <w:semiHidden/>
    <w:unhideWhenUsed/>
    <w:rsid w:val="00DD4158"/>
    <w:pPr>
      <w:spacing w:after="120" w:line="240" w:lineRule="auto"/>
      <w:ind w:left="283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D1E4-240C-41B9-93E7-A41E1F0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Mr.Smakilo</dc:creator>
  <cp:lastModifiedBy>Xenia</cp:lastModifiedBy>
  <cp:revision>3</cp:revision>
  <dcterms:created xsi:type="dcterms:W3CDTF">2019-05-22T08:11:00Z</dcterms:created>
  <dcterms:modified xsi:type="dcterms:W3CDTF">2021-12-15T09:45:00Z</dcterms:modified>
</cp:coreProperties>
</file>