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17" w:rsidRPr="00B36540" w:rsidRDefault="00487D17" w:rsidP="00487D17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487D17" w:rsidRPr="00B36540" w:rsidRDefault="00487D17" w:rsidP="00487D1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487D17" w:rsidRDefault="00487D17" w:rsidP="00487D17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487D17" w:rsidRPr="00B36540" w:rsidRDefault="00487D17" w:rsidP="00487D17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0F055B" w:rsidRDefault="000F055B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6E1B45" w:rsidRPr="008E0816" w:rsidRDefault="006E1B45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8E0816">
        <w:rPr>
          <w:b/>
          <w:sz w:val="28"/>
          <w:szCs w:val="28"/>
        </w:rPr>
        <w:t>С.Е. Комяков</w:t>
      </w:r>
    </w:p>
    <w:p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487D17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:rsidR="00956DA8" w:rsidRPr="00CB33F0" w:rsidRDefault="00956DA8" w:rsidP="00487D17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487D17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6E1B45">
        <w:rPr>
          <w:b/>
          <w:sz w:val="28"/>
          <w:szCs w:val="28"/>
        </w:rPr>
        <w:t>Хоровой класс</w:t>
      </w:r>
      <w:r w:rsidRPr="00B36540">
        <w:rPr>
          <w:b/>
          <w:sz w:val="28"/>
          <w:szCs w:val="28"/>
        </w:rPr>
        <w:t>»</w:t>
      </w:r>
    </w:p>
    <w:p w:rsidR="007B5694" w:rsidRPr="001A0531" w:rsidRDefault="007B5694" w:rsidP="007B569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7B5694" w:rsidRPr="001A0531" w:rsidRDefault="007B5694" w:rsidP="007B569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7B5694" w:rsidRPr="001A0531" w:rsidRDefault="007B5694" w:rsidP="007B569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7B5694" w:rsidRPr="001A0531" w:rsidRDefault="007B5694" w:rsidP="007B569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487D17" w:rsidRPr="00CB33F0" w:rsidRDefault="00487D17" w:rsidP="00487D17">
      <w:pPr>
        <w:pStyle w:val="NoSpacing1"/>
        <w:spacing w:line="360" w:lineRule="auto"/>
        <w:jc w:val="center"/>
        <w:rPr>
          <w:sz w:val="28"/>
          <w:szCs w:val="28"/>
        </w:rPr>
      </w:pPr>
    </w:p>
    <w:p w:rsidR="00487D17" w:rsidRDefault="00487D17" w:rsidP="00487D17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487D17" w:rsidRPr="00B36540" w:rsidRDefault="00487D17" w:rsidP="00487D17">
      <w:pPr>
        <w:pStyle w:val="NoSpacing1"/>
        <w:spacing w:line="360" w:lineRule="auto"/>
        <w:jc w:val="center"/>
        <w:rPr>
          <w:sz w:val="28"/>
          <w:szCs w:val="28"/>
        </w:rPr>
      </w:pPr>
    </w:p>
    <w:p w:rsidR="00487D17" w:rsidRPr="00B36540" w:rsidRDefault="00487D17" w:rsidP="00487D17">
      <w:pPr>
        <w:pStyle w:val="NoSpacing1"/>
        <w:spacing w:line="360" w:lineRule="auto"/>
        <w:jc w:val="center"/>
        <w:rPr>
          <w:sz w:val="28"/>
          <w:szCs w:val="28"/>
        </w:rPr>
      </w:pPr>
    </w:p>
    <w:p w:rsidR="00487D17" w:rsidRPr="00B36540" w:rsidRDefault="00487D17" w:rsidP="00487D17">
      <w:pPr>
        <w:pStyle w:val="NoSpacing1"/>
        <w:spacing w:line="360" w:lineRule="auto"/>
        <w:jc w:val="center"/>
        <w:rPr>
          <w:sz w:val="28"/>
          <w:szCs w:val="28"/>
        </w:rPr>
      </w:pPr>
    </w:p>
    <w:p w:rsidR="00487D17" w:rsidRPr="00B36540" w:rsidRDefault="00487D17" w:rsidP="00487D17">
      <w:pPr>
        <w:spacing w:after="0" w:line="360" w:lineRule="auto"/>
        <w:rPr>
          <w:sz w:val="28"/>
          <w:szCs w:val="28"/>
        </w:rPr>
      </w:pPr>
    </w:p>
    <w:p w:rsidR="00487D17" w:rsidRDefault="00487D17" w:rsidP="00487D1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0F055B" w:rsidRDefault="000F05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7D17" w:rsidRPr="00B36540" w:rsidRDefault="00487D17" w:rsidP="00487D17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487D17" w:rsidRPr="005E1F15" w:rsidTr="00567072">
        <w:trPr>
          <w:cantSplit/>
        </w:trPr>
        <w:tc>
          <w:tcPr>
            <w:tcW w:w="9322" w:type="dxa"/>
            <w:gridSpan w:val="2"/>
          </w:tcPr>
          <w:p w:rsidR="00487D17" w:rsidRPr="005E1F15" w:rsidRDefault="00487D17" w:rsidP="00487D1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D17" w:rsidRPr="005E1F15" w:rsidTr="00567072">
        <w:tc>
          <w:tcPr>
            <w:tcW w:w="782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87D17" w:rsidRPr="005E1F15" w:rsidTr="00567072">
        <w:tc>
          <w:tcPr>
            <w:tcW w:w="782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87D17" w:rsidRPr="005E1F15" w:rsidTr="00567072">
        <w:tc>
          <w:tcPr>
            <w:tcW w:w="782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87D17" w:rsidRPr="005E1F15" w:rsidTr="00567072">
        <w:tc>
          <w:tcPr>
            <w:tcW w:w="782" w:type="dxa"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487D17" w:rsidRPr="007F5306" w:rsidRDefault="00487D17" w:rsidP="00487D17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87D17" w:rsidRPr="005E1F15" w:rsidTr="00567072">
        <w:tc>
          <w:tcPr>
            <w:tcW w:w="782" w:type="dxa"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487D17" w:rsidRPr="00CC67DB" w:rsidRDefault="00487D17" w:rsidP="00487D17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87D17" w:rsidRPr="005E1F15" w:rsidTr="00567072">
        <w:tc>
          <w:tcPr>
            <w:tcW w:w="782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87D17" w:rsidRPr="005E1F15" w:rsidTr="00567072">
        <w:trPr>
          <w:cantSplit/>
        </w:trPr>
        <w:tc>
          <w:tcPr>
            <w:tcW w:w="782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487D17" w:rsidRPr="005E1F15" w:rsidTr="00567072">
        <w:trPr>
          <w:cantSplit/>
        </w:trPr>
        <w:tc>
          <w:tcPr>
            <w:tcW w:w="9322" w:type="dxa"/>
            <w:gridSpan w:val="2"/>
            <w:hideMark/>
          </w:tcPr>
          <w:p w:rsidR="00487D17" w:rsidRPr="00CC67DB" w:rsidRDefault="00487D17" w:rsidP="00487D17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487D17" w:rsidRPr="00B36540" w:rsidRDefault="00487D17" w:rsidP="00487D17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487D17" w:rsidRDefault="00487D17" w:rsidP="00487D17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487D17" w:rsidRPr="00CB33F0" w:rsidRDefault="00487D17" w:rsidP="00487D17">
      <w:pPr>
        <w:pStyle w:val="a5"/>
        <w:spacing w:line="360" w:lineRule="auto"/>
        <w:jc w:val="both"/>
        <w:rPr>
          <w:sz w:val="28"/>
          <w:szCs w:val="28"/>
        </w:rPr>
      </w:pPr>
    </w:p>
    <w:p w:rsidR="00487D17" w:rsidRPr="00CB33F0" w:rsidRDefault="00487D17" w:rsidP="00487D1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CB33F0" w:rsidRDefault="00956DA8" w:rsidP="00487D17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6E1B45" w:rsidRPr="00617EF8">
        <w:rPr>
          <w:sz w:val="28"/>
          <w:szCs w:val="28"/>
        </w:rPr>
        <w:t>всестороннее профессиональное развитие личности дирижера-хормейстера академического хорового коллектива, владеющего необходимыми знаниями в области хорового искусства и методами вокально-хоровой работы</w:t>
      </w:r>
      <w:r w:rsidR="006E1B45">
        <w:rPr>
          <w:sz w:val="28"/>
          <w:szCs w:val="28"/>
        </w:rPr>
        <w:t>.</w:t>
      </w:r>
    </w:p>
    <w:p w:rsidR="006E1B45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</w:t>
      </w:r>
      <w:r w:rsidR="006E1B45">
        <w:rPr>
          <w:b/>
          <w:sz w:val="28"/>
          <w:szCs w:val="28"/>
        </w:rPr>
        <w:t>–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>углубление специальных знаний путем практического освоения лучших образцов отечественной и зарубежной хоровой музыки различных эпох,</w:t>
      </w:r>
      <w:r>
        <w:rPr>
          <w:sz w:val="28"/>
          <w:szCs w:val="28"/>
        </w:rPr>
        <w:t xml:space="preserve"> </w:t>
      </w:r>
      <w:r w:rsidRPr="00617EF8">
        <w:rPr>
          <w:sz w:val="28"/>
          <w:szCs w:val="28"/>
        </w:rPr>
        <w:t>стилей, жанров;</w:t>
      </w:r>
      <w:r>
        <w:rPr>
          <w:sz w:val="28"/>
          <w:szCs w:val="28"/>
        </w:rPr>
        <w:t xml:space="preserve"> 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>закрепление вокальных навыков в условиях хорового пения;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>ориентирование в многоголосном хоровом звучании;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EF8">
        <w:rPr>
          <w:sz w:val="28"/>
          <w:szCs w:val="28"/>
        </w:rPr>
        <w:t xml:space="preserve"> воспитание чувства стиля и формы в исполнении хоровой музыки;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 xml:space="preserve">развитие способности к художественному обобщению в процессе интерпретации различных музыкальных произведений; 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>расширение репертуарного кругозора дирижеров-хормейстеров академического профиля;</w:t>
      </w:r>
      <w:r>
        <w:rPr>
          <w:sz w:val="28"/>
          <w:szCs w:val="28"/>
        </w:rPr>
        <w:t xml:space="preserve"> </w:t>
      </w:r>
    </w:p>
    <w:p w:rsidR="006E1B45" w:rsidRDefault="006E1B45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 xml:space="preserve">освоение разнообразных методов и форм репетиционной и концертной работы хорового коллектива; </w:t>
      </w:r>
    </w:p>
    <w:p w:rsidR="00956DA8" w:rsidRPr="00CB33F0" w:rsidRDefault="006E1B45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EF8">
        <w:rPr>
          <w:sz w:val="28"/>
          <w:szCs w:val="28"/>
        </w:rPr>
        <w:t>формирование дирижерского мышления студентов на основе понимания академического хорового пения как коллективного исполнительского искусства, имеющего многовековые традиции и постоянно развивающегося в творческом процессе интерпретации музыкальных произведений</w:t>
      </w:r>
      <w:r>
        <w:rPr>
          <w:sz w:val="28"/>
          <w:szCs w:val="28"/>
        </w:rPr>
        <w:t>.</w:t>
      </w:r>
      <w:r w:rsidR="00956DA8" w:rsidRPr="00CB33F0">
        <w:rPr>
          <w:b/>
          <w:sz w:val="28"/>
          <w:szCs w:val="28"/>
        </w:rPr>
        <w:t xml:space="preserve"> </w:t>
      </w: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170FF3" w:rsidRDefault="00956DA8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</w:t>
      </w:r>
      <w:r w:rsidR="00170FF3">
        <w:rPr>
          <w:rStyle w:val="37"/>
          <w:b w:val="0"/>
          <w:sz w:val="28"/>
          <w:szCs w:val="28"/>
        </w:rPr>
        <w:t xml:space="preserve">ие </w:t>
      </w:r>
      <w:r w:rsidR="00170FF3">
        <w:rPr>
          <w:rFonts w:ascii="Times New Roman" w:hAnsi="Times New Roman"/>
          <w:b/>
          <w:i/>
          <w:sz w:val="28"/>
          <w:szCs w:val="28"/>
        </w:rPr>
        <w:t xml:space="preserve">профессиональные </w:t>
      </w:r>
      <w:r w:rsidRPr="00661C31">
        <w:rPr>
          <w:rFonts w:ascii="Times New Roman" w:hAnsi="Times New Roman"/>
          <w:b/>
          <w:i/>
          <w:sz w:val="28"/>
          <w:szCs w:val="28"/>
        </w:rPr>
        <w:t>компетенци</w:t>
      </w:r>
      <w:r w:rsidR="00170FF3">
        <w:rPr>
          <w:rFonts w:ascii="Times New Roman" w:hAnsi="Times New Roman"/>
          <w:b/>
          <w:i/>
          <w:sz w:val="28"/>
          <w:szCs w:val="28"/>
        </w:rPr>
        <w:t>и</w:t>
      </w:r>
      <w:r w:rsidRPr="00661C31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170FF3">
        <w:rPr>
          <w:rFonts w:ascii="Times New Roman" w:hAnsi="Times New Roman"/>
          <w:b/>
          <w:i/>
          <w:sz w:val="28"/>
          <w:szCs w:val="28"/>
        </w:rPr>
        <w:t>П</w:t>
      </w:r>
      <w:r w:rsidRPr="00661C31">
        <w:rPr>
          <w:rFonts w:ascii="Times New Roman" w:hAnsi="Times New Roman"/>
          <w:b/>
          <w:i/>
          <w:sz w:val="28"/>
          <w:szCs w:val="28"/>
        </w:rPr>
        <w:t>К)</w:t>
      </w:r>
      <w:bookmarkEnd w:id="1"/>
      <w:r w:rsidRPr="008E0816">
        <w:rPr>
          <w:rFonts w:ascii="Times New Roman" w:hAnsi="Times New Roman"/>
          <w:sz w:val="28"/>
          <w:szCs w:val="28"/>
        </w:rPr>
        <w:t>: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способность демонстрировать артистизм, свободу самовыражения, исполнительскую волю, концентрацию внимания (ПК-1);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способность создавать индивидуальную художественную интерпретацию музыкального произведения (ПК-2);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lastRenderedPageBreak/>
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 (ПК-8);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способность осуществлять подбор репертуара для концертных программ и других творческих мероприятий (ПК-9);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готовность к постоянной и систематической работе, направленной на совершенствование своего профессионального мастерства (ПК-11);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 xml:space="preserve">готовность к использованию знаний об устройстве голосового аппарата и основ обращения с ним в профессиональной деятельности (ПК-14); 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способность изучать и накапливать педагогический репертуар (ПК-17);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>готовность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 (ПК-25);</w:t>
      </w:r>
    </w:p>
    <w:p w:rsidR="00170FF3" w:rsidRDefault="00170FF3" w:rsidP="00170FF3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F3">
        <w:rPr>
          <w:rFonts w:ascii="Times New Roman" w:hAnsi="Times New Roman"/>
          <w:sz w:val="28"/>
          <w:szCs w:val="28"/>
        </w:rPr>
        <w:t xml:space="preserve">готовность к показу своей исполнительской работы (соло, в спектакле, ансамбле, хоре, с оркестром) на различных сценических площадках (в организациях, осущетвляющих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</w:t>
      </w:r>
      <w:r w:rsidR="00487D17" w:rsidRPr="00170FF3">
        <w:rPr>
          <w:rFonts w:ascii="Times New Roman" w:hAnsi="Times New Roman"/>
          <w:sz w:val="28"/>
          <w:szCs w:val="28"/>
        </w:rPr>
        <w:t>осуществляющими</w:t>
      </w:r>
      <w:r w:rsidRPr="00170FF3">
        <w:rPr>
          <w:rFonts w:ascii="Times New Roman" w:hAnsi="Times New Roman"/>
          <w:sz w:val="28"/>
          <w:szCs w:val="28"/>
        </w:rPr>
        <w:t xml:space="preserve">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народного музыкального искусства и культуры (ПК-26).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В результате </w:t>
      </w:r>
      <w:r w:rsidRPr="00661C31">
        <w:rPr>
          <w:sz w:val="28"/>
          <w:szCs w:val="28"/>
        </w:rPr>
        <w:t>освоения данн</w:t>
      </w:r>
      <w:r w:rsidR="00661C31">
        <w:rPr>
          <w:sz w:val="28"/>
          <w:szCs w:val="28"/>
        </w:rPr>
        <w:t>ых</w:t>
      </w:r>
      <w:r w:rsidRPr="00661C31">
        <w:rPr>
          <w:sz w:val="28"/>
          <w:szCs w:val="28"/>
        </w:rPr>
        <w:t xml:space="preserve"> компетенци</w:t>
      </w:r>
      <w:r w:rsidR="00661C31">
        <w:rPr>
          <w:sz w:val="28"/>
          <w:szCs w:val="28"/>
        </w:rPr>
        <w:t>й</w:t>
      </w:r>
      <w:r w:rsidRPr="00661C31">
        <w:rPr>
          <w:sz w:val="28"/>
          <w:szCs w:val="28"/>
        </w:rPr>
        <w:t xml:space="preserve"> студенты должны:</w:t>
      </w:r>
    </w:p>
    <w:p w:rsidR="008E0816" w:rsidRDefault="002C58A3" w:rsidP="008E081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6E1B45" w:rsidRPr="008E0816" w:rsidRDefault="006E1B45" w:rsidP="008E081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8E0816">
        <w:rPr>
          <w:sz w:val="28"/>
          <w:szCs w:val="28"/>
        </w:rPr>
        <w:t>- исполнительские особенности интерпретации музыки различных эпох и стилей, в том числе духовных произведений и обработок народных песен;</w:t>
      </w:r>
    </w:p>
    <w:p w:rsidR="006E1B45" w:rsidRPr="008E0816" w:rsidRDefault="006E1B45" w:rsidP="008E0816">
      <w:pPr>
        <w:spacing w:after="0" w:line="360" w:lineRule="auto"/>
        <w:jc w:val="both"/>
        <w:rPr>
          <w:sz w:val="28"/>
          <w:szCs w:val="28"/>
        </w:rPr>
      </w:pPr>
      <w:r w:rsidRPr="008E0816">
        <w:rPr>
          <w:sz w:val="28"/>
          <w:szCs w:val="28"/>
        </w:rPr>
        <w:tab/>
        <w:t>- особенности репетиционного процесса в изучении хоровых партитур;</w:t>
      </w:r>
    </w:p>
    <w:p w:rsidR="006E1B45" w:rsidRPr="008E0816" w:rsidRDefault="006E1B45" w:rsidP="008E0816">
      <w:pPr>
        <w:spacing w:after="0" w:line="360" w:lineRule="auto"/>
        <w:jc w:val="both"/>
        <w:rPr>
          <w:sz w:val="28"/>
          <w:szCs w:val="28"/>
        </w:rPr>
      </w:pPr>
      <w:r w:rsidRPr="008E0816">
        <w:rPr>
          <w:sz w:val="28"/>
          <w:szCs w:val="28"/>
        </w:rPr>
        <w:lastRenderedPageBreak/>
        <w:tab/>
        <w:t>- процесс эволюции изучаемых музыкальных произведений «от урока к концерту».</w:t>
      </w:r>
    </w:p>
    <w:p w:rsidR="008E0816" w:rsidRPr="008E0816" w:rsidRDefault="002C58A3" w:rsidP="008E081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816">
        <w:rPr>
          <w:rFonts w:ascii="Times New Roman" w:hAnsi="Times New Roman"/>
          <w:b/>
          <w:sz w:val="28"/>
          <w:szCs w:val="28"/>
        </w:rPr>
        <w:t>Уметь</w:t>
      </w:r>
      <w:r w:rsidR="00956DA8" w:rsidRPr="008E0816">
        <w:rPr>
          <w:rFonts w:ascii="Times New Roman" w:hAnsi="Times New Roman"/>
          <w:sz w:val="28"/>
          <w:szCs w:val="28"/>
        </w:rPr>
        <w:t>:</w:t>
      </w:r>
    </w:p>
    <w:p w:rsidR="006E1B45" w:rsidRPr="008E0816" w:rsidRDefault="006E1B45" w:rsidP="008E081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816">
        <w:rPr>
          <w:rFonts w:ascii="Times New Roman" w:hAnsi="Times New Roman"/>
          <w:sz w:val="28"/>
          <w:szCs w:val="28"/>
        </w:rPr>
        <w:t xml:space="preserve">- петь в ансамбле (внутри партии и в общем ансамбле), учитывая соответствующие тембр, динамику, метроритм, звуковедение, дикцию и т.д.; </w:t>
      </w:r>
    </w:p>
    <w:p w:rsidR="006E1B45" w:rsidRPr="008E0816" w:rsidRDefault="006E1B45" w:rsidP="008E0816">
      <w:pPr>
        <w:spacing w:after="0" w:line="360" w:lineRule="auto"/>
        <w:jc w:val="both"/>
        <w:rPr>
          <w:sz w:val="28"/>
          <w:szCs w:val="28"/>
        </w:rPr>
      </w:pPr>
      <w:r w:rsidRPr="008E0816">
        <w:rPr>
          <w:sz w:val="28"/>
          <w:szCs w:val="28"/>
        </w:rPr>
        <w:tab/>
        <w:t>- выполнять исполнительские требования «по руке» дирижера;</w:t>
      </w:r>
    </w:p>
    <w:p w:rsidR="006E1B45" w:rsidRPr="008E0816" w:rsidRDefault="006E1B45" w:rsidP="008E0816">
      <w:pPr>
        <w:spacing w:after="0" w:line="360" w:lineRule="auto"/>
        <w:jc w:val="both"/>
        <w:rPr>
          <w:sz w:val="28"/>
          <w:szCs w:val="28"/>
        </w:rPr>
      </w:pPr>
      <w:r w:rsidRPr="008E0816">
        <w:rPr>
          <w:sz w:val="28"/>
          <w:szCs w:val="28"/>
        </w:rPr>
        <w:tab/>
        <w:t>- выразить эмоционально-образное содержание своей партии и сочинения в целом.</w:t>
      </w:r>
    </w:p>
    <w:p w:rsidR="008E0816" w:rsidRPr="008E0816" w:rsidRDefault="002C58A3" w:rsidP="008E081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816">
        <w:rPr>
          <w:rFonts w:ascii="Times New Roman" w:hAnsi="Times New Roman"/>
          <w:b/>
          <w:sz w:val="28"/>
          <w:szCs w:val="28"/>
        </w:rPr>
        <w:t>Владеть</w:t>
      </w:r>
      <w:r w:rsidR="00956DA8" w:rsidRPr="008E0816">
        <w:rPr>
          <w:rFonts w:ascii="Times New Roman" w:hAnsi="Times New Roman"/>
          <w:sz w:val="28"/>
          <w:szCs w:val="28"/>
        </w:rPr>
        <w:t>:</w:t>
      </w:r>
    </w:p>
    <w:p w:rsidR="008E0816" w:rsidRPr="008E0816" w:rsidRDefault="006E1B45" w:rsidP="008E081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816">
        <w:rPr>
          <w:rFonts w:ascii="Times New Roman" w:hAnsi="Times New Roman"/>
          <w:sz w:val="28"/>
          <w:szCs w:val="28"/>
        </w:rPr>
        <w:t xml:space="preserve">- певческими навыками и выразительным интонированием, позволяющими исполнять музыку различных жанров, эпох и стилей, с сопровождением и </w:t>
      </w:r>
      <w:r w:rsidRPr="008E0816">
        <w:rPr>
          <w:rFonts w:ascii="Times New Roman" w:hAnsi="Times New Roman"/>
          <w:sz w:val="28"/>
          <w:szCs w:val="28"/>
          <w:lang w:val="en-US"/>
        </w:rPr>
        <w:t>a</w:t>
      </w:r>
      <w:r w:rsidRPr="008E0816">
        <w:rPr>
          <w:rFonts w:ascii="Times New Roman" w:hAnsi="Times New Roman"/>
          <w:sz w:val="28"/>
          <w:szCs w:val="28"/>
        </w:rPr>
        <w:t xml:space="preserve"> </w:t>
      </w:r>
      <w:r w:rsidRPr="008E0816">
        <w:rPr>
          <w:rFonts w:ascii="Times New Roman" w:hAnsi="Times New Roman"/>
          <w:sz w:val="28"/>
          <w:szCs w:val="28"/>
          <w:lang w:val="en-US"/>
        </w:rPr>
        <w:t>cappella</w:t>
      </w:r>
      <w:r w:rsidRPr="008E0816">
        <w:rPr>
          <w:rFonts w:ascii="Times New Roman" w:hAnsi="Times New Roman"/>
          <w:sz w:val="28"/>
          <w:szCs w:val="28"/>
        </w:rPr>
        <w:t>;</w:t>
      </w:r>
    </w:p>
    <w:p w:rsidR="006E1B45" w:rsidRPr="008E0816" w:rsidRDefault="006E1B45" w:rsidP="008E081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816">
        <w:rPr>
          <w:rFonts w:ascii="Times New Roman" w:hAnsi="Times New Roman"/>
          <w:sz w:val="28"/>
          <w:szCs w:val="28"/>
        </w:rPr>
        <w:t xml:space="preserve">- навыками распевания, репетиционной работы с хором и концертного дирижерского показа исполняемой программы. </w:t>
      </w:r>
    </w:p>
    <w:p w:rsidR="00487D17" w:rsidRDefault="00487D17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487D17" w:rsidRDefault="00BC7396" w:rsidP="00487D1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526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8E0816" w:rsidRPr="003F5267">
        <w:rPr>
          <w:rFonts w:ascii="Times New Roman" w:hAnsi="Times New Roman" w:cs="Times New Roman"/>
          <w:sz w:val="28"/>
          <w:szCs w:val="28"/>
        </w:rPr>
        <w:t>1</w:t>
      </w:r>
      <w:r w:rsidR="003F5267" w:rsidRPr="003F5267">
        <w:rPr>
          <w:rFonts w:ascii="Times New Roman" w:hAnsi="Times New Roman" w:cs="Times New Roman"/>
          <w:sz w:val="28"/>
          <w:szCs w:val="28"/>
        </w:rPr>
        <w:t>152</w:t>
      </w:r>
      <w:r w:rsidRPr="003F5267">
        <w:rPr>
          <w:rFonts w:ascii="Times New Roman" w:hAnsi="Times New Roman" w:cs="Times New Roman"/>
          <w:sz w:val="28"/>
          <w:szCs w:val="28"/>
        </w:rPr>
        <w:t xml:space="preserve"> часа</w:t>
      </w:r>
      <w:r w:rsidR="003F5267" w:rsidRPr="003F5267">
        <w:rPr>
          <w:rFonts w:ascii="Times New Roman" w:hAnsi="Times New Roman" w:cs="Times New Roman"/>
          <w:sz w:val="28"/>
          <w:szCs w:val="28"/>
        </w:rPr>
        <w:t xml:space="preserve">. </w:t>
      </w:r>
      <w:r w:rsidRPr="003F5267">
        <w:rPr>
          <w:rFonts w:ascii="Times New Roman" w:hAnsi="Times New Roman" w:cs="Times New Roman"/>
          <w:sz w:val="28"/>
          <w:szCs w:val="28"/>
        </w:rPr>
        <w:t>Время изучения – 1-</w:t>
      </w:r>
      <w:r w:rsidR="008E0816" w:rsidRPr="003F5267">
        <w:rPr>
          <w:rFonts w:ascii="Times New Roman" w:hAnsi="Times New Roman" w:cs="Times New Roman"/>
          <w:sz w:val="28"/>
          <w:szCs w:val="28"/>
        </w:rPr>
        <w:t>8</w:t>
      </w:r>
      <w:r w:rsidRPr="003F5267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FA1F40" w:rsidRPr="003F5267">
        <w:rPr>
          <w:rFonts w:ascii="Times New Roman" w:hAnsi="Times New Roman" w:cs="Times New Roman"/>
          <w:sz w:val="28"/>
          <w:szCs w:val="28"/>
        </w:rPr>
        <w:t>4</w:t>
      </w:r>
      <w:r w:rsidRPr="003F5267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FA1F40" w:rsidRPr="003F5267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Pr="003F5267">
        <w:rPr>
          <w:rFonts w:ascii="Times New Roman" w:hAnsi="Times New Roman" w:cs="Times New Roman"/>
          <w:sz w:val="28"/>
          <w:szCs w:val="28"/>
        </w:rPr>
        <w:t>.</w:t>
      </w:r>
      <w:r w:rsidR="00487D17">
        <w:rPr>
          <w:rFonts w:ascii="Times New Roman" w:hAnsi="Times New Roman" w:cs="Times New Roman"/>
          <w:sz w:val="28"/>
          <w:szCs w:val="28"/>
        </w:rPr>
        <w:t xml:space="preserve"> </w:t>
      </w:r>
      <w:r w:rsidRPr="00487D17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8E0816" w:rsidRPr="00487D17">
        <w:rPr>
          <w:rFonts w:ascii="Times New Roman" w:hAnsi="Times New Roman" w:cs="Times New Roman"/>
          <w:sz w:val="28"/>
          <w:szCs w:val="28"/>
        </w:rPr>
        <w:t>3, 4, 5, 6, 7, 8</w:t>
      </w:r>
      <w:r w:rsidRPr="00487D17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E0816" w:rsidRPr="00487D17">
        <w:rPr>
          <w:rFonts w:ascii="Times New Roman" w:hAnsi="Times New Roman" w:cs="Times New Roman"/>
          <w:sz w:val="28"/>
          <w:szCs w:val="28"/>
        </w:rPr>
        <w:t>ы</w:t>
      </w:r>
      <w:r w:rsidRPr="00487D17">
        <w:rPr>
          <w:rFonts w:ascii="Times New Roman" w:hAnsi="Times New Roman" w:cs="Times New Roman"/>
          <w:sz w:val="28"/>
          <w:szCs w:val="28"/>
        </w:rPr>
        <w:t xml:space="preserve"> – </w:t>
      </w:r>
      <w:r w:rsidR="008E0816" w:rsidRPr="00487D17">
        <w:rPr>
          <w:rFonts w:ascii="Times New Roman" w:hAnsi="Times New Roman" w:cs="Times New Roman"/>
          <w:sz w:val="28"/>
          <w:szCs w:val="28"/>
        </w:rPr>
        <w:t>зачет</w:t>
      </w:r>
      <w:r w:rsidRPr="00487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505" w:rsidRPr="008E0816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8E0816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:rsidTr="00487D17">
        <w:trPr>
          <w:trHeight w:val="668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661C31">
        <w:trPr>
          <w:trHeight w:val="615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583505" w:rsidRDefault="002C58A3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61C31">
              <w:rPr>
                <w:rFonts w:eastAsia="MS Mincho"/>
                <w:sz w:val="28"/>
                <w:szCs w:val="28"/>
              </w:rPr>
              <w:t>1 семестр</w:t>
            </w:r>
            <w:r w:rsidRPr="00661C31">
              <w:rPr>
                <w:sz w:val="28"/>
                <w:szCs w:val="28"/>
                <w:lang w:eastAsia="en-US"/>
              </w:rPr>
              <w:t xml:space="preserve"> </w:t>
            </w:r>
          </w:p>
          <w:p w:rsidR="00661C31" w:rsidRDefault="00661C31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661C31" w:rsidRDefault="00661C31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661C31" w:rsidRDefault="00661C31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661C31" w:rsidRDefault="00661C31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661C31" w:rsidRPr="00661C31" w:rsidRDefault="00661C31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83505" w:rsidRPr="00CB33F0" w:rsidTr="00583505">
        <w:trPr>
          <w:trHeight w:val="628"/>
        </w:trPr>
        <w:tc>
          <w:tcPr>
            <w:tcW w:w="885" w:type="dxa"/>
          </w:tcPr>
          <w:p w:rsidR="00583505" w:rsidRPr="00CB33F0" w:rsidRDefault="002C58A3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:rsidR="00583505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61C31">
              <w:rPr>
                <w:sz w:val="28"/>
                <w:szCs w:val="28"/>
                <w:lang w:eastAsia="en-US"/>
              </w:rPr>
              <w:t>2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lastRenderedPageBreak/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661C31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144</w:t>
            </w:r>
          </w:p>
        </w:tc>
      </w:tr>
      <w:tr w:rsidR="00583505" w:rsidRPr="00CB33F0" w:rsidTr="00661C31">
        <w:trPr>
          <w:trHeight w:val="540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:rsidR="00583505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83505" w:rsidRPr="00CB33F0" w:rsidTr="00661C31">
        <w:trPr>
          <w:trHeight w:val="525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583505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83505" w:rsidRPr="00CB33F0" w:rsidTr="00661C31">
        <w:trPr>
          <w:trHeight w:val="885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:rsidR="00583505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83505" w:rsidRPr="00CB33F0" w:rsidTr="00661C31">
        <w:trPr>
          <w:trHeight w:val="720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:rsidR="00583505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lastRenderedPageBreak/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144</w:t>
            </w:r>
          </w:p>
        </w:tc>
      </w:tr>
      <w:tr w:rsidR="00583505" w:rsidRPr="00CB33F0" w:rsidTr="00661C31">
        <w:trPr>
          <w:trHeight w:val="705"/>
        </w:trPr>
        <w:tc>
          <w:tcPr>
            <w:tcW w:w="885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705" w:type="dxa"/>
            <w:gridSpan w:val="2"/>
          </w:tcPr>
          <w:p w:rsidR="00583505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661C31" w:rsidRPr="00CB33F0" w:rsidTr="00661C31">
        <w:trPr>
          <w:trHeight w:val="705"/>
        </w:trPr>
        <w:tc>
          <w:tcPr>
            <w:tcW w:w="885" w:type="dxa"/>
          </w:tcPr>
          <w:p w:rsidR="00661C31" w:rsidRPr="00CB33F0" w:rsidRDefault="00661C31" w:rsidP="00487D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:rsidR="00661C31" w:rsidRDefault="00661C31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семестр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распевание;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>работа над хоровым строем и ансамблем;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освоение различных певческих манер, соответствующих музыкальному стилю исполняемых произведений;</w:t>
            </w:r>
          </w:p>
          <w:p w:rsidR="00A14BD5" w:rsidRDefault="00A14BD5" w:rsidP="00487D17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A7A0F">
              <w:rPr>
                <w:sz w:val="28"/>
                <w:szCs w:val="28"/>
              </w:rPr>
              <w:t xml:space="preserve"> развитие навыков выразительного певческого интонирования литературного текста на различных языках;</w:t>
            </w:r>
          </w:p>
          <w:p w:rsidR="00A14BD5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A7A0F">
              <w:rPr>
                <w:sz w:val="28"/>
                <w:szCs w:val="28"/>
              </w:rPr>
              <w:t xml:space="preserve"> исполнение концертных программ a cappella и с сопровождением (фортепиано, оркестра и т.д.).</w:t>
            </w:r>
          </w:p>
        </w:tc>
        <w:tc>
          <w:tcPr>
            <w:tcW w:w="1701" w:type="dxa"/>
          </w:tcPr>
          <w:p w:rsidR="00661C31" w:rsidRPr="00CB33F0" w:rsidRDefault="00A14BD5" w:rsidP="00487D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</w:tr>
      <w:tr w:rsidR="00583505" w:rsidRPr="00CB33F0" w:rsidTr="00487D17">
        <w:trPr>
          <w:trHeight w:val="357"/>
        </w:trPr>
        <w:tc>
          <w:tcPr>
            <w:tcW w:w="897" w:type="dxa"/>
            <w:gridSpan w:val="2"/>
          </w:tcPr>
          <w:p w:rsidR="00583505" w:rsidRPr="00CB33F0" w:rsidRDefault="00583505" w:rsidP="00487D17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583505" w:rsidRPr="00CB33F0" w:rsidRDefault="0058350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83505" w:rsidRPr="00CB33F0" w:rsidRDefault="00A14BD5" w:rsidP="00487D1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</w:t>
            </w:r>
          </w:p>
        </w:tc>
      </w:tr>
    </w:tbl>
    <w:p w:rsidR="00487D17" w:rsidRDefault="00487D17" w:rsidP="008E0816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8E0816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8E0816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A14BD5" w:rsidRPr="00CB33F0" w:rsidRDefault="00A14BD5" w:rsidP="00A14BD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</w:t>
      </w:r>
      <w:r>
        <w:rPr>
          <w:sz w:val="28"/>
          <w:szCs w:val="28"/>
        </w:rPr>
        <w:t xml:space="preserve"> исполнения изучаемого репертуара</w:t>
      </w:r>
      <w:r w:rsidRPr="00CB33F0">
        <w:rPr>
          <w:sz w:val="28"/>
          <w:szCs w:val="28"/>
        </w:rPr>
        <w:t>.</w:t>
      </w:r>
    </w:p>
    <w:p w:rsidR="00A14BD5" w:rsidRDefault="00A14BD5" w:rsidP="00A14BD5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3F5267">
        <w:rPr>
          <w:bCs/>
          <w:sz w:val="28"/>
          <w:szCs w:val="28"/>
        </w:rPr>
        <w:t xml:space="preserve">Зачет проводится в </w:t>
      </w:r>
      <w:r w:rsidR="00FA1F40" w:rsidRPr="003F5267">
        <w:rPr>
          <w:bCs/>
          <w:sz w:val="28"/>
          <w:szCs w:val="28"/>
        </w:rPr>
        <w:t xml:space="preserve">3 – 8 </w:t>
      </w:r>
      <w:r w:rsidRPr="003F5267">
        <w:rPr>
          <w:bCs/>
          <w:sz w:val="28"/>
          <w:szCs w:val="28"/>
        </w:rPr>
        <w:t>семестр</w:t>
      </w:r>
      <w:r w:rsidR="00FA1F40" w:rsidRPr="003F5267">
        <w:rPr>
          <w:bCs/>
          <w:sz w:val="28"/>
          <w:szCs w:val="28"/>
        </w:rPr>
        <w:t>ах</w:t>
      </w:r>
      <w:r w:rsidRPr="003F5267">
        <w:rPr>
          <w:bCs/>
          <w:sz w:val="28"/>
          <w:szCs w:val="28"/>
        </w:rPr>
        <w:t xml:space="preserve"> в виде исполнения</w:t>
      </w:r>
      <w:r w:rsidR="00FA1F40">
        <w:rPr>
          <w:bCs/>
          <w:sz w:val="28"/>
          <w:szCs w:val="28"/>
        </w:rPr>
        <w:t xml:space="preserve"> партий хоровых сочинений (сольно или в ансамбле) из репертуара хорового класса</w:t>
      </w:r>
      <w:r w:rsidR="00170FF3">
        <w:rPr>
          <w:bCs/>
          <w:sz w:val="28"/>
          <w:szCs w:val="28"/>
        </w:rPr>
        <w:t>.</w:t>
      </w:r>
    </w:p>
    <w:p w:rsidR="00487D17" w:rsidRDefault="00487D17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487D17" w:rsidRDefault="00487D17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Критерии оценок</w:t>
      </w:r>
    </w:p>
    <w:p w:rsidR="00170FF3" w:rsidRPr="006D7995" w:rsidRDefault="00170FF3" w:rsidP="00170F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на зачете </w:t>
      </w:r>
      <w:r w:rsidRPr="006D7995">
        <w:rPr>
          <w:sz w:val="28"/>
          <w:szCs w:val="28"/>
        </w:rPr>
        <w:t>оценивается одной из следующих оценок: «зачтено» и «не</w:t>
      </w:r>
      <w:r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170FF3" w:rsidRDefault="00170FF3" w:rsidP="00170F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студентам, успешно выполн</w:t>
      </w:r>
      <w:r>
        <w:rPr>
          <w:sz w:val="28"/>
          <w:szCs w:val="28"/>
        </w:rPr>
        <w:t>ившим</w:t>
      </w:r>
      <w:r w:rsidRPr="006D79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ные требования, проявившим артистизм в исполнении репертуара.</w:t>
      </w:r>
    </w:p>
    <w:p w:rsidR="00170FF3" w:rsidRDefault="00170FF3" w:rsidP="00170FF3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студентам, </w:t>
      </w:r>
      <w:r>
        <w:rPr>
          <w:sz w:val="28"/>
          <w:szCs w:val="28"/>
        </w:rPr>
        <w:t>допустившим интонационные погрешности в ансамблевом исполнении.</w:t>
      </w:r>
    </w:p>
    <w:p w:rsidR="00487D17" w:rsidRDefault="00487D1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487D17" w:rsidRDefault="00FA1F40" w:rsidP="00FA1F4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проведений занятий по вокальной подготовке использу</w:t>
      </w:r>
      <w:r w:rsidR="00487D17">
        <w:rPr>
          <w:sz w:val="28"/>
          <w:szCs w:val="28"/>
        </w:rPr>
        <w:t>ю</w:t>
      </w:r>
      <w:r>
        <w:rPr>
          <w:sz w:val="28"/>
          <w:szCs w:val="28"/>
        </w:rPr>
        <w:t>тся аудитори</w:t>
      </w:r>
      <w:r w:rsidR="00487D17">
        <w:rPr>
          <w:sz w:val="28"/>
          <w:szCs w:val="28"/>
        </w:rPr>
        <w:t>и:</w:t>
      </w:r>
    </w:p>
    <w:p w:rsidR="00487D17" w:rsidRDefault="00487D17" w:rsidP="00487D17">
      <w:pPr>
        <w:pStyle w:val="NoSpacing1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№13 – </w:t>
      </w:r>
      <w:r w:rsidRPr="00C10006">
        <w:rPr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</w:p>
    <w:p w:rsidR="00487D17" w:rsidRDefault="00487D17" w:rsidP="00487D17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№33 – </w:t>
      </w:r>
      <w:r w:rsidRPr="00C10006">
        <w:rPr>
          <w:sz w:val="28"/>
          <w:szCs w:val="28"/>
        </w:rPr>
        <w:t>Пианино «Essex» - 2шт., стул – 2шт., шкаф для документов – 1шт., пульт – 1 шт., стол – 1шт., подиум для дирижера – 1шт., банкетка – 2шт.</w:t>
      </w:r>
    </w:p>
    <w:p w:rsidR="00487D17" w:rsidRDefault="00487D17" w:rsidP="00487D17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№37 – </w:t>
      </w:r>
      <w:r w:rsidRPr="00C10006">
        <w:rPr>
          <w:sz w:val="28"/>
          <w:szCs w:val="28"/>
        </w:rPr>
        <w:t>Рояль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:rsidR="00487D17" w:rsidRPr="00732E19" w:rsidRDefault="00487D17" w:rsidP="00487D17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консерватории (300 мест) - </w:t>
      </w:r>
      <w:r w:rsidRPr="00732E19">
        <w:rPr>
          <w:rFonts w:eastAsia="Times New Roman"/>
          <w:sz w:val="28"/>
          <w:szCs w:val="28"/>
        </w:rPr>
        <w:t xml:space="preserve">Концертные рояли 2 шт. – </w:t>
      </w:r>
      <w:r w:rsidRPr="00732E19">
        <w:rPr>
          <w:rFonts w:eastAsia="Times New Roman"/>
          <w:sz w:val="28"/>
          <w:szCs w:val="28"/>
          <w:lang w:val="en-US"/>
        </w:rPr>
        <w:t>Steinway</w:t>
      </w:r>
      <w:r w:rsidRPr="00732E19">
        <w:rPr>
          <w:rFonts w:eastAsia="Times New Roman"/>
          <w:sz w:val="28"/>
          <w:szCs w:val="28"/>
        </w:rPr>
        <w:t>.</w:t>
      </w:r>
    </w:p>
    <w:p w:rsidR="00395EEC" w:rsidRDefault="00E77155" w:rsidP="00E77155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t>Малый зал консерватории</w:t>
      </w:r>
      <w:r w:rsidR="00487D17">
        <w:rPr>
          <w:sz w:val="28"/>
          <w:szCs w:val="28"/>
        </w:rPr>
        <w:t xml:space="preserve"> (98 мест)</w:t>
      </w:r>
      <w:r w:rsidRPr="00E77155">
        <w:rPr>
          <w:sz w:val="28"/>
          <w:szCs w:val="28"/>
        </w:rPr>
        <w:t xml:space="preserve"> </w:t>
      </w:r>
      <w:r w:rsidR="00487D17">
        <w:rPr>
          <w:sz w:val="28"/>
          <w:szCs w:val="28"/>
        </w:rPr>
        <w:t xml:space="preserve">- </w:t>
      </w:r>
      <w:r w:rsidRPr="00E77155">
        <w:rPr>
          <w:sz w:val="28"/>
          <w:szCs w:val="28"/>
        </w:rPr>
        <w:t>концертных рояля</w:t>
      </w:r>
      <w:r w:rsidR="00487D17">
        <w:rPr>
          <w:sz w:val="28"/>
          <w:szCs w:val="28"/>
        </w:rPr>
        <w:t xml:space="preserve"> 2 шт.</w:t>
      </w:r>
      <w:r w:rsidRPr="00E77155">
        <w:rPr>
          <w:sz w:val="28"/>
          <w:szCs w:val="28"/>
        </w:rPr>
        <w:t xml:space="preserve"> Boston, фортепиано Essex.</w:t>
      </w:r>
    </w:p>
    <w:p w:rsidR="00FA1F40" w:rsidRPr="00EF437A" w:rsidRDefault="00FA1F40" w:rsidP="00E77155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>записей и звукотехническим оборудованием</w:t>
      </w:r>
      <w:r>
        <w:rPr>
          <w:rFonts w:cs="Tahoma"/>
          <w:bCs/>
          <w:sz w:val="28"/>
          <w:szCs w:val="28"/>
        </w:rPr>
        <w:t>.</w:t>
      </w:r>
    </w:p>
    <w:p w:rsidR="00487D17" w:rsidRDefault="00487D1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487D17" w:rsidRDefault="00487D1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487D17" w:rsidRDefault="00487D1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487D17" w:rsidRDefault="00487D1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DB1D12" w:rsidRPr="00487D17" w:rsidRDefault="00956DA8" w:rsidP="00487D17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487D17">
        <w:rPr>
          <w:sz w:val="28"/>
          <w:szCs w:val="28"/>
          <w:u w:val="single"/>
        </w:rPr>
        <w:t>Основная</w:t>
      </w:r>
    </w:p>
    <w:p w:rsidR="00DB1D12" w:rsidRPr="00DB1D12" w:rsidRDefault="00DB1D12" w:rsidP="00DB1D12">
      <w:pPr>
        <w:numPr>
          <w:ilvl w:val="0"/>
          <w:numId w:val="2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DB1D12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8" w:history="1">
        <w:r w:rsidRPr="00DB1D12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DB1D12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DB1D12" w:rsidRPr="00DB1D12" w:rsidRDefault="00DB1D12" w:rsidP="00DB1D12">
      <w:pPr>
        <w:numPr>
          <w:ilvl w:val="0"/>
          <w:numId w:val="2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DB1D12">
        <w:rPr>
          <w:color w:val="111111"/>
          <w:sz w:val="28"/>
          <w:szCs w:val="24"/>
          <w:shd w:val="clear" w:color="auto" w:fill="FFFFFF"/>
        </w:rPr>
        <w:t xml:space="preserve">Вишнякова, Т.П. Практика работы с хором [Электронный ресурс] : учебное пособие / Т.П. Вишнякова, Т.В. Соколова. — Электрон. дан. — Санкт-Петербург : Лань, Планета музыки, 2017. — 112 с. — Режим доступа: </w:t>
      </w:r>
      <w:hyperlink r:id="rId9" w:history="1">
        <w:r w:rsidRPr="00DB1D12">
          <w:rPr>
            <w:rStyle w:val="af6"/>
            <w:sz w:val="28"/>
            <w:szCs w:val="24"/>
            <w:shd w:val="clear" w:color="auto" w:fill="FFFFFF"/>
          </w:rPr>
          <w:t>https://e.lanbook.com/book/99105</w:t>
        </w:r>
      </w:hyperlink>
      <w:r w:rsidRPr="00DB1D12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DB1D12" w:rsidRPr="00DB1D12" w:rsidRDefault="00DB1D12" w:rsidP="00DB1D12">
      <w:pPr>
        <w:numPr>
          <w:ilvl w:val="0"/>
          <w:numId w:val="2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DB1D12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0" w:history="1">
        <w:r w:rsidRPr="00DB1D12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DB1D12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DB1D12" w:rsidRPr="00DB1D12" w:rsidRDefault="00DB1D12" w:rsidP="00DB1D12">
      <w:pPr>
        <w:numPr>
          <w:ilvl w:val="0"/>
          <w:numId w:val="2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DB1D12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1" w:history="1">
        <w:r w:rsidRPr="00DB1D12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DB1D12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956DA8" w:rsidRPr="00487D17" w:rsidRDefault="00956DA8" w:rsidP="00487D17">
      <w:pPr>
        <w:spacing w:after="0" w:line="360" w:lineRule="auto"/>
        <w:jc w:val="center"/>
        <w:rPr>
          <w:sz w:val="28"/>
          <w:szCs w:val="28"/>
          <w:u w:val="single"/>
        </w:rPr>
      </w:pPr>
      <w:r w:rsidRPr="00487D17">
        <w:rPr>
          <w:sz w:val="28"/>
          <w:szCs w:val="28"/>
          <w:u w:val="single"/>
        </w:rPr>
        <w:t>Дополнительная: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Виноградов К.</w:t>
      </w:r>
      <w:r w:rsidRPr="00DB1D12">
        <w:rPr>
          <w:sz w:val="28"/>
          <w:szCs w:val="28"/>
        </w:rPr>
        <w:t xml:space="preserve"> Работа над дикцией в хоре. - М.: Музыка,1967. – 100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Власенко Л.</w:t>
      </w:r>
      <w:r w:rsidRPr="00DB1D12">
        <w:rPr>
          <w:sz w:val="28"/>
          <w:szCs w:val="28"/>
        </w:rPr>
        <w:t xml:space="preserve"> О содержании и произношении текстов мессы и реквиема.-Астрахань,1991. – 75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Егоров А.</w:t>
      </w:r>
      <w:r w:rsidRPr="00DB1D12">
        <w:rPr>
          <w:sz w:val="28"/>
          <w:szCs w:val="28"/>
        </w:rPr>
        <w:t xml:space="preserve"> Теория и практика работы с хором. – Л.-М.: Музгиз,1951. – 232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Живов В.</w:t>
      </w:r>
      <w:r w:rsidRPr="00DB1D12">
        <w:rPr>
          <w:sz w:val="28"/>
          <w:szCs w:val="28"/>
        </w:rPr>
        <w:t xml:space="preserve"> Хоровое исполнительство: Теория. Методика. Практика.-М.: ВЛАДОС,2003. – 272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Казачков С.</w:t>
      </w:r>
      <w:r w:rsidRPr="00DB1D12">
        <w:rPr>
          <w:sz w:val="28"/>
          <w:szCs w:val="28"/>
        </w:rPr>
        <w:t xml:space="preserve"> Дирижер хора – артист и педагог.- Казань,1998. – 308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Коломенская О.</w:t>
      </w:r>
      <w:r w:rsidRPr="00DB1D12">
        <w:rPr>
          <w:sz w:val="28"/>
          <w:szCs w:val="28"/>
        </w:rPr>
        <w:t xml:space="preserve"> В хоровом классе Астраханской консерватории.-Астрахань: Изд-во АГК,2001. – 139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lastRenderedPageBreak/>
        <w:t>Краснощеков В.</w:t>
      </w:r>
      <w:r w:rsidRPr="00DB1D12">
        <w:rPr>
          <w:sz w:val="28"/>
          <w:szCs w:val="28"/>
        </w:rPr>
        <w:t xml:space="preserve"> Вопросы хороведения.-М.: Музыка,1969. – 300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Локшин Д.</w:t>
      </w:r>
      <w:r w:rsidRPr="00DB1D12">
        <w:rPr>
          <w:sz w:val="28"/>
          <w:szCs w:val="28"/>
        </w:rPr>
        <w:t xml:space="preserve"> Выдающиеся русские хоры и их дирижеры.-М.: Музгиз,1963. – 235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Никольская-Береговская К.</w:t>
      </w:r>
      <w:r w:rsidRPr="00DB1D12">
        <w:rPr>
          <w:sz w:val="28"/>
          <w:szCs w:val="28"/>
        </w:rPr>
        <w:t xml:space="preserve"> Русская вокально-хоровая школа: от древности до </w:t>
      </w:r>
      <w:r w:rsidRPr="00DB1D12">
        <w:rPr>
          <w:sz w:val="28"/>
          <w:szCs w:val="28"/>
          <w:lang w:val="en-US"/>
        </w:rPr>
        <w:t>XXI</w:t>
      </w:r>
      <w:r w:rsidRPr="00DB1D12">
        <w:rPr>
          <w:sz w:val="28"/>
          <w:szCs w:val="28"/>
        </w:rPr>
        <w:t xml:space="preserve"> века.-М.: ВЛАДОС,2003. – 304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32"/>
          <w:szCs w:val="28"/>
        </w:rPr>
      </w:pPr>
      <w:r w:rsidRPr="00DB1D12">
        <w:rPr>
          <w:i/>
          <w:sz w:val="28"/>
        </w:rPr>
        <w:t>Овчинникова Т.</w:t>
      </w:r>
      <w:r w:rsidRPr="00DB1D12">
        <w:rPr>
          <w:sz w:val="28"/>
        </w:rPr>
        <w:t xml:space="preserve"> Хоровой театр в современной музыкальной культуре. – Ростов-на-Дону: Книга, 2010. – 176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sz w:val="28"/>
          <w:szCs w:val="28"/>
        </w:rPr>
        <w:t>Памяти А.В.Свешникова. Статьи. Воспоминания.-М.: Музыка,1998. – 328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sz w:val="28"/>
          <w:szCs w:val="28"/>
        </w:rPr>
        <w:t>Памяти Н.М.Данилина. Письма. Воспоминания. Заметки.-М.: Советский композитор,1987. – 312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Пигров К.</w:t>
      </w:r>
      <w:r w:rsidRPr="00DB1D12">
        <w:rPr>
          <w:sz w:val="28"/>
          <w:szCs w:val="28"/>
        </w:rPr>
        <w:t xml:space="preserve"> Руководство хором.-М.: Музыка,1964. – 220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Рудова Е.</w:t>
      </w:r>
      <w:r w:rsidRPr="00DB1D12">
        <w:rPr>
          <w:sz w:val="28"/>
          <w:szCs w:val="28"/>
        </w:rPr>
        <w:t xml:space="preserve"> Поет «Лик» астраханский: Очерки хоровой культуры Астрахани.- Астрахань: Форзац, 1999. – 96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Семенюк В.</w:t>
      </w:r>
      <w:r w:rsidRPr="00DB1D12">
        <w:rPr>
          <w:sz w:val="28"/>
          <w:szCs w:val="28"/>
        </w:rPr>
        <w:t xml:space="preserve"> Хоровая фактура. Проблемы исполнительства. – М.: Композитор, 2008. – 328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-1985"/>
          <w:tab w:val="left" w:pos="-1701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Семенюк В</w:t>
      </w:r>
      <w:r w:rsidRPr="00DB1D12">
        <w:rPr>
          <w:sz w:val="28"/>
          <w:szCs w:val="28"/>
        </w:rPr>
        <w:t>. Хоровая фактура. Проблемы исполнительства.-М.: Композитор,2008. – 328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sz w:val="28"/>
          <w:szCs w:val="28"/>
        </w:rPr>
        <w:t>Сергей Комяков. Творчество как смысл жизни. Труды. Статьи. Воспоминания. Материалы /Ред.-сост. Л.П.Власенко. – Астрахань, 2010. – 480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Тевлин Б</w:t>
      </w:r>
      <w:r w:rsidRPr="00DB1D12">
        <w:rPr>
          <w:sz w:val="28"/>
          <w:szCs w:val="28"/>
        </w:rPr>
        <w:t>. Хоровые пути. Статьи. Материалы. Воспоминания.-М.: Музыка,2001. – 381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Чесноков П.</w:t>
      </w:r>
      <w:r w:rsidRPr="00DB1D12">
        <w:rPr>
          <w:sz w:val="28"/>
          <w:szCs w:val="28"/>
        </w:rPr>
        <w:t xml:space="preserve"> Хор и управление им.-М.-Л.: Гос.муз.изд-во,1952. – 240 с.</w:t>
      </w:r>
    </w:p>
    <w:p w:rsidR="00DB1D12" w:rsidRPr="00DB1D12" w:rsidRDefault="00DB1D12" w:rsidP="00DB1D12">
      <w:pPr>
        <w:pStyle w:val="ae"/>
        <w:numPr>
          <w:ilvl w:val="0"/>
          <w:numId w:val="3"/>
        </w:numPr>
        <w:tabs>
          <w:tab w:val="left" w:pos="225"/>
          <w:tab w:val="left" w:pos="993"/>
        </w:tabs>
        <w:spacing w:after="0" w:line="360" w:lineRule="auto"/>
        <w:ind w:left="426" w:firstLine="0"/>
        <w:jc w:val="both"/>
        <w:rPr>
          <w:sz w:val="28"/>
          <w:szCs w:val="28"/>
        </w:rPr>
      </w:pPr>
      <w:r w:rsidRPr="00DB1D12">
        <w:rPr>
          <w:i/>
          <w:sz w:val="28"/>
          <w:szCs w:val="28"/>
        </w:rPr>
        <w:t>Шереметьева Н.</w:t>
      </w:r>
      <w:r w:rsidRPr="00DB1D12">
        <w:rPr>
          <w:sz w:val="28"/>
          <w:szCs w:val="28"/>
        </w:rPr>
        <w:t xml:space="preserve">  М.Г.Климов – дирижер Ленинградской академической капеллы.-Л.: Музыка,1983. – 133 с.</w:t>
      </w:r>
    </w:p>
    <w:p w:rsidR="00DB1D12" w:rsidRDefault="00DB1D12" w:rsidP="002E1B77">
      <w:pPr>
        <w:spacing w:after="0" w:line="360" w:lineRule="auto"/>
        <w:rPr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170FF3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 xml:space="preserve">Для обеспечения успешной работы хорового класса необходима репетиционная концепция, соответствующая цели и задачам данной дисциплины. Учебная работа обусловлена осуществлением хормейстерской практики студентов </w:t>
      </w:r>
      <w:r>
        <w:rPr>
          <w:sz w:val="28"/>
          <w:szCs w:val="28"/>
          <w:lang w:val="en-US"/>
        </w:rPr>
        <w:t>I</w:t>
      </w:r>
      <w:r w:rsidRPr="003A7A0F">
        <w:rPr>
          <w:sz w:val="28"/>
          <w:szCs w:val="28"/>
        </w:rPr>
        <w:t xml:space="preserve"> – IV курсов и подготовкой выпускной квалификационной концертной программы студентами </w:t>
      </w:r>
      <w:r>
        <w:rPr>
          <w:sz w:val="28"/>
          <w:szCs w:val="28"/>
          <w:lang w:val="en-US"/>
        </w:rPr>
        <w:t>I</w:t>
      </w:r>
      <w:r w:rsidRPr="003A7A0F">
        <w:rPr>
          <w:sz w:val="28"/>
          <w:szCs w:val="28"/>
        </w:rPr>
        <w:t>V курса.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 xml:space="preserve">При этом следует учитывать, что репетиционная и концертно-исполнительская деятельность студенческого хора проводится под руководством ведущих мастеров кафедры – на уровне, определяющем перспективу самостоятельной профессиональной работы выпускников. 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Методической основой работы хорового класса являются: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- распевание;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- работа над хоровым строем и ансамблем;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- освоение различных певческих манер, соответствующих музыкальному стилю исполняемых произведений;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- развитие навыков выразительного певческого интонирования литературного текста на различных языках;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- исполнение концертных программ a cappella и с сопровождением (фортепиано, оркестра и т.д.).</w:t>
      </w:r>
    </w:p>
    <w:p w:rsidR="00DB1D12" w:rsidRPr="003A7A0F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Применяя различные методы в работе с хором, руководитель хорового класса должен обеспечить высокий художественный уровень творческой деятельности студенческого коллектива, соответствующий требованиям современной вокально-хоровой практики.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3A7A0F">
        <w:rPr>
          <w:sz w:val="28"/>
          <w:szCs w:val="28"/>
        </w:rPr>
        <w:tab/>
        <w:t>Творческая атмосфера репетиционных занятий, успешная концертная деятельность студенческого хора будет способствовать не только совершенствованию исполнительского мастерства хорового коллектива, но и становлению каждого студента как дирижерской личности.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</w:p>
    <w:p w:rsidR="00DB1D12" w:rsidRPr="00E30408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E30408">
        <w:rPr>
          <w:sz w:val="28"/>
          <w:szCs w:val="28"/>
        </w:rPr>
        <w:tab/>
        <w:t xml:space="preserve">Хоровой класс играет важнейшую роль в обучении дирижеров-хормейстеров академических хоровых коллективов. В хоровом классе </w:t>
      </w:r>
      <w:r w:rsidRPr="00E30408">
        <w:rPr>
          <w:sz w:val="28"/>
          <w:szCs w:val="28"/>
        </w:rPr>
        <w:lastRenderedPageBreak/>
        <w:t>осуществляется практическая подготовка высококвалифицированных специалистов, понимающих проблемы современного хорового искусства.</w:t>
      </w:r>
    </w:p>
    <w:p w:rsidR="00DB1D12" w:rsidRPr="00E30408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E30408">
        <w:rPr>
          <w:sz w:val="28"/>
          <w:szCs w:val="28"/>
        </w:rPr>
        <w:tab/>
        <w:t>Особая роль хорового класса связана с подходом к хору как универсальному творческому сообществу, формирующему единство национального и наднационального сознания будущего руководителя академических хоровых коллективов.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E30408">
        <w:rPr>
          <w:sz w:val="28"/>
          <w:szCs w:val="28"/>
        </w:rPr>
        <w:tab/>
        <w:t>Задачи хорового класса решаются при условии взаимодействия с другими специальными дисциплинами, особенно «Вокальной подготовкой», «Дирижированием», «Хороведением и методикой работы с академическим хором», «Историей хоровой музыки».</w:t>
      </w:r>
    </w:p>
    <w:p w:rsidR="00DB1D12" w:rsidRPr="00E30408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408">
        <w:rPr>
          <w:sz w:val="28"/>
          <w:szCs w:val="28"/>
        </w:rPr>
        <w:t>Для обеспечения</w:t>
      </w:r>
      <w:r w:rsidRPr="00A368F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исполнительской и хормейстерской</w:t>
      </w:r>
      <w:r w:rsidRPr="00E30408">
        <w:rPr>
          <w:sz w:val="28"/>
          <w:szCs w:val="28"/>
        </w:rPr>
        <w:t xml:space="preserve"> практики студентов </w:t>
      </w:r>
      <w:r>
        <w:rPr>
          <w:sz w:val="28"/>
          <w:szCs w:val="28"/>
          <w:lang w:val="en-US"/>
        </w:rPr>
        <w:t>I</w:t>
      </w:r>
      <w:r w:rsidRPr="00E30408">
        <w:rPr>
          <w:sz w:val="28"/>
          <w:szCs w:val="28"/>
        </w:rPr>
        <w:t xml:space="preserve"> – IV курсов и подготовки выпускной квалификационной концертной программы студентами </w:t>
      </w:r>
      <w:r>
        <w:rPr>
          <w:sz w:val="28"/>
          <w:szCs w:val="28"/>
          <w:lang w:val="en-US"/>
        </w:rPr>
        <w:t>I</w:t>
      </w:r>
      <w:r w:rsidRPr="00E30408">
        <w:rPr>
          <w:sz w:val="28"/>
          <w:szCs w:val="28"/>
        </w:rPr>
        <w:t>V курса руководитель хорового класса планирует работу хора на весь учебный год, с учетом учебных и концертных мероприятий вуза</w:t>
      </w:r>
      <w:r>
        <w:rPr>
          <w:sz w:val="28"/>
          <w:szCs w:val="28"/>
        </w:rPr>
        <w:t xml:space="preserve"> (но не менее 10 ч. на подготовку каждой квалификационной программы)</w:t>
      </w:r>
      <w:r w:rsidRPr="00E30408">
        <w:rPr>
          <w:sz w:val="28"/>
          <w:szCs w:val="28"/>
        </w:rPr>
        <w:t>. Репертуар для дирижерской практики студентов и дипломных программ составляется руководителем хорового класса совместно с педагогами, ведущими классы дирижирования (специальность).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E30408">
        <w:rPr>
          <w:sz w:val="28"/>
          <w:szCs w:val="28"/>
        </w:rPr>
        <w:tab/>
        <w:t>План работы и репертуар хорового класса, а также график концертных выступлений утверждаются на заседании кафедры.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студенты изучают соответствующие хоровые партии из текущего репертуара хорового класса для сдачи их руководителю хора (по нотам, в отдельных случаях - наизусть).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Студенты-практиканты (</w:t>
      </w:r>
      <w:r>
        <w:rPr>
          <w:sz w:val="28"/>
          <w:szCs w:val="28"/>
          <w:lang w:val="en-US"/>
        </w:rPr>
        <w:t>I</w:t>
      </w:r>
      <w:r w:rsidRPr="00BE575A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курсы) и дипломники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курс) обеспечивают хор необходимым нотным материалом (хоровыми партитурами с соответствующими исполнительскими указаниями и цифрами для удобства репетиционной работы с хором). Нотным материалом произведений с сопровождением обеспечивается концертмейстер хорового класса.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</w:t>
      </w:r>
      <w:r w:rsidRPr="00D81762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Pr="00D81762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семестрах на каждого студента отводится 3 часа для работы над небольшим сочинением </w:t>
      </w:r>
      <w:r>
        <w:rPr>
          <w:sz w:val="28"/>
          <w:szCs w:val="28"/>
          <w:lang w:val="en-US"/>
        </w:rPr>
        <w:t>a</w:t>
      </w:r>
      <w:r w:rsidRPr="00A31C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(хоровая миниатюра русских или зарубежных композиторов; многоголосная обработка народной песни). Это является хормейстерской практикой студентов с вузовским хором, которая проводится под руководством педагога, ведущего хоровой класс.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подготовки дипломных концертных программ на каждого студента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 отводится не менее 10 часов в 7 – 8 семестрах.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Дипломные концертные программы включают: произведения крупной формы с сопровождением (кантаты или фрагменты кантатно-ораториальных сочинений, в том числе жанров духовной музыки; хоровые сцены из опер русских и зарубежных композиторов); произведения</w:t>
      </w:r>
      <w:r w:rsidRPr="009817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A31C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(хоровые миниатюры, фрагменты из различных хоровых циклов и др.), с учетом дирижерского показа музыки различных стилей и эпох (вокально-хоровая полифония эпохи Возрождение, классицизм, романтизм, импрессионизм, современная хоровая музыка). Общая продолжительность звучания дирижируемой концертной программой – около 20 минут (0,5 отделения).</w:t>
      </w:r>
    </w:p>
    <w:p w:rsidR="00DB1D12" w:rsidRPr="006B2B10" w:rsidRDefault="00DB1D12" w:rsidP="00170FF3">
      <w:pPr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6B2B10">
        <w:rPr>
          <w:b/>
          <w:sz w:val="28"/>
          <w:szCs w:val="28"/>
        </w:rPr>
        <w:t xml:space="preserve">Методические рекомендации по организации </w:t>
      </w:r>
    </w:p>
    <w:p w:rsidR="00DB1D12" w:rsidRDefault="00DB1D12" w:rsidP="00170FF3">
      <w:pPr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6B2B10">
        <w:rPr>
          <w:b/>
          <w:sz w:val="28"/>
          <w:szCs w:val="28"/>
        </w:rPr>
        <w:t>самостоятельной работы студентов</w:t>
      </w:r>
    </w:p>
    <w:p w:rsidR="00DB1D12" w:rsidRPr="00A80936" w:rsidRDefault="00DB1D12" w:rsidP="00170FF3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значение имеет этап освоения нотного текста партитур, исполняемых в хоровом классе. Сложные партии изучаются самостоятельно, со сдачей материала руководителю хорового класса. Простого пропевания голосов партитуры недостаточно. Необходимо учитывать музыкальный стиль произведения и использовать соответствующую певческую манеру. Кроме того, следует работать над художественно-образным содержанием нотного текста, проявляя эмоциональное отношение в процессе исполнения голосов и их ансамблирования (при сдаче партий дуэтом, трио, квартетом и т.д.).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Pr="00127C9C">
        <w:rPr>
          <w:b/>
          <w:sz w:val="28"/>
          <w:szCs w:val="28"/>
        </w:rPr>
        <w:t>епертуар хорового класса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Произведения русских и советских композиторов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Агабабов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Хор из кантаты «День труда»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Александров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«Гимн Российской Федерации», сл. С.Михалкова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Алябьев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«В танце», сл. А.Машистова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Анцев М.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«Обвал», сл. А.Пушкина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Аренский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«Анчар», сл.А.Пушкина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Арутюнян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«Кантата о Родине», сл. А.Граши и С.Армена, для хора,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солистов (меццо-сопрано,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баритон) и оркестра(5номеров)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Архангельский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«Блажен муж» (из «Всенощного бдения»)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«Блажен разумеваяй на нища и убога»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«Внуши, Боже, молитву мою»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«Гласом моим ко Господу воззвах»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 Богородице прилежно ныне притецем»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«Помышляю день страшный»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 вышних призирая на нища и убога» (концерт)</w:t>
      </w:r>
      <w:r>
        <w:rPr>
          <w:sz w:val="28"/>
          <w:szCs w:val="28"/>
        </w:rPr>
        <w:t>; «Когда печаль…»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Балакирев М.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«Королевичи из Кракова» (былина)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«Свыше пророцы» (стихира)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Блинов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«На севере диком», сл. М.Лермонтова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«Духовные песнопения» (концерт для смешанного хора, чтеца и колоколов на слова православных молитв и дешифрованный текст «Фестского круга»- памятника </w:t>
      </w:r>
      <w:r w:rsidRPr="00127C9C">
        <w:rPr>
          <w:sz w:val="28"/>
          <w:szCs w:val="28"/>
          <w:lang w:val="en-US"/>
        </w:rPr>
        <w:t>XVII</w:t>
      </w:r>
      <w:r w:rsidRPr="00127C9C">
        <w:rPr>
          <w:sz w:val="28"/>
          <w:szCs w:val="28"/>
        </w:rPr>
        <w:t xml:space="preserve"> в. до н.э.; 13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Бородин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 xml:space="preserve">«Сцена Ярославны с девушками» из 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 xml:space="preserve"> д. оперы «Князь Игорь»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«Половецкие пляски с хором» из </w:t>
      </w:r>
      <w:r w:rsidRPr="00127C9C">
        <w:rPr>
          <w:sz w:val="28"/>
          <w:szCs w:val="28"/>
          <w:lang w:val="en-US"/>
        </w:rPr>
        <w:t>II</w:t>
      </w:r>
      <w:r w:rsidRPr="00127C9C">
        <w:rPr>
          <w:sz w:val="28"/>
          <w:szCs w:val="28"/>
        </w:rPr>
        <w:t xml:space="preserve"> д. оперы «Князь Игорь»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Бортнянский Д.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«Господи, силою Твоею» (концерт № 3)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«Слава во вышних Богу (концерт №6)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«Возведох очи мои» (концерт №24)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«Скажи ми, Господи, кончину мою» (концерт №32)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«Да воскреснет Бог» (концерт №34)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«Господи, кто обитает в жилище Твоем» (концерт № 35)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«Слава во вышних Богу» (концерт для двойного хора)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«Тебе, Бога, хвалим» (концерт </w:t>
      </w:r>
      <w:r w:rsidRPr="00127C9C">
        <w:rPr>
          <w:sz w:val="28"/>
          <w:szCs w:val="28"/>
          <w:lang w:val="en-US"/>
        </w:rPr>
        <w:t>F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127C9C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«Тебе, Бога, хвалим» (концерт для двойного хора с сопровождением)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«Херувимская» №7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Буцко Ю.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«А мы просо сеяли», сл. Народные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«Свадебные песни», сл. народные (кантата для хора, соло меццо-сопрано и оркестра; 6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Гаврилин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«Дон капитан», сл. Р.Баранниковой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«Белы-белы снеги»; «Вечерняя музыка»; Матка-река»;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«Страшенная баба»; «Ти-ри-ри» (фрагменты из симфонии-действа «Перезвоны»)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Глинка М.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«Херувимская»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«Венецианская ночь», сл. И.Козлова, перелож. М.Балакирева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«Интродукция» из оперы «Иван Сусанин»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Mio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ben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ricordati</w:t>
      </w:r>
      <w:r w:rsidRPr="00127C9C">
        <w:rPr>
          <w:sz w:val="28"/>
          <w:szCs w:val="28"/>
        </w:rPr>
        <w:t>», перелож. А.Рындина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«Патриотическая песня», сл. А.Машистова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«Пролог» (кантата, в трех частях, № 3)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«Славься» (из эпилога оперы «Иван Сусанин»)</w:t>
      </w:r>
    </w:p>
    <w:p w:rsidR="00DB1D12" w:rsidRPr="009D56E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Гомельская Ю.</w:t>
      </w:r>
      <w:r>
        <w:rPr>
          <w:sz w:val="28"/>
          <w:szCs w:val="28"/>
        </w:rPr>
        <w:tab/>
        <w:t>«Зимняя пастораль»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Гонцов Ю.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Три фрагмента из хорового концерта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 xml:space="preserve"> на слова А.Кольцова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Гречанинов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«Демественная литургия» (для хора, солистов, струнного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оркестра, органа и арфы; 2-я редакция; 15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Messa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Festiva</w:t>
      </w:r>
      <w:r w:rsidRPr="00127C9C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«Милость мира»; «Тебе поем» (из Литургии №1)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«Верую» (из Литургии №2)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«Весна идет», сл. Ф.Тютчева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 зареве огнистом», сл. И.Сурикова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 заре», сл. С.Надсона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«Нас веселит ручей», сл. Н.Некрасова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Финал </w:t>
      </w:r>
      <w:r w:rsidRPr="00127C9C">
        <w:rPr>
          <w:sz w:val="28"/>
          <w:szCs w:val="28"/>
          <w:lang w:val="en-US"/>
        </w:rPr>
        <w:t>II</w:t>
      </w:r>
      <w:r w:rsidRPr="00127C9C">
        <w:rPr>
          <w:sz w:val="28"/>
          <w:szCs w:val="28"/>
        </w:rPr>
        <w:t xml:space="preserve"> д. оперы «Добрыня Никитич»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Давиденко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 xml:space="preserve">«На десятой версте», сл. П.Эдиет; «Улица волнуется»,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сл. Н.Шорина и И.Грузинова (из музыкального действа «Путь Октября»)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Дагиров Н.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«Горский танец»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Даргомыжский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Хоры крестьян и финал 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 xml:space="preserve"> д. оперы «Русалка»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«Буря мглою небо кроет»,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«Ворон к ворону летит»,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«Где наша роза»,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«Из страны, страны далекой», сл. Н.Языкова (из вокально-хорового цикла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 xml:space="preserve"> «Петербургские серенады»)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Дунаев Ю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«Былина о Святогоре» (кантата для хора, соло баса и оркестра русских народных инструментов)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Дунаевский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«Летите, голуби», сл. М.Матусовского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«Снова поет соловей», сл. А.Алымова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Егоров В.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«Маки в степи»; «Валун и волна», сл. В.Семернина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Екимовский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«Молитва», сл. Фр. Ассизского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Екмалян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«Сурьб» (из армянской литургической службы «Патараг»)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Заринь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«Мадригал при свечах»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Зиновьев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«Осень», сл. А.Пушкина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Ипполитов-Иванов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«Херувимская»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«Лес», пер.с нем. М.Михалкова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«Ночь», пер.с нем. М.Михалкова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«О, край родной», пер.с нем. М.Михалкова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«Острою секирой», сл. А.Толстого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«Сосна», сл. М.Лермонтова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«Крестьянская пирушка», сл. А.Кольцова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Кабалевский Д.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«Родина»; «Я не умру»; «Наши дети» (фрагменты из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«Реквиема» на сл. Р.Рождественского)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«Родное село», сл. Е.Долматовского (из хоровой сюиты «Народные мстители»)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Кажлаев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«Рождение песни», сл. Р.Гамзатова;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«Зорю бьют», сл. А.Пушкина; «Возьми слова мои», сл. Р.Гамзатова (из хорового цикла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«Рождение песни»)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«Если в мире тысяча мужчин», сл. Р.Гамзатова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Калинников В.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«Жаворонок», сл. В.Жуковского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«Звезды меркнут и гаснут», сл. Н.Никитина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«Кондор», сл. И.Бунина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 старом кургане», сл. Н.Никитина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«Нам звезды кроткие сияли», сл. А.Плещеева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«Ой, честь ли то молодцу», сл. А.Толстого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«Осень»,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«Элегия», сл. А.Пушкина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Калистратов В.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«Сессия»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«Таня-Танюша» (из «Русского хорового концерта»)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Капп Э.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«Северное побережье»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Корганов Т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«Видит лань в воде» (из хорового цикла на слова А.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Исаакяна)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Кастальский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«Величание преподобному Сергию Радонежскому»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Комяков С.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«Астрахань – город наш», сл. Б.Харченко (хоровая песня с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сопровождением)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«Край полуденной России», сл. С.Комякова (кантата для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 xml:space="preserve">смешанного хора, солистов и оркестра русских народных </w:t>
      </w:r>
      <w:r w:rsidRPr="00127C9C">
        <w:rPr>
          <w:sz w:val="28"/>
          <w:szCs w:val="28"/>
        </w:rPr>
        <w:tab/>
        <w:t>инструментов)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«Через годы и века», сл. Н.Мордовиной (хоровая песня-гимн с сопровождением)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Кравченко Б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 одном вагоне четыре гармони», сл. А.Вознесенского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«Петухи», сл. В.Крутецкого; «Ярмарка», сл. В.Цыбина (из хорового цикла «Русские фрески»)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Кюи Ц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«Грозовые тучи», сл. В.Случевского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«Засветилась вдали», сл. И.Сурикова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Ларин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«Рождественские колядки» (кантата на русские, украинские, белорусские народные слова)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Русские страсти» (оратория для солистов, хора и ударных инструментов, с возможным включением органа; на евангельские, православные канонические и народные тексты)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Anima</w:t>
      </w:r>
      <w:r w:rsidRPr="00127C9C">
        <w:rPr>
          <w:sz w:val="28"/>
          <w:szCs w:val="28"/>
        </w:rPr>
        <w:t>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Ленский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«Душно», сл. Е.Нечаева (из хорового цикла «1905 год»)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Лундвиг Х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«Как цветущий миндаль»</w:t>
      </w:r>
    </w:p>
    <w:p w:rsidR="00DB1D12" w:rsidRPr="009D56E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Магдалиц В.</w:t>
      </w:r>
      <w:r>
        <w:rPr>
          <w:sz w:val="28"/>
          <w:szCs w:val="28"/>
        </w:rPr>
        <w:tab/>
        <w:t>«Времена года»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Мачавариани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«Долури»</w:t>
      </w:r>
    </w:p>
    <w:p w:rsidR="00DB1D12" w:rsidRPr="007D2E0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Машин Ю.</w:t>
      </w:r>
      <w:r>
        <w:rPr>
          <w:sz w:val="28"/>
          <w:szCs w:val="28"/>
        </w:rPr>
        <w:tab/>
        <w:t>«</w:t>
      </w:r>
      <w:r>
        <w:rPr>
          <w:sz w:val="28"/>
          <w:szCs w:val="28"/>
          <w:lang w:val="en-US"/>
        </w:rPr>
        <w:t>Te</w:t>
      </w:r>
      <w:r w:rsidRPr="002874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Deum</w:t>
      </w:r>
      <w:r>
        <w:rPr>
          <w:sz w:val="28"/>
          <w:szCs w:val="28"/>
        </w:rPr>
        <w:t>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Мациевский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«Отче наш» (из цикла «Пять духовных песнопений»)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Мельник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«Кто, волны, вас остановил», сл. А.Пушкина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Меремкулов О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«Лунной ночью», сл. К.Хакусю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Молчанов К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«Бой» (хор из оперы «Зори здесь тихие»)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Мурадели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«Ответ на послание Пушкина», сл. В.Одоевского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Муров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«Два хора» (из цикла «Русские портреты»)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Мусоргский М.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«Эдип» (хор к трагедии Софокла)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«Поражение Сеннахериба», сл. Дж.Байрона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«Иисус Навин», сл. М.Мусоргского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«Гопак» (</w:t>
      </w:r>
      <w:r>
        <w:rPr>
          <w:sz w:val="28"/>
          <w:szCs w:val="28"/>
        </w:rPr>
        <w:t xml:space="preserve">из оперы «Сорочинская ярмарка»); </w:t>
      </w:r>
      <w:r w:rsidRPr="00127C9C">
        <w:rPr>
          <w:sz w:val="28"/>
          <w:szCs w:val="28"/>
        </w:rPr>
        <w:t>«Песни и пляски смерти», перелож. А.Ларина для хора, солистов (меццо сопрано, тенор), двух фортепиано и ударных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Хоровые сцены из оперы «Борис Годунов»: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 xml:space="preserve">«Сцена у Новодевичьего монастыря» (Пролог, 1 к.); «Сцена коронации» (Пролог, 2 к.); </w:t>
      </w:r>
      <w:r>
        <w:rPr>
          <w:sz w:val="28"/>
          <w:szCs w:val="28"/>
        </w:rPr>
        <w:t>«</w:t>
      </w:r>
      <w:r w:rsidRPr="00127C9C">
        <w:rPr>
          <w:sz w:val="28"/>
          <w:szCs w:val="28"/>
        </w:rPr>
        <w:t>Хор сандомирских девушек» (</w:t>
      </w:r>
      <w:r w:rsidRPr="00127C9C">
        <w:rPr>
          <w:sz w:val="28"/>
          <w:szCs w:val="28"/>
          <w:lang w:val="en-US"/>
        </w:rPr>
        <w:t>III</w:t>
      </w:r>
      <w:r w:rsidRPr="00127C9C">
        <w:rPr>
          <w:sz w:val="28"/>
          <w:szCs w:val="28"/>
        </w:rPr>
        <w:t xml:space="preserve"> д.); «Сцена у собора Василия Блаженного» (</w:t>
      </w:r>
      <w:r w:rsidRPr="00127C9C">
        <w:rPr>
          <w:sz w:val="28"/>
          <w:szCs w:val="28"/>
          <w:lang w:val="en-US"/>
        </w:rPr>
        <w:t>IV</w:t>
      </w:r>
      <w:r w:rsidRPr="00127C9C">
        <w:rPr>
          <w:sz w:val="28"/>
          <w:szCs w:val="28"/>
        </w:rPr>
        <w:t xml:space="preserve"> д.); «Сцена под Кромами» (</w:t>
      </w:r>
      <w:r w:rsidRPr="00127C9C">
        <w:rPr>
          <w:sz w:val="28"/>
          <w:szCs w:val="28"/>
          <w:lang w:val="en-US"/>
        </w:rPr>
        <w:t>IV</w:t>
      </w:r>
      <w:r w:rsidRPr="00127C9C">
        <w:rPr>
          <w:sz w:val="28"/>
          <w:szCs w:val="28"/>
        </w:rPr>
        <w:t xml:space="preserve"> д.)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«Сцена в стрелецкой слободе» из оперы «Хованщина» (</w:t>
      </w:r>
      <w:r w:rsidRPr="00127C9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д.)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Мынбаев Т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«Радуйся, Росско земле»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Нестеров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«Два канта на Полтавскую победу»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Никольский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«Песни народов Кавказа» (хоровая сюита)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«Прибаутки», сл. народные 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Новиков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 xml:space="preserve"> «Веселый пир»,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«Отъезд партизан», сл. Я.Шведова</w:t>
      </w:r>
    </w:p>
    <w:p w:rsidR="00DB1D12" w:rsidRPr="007D2E0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Павлючук А.</w:t>
      </w:r>
      <w:r>
        <w:rPr>
          <w:sz w:val="28"/>
          <w:szCs w:val="28"/>
        </w:rPr>
        <w:tab/>
        <w:t>«Картины природы» (хоровой цикл)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Парцхаладзе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«Джвари», сл. М.Квливидзе,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пер.с груз. Е.Николаевой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«Озеро», сл. Б.Купаташвили, пер. с груз. А.Гурина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«У вечного огня» (вокализ)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«Февраль или май», сл. Т.Эристави, пер.с груз. М.Лапирова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Петров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«Гимн России и войску русскому» (из вокально-симфониических фресок «Петр 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>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Пономаренко Г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«Песня об Астрахани», сл. Н.Мордовиной, обр. С.Комякова для хора с сопровождением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Прокофьев С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«Александр Невский», сл. В.Луговского (кантата)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«За Отечество шли мы в смертный бой (хор из оперы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«Война и мир»)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«Иван Грозный», муз.композиция А.Стасевича (оратория)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Рахманинов С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 молитвах неусыпающую Богородицу» (концерт)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«Благослови, душе моя, Господа»; «Святый Боже»; «Тебе поем» (из «Литургии св. Иоанна Златоуста»)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«Приидите, поклонимся»; «Благослови, душе моя, </w:t>
      </w:r>
      <w:r w:rsidRPr="00127C9C">
        <w:rPr>
          <w:sz w:val="28"/>
          <w:szCs w:val="28"/>
        </w:rPr>
        <w:tab/>
        <w:t>Господа»; «Блажен муж»; «Ныне отпущаеши»; «Богородице Дево, радуйся»; «Шестопсалмие»; «Воскрес из гроба»; «Взбранной Воеводе» (из «Всенощно</w:t>
      </w:r>
      <w:r>
        <w:rPr>
          <w:sz w:val="28"/>
          <w:szCs w:val="28"/>
        </w:rPr>
        <w:t xml:space="preserve">го бдения»); </w:t>
      </w:r>
      <w:r w:rsidRPr="00127C9C">
        <w:rPr>
          <w:sz w:val="28"/>
          <w:szCs w:val="28"/>
        </w:rPr>
        <w:t>«Пантелей-целитель», сл. А.Толстого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«Весна», сл. Н.Некрасова (кантата для хора, соло баритона и 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«Три русские песни» (для хора и 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Шесть песен для женского (или детского) хора в сопровождении фортепиано: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«Слава народу», сл. Н.Некрасова;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«Ночка», сл. В.Лодыженского; «Сосна», сл. М.Лермонтова; «Задремали волны», сл. К.Р.; «Неволя», сл. Н.Цыганова;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«Ангел», сл. М.Лермонтова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Хоры и финал оперы «Алеко»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Речкунов Н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«Грусть»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Римский-Корсаков Н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«Грозен царь идет» (хор из оперы «Псковитянка»)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«Татарский полон», сл.народные (фантазия в форме вариаций на тему народной песни «Как за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речкою, да за Дарьею»)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Рубин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«Весна идет», сл. Ф.Тютчева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«Взятие Перекопа» (из оратории «Сны Революции», сл. В.Маяковского)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«Над Москвой великой златоглавой», сл. М.Лермонтова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Рындин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Benedictus</w:t>
      </w:r>
      <w:r w:rsidRPr="00127C9C">
        <w:rPr>
          <w:sz w:val="28"/>
          <w:szCs w:val="28"/>
        </w:rPr>
        <w:t>» (для хора, скрипки соло, контральто соло и органа</w:t>
      </w:r>
      <w:r w:rsidRPr="001D726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5202B0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Es</w:t>
      </w:r>
      <w:r w:rsidRPr="005202B0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blinkt</w:t>
      </w:r>
      <w:r w:rsidRPr="005202B0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ein</w:t>
      </w:r>
      <w:r w:rsidRPr="005202B0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Segel</w:t>
      </w:r>
      <w:r w:rsidRPr="005202B0">
        <w:rPr>
          <w:sz w:val="28"/>
          <w:szCs w:val="28"/>
        </w:rPr>
        <w:t xml:space="preserve">», </w:t>
      </w:r>
      <w:r w:rsidRPr="00127C9C">
        <w:rPr>
          <w:sz w:val="28"/>
          <w:szCs w:val="28"/>
        </w:rPr>
        <w:t>сл</w:t>
      </w:r>
      <w:r w:rsidRPr="005202B0">
        <w:rPr>
          <w:sz w:val="28"/>
          <w:szCs w:val="28"/>
        </w:rPr>
        <w:t xml:space="preserve">. </w:t>
      </w:r>
      <w:r w:rsidRPr="00127C9C">
        <w:rPr>
          <w:sz w:val="28"/>
          <w:szCs w:val="28"/>
        </w:rPr>
        <w:t>М.Лермонтова (для женского хора)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«Посвящение </w:t>
      </w:r>
      <w:r w:rsidRPr="00127C9C">
        <w:rPr>
          <w:sz w:val="28"/>
          <w:szCs w:val="28"/>
          <w:lang w:val="en-US"/>
        </w:rPr>
        <w:t>DSCH</w:t>
      </w:r>
      <w:r w:rsidRPr="00127C9C">
        <w:rPr>
          <w:sz w:val="28"/>
          <w:szCs w:val="28"/>
        </w:rPr>
        <w:t xml:space="preserve">» (для двух хоров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 xml:space="preserve"> и двух дирижеров)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«Пускай увенчанный любовью красоты» (из цикла «Три хора на стихи А.Пушкина»)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«Пчелы Персефоны» (камерная кантата на стихи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О.Мандельштама; 6 номеров)</w:t>
      </w:r>
      <w:r>
        <w:rPr>
          <w:sz w:val="28"/>
          <w:szCs w:val="28"/>
        </w:rPr>
        <w:t>; «Россия» (Поэма для хора и 2-х фо-но); Три духовных хора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Рындин А., Сомов А</w:t>
      </w:r>
      <w:r w:rsidRPr="005555CA">
        <w:rPr>
          <w:b/>
          <w:sz w:val="28"/>
          <w:szCs w:val="28"/>
        </w:rPr>
        <w:t>.</w:t>
      </w:r>
      <w:r w:rsidRPr="005555CA">
        <w:rPr>
          <w:b/>
          <w:sz w:val="28"/>
          <w:szCs w:val="28"/>
        </w:rPr>
        <w:tab/>
      </w:r>
      <w:r w:rsidRPr="00127C9C">
        <w:rPr>
          <w:sz w:val="28"/>
          <w:szCs w:val="28"/>
        </w:rPr>
        <w:t xml:space="preserve">«Астрахань – любимый город»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Салманов В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«Ветры буйные»; «Туманы мои темные»; «Увели нашу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милу подружку» (из концерта «Лебедушка», сл. народные)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«Гуляет ветер»; «Смерть Катьки» (из оратории «Двена</w:t>
      </w:r>
      <w:r>
        <w:rPr>
          <w:sz w:val="28"/>
          <w:szCs w:val="28"/>
        </w:rPr>
        <w:t xml:space="preserve">дцать», сл. А.Блока); </w:t>
      </w:r>
      <w:r w:rsidRPr="00127C9C">
        <w:rPr>
          <w:sz w:val="28"/>
          <w:szCs w:val="28"/>
        </w:rPr>
        <w:t>«Как живете-можете»; «Книга жизни» (из цикла «Восьмистишия», сл. Р.Гамзатова)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«21 января 1924 года»; «Издалека»; «Пятнадцать ран» (из цикла «Но бьется сердце», сл. Н.Хикмета)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«Песня», сл. Я.Купалы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Самонов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«Развесистый дуб на холме зеленеет»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«Ручей»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«Ты по сердцу мне, русская природа»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Свиридов Г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«Господня земля»; «Песнь очищения»; «Царь славы»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(хоровой цикл «Из Ветхого завета»)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«Достойно есть»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«Покаянный стих»; «Любовь святая» (из «Трех хоров к спектаклю «Царь Федор Иоаннович» А.Толстого)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«Помилуй нас, Господи»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«Приидите, поклонимся»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«Святый Боже»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«Странное Рождество видевше»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«Патетическая оратория», сл. В.Маяковского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«Вечером синим», сл. С.Есенина;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«Повстречался сын с отцом», сл. А.Прокофьева;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«Как песня родилась», сл. С.Орлова;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«Табун», сл. С.Есенина (из цикла «Пять хоров на слова русских поэтов»)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«Зимнее утро»; «Мэри»; «Зорю бьют»; «Наташа»; «Восстань, боязливый»; «Стрекотунья-белобока» (из хорового концерта «Пушкинский венок»)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«Концерт памяти А.Юрлова»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«Крестьянские ребята» (из вокально-симфонической поэмы «Памяти С.Есенина»)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«Весенняя кантата», сл. Н.Некрасова (4 номера)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«Курские песни» (кантата)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«Ладога», сл. А.Прокофьева (хоровая поэма)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lastRenderedPageBreak/>
        <w:t>«Ночные облака», сл. А.Блока (кантата)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«Осень»; «Икона»; «Ясные поля» (из цикла «Четыре хора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на стихи А.Блока»)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«Снег идет», сл. Б.Пастернака (кантата)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«Грусть просторов», сл. Ф.Соллогуба</w:t>
      </w:r>
      <w:r>
        <w:rPr>
          <w:sz w:val="28"/>
          <w:szCs w:val="28"/>
        </w:rPr>
        <w:t>;</w:t>
      </w:r>
      <w:r w:rsidRPr="00127C9C">
        <w:rPr>
          <w:sz w:val="28"/>
          <w:szCs w:val="28"/>
        </w:rPr>
        <w:t xml:space="preserve"> «Старинный танец» (авторское переложение пьесы для фортепиано)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«Хоровод», сл. А.Блока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Сидельников Н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«Хорал речной воды», сл. В.Хлебникова, перелож. С.Комякова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Скрябин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«Слава искусству» (финал из Первой симфонии)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Слонимский С.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Две русские песни: «Печальное сердце мое»; «Пей пиво, да не лей»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«Трепак» (из оперы «Виринея»)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Снетков Б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«Завещание поэта»; «Не верь, что я забыл родные наши горы»; «У подножия Казбека» (из хорового цикла «Рассвет в горах», сл. К.Хетагурова)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«Море спит», сл. Л.Кондрашенко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Солин 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«Ходил Стенька Разин в Астрахань-город» (из хорового концерта «Песни Стеньки Разина», сл. А. Пушкина)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Стравинский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«Отче наш»; «Богородице Дево, радуйся»; «Верую»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«Свадебка» (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 xml:space="preserve"> картина «Коса»)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«Симфония псалмов» для хора и оркестра (3 части)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«Четыре подблюдные песни» («У Спаса в Чигисах»; Овсень»; «Щука»; «Пузище»)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Танеев С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«Адель»,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«Восход солнца», сл. Ф.Тютчева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«Сосна», сл. М.Лермонтова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 могиле»; «Развалину башни, жилище орла…»; «Вечер»; «Посмотри, какая мгла»; «Из вечности музыка вдруг раздалась» (из цикла «Двенадцать хоров на сл. Я. Полонского»)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«Иоанн Дамаскин», сл. А.Толстого (кантата для хора и оркестра; 3 части)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«Памятник», сл. А.Пушкина (кантата для хора и 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«Серенада», сл. А.Фета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«Специалист подобен флюсу», сл. К.Пруткова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«Фонтан», сл. К.Пруткова 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Тормис В.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«Качельная»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«Ночь»</w:t>
      </w:r>
    </w:p>
    <w:p w:rsidR="00DB1D12" w:rsidRPr="007D2E0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Туркина Е.</w:t>
      </w:r>
      <w:r>
        <w:rPr>
          <w:sz w:val="28"/>
          <w:szCs w:val="28"/>
        </w:rPr>
        <w:tab/>
        <w:t>«Перед закатом», «Колокол», «Кружево» (из кантаты «О жизни тленной и прекрасной»)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Тушинок К.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«Залихватская», сл. А.Вознесенского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«Три хора на стихи И</w:t>
      </w:r>
      <w:r>
        <w:rPr>
          <w:sz w:val="28"/>
          <w:szCs w:val="28"/>
        </w:rPr>
        <w:t xml:space="preserve">.Бунина» («Высоко полный месяц </w:t>
      </w:r>
      <w:r w:rsidRPr="00127C9C">
        <w:rPr>
          <w:sz w:val="28"/>
          <w:szCs w:val="28"/>
        </w:rPr>
        <w:t>стоит»; «Промчался дождь», «Северная береза»)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Ушкарев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«Родина», сл. В.Бокова (кантата для хора, соло баритона и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«Лес», сл. И.Никитина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Фалик Ю.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«Белые метели», сл. А.Нигулина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«Карельская акварель», сл. Р.Винонена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«Незнакомка», сл. А.Блока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«Поэзы Игоря Северянина» (хоровой концерт, 6 частей)</w:t>
      </w:r>
      <w:r>
        <w:rPr>
          <w:sz w:val="28"/>
          <w:szCs w:val="28"/>
        </w:rPr>
        <w:t>; «Чудотворные лики» (хоровой цикл)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Флярковский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«Аве Мария», сл. М.Танка (для хора с сопровождением и солиста-чтеца)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«Дуб», сл. М.Исаковского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Ханок Э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«Служить России», сл. И.Резника (песня для хора и солиста с сопровождением)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Хромушин О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«Серебряный дождь»</w:t>
      </w:r>
    </w:p>
    <w:p w:rsidR="00DB1D12" w:rsidRPr="009D56E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Ходош В.</w:t>
      </w:r>
      <w:r>
        <w:rPr>
          <w:sz w:val="28"/>
          <w:szCs w:val="28"/>
        </w:rPr>
        <w:tab/>
        <w:t>«По прочтении «Архиерея» А.Чехова» (кантата)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Чайковский П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«Легенда»; </w:t>
      </w:r>
      <w:r w:rsidRPr="00127C9C">
        <w:rPr>
          <w:sz w:val="28"/>
          <w:szCs w:val="28"/>
        </w:rPr>
        <w:t>«Литургия св. Иоанна Златоуста» (15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«Без поры, да без времени», сл. Н.Цыганова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«Гимн Кириллу и Мефодию», сл. в переводе П.Чайковского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«Соловушка», сл. П.Чайковского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Хоры крестьян (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 xml:space="preserve"> д.); Сцена бала (</w:t>
      </w:r>
      <w:r w:rsidRPr="00127C9C">
        <w:rPr>
          <w:sz w:val="28"/>
          <w:szCs w:val="28"/>
          <w:lang w:val="en-US"/>
        </w:rPr>
        <w:t>II</w:t>
      </w:r>
      <w:r w:rsidRPr="00127C9C">
        <w:rPr>
          <w:sz w:val="28"/>
          <w:szCs w:val="28"/>
        </w:rPr>
        <w:t xml:space="preserve"> д.) из оперы «Евгений Онегин»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Финал из увертюры «1812 год»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Чалаев Ш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«Не зови»</w:t>
      </w:r>
      <w:r>
        <w:rPr>
          <w:sz w:val="28"/>
          <w:szCs w:val="28"/>
        </w:rPr>
        <w:t>; «Непостижимый Бог» (кантата)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Чесноков П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«Ангел вопияше» (для хора и соло сопрано)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«Блажен муж» (</w:t>
      </w:r>
      <w:r w:rsidRPr="00127C9C">
        <w:rPr>
          <w:sz w:val="28"/>
          <w:szCs w:val="28"/>
          <w:lang w:val="en-US"/>
        </w:rPr>
        <w:t>d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moll</w:t>
      </w:r>
      <w:r w:rsidRPr="00127C9C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«Блажен муж» (для хора и соло баса)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«Благослови, душе моя, Господа»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«Величит душа моя Господа» (для хора и соло сопрано)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«Заступнице усердная»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«Не умолчим никогда Богородице»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«Литургия св. Иоанна Златоуста» (соч.42; 10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Цикл «Во дни брани»</w:t>
      </w:r>
      <w:r>
        <w:rPr>
          <w:sz w:val="28"/>
          <w:szCs w:val="28"/>
        </w:rPr>
        <w:t xml:space="preserve"> (</w:t>
      </w:r>
      <w:r w:rsidRPr="00127C9C">
        <w:rPr>
          <w:sz w:val="28"/>
          <w:szCs w:val="28"/>
        </w:rPr>
        <w:t>«На одре болезни»; «О, Пресладкий и Всещедрый Иисусе»</w:t>
      </w:r>
      <w:r>
        <w:rPr>
          <w:sz w:val="28"/>
          <w:szCs w:val="28"/>
        </w:rPr>
        <w:t>)</w:t>
      </w:r>
      <w:r w:rsidRPr="00127C9C">
        <w:rPr>
          <w:sz w:val="28"/>
          <w:szCs w:val="28"/>
        </w:rPr>
        <w:t>; «Мати Божия»; «Тя едину»; «Тебе, Необоримую стену»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«Под Твою милость прибегаем»</w:t>
      </w:r>
      <w:r>
        <w:rPr>
          <w:sz w:val="28"/>
          <w:szCs w:val="28"/>
        </w:rPr>
        <w:t>;</w:t>
      </w:r>
      <w:r w:rsidRPr="00127C9C">
        <w:rPr>
          <w:sz w:val="28"/>
          <w:szCs w:val="28"/>
        </w:rPr>
        <w:t>«Пресвятей Богородице помолимся»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«Совет превечный» (для хора и соло альта)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«Дубинушка», сл. Л.Трефолева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«Русалка», сл. М.Лермонтова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«Яблоня», сл. С.Потресова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Шведов К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«Господи, спаси благочестивыя…»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«Святый Боже»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«Достойно есть» (из «Литургии св.Иоанна Златоуста» для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смешанного хора)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«Не имамы иныя помощи» (концерт)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Шамо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«Осень», сл. И.Франко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Шебалин В.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Цикл «Пять хоров на стихи А.Пушкина»: «Зимняя дорога»; «Песня Стеньки Разина»; «Послание декабристам»; «Стрекотунья-белобока»; «Эхо»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Шостакович Д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«Над Родиной нашей солнце сияет», сл. Е.Долматовского (кантата)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«Первая встреча», сл. С.Болотина, перелож.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В.Отрезова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«Песня о встречн</w:t>
      </w:r>
      <w:r>
        <w:rPr>
          <w:sz w:val="28"/>
          <w:szCs w:val="28"/>
        </w:rPr>
        <w:t xml:space="preserve">ом», сл. Н.Корнилова, перелож. </w:t>
      </w:r>
      <w:r w:rsidRPr="00127C9C">
        <w:rPr>
          <w:sz w:val="28"/>
          <w:szCs w:val="28"/>
        </w:rPr>
        <w:t>С.Комякова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«Родина слышит»,</w:t>
      </w:r>
      <w:r>
        <w:rPr>
          <w:sz w:val="28"/>
          <w:szCs w:val="28"/>
        </w:rPr>
        <w:t xml:space="preserve"> сл. Е.Долматовского, перелож. </w:t>
      </w:r>
      <w:r w:rsidRPr="00127C9C">
        <w:rPr>
          <w:sz w:val="28"/>
          <w:szCs w:val="28"/>
        </w:rPr>
        <w:t>А.Свешникова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Из цикла «Десять поэм на стихи поэтов-революционеров»: «Смелей, друзья», сл. Л.Радина;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«Казненным», сл. А.Гмырева; «Смолкли залпы запоздалые», сл. А.Тарасова;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 xml:space="preserve">«Первое мая», сл. А.Коца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Щедрин Р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«Ива-ивушка» (вокализ)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«Маленькая кантата» (из оперы «Не только любовь»)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«Сольфеджио» (из хорового цикла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 xml:space="preserve"> «Концертино»)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«Тиха украинская ночь», сл. А.Пушкина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«Четыре хора на стихи А.Вознесенского» (хоровой цикл)</w:t>
      </w:r>
      <w:r>
        <w:rPr>
          <w:sz w:val="28"/>
          <w:szCs w:val="28"/>
        </w:rPr>
        <w:t>;</w:t>
      </w:r>
      <w:r w:rsidRPr="00127C9C">
        <w:rPr>
          <w:sz w:val="28"/>
          <w:szCs w:val="28"/>
        </w:rPr>
        <w:t xml:space="preserve"> «Четыре хора на стихи А.Твардовского» (хоровой цикл)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Эшпай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«Ленин с нами», сл. В.Маяковского (кантата для хора и оркестра; 3 части)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Произведения зарубежных композиторов</w:t>
      </w:r>
    </w:p>
    <w:p w:rsidR="00DB1D12" w:rsidRPr="002874FE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Анерио Ф</w:t>
      </w:r>
      <w:r w:rsidRPr="005555CA">
        <w:rPr>
          <w:b/>
          <w:sz w:val="28"/>
          <w:szCs w:val="28"/>
        </w:rPr>
        <w:t>.</w:t>
      </w:r>
      <w:r w:rsidRPr="002874FE">
        <w:rPr>
          <w:sz w:val="28"/>
          <w:szCs w:val="28"/>
        </w:rPr>
        <w:tab/>
        <w:t>«</w:t>
      </w:r>
      <w:r w:rsidRPr="00127C9C">
        <w:rPr>
          <w:sz w:val="28"/>
          <w:szCs w:val="28"/>
          <w:lang w:val="en-US"/>
        </w:rPr>
        <w:t>Christus</w:t>
      </w:r>
      <w:r w:rsidRPr="002874FE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factus</w:t>
      </w:r>
      <w:r w:rsidRPr="002874FE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est</w:t>
      </w:r>
      <w:r w:rsidRPr="002874FE">
        <w:rPr>
          <w:sz w:val="28"/>
          <w:szCs w:val="28"/>
        </w:rPr>
        <w:t>» (</w:t>
      </w:r>
      <w:r w:rsidRPr="00127C9C">
        <w:rPr>
          <w:sz w:val="28"/>
          <w:szCs w:val="28"/>
        </w:rPr>
        <w:t>мотет</w:t>
      </w:r>
      <w:r w:rsidRPr="002874FE">
        <w:rPr>
          <w:sz w:val="28"/>
          <w:szCs w:val="28"/>
        </w:rPr>
        <w:t>)</w:t>
      </w:r>
    </w:p>
    <w:p w:rsidR="00DB1D12" w:rsidRPr="00A02DC5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Аркадельт Я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A02DC5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Ave</w:t>
      </w:r>
      <w:r w:rsidRPr="00A02DC5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Maria</w:t>
      </w:r>
      <w:r w:rsidRPr="00A02DC5">
        <w:rPr>
          <w:sz w:val="28"/>
          <w:szCs w:val="28"/>
        </w:rPr>
        <w:t>» (</w:t>
      </w:r>
      <w:r w:rsidRPr="00127C9C">
        <w:rPr>
          <w:sz w:val="28"/>
          <w:szCs w:val="28"/>
        </w:rPr>
        <w:t>мотет</w:t>
      </w:r>
      <w:r w:rsidRPr="00A02DC5">
        <w:rPr>
          <w:sz w:val="28"/>
          <w:szCs w:val="28"/>
        </w:rPr>
        <w:t>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Барток Б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«Деревенская свадьба» (из «Трех деревенских сцен», сл. народные, русск.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текст Д.Седых)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«Ты меня оставил»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Бах И.С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«Высокая месса» </w:t>
      </w:r>
      <w:r w:rsidRPr="00127C9C">
        <w:rPr>
          <w:sz w:val="28"/>
          <w:szCs w:val="28"/>
          <w:lang w:val="en-US"/>
        </w:rPr>
        <w:t>h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moll</w:t>
      </w:r>
      <w:r w:rsidRPr="00127C9C">
        <w:rPr>
          <w:sz w:val="28"/>
          <w:szCs w:val="28"/>
        </w:rPr>
        <w:t xml:space="preserve"> (№№ 1,2,3,6,8,14,15,16,17,24)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Заключительный хор из «Страстей по Иоанну»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Magnificat</w:t>
      </w:r>
      <w:r w:rsidRPr="00127C9C">
        <w:rPr>
          <w:sz w:val="28"/>
          <w:szCs w:val="28"/>
        </w:rPr>
        <w:t>» (для хора, солистов и оркестра; 12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Jesu</w:t>
      </w:r>
      <w:r w:rsidRPr="00127C9C">
        <w:rPr>
          <w:sz w:val="28"/>
          <w:szCs w:val="28"/>
        </w:rPr>
        <w:t xml:space="preserve">, </w:t>
      </w:r>
      <w:r w:rsidRPr="00127C9C">
        <w:rPr>
          <w:sz w:val="28"/>
          <w:szCs w:val="28"/>
          <w:lang w:val="en-US"/>
        </w:rPr>
        <w:t>meine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Freude</w:t>
      </w:r>
      <w:r w:rsidRPr="00127C9C">
        <w:rPr>
          <w:sz w:val="28"/>
          <w:szCs w:val="28"/>
        </w:rPr>
        <w:t>» (мотет; 11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«Рождественская оратория» для хора, солистов и оркестра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(композиция из 6-</w:t>
      </w:r>
      <w:r w:rsidRPr="00127C9C">
        <w:rPr>
          <w:sz w:val="28"/>
          <w:szCs w:val="28"/>
        </w:rPr>
        <w:lastRenderedPageBreak/>
        <w:t>ти частей-кантат)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Хорал и заключительный хор из «Страстей по Матфею»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 (дуэт) из кантаты № 78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 из кантаты № 207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Бернстайн 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«Чичестерские псалмы» (для хора, солиста контр-тенора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и инструментального ансамбля; 3 номера)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Бетховен 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«Морская тишь» и «Счастливое плавание», сл. И.Гете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«Месса» </w:t>
      </w:r>
      <w:r w:rsidRPr="00127C9C">
        <w:rPr>
          <w:sz w:val="28"/>
          <w:szCs w:val="28"/>
          <w:lang w:val="en-US"/>
        </w:rPr>
        <w:t>C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127C9C">
        <w:rPr>
          <w:sz w:val="28"/>
          <w:szCs w:val="28"/>
        </w:rPr>
        <w:t xml:space="preserve"> (для хора, солистов и оркестра; 5 частей)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«Фантазия» (для фортепиано, хора и оркестра)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Брамс И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 ночной тиши»</w:t>
      </w:r>
      <w:r>
        <w:rPr>
          <w:sz w:val="28"/>
          <w:szCs w:val="28"/>
        </w:rPr>
        <w:t xml:space="preserve">; «Горбатый скрипач»; </w:t>
      </w:r>
      <w:r w:rsidRPr="00127C9C">
        <w:rPr>
          <w:sz w:val="28"/>
          <w:szCs w:val="28"/>
        </w:rPr>
        <w:t>«Колыбельная»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«Немецкий реквием» (№№ 2,4,5)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Шесть вальсов из цикла «Песни любви» (№№ 1,8,9,11,16,18) для вокального квартета или хора и фортепиано в четыре руки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Бриттен Б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Dies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irae</w:t>
      </w:r>
      <w:r w:rsidRPr="00127C9C">
        <w:rPr>
          <w:sz w:val="28"/>
          <w:szCs w:val="28"/>
        </w:rPr>
        <w:t xml:space="preserve">» (фрагменты из </w:t>
      </w:r>
      <w:r w:rsidRPr="00127C9C">
        <w:rPr>
          <w:sz w:val="28"/>
          <w:szCs w:val="28"/>
          <w:lang w:val="en-US"/>
        </w:rPr>
        <w:t>II</w:t>
      </w:r>
      <w:r w:rsidRPr="00127C9C">
        <w:rPr>
          <w:sz w:val="28"/>
          <w:szCs w:val="28"/>
        </w:rPr>
        <w:t xml:space="preserve"> ч. «Военного реквиема»)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«Короткая месса» </w:t>
      </w:r>
      <w:r w:rsidRPr="00127C9C">
        <w:rPr>
          <w:sz w:val="28"/>
          <w:szCs w:val="28"/>
          <w:lang w:val="en-US"/>
        </w:rPr>
        <w:t>in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</w:t>
      </w:r>
      <w:r w:rsidRPr="00127C9C">
        <w:rPr>
          <w:sz w:val="28"/>
          <w:szCs w:val="28"/>
        </w:rPr>
        <w:t xml:space="preserve"> (для детского хора, солистов и органа)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Фестивальный (Праздничный) «</w:t>
      </w:r>
      <w:r w:rsidRPr="00127C9C">
        <w:rPr>
          <w:sz w:val="28"/>
          <w:szCs w:val="28"/>
          <w:lang w:val="en-US"/>
        </w:rPr>
        <w:t>Te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Deum</w:t>
      </w:r>
      <w:r w:rsidRPr="00127C9C">
        <w:rPr>
          <w:sz w:val="28"/>
          <w:szCs w:val="28"/>
        </w:rPr>
        <w:t>» (для хора, соло дисканта и органа)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Верди Дж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127C9C">
        <w:rPr>
          <w:sz w:val="28"/>
          <w:szCs w:val="28"/>
        </w:rPr>
        <w:t>» (для хора, солистов и оркестра (7 частей)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«Ария Леоноры с хором» (из оперы «Сила судьбы»)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«Сцена судилища» (из оперы «Аида»)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Вивальди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Gloria</w:t>
      </w:r>
      <w:r w:rsidRPr="00127C9C">
        <w:rPr>
          <w:sz w:val="28"/>
          <w:szCs w:val="28"/>
        </w:rPr>
        <w:t>» (для хора, солистов и оркестра; 12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Magnificat</w:t>
      </w:r>
      <w:r w:rsidRPr="00127C9C">
        <w:rPr>
          <w:sz w:val="28"/>
          <w:szCs w:val="28"/>
        </w:rPr>
        <w:t>» (для хора, солистов и оркестра; композиция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из 2-х редакций; 14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Гайдн Й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«Вечерняя песня»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«Нельсон-месса» (для хора, солистов и оркестра; 12 номеров)</w:t>
      </w:r>
      <w:r>
        <w:rPr>
          <w:sz w:val="28"/>
          <w:szCs w:val="28"/>
        </w:rPr>
        <w:t xml:space="preserve">; «Сотворение мира» (оратория); </w:t>
      </w:r>
      <w:r w:rsidRPr="00127C9C">
        <w:rPr>
          <w:sz w:val="28"/>
          <w:szCs w:val="28"/>
        </w:rPr>
        <w:t>«Хор земледельцев»; «Гроза» (из оратории «Времена года»)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Гаспарини К.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Adoramus</w:t>
      </w:r>
      <w:r w:rsidRPr="00127C9C">
        <w:rPr>
          <w:sz w:val="28"/>
          <w:szCs w:val="28"/>
        </w:rPr>
        <w:t>» (мотет)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Гаслер 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«Постой, краса»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«Шутим, танцуем»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Гастольди Дж.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«Волны ладью качают»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Гендель Г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«Аллилуйя» (из оратории «Мессия»)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Заключительный хор из оратории «Самсон»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 из оратории «Иуда Маккавей»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Гершвин Д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«Радость-ритм»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Хоры из оперы «Порги и Бесс»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Гуно Ш.</w:t>
      </w:r>
      <w:r w:rsidRPr="00650648">
        <w:rPr>
          <w:i/>
          <w:sz w:val="28"/>
          <w:szCs w:val="28"/>
        </w:rPr>
        <w:tab/>
      </w:r>
      <w:r w:rsidRPr="00650648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Ave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verum</w:t>
      </w:r>
      <w:r w:rsidRPr="00650648">
        <w:rPr>
          <w:sz w:val="28"/>
          <w:szCs w:val="28"/>
        </w:rPr>
        <w:t>» (</w:t>
      </w:r>
      <w:r w:rsidRPr="00127C9C">
        <w:rPr>
          <w:sz w:val="28"/>
          <w:szCs w:val="28"/>
        </w:rPr>
        <w:t>мотет</w:t>
      </w:r>
      <w:r w:rsidRPr="00650648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«На реках чужбины» (духовная кантата для хора с сопровождением)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lastRenderedPageBreak/>
        <w:t>Дарзинь Э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«Былое»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«Сломанные сосны»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Дворжак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127C9C">
        <w:rPr>
          <w:sz w:val="28"/>
          <w:szCs w:val="28"/>
        </w:rPr>
        <w:t>» (№1)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Дебюсси К.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Цикл «Три хора на слова Ш.Орлеанского»: «О, как любуюсь я тобой»; «Я тамбурина слышал звон»; «Зима»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Де Пре Ж</w:t>
      </w:r>
      <w:r w:rsidRPr="005555CA">
        <w:rPr>
          <w:b/>
          <w:sz w:val="28"/>
          <w:szCs w:val="28"/>
        </w:rPr>
        <w:t>.</w:t>
      </w:r>
      <w:r w:rsidRPr="00650648">
        <w:rPr>
          <w:sz w:val="28"/>
          <w:szCs w:val="28"/>
        </w:rPr>
        <w:tab/>
        <w:t>«</w:t>
      </w:r>
      <w:r w:rsidRPr="00127C9C">
        <w:rPr>
          <w:sz w:val="28"/>
          <w:szCs w:val="28"/>
          <w:lang w:val="en-US"/>
        </w:rPr>
        <w:t>Et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incarnatus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est</w:t>
      </w:r>
      <w:r w:rsidRPr="00650648">
        <w:rPr>
          <w:sz w:val="28"/>
          <w:szCs w:val="28"/>
        </w:rPr>
        <w:t>» (</w:t>
      </w:r>
      <w:r w:rsidRPr="00127C9C">
        <w:rPr>
          <w:sz w:val="28"/>
          <w:szCs w:val="28"/>
        </w:rPr>
        <w:t>из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мессы</w:t>
      </w:r>
      <w:r w:rsidRPr="00650648">
        <w:rPr>
          <w:sz w:val="28"/>
          <w:szCs w:val="28"/>
        </w:rPr>
        <w:t xml:space="preserve"> «</w:t>
      </w:r>
      <w:r w:rsidRPr="00127C9C">
        <w:rPr>
          <w:sz w:val="28"/>
          <w:szCs w:val="28"/>
          <w:lang w:val="en-US"/>
        </w:rPr>
        <w:t>Pange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lingua</w:t>
      </w:r>
      <w:r w:rsidRPr="00650648">
        <w:rPr>
          <w:sz w:val="28"/>
          <w:szCs w:val="28"/>
        </w:rPr>
        <w:t>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Месса «Вооруженный человек»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Донато Б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Gagliarda</w:t>
      </w:r>
      <w:r w:rsidRPr="00127C9C">
        <w:rPr>
          <w:sz w:val="28"/>
          <w:szCs w:val="28"/>
        </w:rPr>
        <w:t xml:space="preserve">» 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Доницетти Г</w:t>
      </w:r>
      <w:r w:rsidRPr="005555CA">
        <w:rPr>
          <w:b/>
          <w:sz w:val="28"/>
          <w:szCs w:val="28"/>
        </w:rPr>
        <w:t>.</w:t>
      </w:r>
      <w:r w:rsidRPr="00A37B96">
        <w:rPr>
          <w:sz w:val="28"/>
          <w:szCs w:val="28"/>
        </w:rPr>
        <w:tab/>
        <w:t>«</w:t>
      </w:r>
      <w:r w:rsidRPr="00127C9C">
        <w:rPr>
          <w:sz w:val="28"/>
          <w:szCs w:val="28"/>
          <w:lang w:val="en-US"/>
        </w:rPr>
        <w:t>Miserere</w:t>
      </w:r>
      <w:r w:rsidRPr="00A37B96">
        <w:rPr>
          <w:sz w:val="28"/>
          <w:szCs w:val="28"/>
        </w:rPr>
        <w:t>»; «</w:t>
      </w:r>
      <w:r w:rsidRPr="00127C9C">
        <w:rPr>
          <w:sz w:val="28"/>
          <w:szCs w:val="28"/>
          <w:lang w:val="en-US"/>
        </w:rPr>
        <w:t>Tunc</w:t>
      </w:r>
      <w:r w:rsidRPr="00A37B96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acceptabis</w:t>
      </w:r>
      <w:r w:rsidRPr="00A37B96">
        <w:rPr>
          <w:sz w:val="28"/>
          <w:szCs w:val="28"/>
        </w:rPr>
        <w:t>» (</w:t>
      </w:r>
      <w:r w:rsidRPr="00127C9C">
        <w:rPr>
          <w:sz w:val="28"/>
          <w:szCs w:val="28"/>
        </w:rPr>
        <w:t>из</w:t>
      </w:r>
      <w:r w:rsidRPr="00A37B96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цикла</w:t>
      </w:r>
      <w:r w:rsidRPr="00A37B96">
        <w:rPr>
          <w:sz w:val="28"/>
          <w:szCs w:val="28"/>
        </w:rPr>
        <w:t xml:space="preserve"> «</w:t>
      </w:r>
      <w:r w:rsidRPr="00127C9C">
        <w:rPr>
          <w:sz w:val="28"/>
          <w:szCs w:val="28"/>
          <w:lang w:val="en-US"/>
        </w:rPr>
        <w:t>Miserere</w:t>
      </w:r>
      <w:r w:rsidRPr="00A37B96">
        <w:rPr>
          <w:sz w:val="28"/>
          <w:szCs w:val="28"/>
        </w:rPr>
        <w:t xml:space="preserve">», </w:t>
      </w:r>
      <w:r w:rsidRPr="00127C9C">
        <w:rPr>
          <w:sz w:val="28"/>
          <w:szCs w:val="28"/>
        </w:rPr>
        <w:t>для</w:t>
      </w:r>
      <w:r w:rsidRPr="00A37B96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четырехголосного хора, солистов и 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 из оперы «Колокольчик»</w:t>
      </w:r>
    </w:p>
    <w:p w:rsidR="00DB1D12" w:rsidRPr="00E364D8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Дуранте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Magnificat</w:t>
      </w:r>
      <w:r>
        <w:rPr>
          <w:sz w:val="28"/>
          <w:szCs w:val="28"/>
        </w:rPr>
        <w:t>»; «В танце», обр. Сапожникова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Дюрюфле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127C9C">
        <w:rPr>
          <w:sz w:val="28"/>
          <w:szCs w:val="28"/>
        </w:rPr>
        <w:t>» (для хора, солистов (меццо-сопрано, баритон)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и оркестра; авторская редакция - с органом; 9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Зенфль 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«Новогодний звон»</w:t>
      </w:r>
    </w:p>
    <w:p w:rsidR="00DB1D12" w:rsidRPr="00A37B96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Йоммелли Н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A37B96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A37B96">
        <w:rPr>
          <w:sz w:val="28"/>
          <w:szCs w:val="28"/>
        </w:rPr>
        <w:t>» (</w:t>
      </w:r>
      <w:r w:rsidRPr="00127C9C">
        <w:rPr>
          <w:sz w:val="28"/>
          <w:szCs w:val="28"/>
        </w:rPr>
        <w:t>хор</w:t>
      </w:r>
      <w:r w:rsidRPr="00A37B96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a</w:t>
      </w:r>
      <w:r w:rsidRPr="00A37B96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A37B96">
        <w:rPr>
          <w:sz w:val="28"/>
          <w:szCs w:val="28"/>
        </w:rPr>
        <w:t>)</w:t>
      </w:r>
    </w:p>
    <w:p w:rsidR="00DB1D12" w:rsidRPr="00A37B96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  <w:lang w:val="en-US"/>
        </w:rPr>
      </w:pPr>
      <w:r w:rsidRPr="005555CA">
        <w:rPr>
          <w:b/>
          <w:i/>
          <w:sz w:val="28"/>
          <w:szCs w:val="28"/>
        </w:rPr>
        <w:t>Кальдара</w:t>
      </w:r>
      <w:r w:rsidRPr="005555CA">
        <w:rPr>
          <w:b/>
          <w:i/>
          <w:sz w:val="28"/>
          <w:szCs w:val="28"/>
          <w:lang w:val="en-US"/>
        </w:rPr>
        <w:t xml:space="preserve"> </w:t>
      </w:r>
      <w:r w:rsidRPr="005555CA">
        <w:rPr>
          <w:b/>
          <w:i/>
          <w:sz w:val="28"/>
          <w:szCs w:val="28"/>
        </w:rPr>
        <w:t>А</w:t>
      </w:r>
      <w:r w:rsidRPr="005555CA">
        <w:rPr>
          <w:b/>
          <w:sz w:val="28"/>
          <w:szCs w:val="28"/>
          <w:lang w:val="en-US"/>
        </w:rPr>
        <w:t>.</w:t>
      </w:r>
      <w:r w:rsidRPr="00A37B96">
        <w:rPr>
          <w:sz w:val="28"/>
          <w:szCs w:val="28"/>
          <w:lang w:val="en-US"/>
        </w:rPr>
        <w:tab/>
        <w:t>«</w:t>
      </w:r>
      <w:r w:rsidRPr="00127C9C">
        <w:rPr>
          <w:sz w:val="28"/>
          <w:szCs w:val="28"/>
          <w:lang w:val="en-US"/>
        </w:rPr>
        <w:t>Stabat</w:t>
      </w:r>
      <w:r w:rsidRPr="00A37B96">
        <w:rPr>
          <w:sz w:val="28"/>
          <w:szCs w:val="28"/>
          <w:lang w:val="en-US"/>
        </w:rPr>
        <w:t xml:space="preserve"> </w:t>
      </w:r>
      <w:r w:rsidRPr="00127C9C">
        <w:rPr>
          <w:sz w:val="28"/>
          <w:szCs w:val="28"/>
          <w:lang w:val="en-US"/>
        </w:rPr>
        <w:t>Mater</w:t>
      </w:r>
      <w:r w:rsidRPr="00A37B96">
        <w:rPr>
          <w:sz w:val="28"/>
          <w:szCs w:val="28"/>
          <w:lang w:val="en-US"/>
        </w:rPr>
        <w:t>» (</w:t>
      </w:r>
      <w:r w:rsidRPr="00127C9C">
        <w:rPr>
          <w:sz w:val="28"/>
          <w:szCs w:val="28"/>
        </w:rPr>
        <w:t>хор</w:t>
      </w:r>
      <w:r w:rsidRPr="00A37B96">
        <w:rPr>
          <w:sz w:val="28"/>
          <w:szCs w:val="28"/>
          <w:lang w:val="en-US"/>
        </w:rPr>
        <w:t xml:space="preserve"> </w:t>
      </w:r>
      <w:r w:rsidRPr="00127C9C">
        <w:rPr>
          <w:sz w:val="28"/>
          <w:szCs w:val="28"/>
          <w:lang w:val="en-US"/>
        </w:rPr>
        <w:t>a</w:t>
      </w:r>
      <w:r w:rsidRPr="00A37B96">
        <w:rPr>
          <w:sz w:val="28"/>
          <w:szCs w:val="28"/>
          <w:lang w:val="en-US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A37B96">
        <w:rPr>
          <w:sz w:val="28"/>
          <w:szCs w:val="28"/>
          <w:lang w:val="en-US"/>
        </w:rPr>
        <w:t>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Каччини</w:t>
      </w:r>
      <w:r w:rsidRPr="005555CA">
        <w:rPr>
          <w:b/>
          <w:i/>
          <w:sz w:val="28"/>
          <w:szCs w:val="28"/>
          <w:lang w:val="en-US"/>
        </w:rPr>
        <w:t xml:space="preserve"> </w:t>
      </w:r>
      <w:r w:rsidRPr="005555CA">
        <w:rPr>
          <w:b/>
          <w:i/>
          <w:sz w:val="28"/>
          <w:szCs w:val="28"/>
        </w:rPr>
        <w:t>Дж</w:t>
      </w:r>
      <w:r w:rsidRPr="005555CA">
        <w:rPr>
          <w:b/>
          <w:i/>
          <w:sz w:val="28"/>
          <w:szCs w:val="28"/>
          <w:lang w:val="en-US"/>
        </w:rPr>
        <w:t>.</w:t>
      </w:r>
      <w:r w:rsidRPr="002874FE">
        <w:rPr>
          <w:i/>
          <w:sz w:val="28"/>
          <w:szCs w:val="28"/>
          <w:lang w:val="en-US"/>
        </w:rPr>
        <w:tab/>
      </w:r>
      <w:r w:rsidRPr="002874FE">
        <w:rPr>
          <w:sz w:val="28"/>
          <w:szCs w:val="28"/>
          <w:lang w:val="en-US"/>
        </w:rPr>
        <w:t>«</w:t>
      </w:r>
      <w:r w:rsidRPr="00127C9C">
        <w:rPr>
          <w:sz w:val="28"/>
          <w:szCs w:val="28"/>
          <w:lang w:val="en-US"/>
        </w:rPr>
        <w:t>Ave</w:t>
      </w:r>
      <w:r w:rsidRPr="002874FE">
        <w:rPr>
          <w:sz w:val="28"/>
          <w:szCs w:val="28"/>
          <w:lang w:val="en-US"/>
        </w:rPr>
        <w:t xml:space="preserve"> </w:t>
      </w:r>
      <w:r w:rsidRPr="00127C9C">
        <w:rPr>
          <w:sz w:val="28"/>
          <w:szCs w:val="28"/>
          <w:lang w:val="en-US"/>
        </w:rPr>
        <w:t>Maria</w:t>
      </w:r>
      <w:r w:rsidRPr="002874FE">
        <w:rPr>
          <w:sz w:val="28"/>
          <w:szCs w:val="28"/>
          <w:lang w:val="en-US"/>
        </w:rPr>
        <w:t xml:space="preserve">», </w:t>
      </w:r>
      <w:r w:rsidRPr="00127C9C">
        <w:rPr>
          <w:sz w:val="28"/>
          <w:szCs w:val="28"/>
        </w:rPr>
        <w:t>обр</w:t>
      </w:r>
      <w:r w:rsidRPr="002874FE">
        <w:rPr>
          <w:sz w:val="28"/>
          <w:szCs w:val="28"/>
          <w:lang w:val="en-US"/>
        </w:rPr>
        <w:t xml:space="preserve">. </w:t>
      </w:r>
      <w:r w:rsidRPr="00127C9C">
        <w:rPr>
          <w:sz w:val="28"/>
          <w:szCs w:val="28"/>
        </w:rPr>
        <w:t>О.Янченко, (для хора, соло меццо-сопрано, трубы и органа)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  <w:lang w:val="en-US"/>
        </w:rPr>
      </w:pPr>
      <w:r w:rsidRPr="005555CA">
        <w:rPr>
          <w:b/>
          <w:i/>
          <w:sz w:val="28"/>
          <w:szCs w:val="28"/>
        </w:rPr>
        <w:t>Керубини</w:t>
      </w:r>
      <w:r w:rsidRPr="005555CA">
        <w:rPr>
          <w:b/>
          <w:i/>
          <w:sz w:val="28"/>
          <w:szCs w:val="28"/>
          <w:lang w:val="en-US"/>
        </w:rPr>
        <w:t xml:space="preserve"> </w:t>
      </w:r>
      <w:r w:rsidRPr="005555CA">
        <w:rPr>
          <w:b/>
          <w:i/>
          <w:sz w:val="28"/>
          <w:szCs w:val="28"/>
        </w:rPr>
        <w:t>Л</w:t>
      </w:r>
      <w:r w:rsidRPr="005555CA">
        <w:rPr>
          <w:b/>
          <w:sz w:val="28"/>
          <w:szCs w:val="28"/>
          <w:lang w:val="en-US"/>
        </w:rPr>
        <w:t>.</w:t>
      </w:r>
      <w:r w:rsidRPr="00A37B96">
        <w:rPr>
          <w:sz w:val="28"/>
          <w:szCs w:val="28"/>
          <w:lang w:val="en-US"/>
        </w:rPr>
        <w:tab/>
      </w:r>
      <w:r w:rsidRPr="00127C9C">
        <w:rPr>
          <w:sz w:val="28"/>
          <w:szCs w:val="28"/>
          <w:lang w:val="en-US"/>
        </w:rPr>
        <w:t>«Requiem» c moll (№№ 1,3,5)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Кодай З</w:t>
      </w:r>
      <w:r w:rsidRPr="005555CA">
        <w:rPr>
          <w:b/>
          <w:sz w:val="28"/>
          <w:szCs w:val="28"/>
        </w:rPr>
        <w:t>.</w:t>
      </w:r>
      <w:r w:rsidRPr="00650648">
        <w:rPr>
          <w:sz w:val="28"/>
          <w:szCs w:val="28"/>
        </w:rPr>
        <w:tab/>
        <w:t>«</w:t>
      </w:r>
      <w:r w:rsidRPr="00127C9C">
        <w:rPr>
          <w:sz w:val="28"/>
          <w:szCs w:val="28"/>
          <w:lang w:val="en-US"/>
        </w:rPr>
        <w:t>Ave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Maria</w:t>
      </w:r>
      <w:r w:rsidRPr="00650648">
        <w:rPr>
          <w:sz w:val="28"/>
          <w:szCs w:val="28"/>
        </w:rPr>
        <w:t>»; «</w:t>
      </w:r>
      <w:r w:rsidRPr="00127C9C">
        <w:rPr>
          <w:sz w:val="28"/>
          <w:szCs w:val="28"/>
        </w:rPr>
        <w:t>Брынзу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утром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ест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цыган</w:t>
      </w:r>
      <w:r w:rsidRPr="0065064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«Ночь в горах»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Кошевский А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 xml:space="preserve">«Музыка </w:t>
      </w:r>
      <w:r w:rsidRPr="00127C9C">
        <w:rPr>
          <w:sz w:val="28"/>
          <w:szCs w:val="28"/>
          <w:lang w:val="en-US"/>
        </w:rPr>
        <w:t>Fa</w:t>
      </w:r>
      <w:r w:rsidRPr="00127C9C">
        <w:rPr>
          <w:sz w:val="28"/>
          <w:szCs w:val="28"/>
        </w:rPr>
        <w:t>-</w:t>
      </w:r>
      <w:r w:rsidRPr="00127C9C">
        <w:rPr>
          <w:sz w:val="28"/>
          <w:szCs w:val="28"/>
          <w:lang w:val="en-US"/>
        </w:rPr>
        <w:t>Re</w:t>
      </w:r>
      <w:r w:rsidRPr="00127C9C">
        <w:rPr>
          <w:sz w:val="28"/>
          <w:szCs w:val="28"/>
        </w:rPr>
        <w:t>-</w:t>
      </w:r>
      <w:r w:rsidRPr="00127C9C">
        <w:rPr>
          <w:sz w:val="28"/>
          <w:szCs w:val="28"/>
          <w:lang w:val="en-US"/>
        </w:rPr>
        <w:t>Mi</w:t>
      </w:r>
      <w:r w:rsidRPr="00127C9C">
        <w:rPr>
          <w:sz w:val="28"/>
          <w:szCs w:val="28"/>
        </w:rPr>
        <w:t>-</w:t>
      </w:r>
      <w:r w:rsidRPr="00127C9C">
        <w:rPr>
          <w:sz w:val="28"/>
          <w:szCs w:val="28"/>
          <w:lang w:val="en-US"/>
        </w:rPr>
        <w:t>Do</w:t>
      </w:r>
      <w:r w:rsidRPr="00127C9C">
        <w:rPr>
          <w:sz w:val="28"/>
          <w:szCs w:val="28"/>
        </w:rPr>
        <w:t>-</w:t>
      </w:r>
      <w:r w:rsidRPr="00127C9C">
        <w:rPr>
          <w:sz w:val="28"/>
          <w:szCs w:val="28"/>
          <w:lang w:val="en-US"/>
        </w:rPr>
        <w:t>Si</w:t>
      </w:r>
      <w:r w:rsidRPr="00127C9C">
        <w:rPr>
          <w:sz w:val="28"/>
          <w:szCs w:val="28"/>
        </w:rPr>
        <w:t>»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Лассо О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«Валяльщик»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«Матона»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«Я так любил»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«Тик-так»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«Фарурера»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«Эхо»</w:t>
      </w:r>
    </w:p>
    <w:p w:rsidR="00DB1D12" w:rsidRPr="00E364D8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Лист Ф.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>«Хор жнецов», «Хор тритонов» (к драме И.Г.Гердера «Освобожденный Прометей»)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Лотти А.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Miserere</w:t>
      </w:r>
      <w:r w:rsidRPr="00127C9C">
        <w:rPr>
          <w:sz w:val="28"/>
          <w:szCs w:val="28"/>
        </w:rPr>
        <w:t>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Мессиан О.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«Хорал»</w:t>
      </w:r>
    </w:p>
    <w:p w:rsidR="00DB1D12" w:rsidRPr="00650648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Монтеверди К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Lasciate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mi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morire</w:t>
      </w:r>
      <w:r w:rsidRPr="00127C9C">
        <w:rPr>
          <w:sz w:val="28"/>
          <w:szCs w:val="28"/>
        </w:rPr>
        <w:t>» (мадригал)</w:t>
      </w:r>
      <w:r>
        <w:rPr>
          <w:sz w:val="28"/>
          <w:szCs w:val="28"/>
        </w:rPr>
        <w:t xml:space="preserve">; </w:t>
      </w:r>
      <w:r w:rsidRPr="00650648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Si</w:t>
      </w:r>
      <w:r w:rsidRPr="00650648">
        <w:rPr>
          <w:sz w:val="28"/>
          <w:szCs w:val="28"/>
        </w:rPr>
        <w:t xml:space="preserve">, </w:t>
      </w:r>
      <w:r w:rsidRPr="00127C9C">
        <w:rPr>
          <w:sz w:val="28"/>
          <w:szCs w:val="28"/>
          <w:lang w:val="en-US"/>
        </w:rPr>
        <w:t>ch</w:t>
      </w:r>
      <w:r w:rsidRPr="00650648">
        <w:rPr>
          <w:sz w:val="28"/>
          <w:szCs w:val="28"/>
        </w:rPr>
        <w:t>'</w:t>
      </w:r>
      <w:r w:rsidRPr="00127C9C">
        <w:rPr>
          <w:sz w:val="28"/>
          <w:szCs w:val="28"/>
          <w:lang w:val="en-US"/>
        </w:rPr>
        <w:t>io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vorei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morire</w:t>
      </w:r>
      <w:r w:rsidRPr="00650648">
        <w:rPr>
          <w:sz w:val="28"/>
          <w:szCs w:val="28"/>
        </w:rPr>
        <w:t>» (</w:t>
      </w:r>
      <w:r w:rsidRPr="00127C9C">
        <w:rPr>
          <w:sz w:val="28"/>
          <w:szCs w:val="28"/>
        </w:rPr>
        <w:t>мадригал</w:t>
      </w:r>
      <w:r w:rsidRPr="00650648">
        <w:rPr>
          <w:sz w:val="28"/>
          <w:szCs w:val="28"/>
        </w:rPr>
        <w:t>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Морли Т.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«Мадригал»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Моцарт В.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Ave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verum</w:t>
      </w:r>
      <w:r w:rsidRPr="00127C9C">
        <w:rPr>
          <w:sz w:val="28"/>
          <w:szCs w:val="28"/>
        </w:rPr>
        <w:t xml:space="preserve">» (для хора с сопровождением и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«Коронационная месса» </w:t>
      </w:r>
      <w:r w:rsidRPr="00127C9C">
        <w:rPr>
          <w:sz w:val="28"/>
          <w:szCs w:val="28"/>
          <w:lang w:val="en-US"/>
        </w:rPr>
        <w:t>C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127C9C">
        <w:rPr>
          <w:sz w:val="28"/>
          <w:szCs w:val="28"/>
        </w:rPr>
        <w:t xml:space="preserve"> (для хора, вокального квартета и оркестра; 5 </w:t>
      </w:r>
      <w:r w:rsidRPr="00127C9C">
        <w:rPr>
          <w:sz w:val="28"/>
          <w:szCs w:val="28"/>
        </w:rPr>
        <w:lastRenderedPageBreak/>
        <w:t>частей)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«К солнцу» (кантата для хора с сопровождением)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Kyrie</w:t>
      </w:r>
      <w:r w:rsidRPr="00127C9C">
        <w:rPr>
          <w:sz w:val="28"/>
          <w:szCs w:val="28"/>
        </w:rPr>
        <w:t xml:space="preserve">» (Из «Большой мессы» </w:t>
      </w:r>
      <w:r w:rsidRPr="00127C9C">
        <w:rPr>
          <w:sz w:val="28"/>
          <w:szCs w:val="28"/>
          <w:lang w:val="en-US"/>
        </w:rPr>
        <w:t>c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moll</w:t>
      </w:r>
      <w:r w:rsidRPr="00127C9C">
        <w:rPr>
          <w:sz w:val="28"/>
          <w:szCs w:val="28"/>
        </w:rPr>
        <w:t>)</w:t>
      </w:r>
      <w:r>
        <w:rPr>
          <w:sz w:val="28"/>
          <w:szCs w:val="28"/>
        </w:rPr>
        <w:t xml:space="preserve">; «Месса»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Regina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coeli</w:t>
      </w:r>
      <w:r w:rsidRPr="00127C9C">
        <w:rPr>
          <w:sz w:val="28"/>
          <w:szCs w:val="28"/>
        </w:rPr>
        <w:t xml:space="preserve">» </w:t>
      </w:r>
      <w:r w:rsidRPr="00127C9C">
        <w:rPr>
          <w:sz w:val="28"/>
          <w:szCs w:val="28"/>
          <w:lang w:val="en-US"/>
        </w:rPr>
        <w:t>C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127C9C">
        <w:rPr>
          <w:sz w:val="28"/>
          <w:szCs w:val="28"/>
        </w:rPr>
        <w:t xml:space="preserve"> (для хора, вокального квартета и оркестра)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127C9C">
        <w:rPr>
          <w:sz w:val="28"/>
          <w:szCs w:val="28"/>
        </w:rPr>
        <w:t>» (для хора, солистов и оркестра; 12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Орф К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«Люблю и ненавижу» (из кантаты «</w:t>
      </w:r>
      <w:r w:rsidRPr="00127C9C">
        <w:rPr>
          <w:sz w:val="28"/>
          <w:szCs w:val="28"/>
          <w:lang w:val="en-US"/>
        </w:rPr>
        <w:t>Catulli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carmina</w:t>
      </w:r>
      <w:r w:rsidRPr="00127C9C">
        <w:rPr>
          <w:sz w:val="28"/>
          <w:szCs w:val="28"/>
        </w:rPr>
        <w:t>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«О, фортуна» (из кантаты «</w:t>
      </w:r>
      <w:r w:rsidRPr="00127C9C">
        <w:rPr>
          <w:sz w:val="28"/>
          <w:szCs w:val="28"/>
          <w:lang w:val="en-US"/>
        </w:rPr>
        <w:t>Carmina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Burana</w:t>
      </w:r>
      <w:r w:rsidRPr="00127C9C">
        <w:rPr>
          <w:sz w:val="28"/>
          <w:szCs w:val="28"/>
        </w:rPr>
        <w:t>»)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Палестрина Дж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Adoramus</w:t>
      </w:r>
      <w:r w:rsidRPr="00127C9C">
        <w:rPr>
          <w:sz w:val="28"/>
          <w:szCs w:val="28"/>
        </w:rPr>
        <w:t>» (мотет)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Magnificat</w:t>
      </w:r>
      <w:r w:rsidRPr="00127C9C">
        <w:rPr>
          <w:sz w:val="28"/>
          <w:szCs w:val="28"/>
        </w:rPr>
        <w:t>» (для пяти высоких голосов)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«В синем небе» (мадригал)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Месса «Вооруженный человек»</w:t>
      </w:r>
    </w:p>
    <w:p w:rsidR="00DB1D12" w:rsidRPr="00E364D8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Палмери</w:t>
      </w:r>
      <w:r>
        <w:rPr>
          <w:b/>
          <w:i/>
          <w:sz w:val="28"/>
          <w:szCs w:val="28"/>
        </w:rPr>
        <w:t xml:space="preserve"> М.</w:t>
      </w:r>
      <w:r w:rsidRPr="002874FE">
        <w:rPr>
          <w:i/>
          <w:sz w:val="28"/>
          <w:szCs w:val="28"/>
        </w:rPr>
        <w:tab/>
      </w:r>
      <w:r>
        <w:rPr>
          <w:sz w:val="28"/>
          <w:szCs w:val="28"/>
        </w:rPr>
        <w:t>Месса-танго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Пендерецкий К.</w:t>
      </w:r>
      <w:r w:rsidRPr="00127C9C">
        <w:rPr>
          <w:sz w:val="28"/>
          <w:szCs w:val="28"/>
        </w:rPr>
        <w:t xml:space="preserve"> «Херувимская песнь»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Перголези Дж</w:t>
      </w:r>
      <w:r w:rsidRPr="005555CA">
        <w:rPr>
          <w:b/>
          <w:sz w:val="28"/>
          <w:szCs w:val="28"/>
        </w:rPr>
        <w:t>.</w:t>
      </w:r>
      <w:r w:rsidRPr="00127C9C">
        <w:rPr>
          <w:sz w:val="28"/>
          <w:szCs w:val="28"/>
        </w:rPr>
        <w:t xml:space="preserve"> «</w:t>
      </w:r>
      <w:r w:rsidRPr="00127C9C">
        <w:rPr>
          <w:sz w:val="28"/>
          <w:szCs w:val="28"/>
          <w:lang w:val="en-US"/>
        </w:rPr>
        <w:t>Stabat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Mater</w:t>
      </w:r>
      <w:r w:rsidRPr="00127C9C">
        <w:rPr>
          <w:sz w:val="28"/>
          <w:szCs w:val="28"/>
        </w:rPr>
        <w:t>» (для двух высоких голосов или детского, женского хора с сопровождением; 13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Проснак К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«Море»; «Прелюдия» (из хорового цикла «Песни моря»)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Пуленк Ф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«Грусть», сл. П.Элюара</w:t>
      </w:r>
      <w:r>
        <w:rPr>
          <w:sz w:val="28"/>
          <w:szCs w:val="28"/>
        </w:rPr>
        <w:t xml:space="preserve">; «Засуха»; </w:t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Gloria</w:t>
      </w:r>
      <w:r w:rsidRPr="00127C9C">
        <w:rPr>
          <w:sz w:val="28"/>
          <w:szCs w:val="28"/>
        </w:rPr>
        <w:t>» (кантата для хора, соло сопрано и оркестра; 6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 xml:space="preserve">«Страшна мне ночь», сл. П.Элюара (из кантаты </w:t>
      </w:r>
      <w:r w:rsidRPr="00127C9C">
        <w:rPr>
          <w:sz w:val="28"/>
          <w:szCs w:val="28"/>
          <w:lang w:val="en-US"/>
        </w:rPr>
        <w:t>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cappella</w:t>
      </w:r>
      <w:r w:rsidRPr="00127C9C">
        <w:rPr>
          <w:sz w:val="28"/>
          <w:szCs w:val="28"/>
        </w:rPr>
        <w:t xml:space="preserve"> «Лик человеческий»)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Пуччини Дж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Messa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di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Gloria</w:t>
      </w:r>
      <w:r w:rsidRPr="00127C9C">
        <w:rPr>
          <w:sz w:val="28"/>
          <w:szCs w:val="28"/>
        </w:rPr>
        <w:t>» (для хора, солистов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(тенор, баритон, бас) и оркестра; 5 номеров)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Хор (закулисный) из оперы «Тоска»</w:t>
      </w:r>
    </w:p>
    <w:p w:rsidR="00DB1D12" w:rsidRPr="00E364D8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Россини Дж.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Messe</w:t>
      </w:r>
      <w:r w:rsidRPr="00B203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solennele</w:t>
      </w:r>
      <w:r>
        <w:rPr>
          <w:sz w:val="28"/>
          <w:szCs w:val="28"/>
        </w:rPr>
        <w:t>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Сертон П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«Тайна»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Томпсон Р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«Аллилуйа»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Уэббер Э.Л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Requiem</w:t>
      </w:r>
      <w:r w:rsidRPr="00127C9C">
        <w:rPr>
          <w:sz w:val="28"/>
          <w:szCs w:val="28"/>
        </w:rPr>
        <w:t>» (для хора, солистов (сопрано, тенор, дискант) и оркестра; 10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Хэдэр Э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«Музыка природы»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Хиндемит П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«Шесть песен на стихи оригинальных французских поэм Р.М.Рильке»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Шнейдер М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Kyrie</w:t>
      </w:r>
      <w:r w:rsidRPr="00127C9C">
        <w:rPr>
          <w:sz w:val="28"/>
          <w:szCs w:val="28"/>
        </w:rPr>
        <w:t>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Шуберт Ф.</w:t>
      </w:r>
      <w:r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 xml:space="preserve">«Месса» </w:t>
      </w:r>
      <w:r w:rsidRPr="00127C9C">
        <w:rPr>
          <w:sz w:val="28"/>
          <w:szCs w:val="28"/>
          <w:lang w:val="en-US"/>
        </w:rPr>
        <w:t>G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127C9C">
        <w:rPr>
          <w:sz w:val="28"/>
          <w:szCs w:val="28"/>
        </w:rPr>
        <w:t xml:space="preserve"> (для хора, солистов (сопрано, тенор, бас) и оркестра; 6 номеров)</w:t>
      </w:r>
      <w:r>
        <w:rPr>
          <w:sz w:val="28"/>
          <w:szCs w:val="28"/>
        </w:rPr>
        <w:t xml:space="preserve">; </w:t>
      </w:r>
      <w:r w:rsidRPr="00650648">
        <w:rPr>
          <w:sz w:val="28"/>
          <w:szCs w:val="28"/>
        </w:rPr>
        <w:t>«</w:t>
      </w:r>
      <w:r w:rsidRPr="00127C9C">
        <w:rPr>
          <w:sz w:val="28"/>
          <w:szCs w:val="28"/>
          <w:lang w:val="en-US"/>
        </w:rPr>
        <w:t>Sanctus</w:t>
      </w:r>
      <w:r w:rsidRPr="00650648">
        <w:rPr>
          <w:sz w:val="28"/>
          <w:szCs w:val="28"/>
        </w:rPr>
        <w:t>» (</w:t>
      </w:r>
      <w:r w:rsidRPr="00127C9C">
        <w:rPr>
          <w:sz w:val="28"/>
          <w:szCs w:val="28"/>
        </w:rPr>
        <w:t>из</w:t>
      </w:r>
      <w:r w:rsidRPr="00650648">
        <w:rPr>
          <w:sz w:val="28"/>
          <w:szCs w:val="28"/>
        </w:rPr>
        <w:t xml:space="preserve"> «</w:t>
      </w:r>
      <w:r w:rsidRPr="00127C9C">
        <w:rPr>
          <w:sz w:val="28"/>
          <w:szCs w:val="28"/>
        </w:rPr>
        <w:t>Мессы</w:t>
      </w:r>
      <w:r w:rsidRPr="00650648">
        <w:rPr>
          <w:sz w:val="28"/>
          <w:szCs w:val="28"/>
        </w:rPr>
        <w:t xml:space="preserve">» </w:t>
      </w:r>
      <w:r w:rsidRPr="00127C9C">
        <w:rPr>
          <w:sz w:val="28"/>
          <w:szCs w:val="28"/>
          <w:lang w:val="en-US"/>
        </w:rPr>
        <w:t>Es</w:t>
      </w:r>
      <w:r w:rsidRPr="00650648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Dur</w:t>
      </w:r>
      <w:r w:rsidRPr="00650648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t>«Победная песнь Мириам (кантата для хора, сопрано соло, в сопровождении фортепиано)</w:t>
      </w:r>
      <w:r>
        <w:rPr>
          <w:sz w:val="28"/>
          <w:szCs w:val="28"/>
        </w:rPr>
        <w:t xml:space="preserve">; </w:t>
      </w:r>
      <w:r w:rsidRPr="00127C9C">
        <w:rPr>
          <w:sz w:val="28"/>
          <w:szCs w:val="28"/>
        </w:rPr>
        <w:lastRenderedPageBreak/>
        <w:t>«</w:t>
      </w:r>
      <w:r w:rsidRPr="00127C9C">
        <w:rPr>
          <w:sz w:val="28"/>
          <w:szCs w:val="28"/>
          <w:lang w:val="en-US"/>
        </w:rPr>
        <w:t>Stabat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Mater</w:t>
      </w:r>
      <w:r w:rsidRPr="00127C9C">
        <w:rPr>
          <w:sz w:val="28"/>
          <w:szCs w:val="28"/>
        </w:rPr>
        <w:t>», сл. Ф.-Г.Клопштока (для хора, солистов (сопрано, тенор, бас) и оркестра; 12 номеров)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5555CA">
        <w:rPr>
          <w:b/>
          <w:i/>
          <w:sz w:val="28"/>
          <w:szCs w:val="28"/>
        </w:rPr>
        <w:t>Шуман Р</w:t>
      </w:r>
      <w:r w:rsidRPr="005555CA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«На Боденском озере», сл. А.Платена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Обиходные православные песнопения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ab/>
      </w:r>
      <w:r w:rsidRPr="00127C9C">
        <w:rPr>
          <w:sz w:val="28"/>
          <w:szCs w:val="28"/>
        </w:rPr>
        <w:t>«Царю Небесный»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 xml:space="preserve">«Спаси, Господи, люди Твоя» (тропарь </w:t>
      </w:r>
      <w:r w:rsidRPr="00127C9C">
        <w:rPr>
          <w:sz w:val="28"/>
          <w:szCs w:val="28"/>
          <w:lang w:val="en-US"/>
        </w:rPr>
        <w:t>I</w:t>
      </w:r>
      <w:r w:rsidRPr="00127C9C">
        <w:rPr>
          <w:sz w:val="28"/>
          <w:szCs w:val="28"/>
        </w:rPr>
        <w:t xml:space="preserve"> гласа)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«Вечная память» (из заупокойной литургии)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«Со духи праведных» (из панихиды)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«Со святыми упокой» (из панихиды)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«Патриаршее многолетие»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«Рождество Твое, Христе Боже наш» (тропарь)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 xml:space="preserve">«Стихира на праздник митрополита Петра», творение Иоанна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Грозного, деспота Российского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«Достойно есть», творение царя Федора Алексеевича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Народная музыка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sz w:val="28"/>
          <w:szCs w:val="28"/>
        </w:rPr>
      </w:pPr>
      <w:r w:rsidRPr="00127C9C">
        <w:rPr>
          <w:b/>
          <w:sz w:val="28"/>
          <w:szCs w:val="28"/>
        </w:rPr>
        <w:t>Канты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«Орле российский»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«Изми мя, Боже»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«Увы, рече, ах»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«Радуйся, Росско земле»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sz w:val="28"/>
          <w:szCs w:val="28"/>
        </w:rPr>
      </w:pPr>
      <w:r w:rsidRPr="00127C9C">
        <w:rPr>
          <w:b/>
          <w:sz w:val="28"/>
          <w:szCs w:val="28"/>
        </w:rPr>
        <w:t>Русские народные песни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«Ах, ты, степь широкая», обр. А.Свешникова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«Ах, не одна во поле дороженька», обр. А.Александрова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«Веники», обр. Ф.Рубцова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«Венули ветры», обр. Д.Шостаковича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«Вниз по матушке, по Волге», обр. А.Свешникова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«Во лесочке комарочков», обр. А.Михайлова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«Во лузях», обр. А.Лядова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«Волга», обр. Л.Гершковича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lastRenderedPageBreak/>
        <w:tab/>
        <w:t>«Во поле береза стояла», обр. И.Ельчевой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«В темном лесе», обр. А.Свешникова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«Говорил-то мне», обр. А.Михайлова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«Горы», обр. А.Александрова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«Груняша», обр. И.Ельчивой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«Ельничек да березничек», обр. А.Ушкарева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«Завеяли ветерцы»,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«Как меня младу-младешеньку», обр. Д.Шостаковича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«Козлик»,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«Матушка-Волга»,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«Море яростно стонало»,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«На горушке, на горе»,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«Наш паровоз, вперед лети» (революц.)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«Ничто в полюшке не колышится», обр. И.Пономарькова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«Пойду ль я, выйду ль я», обр. А.Гречанинова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«Прощай, радость», обр. А.Ларина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«Скоморошина», обр. Ф.Рубцова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«Слава», обр. А.Кастальского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Три астраханские песни: «Астраханцы, братцы-молодцы»; «Заинька»; «Что стоишь до полуночи», обр. С.Комякова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«Ты не стой, колодец», обр. А.Лядова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«Ты река ль моя, реченька», обр. А.Лядова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«Час да по часу», обр. А.Свешникова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«Частушки», обр. О.Коловского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sz w:val="28"/>
          <w:szCs w:val="28"/>
        </w:rPr>
      </w:pPr>
      <w:r w:rsidRPr="00127C9C">
        <w:rPr>
          <w:b/>
          <w:sz w:val="28"/>
          <w:szCs w:val="28"/>
        </w:rPr>
        <w:t>Песни других народов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</w:r>
      <w:r>
        <w:rPr>
          <w:sz w:val="28"/>
          <w:szCs w:val="28"/>
        </w:rPr>
        <w:t>«Ак идель», обр. М.Фоменкова (башкирская)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«Ак шалув», обр. С.Комякова (ногайская)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«Ак шалув», обр. К.Куруптурсунова (ногайская)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7C9C">
        <w:rPr>
          <w:sz w:val="28"/>
          <w:szCs w:val="28"/>
        </w:rPr>
        <w:t>«Бродячая птичка», обр. Ф.Козлова (перуанская)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«Девушка-водовоз», обр. Байкадамова (казахская)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«Думы мои», обр. Н.Леонтовича (украинская, сл. Т.Шевченко)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lastRenderedPageBreak/>
        <w:tab/>
        <w:t>«Жемчужная ночь», обр. С.Комякова (калмыцкая)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«Милый мой», обр. Ш.Чалаева (лакская)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«Пряля», обр. Н.Леонтовича (украинская)</w:t>
      </w:r>
    </w:p>
    <w:p w:rsidR="00DB1D12" w:rsidRPr="007D2E0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«Ой, у пол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три криниченьки», обр. тошинского (украинская)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«Свадебная», обр. В.Бляшева (кабардинская)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«Сумрак ночи пал на землю»,</w:t>
      </w: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>обр. А.Архангельского (хорватская)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«Хора и сырба», обр. В.Минина (молдавская)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 xml:space="preserve">Три армянские песни: «Мелкий дождик моросит»;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 xml:space="preserve">«Свет мне во сне приснился»; «Яр скрылся за горою»,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обр. Комитаса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ab/>
        <w:t>Три спиричуэлса (духовные песни американских негров): «Кто-то стучится в дверь»; «Сухие кости», обр. Л.Джерхарта; «Там за Иорданом», обр. Р.Шоу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«Щедривка», обр. Яковчука (украинская)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sz w:val="28"/>
          <w:szCs w:val="28"/>
        </w:rPr>
      </w:pPr>
      <w:r w:rsidRPr="00127C9C">
        <w:rPr>
          <w:b/>
          <w:sz w:val="28"/>
          <w:szCs w:val="28"/>
        </w:rPr>
        <w:t xml:space="preserve">Примерный репертуарный список для хормейстерской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практики </w:t>
      </w:r>
      <w:r w:rsidRPr="00127C9C">
        <w:rPr>
          <w:b/>
          <w:sz w:val="28"/>
          <w:szCs w:val="28"/>
        </w:rPr>
        <w:t xml:space="preserve">студентов </w:t>
      </w:r>
      <w:r w:rsidRPr="00127C9C">
        <w:rPr>
          <w:b/>
          <w:sz w:val="28"/>
          <w:szCs w:val="28"/>
          <w:lang w:val="en-US"/>
        </w:rPr>
        <w:t>III</w:t>
      </w:r>
      <w:r w:rsidRPr="00127C9C">
        <w:rPr>
          <w:b/>
          <w:sz w:val="28"/>
          <w:szCs w:val="28"/>
        </w:rPr>
        <w:t xml:space="preserve"> – </w:t>
      </w:r>
      <w:r w:rsidRPr="00127C9C">
        <w:rPr>
          <w:b/>
          <w:sz w:val="28"/>
          <w:szCs w:val="28"/>
          <w:lang w:val="en-US"/>
        </w:rPr>
        <w:t>IV</w:t>
      </w:r>
      <w:r w:rsidRPr="00127C9C">
        <w:rPr>
          <w:b/>
          <w:sz w:val="28"/>
          <w:szCs w:val="28"/>
        </w:rPr>
        <w:t xml:space="preserve"> курсов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Обработки народных песен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Александров А.</w:t>
      </w:r>
      <w:r w:rsidRPr="00127C9C">
        <w:rPr>
          <w:sz w:val="28"/>
          <w:szCs w:val="28"/>
        </w:rPr>
        <w:t xml:space="preserve"> «Горы», «Ах, не одна во поле дороженька»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Архангельский А</w:t>
      </w:r>
      <w:r w:rsidRPr="00127C9C">
        <w:rPr>
          <w:sz w:val="28"/>
          <w:szCs w:val="28"/>
        </w:rPr>
        <w:t>. «Сумрак ночи пал на землю» (хорватская)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Гершкович Л.</w:t>
      </w:r>
      <w:r w:rsidRPr="00127C9C">
        <w:rPr>
          <w:sz w:val="28"/>
          <w:szCs w:val="28"/>
        </w:rPr>
        <w:t xml:space="preserve"> «Волга»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ДавиденкоА</w:t>
      </w:r>
      <w:r w:rsidRPr="00127C9C">
        <w:rPr>
          <w:sz w:val="28"/>
          <w:szCs w:val="28"/>
        </w:rPr>
        <w:t>. «Узник»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Коловский О</w:t>
      </w:r>
      <w:r w:rsidRPr="00127C9C">
        <w:rPr>
          <w:sz w:val="28"/>
          <w:szCs w:val="28"/>
        </w:rPr>
        <w:t>. «Матушка-Волга»,  «На горушке, на горе»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Комитас</w:t>
      </w:r>
      <w:r w:rsidRPr="00127C9C">
        <w:rPr>
          <w:sz w:val="28"/>
          <w:szCs w:val="28"/>
        </w:rPr>
        <w:t xml:space="preserve"> «Мелкий дождик моросит», «Яр скрылся за горой», «Свет мне во сне приснился» (армянские)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Леонтович Н</w:t>
      </w:r>
      <w:r w:rsidRPr="00127C9C">
        <w:rPr>
          <w:sz w:val="28"/>
          <w:szCs w:val="28"/>
        </w:rPr>
        <w:t>. «Думы мои» (украинская)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Михайлов А.</w:t>
      </w:r>
      <w:r w:rsidRPr="00127C9C">
        <w:rPr>
          <w:sz w:val="28"/>
          <w:szCs w:val="28"/>
        </w:rPr>
        <w:t xml:space="preserve"> «Во лесочке комарочков», «Качельная»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Пономарьков И.</w:t>
      </w:r>
      <w:r w:rsidRPr="00127C9C">
        <w:rPr>
          <w:sz w:val="28"/>
          <w:szCs w:val="28"/>
        </w:rPr>
        <w:t xml:space="preserve"> «Ничто в полюшке не колышется»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Рубцов Ф.</w:t>
      </w:r>
      <w:r w:rsidRPr="00127C9C">
        <w:rPr>
          <w:sz w:val="28"/>
          <w:szCs w:val="28"/>
        </w:rPr>
        <w:t xml:space="preserve"> «Веники», «Скоморошина»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Свешников А.</w:t>
      </w:r>
      <w:r w:rsidRPr="00127C9C">
        <w:rPr>
          <w:sz w:val="28"/>
          <w:szCs w:val="28"/>
        </w:rPr>
        <w:t xml:space="preserve"> «Ах, ты, степь широкая», «Вниз по матушке, по Волге», «В темном лесе»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Чалаев Ш.</w:t>
      </w:r>
      <w:r w:rsidRPr="00127C9C">
        <w:rPr>
          <w:sz w:val="28"/>
          <w:szCs w:val="28"/>
        </w:rPr>
        <w:t xml:space="preserve"> «Милый мой» (лакская)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Шостакович Д.</w:t>
      </w:r>
      <w:r w:rsidRPr="00127C9C">
        <w:rPr>
          <w:sz w:val="28"/>
          <w:szCs w:val="28"/>
        </w:rPr>
        <w:t xml:space="preserve"> «Венули ветры», «Как меня младу-младешеньку»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lastRenderedPageBreak/>
        <w:t>Юрлов А.</w:t>
      </w:r>
      <w:r w:rsidRPr="00127C9C">
        <w:rPr>
          <w:sz w:val="28"/>
          <w:szCs w:val="28"/>
        </w:rPr>
        <w:t xml:space="preserve"> «Не бушуйте, ветры буйные»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b/>
          <w:i/>
          <w:sz w:val="28"/>
          <w:szCs w:val="28"/>
        </w:rPr>
      </w:pPr>
      <w:r w:rsidRPr="00127C9C">
        <w:rPr>
          <w:b/>
          <w:i/>
          <w:sz w:val="28"/>
          <w:szCs w:val="28"/>
        </w:rPr>
        <w:t>Хоровые миниатюры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 xml:space="preserve">Алябьев А. </w:t>
      </w:r>
      <w:r w:rsidRPr="00127C9C">
        <w:rPr>
          <w:sz w:val="28"/>
          <w:szCs w:val="28"/>
        </w:rPr>
        <w:t xml:space="preserve">«В танце»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Гаслер Л.</w:t>
      </w:r>
      <w:r w:rsidRPr="00127C9C">
        <w:rPr>
          <w:sz w:val="28"/>
          <w:szCs w:val="28"/>
        </w:rPr>
        <w:t xml:space="preserve"> «Постой, краса»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Гастольди Дж.</w:t>
      </w:r>
      <w:r w:rsidRPr="00127C9C">
        <w:rPr>
          <w:sz w:val="28"/>
          <w:szCs w:val="28"/>
        </w:rPr>
        <w:t xml:space="preserve"> «В лодке»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Гречанинов А</w:t>
      </w:r>
      <w:r w:rsidRPr="00127C9C">
        <w:rPr>
          <w:sz w:val="28"/>
          <w:szCs w:val="28"/>
        </w:rPr>
        <w:t>. «В зарева огнистом», «На заре», «Нас веселит ручей»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Донато Б</w:t>
      </w:r>
      <w:r w:rsidRPr="00127C9C">
        <w:rPr>
          <w:sz w:val="28"/>
          <w:szCs w:val="28"/>
        </w:rPr>
        <w:t>. «Гальярда»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Ипполитов-Иванов М</w:t>
      </w:r>
      <w:r w:rsidRPr="00127C9C">
        <w:rPr>
          <w:sz w:val="28"/>
          <w:szCs w:val="28"/>
        </w:rPr>
        <w:t>. «Лес», «Ночь», «Сосна», «Острою секирой», «О, край родной»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Калинников В.</w:t>
      </w:r>
      <w:r w:rsidRPr="00127C9C">
        <w:rPr>
          <w:sz w:val="28"/>
          <w:szCs w:val="28"/>
        </w:rPr>
        <w:t xml:space="preserve"> «Жаворонок», «Зима», «Солнце, солнце встает»,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«Элегия»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Лассо О.</w:t>
      </w:r>
      <w:r w:rsidRPr="00127C9C">
        <w:rPr>
          <w:sz w:val="28"/>
          <w:szCs w:val="28"/>
        </w:rPr>
        <w:t xml:space="preserve"> «Валяльщик», «Тик-так», «Фарурера», «Я так любил» 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Мельник И.</w:t>
      </w:r>
      <w:r w:rsidRPr="00127C9C">
        <w:rPr>
          <w:sz w:val="28"/>
          <w:szCs w:val="28"/>
        </w:rPr>
        <w:t xml:space="preserve"> «Кто, волны, вас остановил»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Новиков А</w:t>
      </w:r>
      <w:r w:rsidRPr="00127C9C">
        <w:rPr>
          <w:sz w:val="28"/>
          <w:szCs w:val="28"/>
        </w:rPr>
        <w:t>. «Веселый пир»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Пуленк Ф.</w:t>
      </w:r>
      <w:r w:rsidRPr="00127C9C">
        <w:rPr>
          <w:sz w:val="28"/>
          <w:szCs w:val="28"/>
        </w:rPr>
        <w:t xml:space="preserve"> «Грусть»; «Прекрасная и похожая»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 xml:space="preserve">Рындин А. </w:t>
      </w:r>
      <w:r w:rsidRPr="00127C9C">
        <w:rPr>
          <w:sz w:val="28"/>
          <w:szCs w:val="28"/>
        </w:rPr>
        <w:t>«Пускай увенчанный любовью красоты»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Салманов В.</w:t>
      </w:r>
      <w:r w:rsidRPr="00127C9C">
        <w:rPr>
          <w:sz w:val="28"/>
          <w:szCs w:val="28"/>
        </w:rPr>
        <w:t xml:space="preserve"> «Песня»</w:t>
      </w:r>
      <w:r>
        <w:rPr>
          <w:sz w:val="28"/>
          <w:szCs w:val="28"/>
        </w:rPr>
        <w:t>, «Лев в железной клетке», «Пятнадцать ран»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 xml:space="preserve">Танеев С. </w:t>
      </w:r>
      <w:r w:rsidRPr="00127C9C">
        <w:rPr>
          <w:sz w:val="28"/>
          <w:szCs w:val="28"/>
        </w:rPr>
        <w:t>«Серенада», «Сосна»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Фалик Ю.</w:t>
      </w:r>
      <w:r w:rsidRPr="00127C9C">
        <w:rPr>
          <w:sz w:val="28"/>
          <w:szCs w:val="28"/>
        </w:rPr>
        <w:t xml:space="preserve"> «Незнакомка»</w:t>
      </w:r>
      <w:r>
        <w:rPr>
          <w:sz w:val="28"/>
          <w:szCs w:val="28"/>
        </w:rPr>
        <w:t>, «Соловей», «Завещание скряги»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Хиндемит П</w:t>
      </w:r>
      <w:r w:rsidRPr="00127C9C">
        <w:rPr>
          <w:sz w:val="28"/>
          <w:szCs w:val="28"/>
        </w:rPr>
        <w:t>. «Лань», «Если все проходит»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Чайковский П</w:t>
      </w:r>
      <w:r w:rsidRPr="00127C9C">
        <w:rPr>
          <w:sz w:val="28"/>
          <w:szCs w:val="28"/>
        </w:rPr>
        <w:t>. «Легенда», «Не кукушечка во сыром бору», «Соловушка»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Чесноков П</w:t>
      </w:r>
      <w:r w:rsidRPr="00127C9C">
        <w:rPr>
          <w:sz w:val="28"/>
          <w:szCs w:val="28"/>
        </w:rPr>
        <w:t>. «Зимой», «Теплится зорька»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Шебалин В.</w:t>
      </w:r>
      <w:r w:rsidRPr="00127C9C">
        <w:rPr>
          <w:sz w:val="28"/>
          <w:szCs w:val="28"/>
        </w:rPr>
        <w:t xml:space="preserve"> «Березе», «Зимняя дорога», «Стрекотунья-белобока», «Эхо»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Шуман Р.</w:t>
      </w:r>
      <w:r w:rsidRPr="00127C9C">
        <w:rPr>
          <w:sz w:val="28"/>
          <w:szCs w:val="28"/>
        </w:rPr>
        <w:t xml:space="preserve"> «В лесу», «Вечерняя звезда», «Сон»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Щедрин Р.</w:t>
      </w:r>
      <w:r w:rsidRPr="00127C9C">
        <w:rPr>
          <w:sz w:val="28"/>
          <w:szCs w:val="28"/>
        </w:rPr>
        <w:t xml:space="preserve"> «Тиха украинская ночь»</w:t>
      </w:r>
      <w:r>
        <w:rPr>
          <w:sz w:val="28"/>
          <w:szCs w:val="28"/>
        </w:rPr>
        <w:t>, «Как дорог друг», «Первый лед»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center"/>
        <w:rPr>
          <w:b/>
          <w:sz w:val="28"/>
          <w:szCs w:val="28"/>
        </w:rPr>
      </w:pPr>
      <w:r w:rsidRPr="00127C9C">
        <w:rPr>
          <w:b/>
          <w:sz w:val="28"/>
          <w:szCs w:val="28"/>
        </w:rPr>
        <w:t>Примерные дипломные концертные программы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 xml:space="preserve">Бах И.С. </w:t>
      </w:r>
      <w:r w:rsidRPr="00127C9C">
        <w:rPr>
          <w:sz w:val="28"/>
          <w:szCs w:val="28"/>
        </w:rPr>
        <w:t>Мотет «</w:t>
      </w:r>
      <w:r w:rsidRPr="00127C9C">
        <w:rPr>
          <w:sz w:val="28"/>
          <w:szCs w:val="28"/>
          <w:lang w:val="en-US"/>
        </w:rPr>
        <w:t>Jesu</w:t>
      </w:r>
      <w:r w:rsidRPr="00127C9C">
        <w:rPr>
          <w:sz w:val="28"/>
          <w:szCs w:val="28"/>
        </w:rPr>
        <w:t xml:space="preserve">, </w:t>
      </w:r>
      <w:r w:rsidRPr="00127C9C">
        <w:rPr>
          <w:sz w:val="28"/>
          <w:szCs w:val="28"/>
          <w:lang w:val="en-US"/>
        </w:rPr>
        <w:t>meine</w:t>
      </w:r>
      <w:r w:rsidRPr="00127C9C">
        <w:rPr>
          <w:sz w:val="28"/>
          <w:szCs w:val="28"/>
        </w:rPr>
        <w:t xml:space="preserve"> </w:t>
      </w:r>
      <w:r w:rsidRPr="00127C9C">
        <w:rPr>
          <w:sz w:val="28"/>
          <w:szCs w:val="28"/>
          <w:lang w:val="en-US"/>
        </w:rPr>
        <w:t>Freude</w:t>
      </w:r>
      <w:r w:rsidRPr="00127C9C">
        <w:rPr>
          <w:sz w:val="28"/>
          <w:szCs w:val="28"/>
        </w:rPr>
        <w:t>», №№4-5</w:t>
      </w:r>
    </w:p>
    <w:p w:rsidR="00DB1D12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Глинка М.</w:t>
      </w:r>
      <w:r>
        <w:rPr>
          <w:sz w:val="28"/>
          <w:szCs w:val="28"/>
        </w:rPr>
        <w:t xml:space="preserve"> Интродукция к опере «Иван Сусанин»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* * * * * * *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Рахманинов С.</w:t>
      </w:r>
      <w:r w:rsidRPr="00127C9C">
        <w:rPr>
          <w:sz w:val="28"/>
          <w:szCs w:val="28"/>
        </w:rPr>
        <w:t xml:space="preserve"> «Шестопсалмие» (из «Всенощного бдения»)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Свиридов Г.</w:t>
      </w:r>
      <w:r w:rsidRPr="00127C9C">
        <w:rPr>
          <w:sz w:val="28"/>
          <w:szCs w:val="28"/>
        </w:rPr>
        <w:t xml:space="preserve"> «Весенняя кантата»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lastRenderedPageBreak/>
        <w:t>* * * * * * *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Бортнянский Д</w:t>
      </w:r>
      <w:r w:rsidRPr="00127C9C">
        <w:rPr>
          <w:sz w:val="28"/>
          <w:szCs w:val="28"/>
        </w:rPr>
        <w:t>. Концерт «Тебе, Бога, хвалим»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i/>
          <w:sz w:val="28"/>
          <w:szCs w:val="28"/>
        </w:rPr>
        <w:t>Буцко Ю</w:t>
      </w:r>
      <w:r w:rsidRPr="00127C9C">
        <w:rPr>
          <w:sz w:val="28"/>
          <w:szCs w:val="28"/>
        </w:rPr>
        <w:t>. Кантата «Свадебные песни»: №№4, 5, 6</w:t>
      </w:r>
    </w:p>
    <w:p w:rsidR="00DB1D12" w:rsidRPr="00127C9C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127C9C">
        <w:rPr>
          <w:sz w:val="28"/>
          <w:szCs w:val="28"/>
        </w:rPr>
        <w:t>* * * * * * *</w:t>
      </w:r>
    </w:p>
    <w:p w:rsidR="00DB1D12" w:rsidRPr="00D6434B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Шостакович Д. </w:t>
      </w:r>
      <w:r>
        <w:rPr>
          <w:sz w:val="28"/>
          <w:szCs w:val="28"/>
        </w:rPr>
        <w:t>«Венули ветры», «Как меня младу-младешеньку», обр. р.н.п.</w:t>
      </w:r>
    </w:p>
    <w:p w:rsidR="00DB1D12" w:rsidRPr="003A7A0F" w:rsidRDefault="00DB1D12" w:rsidP="00170FF3">
      <w:p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Пуленк Ф. </w:t>
      </w:r>
      <w:r>
        <w:rPr>
          <w:sz w:val="28"/>
          <w:szCs w:val="28"/>
        </w:rPr>
        <w:t>Кантата «Засуха»</w:t>
      </w: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9F" w:rsidRDefault="00655C9F" w:rsidP="00C522B6">
      <w:pPr>
        <w:spacing w:after="0" w:line="240" w:lineRule="auto"/>
      </w:pPr>
      <w:r>
        <w:separator/>
      </w:r>
    </w:p>
  </w:endnote>
  <w:endnote w:type="continuationSeparator" w:id="0">
    <w:p w:rsidR="00655C9F" w:rsidRDefault="00655C9F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31" w:rsidRDefault="00661C31" w:rsidP="00170FF3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5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9F" w:rsidRDefault="00655C9F" w:rsidP="00C522B6">
      <w:pPr>
        <w:spacing w:after="0" w:line="240" w:lineRule="auto"/>
      </w:pPr>
      <w:r>
        <w:separator/>
      </w:r>
    </w:p>
  </w:footnote>
  <w:footnote w:type="continuationSeparator" w:id="0">
    <w:p w:rsidR="00655C9F" w:rsidRDefault="00655C9F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EE09D1"/>
    <w:multiLevelType w:val="hybridMultilevel"/>
    <w:tmpl w:val="7D8E1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0F055B"/>
    <w:rsid w:val="00170FF3"/>
    <w:rsid w:val="0019294C"/>
    <w:rsid w:val="001C37A9"/>
    <w:rsid w:val="00222404"/>
    <w:rsid w:val="002C58A3"/>
    <w:rsid w:val="002E1B77"/>
    <w:rsid w:val="00395EEC"/>
    <w:rsid w:val="003B5B4F"/>
    <w:rsid w:val="003F5267"/>
    <w:rsid w:val="00487D17"/>
    <w:rsid w:val="00495DA7"/>
    <w:rsid w:val="00583505"/>
    <w:rsid w:val="005B7CC3"/>
    <w:rsid w:val="00601C2F"/>
    <w:rsid w:val="00655C9F"/>
    <w:rsid w:val="00661689"/>
    <w:rsid w:val="00661C31"/>
    <w:rsid w:val="00670400"/>
    <w:rsid w:val="006E1B45"/>
    <w:rsid w:val="007B5694"/>
    <w:rsid w:val="007F5306"/>
    <w:rsid w:val="0083632E"/>
    <w:rsid w:val="008E0816"/>
    <w:rsid w:val="00955E14"/>
    <w:rsid w:val="00956DA8"/>
    <w:rsid w:val="009A4472"/>
    <w:rsid w:val="009A56D7"/>
    <w:rsid w:val="009B2916"/>
    <w:rsid w:val="00A14BD5"/>
    <w:rsid w:val="00AB317E"/>
    <w:rsid w:val="00AF1CF7"/>
    <w:rsid w:val="00B350BF"/>
    <w:rsid w:val="00B65D6D"/>
    <w:rsid w:val="00B744D5"/>
    <w:rsid w:val="00BA354D"/>
    <w:rsid w:val="00BA3ACE"/>
    <w:rsid w:val="00BA525D"/>
    <w:rsid w:val="00BB11B8"/>
    <w:rsid w:val="00BC7396"/>
    <w:rsid w:val="00BD5D9F"/>
    <w:rsid w:val="00BF4519"/>
    <w:rsid w:val="00BF695B"/>
    <w:rsid w:val="00C520B8"/>
    <w:rsid w:val="00C522B6"/>
    <w:rsid w:val="00CB33F0"/>
    <w:rsid w:val="00CD4DDD"/>
    <w:rsid w:val="00D8116E"/>
    <w:rsid w:val="00DA1F48"/>
    <w:rsid w:val="00DB1D12"/>
    <w:rsid w:val="00E03C8C"/>
    <w:rsid w:val="00E132FB"/>
    <w:rsid w:val="00E406D5"/>
    <w:rsid w:val="00E77155"/>
    <w:rsid w:val="00EA420C"/>
    <w:rsid w:val="00EE4B94"/>
    <w:rsid w:val="00F5029F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878"/>
  <w15:docId w15:val="{AACBAE7D-8657-46EB-A4A7-20CE6BAD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1D12"/>
    <w:pPr>
      <w:keepNext/>
      <w:spacing w:after="0" w:line="240" w:lineRule="auto"/>
      <w:outlineLvl w:val="5"/>
    </w:pPr>
    <w:rPr>
      <w:b/>
      <w:bCs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B1D12"/>
    <w:pPr>
      <w:keepNext/>
      <w:spacing w:after="0" w:line="240" w:lineRule="auto"/>
      <w:ind w:left="2124" w:firstLine="708"/>
      <w:jc w:val="both"/>
      <w:outlineLvl w:val="6"/>
    </w:pPr>
    <w:rPr>
      <w:b/>
      <w:i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B1D12"/>
    <w:pPr>
      <w:keepNext/>
      <w:spacing w:after="0" w:line="240" w:lineRule="auto"/>
      <w:jc w:val="center"/>
      <w:outlineLvl w:val="7"/>
    </w:pPr>
    <w:rPr>
      <w:b/>
      <w:bCs/>
      <w:sz w:val="32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B1D12"/>
    <w:pPr>
      <w:keepNext/>
      <w:spacing w:after="0" w:line="240" w:lineRule="auto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60">
    <w:name w:val="Заголовок 6 Знак"/>
    <w:basedOn w:val="a0"/>
    <w:link w:val="6"/>
    <w:semiHidden/>
    <w:rsid w:val="00DB1D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B1D12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B1D1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B1D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DB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rsid w:val="00DB1D12"/>
  </w:style>
  <w:style w:type="character" w:customStyle="1" w:styleId="afc">
    <w:name w:val="Текст сноски Знак"/>
    <w:link w:val="afd"/>
    <w:uiPriority w:val="99"/>
    <w:rsid w:val="00DB1D12"/>
  </w:style>
  <w:style w:type="paragraph" w:styleId="afd">
    <w:name w:val="footnote text"/>
    <w:basedOn w:val="a"/>
    <w:link w:val="afc"/>
    <w:uiPriority w:val="99"/>
    <w:unhideWhenUsed/>
    <w:rsid w:val="00DB1D12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9">
    <w:name w:val="Текст сноски Знак1"/>
    <w:basedOn w:val="a0"/>
    <w:uiPriority w:val="99"/>
    <w:rsid w:val="00DB1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Нижний колонтитул Знак1"/>
    <w:uiPriority w:val="99"/>
    <w:semiHidden/>
    <w:rsid w:val="00DB1D12"/>
    <w:rPr>
      <w:rFonts w:ascii="Times New Roman" w:eastAsia="Times New Roman" w:hAnsi="Times New Roman"/>
      <w:sz w:val="24"/>
      <w:szCs w:val="24"/>
    </w:rPr>
  </w:style>
  <w:style w:type="character" w:customStyle="1" w:styleId="afe">
    <w:name w:val="Текст концевой сноски Знак"/>
    <w:link w:val="aff"/>
    <w:rsid w:val="00DB1D12"/>
  </w:style>
  <w:style w:type="paragraph" w:styleId="aff">
    <w:name w:val="endnote text"/>
    <w:basedOn w:val="a"/>
    <w:link w:val="afe"/>
    <w:unhideWhenUsed/>
    <w:rsid w:val="00DB1D12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b">
    <w:name w:val="Текст концевой сноски Знак1"/>
    <w:basedOn w:val="a0"/>
    <w:uiPriority w:val="99"/>
    <w:rsid w:val="00DB1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Заголовок Знак"/>
    <w:link w:val="aff1"/>
    <w:rsid w:val="00DB1D12"/>
    <w:rPr>
      <w:b/>
      <w:bCs/>
      <w:sz w:val="28"/>
      <w:szCs w:val="24"/>
    </w:rPr>
  </w:style>
  <w:style w:type="paragraph" w:styleId="aff1">
    <w:name w:val="Title"/>
    <w:basedOn w:val="a"/>
    <w:link w:val="aff0"/>
    <w:qFormat/>
    <w:rsid w:val="00DB1D12"/>
    <w:pPr>
      <w:spacing w:after="0" w:line="24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c">
    <w:name w:val="Заголовок Знак1"/>
    <w:basedOn w:val="a0"/>
    <w:uiPriority w:val="10"/>
    <w:rsid w:val="00DB1D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d">
    <w:name w:val="Название Знак1"/>
    <w:uiPriority w:val="10"/>
    <w:rsid w:val="00DB1D1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e">
    <w:name w:val="Основной текст Знак1"/>
    <w:uiPriority w:val="99"/>
    <w:rsid w:val="00DB1D12"/>
    <w:rPr>
      <w:sz w:val="24"/>
      <w:szCs w:val="24"/>
    </w:rPr>
  </w:style>
  <w:style w:type="character" w:customStyle="1" w:styleId="1f">
    <w:name w:val="Основной текст с отступом Знак1"/>
    <w:uiPriority w:val="99"/>
    <w:rsid w:val="00DB1D12"/>
    <w:rPr>
      <w:sz w:val="24"/>
      <w:szCs w:val="24"/>
    </w:rPr>
  </w:style>
  <w:style w:type="character" w:customStyle="1" w:styleId="211">
    <w:name w:val="Основной текст 2 Знак1"/>
    <w:uiPriority w:val="99"/>
    <w:rsid w:val="00DB1D12"/>
    <w:rPr>
      <w:sz w:val="24"/>
      <w:szCs w:val="24"/>
    </w:rPr>
  </w:style>
  <w:style w:type="character" w:customStyle="1" w:styleId="212">
    <w:name w:val="Основной текст с отступом 2 Знак1"/>
    <w:uiPriority w:val="99"/>
    <w:rsid w:val="00DB1D12"/>
    <w:rPr>
      <w:sz w:val="24"/>
      <w:szCs w:val="24"/>
    </w:rPr>
  </w:style>
  <w:style w:type="character" w:styleId="aff2">
    <w:name w:val="footnote reference"/>
    <w:uiPriority w:val="99"/>
    <w:unhideWhenUsed/>
    <w:rsid w:val="00DB1D12"/>
    <w:rPr>
      <w:vertAlign w:val="superscript"/>
    </w:rPr>
  </w:style>
  <w:style w:type="character" w:customStyle="1" w:styleId="38">
    <w:name w:val="Основной текст (3)_"/>
    <w:link w:val="39"/>
    <w:rsid w:val="00DB1D12"/>
    <w:rPr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DB1D12"/>
    <w:pPr>
      <w:shd w:val="clear" w:color="auto" w:fill="FFFFFF"/>
      <w:spacing w:before="600" w:after="18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5">
    <w:name w:val="Основной текст2"/>
    <w:basedOn w:val="a"/>
    <w:rsid w:val="00DB1D12"/>
    <w:pPr>
      <w:shd w:val="clear" w:color="auto" w:fill="FFFFFF"/>
      <w:spacing w:before="180" w:after="0" w:line="279" w:lineRule="exact"/>
      <w:jc w:val="both"/>
    </w:pPr>
    <w:rPr>
      <w:sz w:val="20"/>
      <w:szCs w:val="20"/>
      <w:lang w:val="x-none" w:eastAsia="x-none"/>
    </w:rPr>
  </w:style>
  <w:style w:type="character" w:customStyle="1" w:styleId="26">
    <w:name w:val="Основной текст (2)_"/>
    <w:link w:val="27"/>
    <w:rsid w:val="00DB1D12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B1D12"/>
    <w:pPr>
      <w:shd w:val="clear" w:color="auto" w:fill="FFFFFF"/>
      <w:spacing w:after="240" w:line="326" w:lineRule="exact"/>
      <w:ind w:firstLine="35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f3">
    <w:name w:val="Placeholder Text"/>
    <w:uiPriority w:val="99"/>
    <w:semiHidden/>
    <w:rsid w:val="00DB1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8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9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FCA0-9099-48D7-B052-C80B1A8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30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2018-02-26T11:53:00Z</cp:lastPrinted>
  <dcterms:created xsi:type="dcterms:W3CDTF">2018-02-26T11:11:00Z</dcterms:created>
  <dcterms:modified xsi:type="dcterms:W3CDTF">2021-12-15T08:59:00Z</dcterms:modified>
</cp:coreProperties>
</file>