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05" w:rsidRPr="00B36540" w:rsidRDefault="006C2E05" w:rsidP="006C2E05">
      <w:pPr>
        <w:spacing w:after="0" w:line="360" w:lineRule="auto"/>
        <w:jc w:val="center"/>
        <w:rPr>
          <w:sz w:val="28"/>
          <w:szCs w:val="28"/>
        </w:rPr>
      </w:pPr>
      <w:r w:rsidRPr="00B36540">
        <w:rPr>
          <w:sz w:val="28"/>
          <w:szCs w:val="28"/>
        </w:rPr>
        <w:t>Министерство культуры Российской Федерации</w:t>
      </w:r>
    </w:p>
    <w:p w:rsidR="006C2E05" w:rsidRPr="00B36540" w:rsidRDefault="006C2E05" w:rsidP="006C2E05">
      <w:pPr>
        <w:spacing w:after="0" w:line="360" w:lineRule="auto"/>
        <w:jc w:val="center"/>
        <w:rPr>
          <w:sz w:val="28"/>
          <w:szCs w:val="28"/>
        </w:rPr>
      </w:pPr>
      <w:r>
        <w:rPr>
          <w:sz w:val="28"/>
          <w:szCs w:val="28"/>
        </w:rPr>
        <w:t>ФГБОУ В</w:t>
      </w:r>
      <w:r w:rsidRPr="00B36540">
        <w:rPr>
          <w:sz w:val="28"/>
          <w:szCs w:val="28"/>
        </w:rPr>
        <w:t>О «Астраханская государс</w:t>
      </w:r>
      <w:r>
        <w:rPr>
          <w:sz w:val="28"/>
          <w:szCs w:val="28"/>
        </w:rPr>
        <w:t>твенная консерватория</w:t>
      </w:r>
      <w:r w:rsidRPr="00B36540">
        <w:rPr>
          <w:sz w:val="28"/>
          <w:szCs w:val="28"/>
        </w:rPr>
        <w:t>»</w:t>
      </w:r>
    </w:p>
    <w:p w:rsidR="006C2E05" w:rsidRDefault="006C2E05" w:rsidP="006C2E05">
      <w:pPr>
        <w:spacing w:after="0" w:line="360" w:lineRule="auto"/>
        <w:jc w:val="center"/>
        <w:rPr>
          <w:sz w:val="28"/>
          <w:szCs w:val="28"/>
        </w:rPr>
      </w:pPr>
      <w:r w:rsidRPr="00B36540">
        <w:rPr>
          <w:sz w:val="28"/>
          <w:szCs w:val="28"/>
        </w:rPr>
        <w:t xml:space="preserve">Кафедра </w:t>
      </w:r>
      <w:r>
        <w:rPr>
          <w:sz w:val="28"/>
          <w:szCs w:val="28"/>
        </w:rPr>
        <w:t>хорового дирижирования</w:t>
      </w:r>
    </w:p>
    <w:p w:rsidR="006C2E05" w:rsidRPr="00B36540" w:rsidRDefault="006C2E05" w:rsidP="006C2E05">
      <w:pPr>
        <w:spacing w:after="0" w:line="240" w:lineRule="auto"/>
        <w:ind w:firstLine="709"/>
        <w:jc w:val="center"/>
        <w:rPr>
          <w:sz w:val="28"/>
          <w:szCs w:val="28"/>
        </w:rPr>
      </w:pPr>
    </w:p>
    <w:p w:rsidR="00956DA8" w:rsidRDefault="00956DA8" w:rsidP="00956DA8">
      <w:pPr>
        <w:spacing w:after="0" w:line="240" w:lineRule="auto"/>
        <w:ind w:firstLine="709"/>
        <w:jc w:val="right"/>
        <w:rPr>
          <w:sz w:val="28"/>
          <w:szCs w:val="28"/>
        </w:rPr>
      </w:pPr>
    </w:p>
    <w:p w:rsidR="00DB58F7" w:rsidRDefault="00DB58F7" w:rsidP="00956DA8">
      <w:pPr>
        <w:spacing w:after="0" w:line="240" w:lineRule="auto"/>
        <w:ind w:firstLine="709"/>
        <w:jc w:val="right"/>
        <w:rPr>
          <w:sz w:val="28"/>
          <w:szCs w:val="28"/>
        </w:rPr>
      </w:pPr>
    </w:p>
    <w:p w:rsidR="00DB58F7" w:rsidRDefault="00DB58F7" w:rsidP="00956DA8">
      <w:pPr>
        <w:spacing w:after="0" w:line="240" w:lineRule="auto"/>
        <w:ind w:firstLine="709"/>
        <w:jc w:val="right"/>
        <w:rPr>
          <w:sz w:val="28"/>
          <w:szCs w:val="28"/>
        </w:rPr>
      </w:pPr>
    </w:p>
    <w:p w:rsidR="00DB58F7" w:rsidRDefault="00DB58F7" w:rsidP="00956DA8">
      <w:pPr>
        <w:spacing w:after="0" w:line="240" w:lineRule="auto"/>
        <w:ind w:firstLine="709"/>
        <w:jc w:val="right"/>
        <w:rPr>
          <w:sz w:val="28"/>
          <w:szCs w:val="28"/>
        </w:rPr>
      </w:pPr>
    </w:p>
    <w:p w:rsidR="00DB58F7" w:rsidRDefault="00DB58F7" w:rsidP="00956DA8">
      <w:pPr>
        <w:spacing w:after="0" w:line="240" w:lineRule="auto"/>
        <w:ind w:firstLine="709"/>
        <w:jc w:val="right"/>
        <w:rPr>
          <w:sz w:val="28"/>
          <w:szCs w:val="28"/>
        </w:rPr>
      </w:pPr>
    </w:p>
    <w:p w:rsidR="00DB58F7" w:rsidRDefault="00DB58F7" w:rsidP="00956DA8">
      <w:pPr>
        <w:spacing w:after="0" w:line="240" w:lineRule="auto"/>
        <w:ind w:firstLine="709"/>
        <w:jc w:val="right"/>
        <w:rPr>
          <w:sz w:val="28"/>
          <w:szCs w:val="28"/>
        </w:rPr>
      </w:pPr>
    </w:p>
    <w:p w:rsidR="00DB58F7" w:rsidRDefault="00DB58F7" w:rsidP="00956DA8">
      <w:pPr>
        <w:spacing w:after="0" w:line="240" w:lineRule="auto"/>
        <w:ind w:firstLine="709"/>
        <w:jc w:val="right"/>
        <w:rPr>
          <w:sz w:val="28"/>
          <w:szCs w:val="28"/>
        </w:rPr>
      </w:pPr>
    </w:p>
    <w:p w:rsidR="00DB58F7" w:rsidRDefault="00DB58F7" w:rsidP="00956DA8">
      <w:pPr>
        <w:spacing w:after="0" w:line="240" w:lineRule="auto"/>
        <w:ind w:firstLine="709"/>
        <w:jc w:val="right"/>
        <w:rPr>
          <w:sz w:val="28"/>
          <w:szCs w:val="28"/>
        </w:rPr>
      </w:pPr>
    </w:p>
    <w:p w:rsidR="00DB58F7" w:rsidRDefault="00DB58F7" w:rsidP="00956DA8">
      <w:pPr>
        <w:spacing w:after="0" w:line="240" w:lineRule="auto"/>
        <w:ind w:firstLine="709"/>
        <w:jc w:val="right"/>
        <w:rPr>
          <w:sz w:val="28"/>
          <w:szCs w:val="28"/>
        </w:rPr>
      </w:pPr>
    </w:p>
    <w:p w:rsidR="00DB58F7" w:rsidRPr="00B36540" w:rsidRDefault="00DB58F7" w:rsidP="00956DA8">
      <w:pPr>
        <w:spacing w:after="0" w:line="240" w:lineRule="auto"/>
        <w:ind w:firstLine="709"/>
        <w:jc w:val="right"/>
        <w:rPr>
          <w:sz w:val="28"/>
          <w:szCs w:val="28"/>
        </w:rPr>
      </w:pPr>
    </w:p>
    <w:p w:rsidR="00956DA8" w:rsidRPr="00B36540" w:rsidRDefault="007A1B90" w:rsidP="00956DA8">
      <w:pPr>
        <w:keepNext/>
        <w:spacing w:after="0" w:line="240" w:lineRule="auto"/>
        <w:ind w:firstLine="709"/>
        <w:jc w:val="right"/>
        <w:outlineLvl w:val="4"/>
        <w:rPr>
          <w:b/>
          <w:bCs/>
          <w:sz w:val="28"/>
          <w:szCs w:val="28"/>
        </w:rPr>
      </w:pPr>
      <w:r>
        <w:rPr>
          <w:b/>
          <w:bCs/>
          <w:sz w:val="28"/>
          <w:szCs w:val="28"/>
        </w:rPr>
        <w:t>С.Е. Комяков</w:t>
      </w:r>
    </w:p>
    <w:p w:rsidR="00CB33F0" w:rsidRDefault="00CB33F0" w:rsidP="00956DA8">
      <w:pPr>
        <w:pStyle w:val="a3"/>
        <w:ind w:firstLine="709"/>
        <w:jc w:val="center"/>
        <w:outlineLvl w:val="0"/>
        <w:rPr>
          <w:sz w:val="28"/>
          <w:szCs w:val="28"/>
        </w:rPr>
      </w:pPr>
    </w:p>
    <w:p w:rsidR="00CB33F0" w:rsidRDefault="00CB33F0" w:rsidP="00956DA8">
      <w:pPr>
        <w:pStyle w:val="a3"/>
        <w:ind w:firstLine="709"/>
        <w:jc w:val="center"/>
        <w:outlineLvl w:val="0"/>
        <w:rPr>
          <w:sz w:val="28"/>
          <w:szCs w:val="28"/>
        </w:rPr>
      </w:pPr>
    </w:p>
    <w:p w:rsidR="00CB33F0" w:rsidRDefault="00CB33F0" w:rsidP="00956DA8">
      <w:pPr>
        <w:pStyle w:val="a3"/>
        <w:ind w:firstLine="709"/>
        <w:jc w:val="center"/>
        <w:outlineLvl w:val="0"/>
        <w:rPr>
          <w:sz w:val="28"/>
          <w:szCs w:val="28"/>
        </w:rPr>
      </w:pPr>
    </w:p>
    <w:p w:rsidR="00956DA8" w:rsidRPr="00CB33F0" w:rsidRDefault="00956DA8" w:rsidP="006C2E05">
      <w:pPr>
        <w:pStyle w:val="a3"/>
        <w:spacing w:after="0" w:line="360" w:lineRule="auto"/>
        <w:jc w:val="center"/>
        <w:outlineLvl w:val="0"/>
        <w:rPr>
          <w:bCs/>
          <w:sz w:val="28"/>
          <w:szCs w:val="28"/>
        </w:rPr>
      </w:pPr>
      <w:r w:rsidRPr="00CB33F0">
        <w:rPr>
          <w:sz w:val="28"/>
          <w:szCs w:val="28"/>
        </w:rPr>
        <w:t>Рабочая программа учебной дисциплины</w:t>
      </w:r>
    </w:p>
    <w:p w:rsidR="00956DA8" w:rsidRPr="00B36540" w:rsidRDefault="00956DA8" w:rsidP="006C2E05">
      <w:pPr>
        <w:widowControl w:val="0"/>
        <w:spacing w:after="0" w:line="360" w:lineRule="auto"/>
        <w:jc w:val="center"/>
        <w:outlineLvl w:val="0"/>
        <w:rPr>
          <w:b/>
          <w:sz w:val="28"/>
          <w:szCs w:val="28"/>
        </w:rPr>
      </w:pPr>
      <w:r w:rsidRPr="00B36540">
        <w:rPr>
          <w:b/>
          <w:sz w:val="28"/>
          <w:szCs w:val="28"/>
        </w:rPr>
        <w:t>«</w:t>
      </w:r>
      <w:r w:rsidR="007A1B90">
        <w:rPr>
          <w:b/>
          <w:sz w:val="28"/>
          <w:szCs w:val="28"/>
        </w:rPr>
        <w:t>Методика преподавания профессиональных дисциплин</w:t>
      </w:r>
      <w:r w:rsidRPr="00B36540">
        <w:rPr>
          <w:b/>
          <w:sz w:val="28"/>
          <w:szCs w:val="28"/>
        </w:rPr>
        <w:t>»</w:t>
      </w:r>
    </w:p>
    <w:p w:rsidR="00351D56" w:rsidRPr="001A0531" w:rsidRDefault="00351D56" w:rsidP="00351D56">
      <w:pPr>
        <w:widowControl w:val="0"/>
        <w:spacing w:after="0" w:line="360" w:lineRule="auto"/>
        <w:jc w:val="center"/>
        <w:rPr>
          <w:sz w:val="28"/>
          <w:szCs w:val="28"/>
        </w:rPr>
      </w:pPr>
      <w:r w:rsidRPr="001A0531">
        <w:rPr>
          <w:sz w:val="28"/>
          <w:szCs w:val="28"/>
        </w:rPr>
        <w:t>Направление подготовки</w:t>
      </w:r>
    </w:p>
    <w:p w:rsidR="00351D56" w:rsidRPr="001A0531" w:rsidRDefault="00351D56" w:rsidP="00351D56">
      <w:pPr>
        <w:widowControl w:val="0"/>
        <w:spacing w:after="0" w:line="360" w:lineRule="auto"/>
        <w:contextualSpacing/>
        <w:jc w:val="center"/>
        <w:rPr>
          <w:sz w:val="28"/>
          <w:szCs w:val="28"/>
        </w:rPr>
      </w:pPr>
      <w:r w:rsidRPr="001A0531">
        <w:rPr>
          <w:sz w:val="28"/>
          <w:szCs w:val="28"/>
        </w:rPr>
        <w:t>53.03.05 Дирижирование</w:t>
      </w:r>
    </w:p>
    <w:p w:rsidR="00351D56" w:rsidRPr="001A0531" w:rsidRDefault="00351D56" w:rsidP="00351D56">
      <w:pPr>
        <w:widowControl w:val="0"/>
        <w:spacing w:after="0" w:line="360" w:lineRule="auto"/>
        <w:contextualSpacing/>
        <w:jc w:val="center"/>
        <w:rPr>
          <w:sz w:val="28"/>
          <w:szCs w:val="28"/>
        </w:rPr>
      </w:pPr>
      <w:r w:rsidRPr="001A0531">
        <w:rPr>
          <w:sz w:val="28"/>
          <w:szCs w:val="28"/>
        </w:rPr>
        <w:t>(уровень бакалавриата)</w:t>
      </w:r>
    </w:p>
    <w:p w:rsidR="00351D56" w:rsidRPr="001A0531" w:rsidRDefault="00351D56" w:rsidP="00351D56">
      <w:pPr>
        <w:widowControl w:val="0"/>
        <w:spacing w:after="0" w:line="360" w:lineRule="auto"/>
        <w:contextualSpacing/>
        <w:jc w:val="center"/>
        <w:rPr>
          <w:sz w:val="28"/>
          <w:szCs w:val="28"/>
        </w:rPr>
      </w:pPr>
      <w:r w:rsidRPr="001A0531">
        <w:rPr>
          <w:sz w:val="28"/>
          <w:szCs w:val="28"/>
        </w:rPr>
        <w:t>Профиль «Дирижирование академическим хором»</w:t>
      </w:r>
    </w:p>
    <w:p w:rsidR="006C2E05" w:rsidRPr="00CB33F0" w:rsidRDefault="006C2E05" w:rsidP="006C2E05">
      <w:pPr>
        <w:pStyle w:val="NoSpacing1"/>
        <w:spacing w:line="360" w:lineRule="auto"/>
        <w:jc w:val="center"/>
        <w:rPr>
          <w:sz w:val="28"/>
          <w:szCs w:val="28"/>
        </w:rPr>
      </w:pPr>
    </w:p>
    <w:p w:rsidR="006C2E05" w:rsidRDefault="006C2E05" w:rsidP="006C2E05">
      <w:pPr>
        <w:widowControl w:val="0"/>
        <w:spacing w:after="0" w:line="360" w:lineRule="auto"/>
        <w:jc w:val="center"/>
        <w:rPr>
          <w:sz w:val="28"/>
          <w:szCs w:val="28"/>
        </w:rPr>
      </w:pPr>
    </w:p>
    <w:p w:rsidR="006C2E05" w:rsidRPr="00B36540" w:rsidRDefault="006C2E05" w:rsidP="006C2E05">
      <w:pPr>
        <w:pStyle w:val="NoSpacing1"/>
        <w:spacing w:line="360" w:lineRule="auto"/>
        <w:jc w:val="center"/>
        <w:rPr>
          <w:sz w:val="28"/>
          <w:szCs w:val="28"/>
        </w:rPr>
      </w:pPr>
    </w:p>
    <w:p w:rsidR="006C2E05" w:rsidRPr="00B36540" w:rsidRDefault="006C2E05" w:rsidP="006C2E05">
      <w:pPr>
        <w:pStyle w:val="NoSpacing1"/>
        <w:spacing w:line="360" w:lineRule="auto"/>
        <w:jc w:val="center"/>
        <w:rPr>
          <w:sz w:val="28"/>
          <w:szCs w:val="28"/>
        </w:rPr>
      </w:pPr>
    </w:p>
    <w:p w:rsidR="006C2E05" w:rsidRPr="00B36540" w:rsidRDefault="006C2E05" w:rsidP="006C2E05">
      <w:pPr>
        <w:pStyle w:val="NoSpacing1"/>
        <w:spacing w:line="360" w:lineRule="auto"/>
        <w:jc w:val="center"/>
        <w:rPr>
          <w:sz w:val="28"/>
          <w:szCs w:val="28"/>
        </w:rPr>
      </w:pPr>
    </w:p>
    <w:p w:rsidR="006C2E05" w:rsidRPr="00B36540" w:rsidRDefault="006C2E05" w:rsidP="006C2E05">
      <w:pPr>
        <w:spacing w:after="0" w:line="360" w:lineRule="auto"/>
        <w:rPr>
          <w:sz w:val="28"/>
          <w:szCs w:val="28"/>
        </w:rPr>
      </w:pPr>
    </w:p>
    <w:p w:rsidR="006C2E05" w:rsidRDefault="006C2E05" w:rsidP="006C2E05">
      <w:pPr>
        <w:spacing w:after="0" w:line="360" w:lineRule="auto"/>
        <w:jc w:val="center"/>
        <w:rPr>
          <w:sz w:val="28"/>
          <w:szCs w:val="28"/>
        </w:rPr>
      </w:pPr>
      <w:r>
        <w:rPr>
          <w:sz w:val="28"/>
          <w:szCs w:val="28"/>
        </w:rPr>
        <w:t xml:space="preserve">Астрахань </w:t>
      </w:r>
    </w:p>
    <w:p w:rsidR="006C2E05" w:rsidRPr="00B36540" w:rsidRDefault="006C2E05" w:rsidP="006C2E05">
      <w:pPr>
        <w:spacing w:after="0" w:line="360" w:lineRule="auto"/>
        <w:jc w:val="center"/>
        <w:rPr>
          <w:color w:val="000000"/>
          <w:sz w:val="28"/>
          <w:szCs w:val="28"/>
        </w:rPr>
      </w:pPr>
      <w:bookmarkStart w:id="0" w:name="_GoBack"/>
      <w:bookmarkEnd w:id="0"/>
      <w:r>
        <w:rPr>
          <w:sz w:val="28"/>
          <w:szCs w:val="28"/>
        </w:rPr>
        <w:br w:type="page"/>
      </w:r>
      <w:r w:rsidRPr="00B36540">
        <w:rPr>
          <w:color w:val="000000"/>
          <w:sz w:val="28"/>
          <w:szCs w:val="28"/>
        </w:rPr>
        <w:lastRenderedPageBreak/>
        <w:t>Содержание</w:t>
      </w:r>
    </w:p>
    <w:tbl>
      <w:tblPr>
        <w:tblW w:w="0" w:type="auto"/>
        <w:tblLook w:val="04A0" w:firstRow="1" w:lastRow="0" w:firstColumn="1" w:lastColumn="0" w:noHBand="0" w:noVBand="1"/>
      </w:tblPr>
      <w:tblGrid>
        <w:gridCol w:w="782"/>
        <w:gridCol w:w="8540"/>
      </w:tblGrid>
      <w:tr w:rsidR="006C2E05" w:rsidRPr="005E1F15" w:rsidTr="00567072">
        <w:trPr>
          <w:cantSplit/>
        </w:trPr>
        <w:tc>
          <w:tcPr>
            <w:tcW w:w="9322" w:type="dxa"/>
            <w:gridSpan w:val="2"/>
          </w:tcPr>
          <w:p w:rsidR="006C2E05" w:rsidRPr="005E1F15" w:rsidRDefault="006C2E05" w:rsidP="00567072">
            <w:pPr>
              <w:pStyle w:val="a3"/>
              <w:spacing w:after="0" w:line="360" w:lineRule="auto"/>
              <w:jc w:val="center"/>
              <w:rPr>
                <w:sz w:val="28"/>
                <w:szCs w:val="28"/>
              </w:rPr>
            </w:pPr>
          </w:p>
        </w:tc>
      </w:tr>
      <w:tr w:rsidR="006C2E05" w:rsidRPr="005E1F15" w:rsidTr="00567072">
        <w:tc>
          <w:tcPr>
            <w:tcW w:w="782" w:type="dxa"/>
            <w:hideMark/>
          </w:tcPr>
          <w:p w:rsidR="006C2E05" w:rsidRPr="00CC67DB" w:rsidRDefault="006C2E05" w:rsidP="00567072">
            <w:pPr>
              <w:pStyle w:val="a3"/>
              <w:spacing w:after="0" w:line="360" w:lineRule="auto"/>
              <w:jc w:val="center"/>
              <w:rPr>
                <w:bCs/>
                <w:sz w:val="28"/>
                <w:szCs w:val="28"/>
              </w:rPr>
            </w:pPr>
            <w:r w:rsidRPr="00CC67DB">
              <w:rPr>
                <w:sz w:val="28"/>
                <w:szCs w:val="28"/>
              </w:rPr>
              <w:t>1.</w:t>
            </w:r>
          </w:p>
        </w:tc>
        <w:tc>
          <w:tcPr>
            <w:tcW w:w="8540" w:type="dxa"/>
            <w:hideMark/>
          </w:tcPr>
          <w:p w:rsidR="006C2E05" w:rsidRPr="00CC67DB" w:rsidRDefault="006C2E05" w:rsidP="00567072">
            <w:pPr>
              <w:pStyle w:val="a3"/>
              <w:spacing w:after="0" w:line="360" w:lineRule="auto"/>
              <w:rPr>
                <w:bCs/>
                <w:sz w:val="28"/>
                <w:szCs w:val="28"/>
              </w:rPr>
            </w:pPr>
            <w:r>
              <w:rPr>
                <w:sz w:val="28"/>
                <w:szCs w:val="28"/>
              </w:rPr>
              <w:t>Цель и задачи курса</w:t>
            </w:r>
          </w:p>
        </w:tc>
      </w:tr>
      <w:tr w:rsidR="006C2E05" w:rsidRPr="005E1F15" w:rsidTr="00567072">
        <w:tc>
          <w:tcPr>
            <w:tcW w:w="782" w:type="dxa"/>
            <w:hideMark/>
          </w:tcPr>
          <w:p w:rsidR="006C2E05" w:rsidRPr="00CC67DB" w:rsidRDefault="006C2E05" w:rsidP="00567072">
            <w:pPr>
              <w:pStyle w:val="a3"/>
              <w:spacing w:after="0" w:line="360" w:lineRule="auto"/>
              <w:jc w:val="center"/>
              <w:rPr>
                <w:bCs/>
                <w:sz w:val="28"/>
                <w:szCs w:val="28"/>
              </w:rPr>
            </w:pPr>
            <w:r w:rsidRPr="00CC67DB">
              <w:rPr>
                <w:sz w:val="28"/>
                <w:szCs w:val="28"/>
              </w:rPr>
              <w:t>2.</w:t>
            </w:r>
          </w:p>
        </w:tc>
        <w:tc>
          <w:tcPr>
            <w:tcW w:w="8540" w:type="dxa"/>
            <w:hideMark/>
          </w:tcPr>
          <w:p w:rsidR="006C2E05" w:rsidRPr="00CC67DB" w:rsidRDefault="006C2E05" w:rsidP="00567072">
            <w:pPr>
              <w:pStyle w:val="a3"/>
              <w:spacing w:after="0" w:line="360" w:lineRule="auto"/>
              <w:rPr>
                <w:bCs/>
                <w:sz w:val="28"/>
                <w:szCs w:val="28"/>
              </w:rPr>
            </w:pPr>
            <w:r w:rsidRPr="00CC67DB">
              <w:rPr>
                <w:sz w:val="28"/>
                <w:szCs w:val="28"/>
              </w:rPr>
              <w:t>Требования к у</w:t>
            </w:r>
            <w:r>
              <w:rPr>
                <w:sz w:val="28"/>
                <w:szCs w:val="28"/>
              </w:rPr>
              <w:t>ровню освоения содержания курса</w:t>
            </w:r>
          </w:p>
        </w:tc>
      </w:tr>
      <w:tr w:rsidR="006C2E05" w:rsidRPr="005E1F15" w:rsidTr="00567072">
        <w:tc>
          <w:tcPr>
            <w:tcW w:w="782" w:type="dxa"/>
            <w:hideMark/>
          </w:tcPr>
          <w:p w:rsidR="006C2E05" w:rsidRPr="00CC67DB" w:rsidRDefault="006C2E05" w:rsidP="00567072">
            <w:pPr>
              <w:pStyle w:val="a3"/>
              <w:spacing w:after="0" w:line="360" w:lineRule="auto"/>
              <w:jc w:val="center"/>
              <w:rPr>
                <w:sz w:val="28"/>
                <w:szCs w:val="28"/>
              </w:rPr>
            </w:pPr>
            <w:r w:rsidRPr="00CC67DB">
              <w:rPr>
                <w:sz w:val="28"/>
                <w:szCs w:val="28"/>
              </w:rPr>
              <w:t>3</w:t>
            </w:r>
          </w:p>
        </w:tc>
        <w:tc>
          <w:tcPr>
            <w:tcW w:w="8540" w:type="dxa"/>
            <w:hideMark/>
          </w:tcPr>
          <w:p w:rsidR="006C2E05" w:rsidRPr="00CC67DB" w:rsidRDefault="006C2E05" w:rsidP="00567072">
            <w:pPr>
              <w:pStyle w:val="a3"/>
              <w:spacing w:after="0" w:line="360" w:lineRule="auto"/>
              <w:rPr>
                <w:sz w:val="28"/>
                <w:szCs w:val="28"/>
              </w:rPr>
            </w:pPr>
            <w:r w:rsidRPr="00CC67DB">
              <w:rPr>
                <w:rStyle w:val="3110"/>
                <w:sz w:val="28"/>
                <w:szCs w:val="28"/>
              </w:rPr>
              <w:t>Объем дисциплины, виды учебной работы и отчетности</w:t>
            </w:r>
          </w:p>
        </w:tc>
      </w:tr>
      <w:tr w:rsidR="006C2E05" w:rsidRPr="005E1F15" w:rsidTr="00567072">
        <w:tc>
          <w:tcPr>
            <w:tcW w:w="782" w:type="dxa"/>
          </w:tcPr>
          <w:p w:rsidR="006C2E05" w:rsidRPr="00CC67DB" w:rsidRDefault="006C2E05" w:rsidP="00567072">
            <w:pPr>
              <w:pStyle w:val="a3"/>
              <w:spacing w:after="0" w:line="360" w:lineRule="auto"/>
              <w:jc w:val="center"/>
              <w:rPr>
                <w:sz w:val="28"/>
                <w:szCs w:val="28"/>
              </w:rPr>
            </w:pPr>
            <w:r>
              <w:rPr>
                <w:sz w:val="28"/>
                <w:szCs w:val="28"/>
              </w:rPr>
              <w:t>4</w:t>
            </w:r>
          </w:p>
        </w:tc>
        <w:tc>
          <w:tcPr>
            <w:tcW w:w="8540" w:type="dxa"/>
          </w:tcPr>
          <w:p w:rsidR="006C2E05" w:rsidRPr="007F5306" w:rsidRDefault="006C2E05" w:rsidP="00567072">
            <w:pPr>
              <w:pStyle w:val="a3"/>
              <w:spacing w:after="0" w:line="360" w:lineRule="auto"/>
              <w:rPr>
                <w:rStyle w:val="3110"/>
                <w:sz w:val="28"/>
                <w:szCs w:val="28"/>
              </w:rPr>
            </w:pPr>
            <w:r w:rsidRPr="007F5306">
              <w:rPr>
                <w:sz w:val="28"/>
                <w:szCs w:val="28"/>
              </w:rPr>
              <w:t>Структура и содержание дисциплины</w:t>
            </w:r>
          </w:p>
        </w:tc>
      </w:tr>
      <w:tr w:rsidR="006C2E05" w:rsidRPr="005E1F15" w:rsidTr="00567072">
        <w:tc>
          <w:tcPr>
            <w:tcW w:w="782" w:type="dxa"/>
          </w:tcPr>
          <w:p w:rsidR="006C2E05" w:rsidRPr="00CC67DB" w:rsidRDefault="006C2E05" w:rsidP="00567072">
            <w:pPr>
              <w:pStyle w:val="a3"/>
              <w:spacing w:after="0" w:line="360" w:lineRule="auto"/>
              <w:jc w:val="center"/>
              <w:rPr>
                <w:sz w:val="28"/>
                <w:szCs w:val="28"/>
              </w:rPr>
            </w:pPr>
            <w:r w:rsidRPr="00CC67DB">
              <w:rPr>
                <w:sz w:val="28"/>
                <w:szCs w:val="28"/>
              </w:rPr>
              <w:t>5.</w:t>
            </w:r>
          </w:p>
        </w:tc>
        <w:tc>
          <w:tcPr>
            <w:tcW w:w="8540" w:type="dxa"/>
          </w:tcPr>
          <w:p w:rsidR="006C2E05" w:rsidRPr="00CC67DB" w:rsidRDefault="006C2E05" w:rsidP="00567072">
            <w:pPr>
              <w:pStyle w:val="a5"/>
              <w:spacing w:line="360" w:lineRule="auto"/>
              <w:jc w:val="both"/>
              <w:rPr>
                <w:sz w:val="28"/>
                <w:szCs w:val="28"/>
              </w:rPr>
            </w:pPr>
            <w:r w:rsidRPr="00CC67DB">
              <w:rPr>
                <w:sz w:val="28"/>
                <w:szCs w:val="28"/>
              </w:rPr>
              <w:t>Организация контроля знаний</w:t>
            </w:r>
          </w:p>
        </w:tc>
      </w:tr>
      <w:tr w:rsidR="006C2E05" w:rsidRPr="005E1F15" w:rsidTr="00567072">
        <w:tc>
          <w:tcPr>
            <w:tcW w:w="782" w:type="dxa"/>
            <w:hideMark/>
          </w:tcPr>
          <w:p w:rsidR="006C2E05" w:rsidRPr="00CC67DB" w:rsidRDefault="006C2E05" w:rsidP="00567072">
            <w:pPr>
              <w:pStyle w:val="a3"/>
              <w:spacing w:after="0" w:line="360" w:lineRule="auto"/>
              <w:jc w:val="center"/>
              <w:rPr>
                <w:bCs/>
                <w:sz w:val="28"/>
                <w:szCs w:val="28"/>
              </w:rPr>
            </w:pPr>
            <w:r w:rsidRPr="00CC67DB">
              <w:rPr>
                <w:sz w:val="28"/>
                <w:szCs w:val="28"/>
              </w:rPr>
              <w:t>6.</w:t>
            </w:r>
          </w:p>
        </w:tc>
        <w:tc>
          <w:tcPr>
            <w:tcW w:w="8540" w:type="dxa"/>
            <w:hideMark/>
          </w:tcPr>
          <w:p w:rsidR="006C2E05" w:rsidRPr="00CC67DB" w:rsidRDefault="006C2E05" w:rsidP="00567072">
            <w:pPr>
              <w:pStyle w:val="a3"/>
              <w:spacing w:after="0" w:line="360" w:lineRule="auto"/>
              <w:rPr>
                <w:sz w:val="28"/>
                <w:szCs w:val="28"/>
              </w:rPr>
            </w:pPr>
            <w:r w:rsidRPr="00CC67DB">
              <w:rPr>
                <w:sz w:val="28"/>
                <w:szCs w:val="28"/>
              </w:rPr>
              <w:t>Материально-тех</w:t>
            </w:r>
            <w:r>
              <w:rPr>
                <w:sz w:val="28"/>
                <w:szCs w:val="28"/>
              </w:rPr>
              <w:t>ническое обеспечение дисциплины</w:t>
            </w:r>
          </w:p>
        </w:tc>
      </w:tr>
      <w:tr w:rsidR="006C2E05" w:rsidRPr="005E1F15" w:rsidTr="00567072">
        <w:trPr>
          <w:cantSplit/>
        </w:trPr>
        <w:tc>
          <w:tcPr>
            <w:tcW w:w="782" w:type="dxa"/>
            <w:hideMark/>
          </w:tcPr>
          <w:p w:rsidR="006C2E05" w:rsidRPr="00CC67DB" w:rsidRDefault="006C2E05" w:rsidP="00567072">
            <w:pPr>
              <w:pStyle w:val="a3"/>
              <w:spacing w:after="0" w:line="360" w:lineRule="auto"/>
              <w:jc w:val="center"/>
              <w:rPr>
                <w:sz w:val="28"/>
                <w:szCs w:val="28"/>
              </w:rPr>
            </w:pPr>
            <w:r w:rsidRPr="00CC67DB">
              <w:rPr>
                <w:sz w:val="28"/>
                <w:szCs w:val="28"/>
              </w:rPr>
              <w:t>7.</w:t>
            </w:r>
          </w:p>
        </w:tc>
        <w:tc>
          <w:tcPr>
            <w:tcW w:w="8540" w:type="dxa"/>
            <w:hideMark/>
          </w:tcPr>
          <w:p w:rsidR="006C2E05" w:rsidRPr="00CC67DB" w:rsidRDefault="006C2E05" w:rsidP="00567072">
            <w:pPr>
              <w:pStyle w:val="a3"/>
              <w:spacing w:after="0" w:line="360" w:lineRule="auto"/>
              <w:rPr>
                <w:sz w:val="28"/>
                <w:szCs w:val="28"/>
              </w:rPr>
            </w:pPr>
            <w:r w:rsidRPr="00CC67DB">
              <w:rPr>
                <w:sz w:val="28"/>
                <w:szCs w:val="28"/>
              </w:rPr>
              <w:t>Учебно-методическое  и информ</w:t>
            </w:r>
            <w:r>
              <w:rPr>
                <w:sz w:val="28"/>
                <w:szCs w:val="28"/>
              </w:rPr>
              <w:t>ационное обеспечение дисциплины</w:t>
            </w:r>
          </w:p>
        </w:tc>
      </w:tr>
      <w:tr w:rsidR="006C2E05" w:rsidRPr="005E1F15" w:rsidTr="00567072">
        <w:trPr>
          <w:cantSplit/>
        </w:trPr>
        <w:tc>
          <w:tcPr>
            <w:tcW w:w="9322" w:type="dxa"/>
            <w:gridSpan w:val="2"/>
            <w:hideMark/>
          </w:tcPr>
          <w:p w:rsidR="006C2E05" w:rsidRPr="00CC67DB" w:rsidRDefault="006C2E05" w:rsidP="00567072">
            <w:pPr>
              <w:pStyle w:val="a3"/>
              <w:spacing w:after="0" w:line="360" w:lineRule="auto"/>
              <w:rPr>
                <w:sz w:val="28"/>
                <w:szCs w:val="28"/>
              </w:rPr>
            </w:pPr>
          </w:p>
        </w:tc>
      </w:tr>
    </w:tbl>
    <w:p w:rsidR="006C2E05" w:rsidRPr="00B36540" w:rsidRDefault="006C2E05" w:rsidP="006C2E05">
      <w:pPr>
        <w:pStyle w:val="a5"/>
        <w:spacing w:line="360" w:lineRule="auto"/>
        <w:jc w:val="both"/>
        <w:rPr>
          <w:b/>
          <w:sz w:val="28"/>
          <w:szCs w:val="28"/>
        </w:rPr>
      </w:pPr>
    </w:p>
    <w:p w:rsidR="006C2E05" w:rsidRDefault="006C2E05" w:rsidP="006C2E05">
      <w:pPr>
        <w:pStyle w:val="a5"/>
        <w:spacing w:line="360" w:lineRule="auto"/>
        <w:jc w:val="both"/>
        <w:rPr>
          <w:sz w:val="28"/>
          <w:szCs w:val="28"/>
        </w:rPr>
      </w:pPr>
      <w:r w:rsidRPr="00CB33F0">
        <w:rPr>
          <w:sz w:val="28"/>
          <w:szCs w:val="28"/>
        </w:rPr>
        <w:t>ПРИЛОЖЕНИЕ 1</w:t>
      </w:r>
    </w:p>
    <w:p w:rsidR="006C2E05" w:rsidRPr="00CB33F0" w:rsidRDefault="006C2E05" w:rsidP="006C2E05">
      <w:pPr>
        <w:pStyle w:val="a5"/>
        <w:spacing w:line="360" w:lineRule="auto"/>
        <w:jc w:val="both"/>
        <w:rPr>
          <w:sz w:val="28"/>
          <w:szCs w:val="28"/>
        </w:rPr>
      </w:pPr>
    </w:p>
    <w:p w:rsidR="006C2E05" w:rsidRPr="00CB33F0" w:rsidRDefault="006C2E05" w:rsidP="006C2E05">
      <w:pPr>
        <w:pStyle w:val="a5"/>
        <w:numPr>
          <w:ilvl w:val="0"/>
          <w:numId w:val="37"/>
        </w:numPr>
        <w:spacing w:line="360" w:lineRule="auto"/>
        <w:ind w:left="0" w:firstLine="0"/>
        <w:jc w:val="both"/>
        <w:rPr>
          <w:sz w:val="28"/>
          <w:szCs w:val="28"/>
        </w:rPr>
      </w:pPr>
      <w:r w:rsidRPr="00CB33F0">
        <w:rPr>
          <w:sz w:val="28"/>
          <w:szCs w:val="28"/>
        </w:rPr>
        <w:t xml:space="preserve">Методические </w:t>
      </w:r>
      <w:r>
        <w:rPr>
          <w:sz w:val="28"/>
          <w:szCs w:val="28"/>
        </w:rPr>
        <w:t>рекомендации</w:t>
      </w:r>
    </w:p>
    <w:p w:rsidR="00956DA8" w:rsidRPr="00CB33F0" w:rsidRDefault="00956DA8" w:rsidP="00CB33F0">
      <w:pPr>
        <w:pStyle w:val="a5"/>
        <w:ind w:firstLine="709"/>
        <w:jc w:val="both"/>
        <w:outlineLvl w:val="0"/>
        <w:rPr>
          <w:sz w:val="28"/>
          <w:szCs w:val="28"/>
        </w:rPr>
      </w:pPr>
    </w:p>
    <w:p w:rsidR="00956DA8" w:rsidRPr="00B36540" w:rsidRDefault="00956DA8" w:rsidP="00956DA8">
      <w:pPr>
        <w:pStyle w:val="a5"/>
        <w:ind w:firstLine="709"/>
        <w:jc w:val="both"/>
        <w:outlineLvl w:val="0"/>
        <w:rPr>
          <w:b/>
          <w:sz w:val="28"/>
          <w:szCs w:val="28"/>
        </w:rPr>
      </w:pPr>
    </w:p>
    <w:p w:rsidR="00956DA8" w:rsidRPr="00B36540" w:rsidRDefault="00956DA8" w:rsidP="00956DA8">
      <w:pPr>
        <w:pStyle w:val="a5"/>
        <w:ind w:firstLine="709"/>
        <w:jc w:val="both"/>
        <w:outlineLvl w:val="0"/>
        <w:rPr>
          <w:b/>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Pr="0027548B" w:rsidRDefault="00956DA8" w:rsidP="00956DA8">
      <w:pPr>
        <w:pStyle w:val="a3"/>
        <w:ind w:firstLine="709"/>
        <w:jc w:val="center"/>
        <w:outlineLvl w:val="0"/>
        <w:rPr>
          <w:caps/>
          <w:sz w:val="28"/>
          <w:szCs w:val="28"/>
        </w:rPr>
      </w:pPr>
    </w:p>
    <w:p w:rsidR="00BC7396" w:rsidRDefault="00BC7396">
      <w:pPr>
        <w:rPr>
          <w:caps/>
          <w:sz w:val="28"/>
          <w:szCs w:val="28"/>
          <w:lang w:eastAsia="ar-SA"/>
        </w:rPr>
      </w:pPr>
      <w:r>
        <w:rPr>
          <w:caps/>
          <w:sz w:val="28"/>
          <w:szCs w:val="28"/>
        </w:rPr>
        <w:br w:type="page"/>
      </w:r>
    </w:p>
    <w:p w:rsidR="00956DA8" w:rsidRPr="00CB33F0" w:rsidRDefault="00956DA8" w:rsidP="00CB33F0">
      <w:pPr>
        <w:pStyle w:val="18"/>
        <w:shd w:val="clear" w:color="auto" w:fill="auto"/>
        <w:tabs>
          <w:tab w:val="left" w:pos="265"/>
        </w:tabs>
        <w:spacing w:before="0" w:line="360" w:lineRule="auto"/>
        <w:ind w:left="709" w:firstLine="0"/>
        <w:outlineLvl w:val="0"/>
        <w:rPr>
          <w:rFonts w:ascii="Times New Roman" w:hAnsi="Times New Roman"/>
          <w:b/>
          <w:bCs/>
          <w:caps/>
          <w:sz w:val="28"/>
          <w:szCs w:val="28"/>
        </w:rPr>
      </w:pPr>
      <w:r w:rsidRPr="00CB33F0">
        <w:rPr>
          <w:rFonts w:ascii="Times New Roman" w:hAnsi="Times New Roman"/>
          <w:b/>
          <w:bCs/>
          <w:caps/>
          <w:sz w:val="28"/>
          <w:szCs w:val="28"/>
        </w:rPr>
        <w:lastRenderedPageBreak/>
        <w:t>1.ц</w:t>
      </w:r>
      <w:r w:rsidRPr="00CB33F0">
        <w:rPr>
          <w:rFonts w:ascii="Times New Roman" w:hAnsi="Times New Roman"/>
          <w:b/>
          <w:bCs/>
          <w:sz w:val="28"/>
          <w:szCs w:val="28"/>
        </w:rPr>
        <w:t>ель и задачи курса</w:t>
      </w:r>
    </w:p>
    <w:p w:rsidR="007A1B90" w:rsidRDefault="00956DA8" w:rsidP="007A1B90">
      <w:pPr>
        <w:pStyle w:val="a5"/>
        <w:spacing w:line="360" w:lineRule="auto"/>
        <w:ind w:firstLine="709"/>
        <w:jc w:val="both"/>
        <w:rPr>
          <w:sz w:val="28"/>
          <w:szCs w:val="28"/>
        </w:rPr>
      </w:pPr>
      <w:r w:rsidRPr="002C58A3">
        <w:rPr>
          <w:b/>
          <w:sz w:val="28"/>
          <w:szCs w:val="28"/>
        </w:rPr>
        <w:t>Цель</w:t>
      </w:r>
      <w:r w:rsidRPr="00CB33F0">
        <w:rPr>
          <w:sz w:val="28"/>
          <w:szCs w:val="28"/>
        </w:rPr>
        <w:t xml:space="preserve"> дисциплины – </w:t>
      </w:r>
      <w:r w:rsidR="007A1B90" w:rsidRPr="007A1B90">
        <w:rPr>
          <w:sz w:val="28"/>
          <w:szCs w:val="28"/>
        </w:rPr>
        <w:t>изучение накопленного опыта в области дирижерской педагогики, подготовка выпускников к практической деятельности в качестве преподавателей профессиональных дисциплин в средних специальных учебных заведениях реализующих образовательные программы в области хорового дирижирования, детских школах искусств, общеобразовательных учреждениях.</w:t>
      </w:r>
    </w:p>
    <w:p w:rsidR="00835081" w:rsidRDefault="00956DA8" w:rsidP="007A1B90">
      <w:pPr>
        <w:pStyle w:val="a5"/>
        <w:spacing w:line="360" w:lineRule="auto"/>
        <w:ind w:firstLine="709"/>
        <w:jc w:val="both"/>
        <w:rPr>
          <w:b/>
          <w:sz w:val="28"/>
          <w:szCs w:val="28"/>
        </w:rPr>
      </w:pPr>
      <w:r w:rsidRPr="00835081">
        <w:rPr>
          <w:b/>
          <w:sz w:val="28"/>
          <w:szCs w:val="28"/>
        </w:rPr>
        <w:t>Задачи</w:t>
      </w:r>
      <w:r w:rsidR="00835081">
        <w:rPr>
          <w:b/>
          <w:sz w:val="28"/>
          <w:szCs w:val="28"/>
        </w:rPr>
        <w:t>:</w:t>
      </w:r>
    </w:p>
    <w:p w:rsidR="00835081" w:rsidRDefault="00835081" w:rsidP="007A1B90">
      <w:pPr>
        <w:pStyle w:val="a5"/>
        <w:spacing w:line="360" w:lineRule="auto"/>
        <w:ind w:firstLine="709"/>
        <w:jc w:val="both"/>
        <w:rPr>
          <w:sz w:val="28"/>
          <w:szCs w:val="28"/>
        </w:rPr>
      </w:pPr>
      <w:r>
        <w:rPr>
          <w:sz w:val="28"/>
          <w:szCs w:val="28"/>
        </w:rPr>
        <w:t xml:space="preserve">- </w:t>
      </w:r>
      <w:r w:rsidR="007A1B90" w:rsidRPr="007A1B90">
        <w:rPr>
          <w:sz w:val="28"/>
          <w:szCs w:val="28"/>
        </w:rPr>
        <w:t xml:space="preserve">углубленное изучение комплекса научно-методических знаний, необходимых для преподавания в образовательных учреждениях среднего профессионального образования, детских школ искусств, дисциплин в области хорового дирижирования, в общеобразовательных школах – предмета музыка и хорового класса; </w:t>
      </w:r>
    </w:p>
    <w:p w:rsidR="00835081" w:rsidRDefault="00835081" w:rsidP="007A1B90">
      <w:pPr>
        <w:pStyle w:val="a5"/>
        <w:spacing w:line="360" w:lineRule="auto"/>
        <w:ind w:firstLine="709"/>
        <w:jc w:val="both"/>
        <w:rPr>
          <w:sz w:val="28"/>
          <w:szCs w:val="28"/>
        </w:rPr>
      </w:pPr>
      <w:r>
        <w:rPr>
          <w:sz w:val="28"/>
          <w:szCs w:val="28"/>
        </w:rPr>
        <w:t xml:space="preserve">- </w:t>
      </w:r>
      <w:r w:rsidR="007A1B90" w:rsidRPr="007A1B90">
        <w:rPr>
          <w:sz w:val="28"/>
          <w:szCs w:val="28"/>
        </w:rPr>
        <w:t xml:space="preserve">формирование профессионального подхода, позволяющего эффективно использовать полученную теоретическую информацию и практические навыки в процессе преподавания; </w:t>
      </w:r>
    </w:p>
    <w:p w:rsidR="00835081" w:rsidRDefault="00835081" w:rsidP="007A1B90">
      <w:pPr>
        <w:pStyle w:val="a5"/>
        <w:spacing w:line="360" w:lineRule="auto"/>
        <w:ind w:firstLine="709"/>
        <w:jc w:val="both"/>
        <w:rPr>
          <w:sz w:val="28"/>
          <w:szCs w:val="28"/>
        </w:rPr>
      </w:pPr>
      <w:r>
        <w:rPr>
          <w:sz w:val="28"/>
          <w:szCs w:val="28"/>
        </w:rPr>
        <w:t xml:space="preserve">- </w:t>
      </w:r>
      <w:r w:rsidR="007A1B90" w:rsidRPr="007A1B90">
        <w:rPr>
          <w:sz w:val="28"/>
          <w:szCs w:val="28"/>
        </w:rPr>
        <w:t>знакомство с современными методами преподавания, классификация их с выявлением наиболее актуальных приемов обучения и воспитания в соответствии с индивидуальными способностями учащихся</w:t>
      </w:r>
      <w:r>
        <w:rPr>
          <w:sz w:val="28"/>
          <w:szCs w:val="28"/>
        </w:rPr>
        <w:t>;</w:t>
      </w:r>
      <w:r w:rsidR="007A1B90" w:rsidRPr="007A1B90">
        <w:rPr>
          <w:sz w:val="28"/>
          <w:szCs w:val="28"/>
        </w:rPr>
        <w:t xml:space="preserve"> </w:t>
      </w:r>
    </w:p>
    <w:p w:rsidR="00956DA8" w:rsidRPr="007A1B90" w:rsidRDefault="00835081" w:rsidP="007A1B90">
      <w:pPr>
        <w:pStyle w:val="a5"/>
        <w:spacing w:line="360" w:lineRule="auto"/>
        <w:ind w:firstLine="709"/>
        <w:jc w:val="both"/>
        <w:rPr>
          <w:sz w:val="28"/>
          <w:szCs w:val="28"/>
        </w:rPr>
      </w:pPr>
      <w:r>
        <w:rPr>
          <w:sz w:val="28"/>
          <w:szCs w:val="28"/>
        </w:rPr>
        <w:t xml:space="preserve">- </w:t>
      </w:r>
      <w:r w:rsidR="007A1B90" w:rsidRPr="007A1B90">
        <w:rPr>
          <w:sz w:val="28"/>
          <w:szCs w:val="28"/>
        </w:rPr>
        <w:t>расширение кругозора студентов путем привлечения материалов смежных дисциплин.</w:t>
      </w:r>
    </w:p>
    <w:p w:rsidR="006C2E05" w:rsidRDefault="006C2E05" w:rsidP="00CB33F0">
      <w:pPr>
        <w:pStyle w:val="18"/>
        <w:shd w:val="clear" w:color="auto" w:fill="auto"/>
        <w:tabs>
          <w:tab w:val="left" w:pos="298"/>
        </w:tabs>
        <w:spacing w:before="0" w:line="360" w:lineRule="auto"/>
        <w:ind w:firstLine="709"/>
        <w:outlineLvl w:val="0"/>
        <w:rPr>
          <w:rFonts w:ascii="Times New Roman" w:hAnsi="Times New Roman"/>
          <w:b/>
          <w:bCs/>
          <w:caps/>
          <w:sz w:val="28"/>
          <w:szCs w:val="28"/>
        </w:rPr>
      </w:pPr>
    </w:p>
    <w:p w:rsidR="00956DA8" w:rsidRPr="00CB33F0" w:rsidRDefault="00BC7396" w:rsidP="00CB33F0">
      <w:pPr>
        <w:pStyle w:val="18"/>
        <w:shd w:val="clear" w:color="auto" w:fill="auto"/>
        <w:tabs>
          <w:tab w:val="left" w:pos="298"/>
        </w:tabs>
        <w:spacing w:before="0" w:line="360" w:lineRule="auto"/>
        <w:ind w:firstLine="709"/>
        <w:outlineLvl w:val="0"/>
        <w:rPr>
          <w:rFonts w:ascii="Times New Roman" w:hAnsi="Times New Roman"/>
          <w:b/>
          <w:bCs/>
          <w:sz w:val="28"/>
          <w:szCs w:val="28"/>
        </w:rPr>
      </w:pPr>
      <w:r w:rsidRPr="00CB33F0">
        <w:rPr>
          <w:rFonts w:ascii="Times New Roman" w:hAnsi="Times New Roman"/>
          <w:b/>
          <w:bCs/>
          <w:caps/>
          <w:sz w:val="28"/>
          <w:szCs w:val="28"/>
        </w:rPr>
        <w:t>2</w:t>
      </w:r>
      <w:r w:rsidR="00956DA8" w:rsidRPr="00CB33F0">
        <w:rPr>
          <w:rFonts w:ascii="Times New Roman" w:hAnsi="Times New Roman"/>
          <w:b/>
          <w:bCs/>
          <w:caps/>
          <w:sz w:val="28"/>
          <w:szCs w:val="28"/>
        </w:rPr>
        <w:t xml:space="preserve">. </w:t>
      </w:r>
      <w:r w:rsidR="00956DA8" w:rsidRPr="00CB33F0">
        <w:rPr>
          <w:rFonts w:ascii="Times New Roman" w:hAnsi="Times New Roman"/>
          <w:b/>
          <w:bCs/>
          <w:sz w:val="28"/>
          <w:szCs w:val="28"/>
        </w:rPr>
        <w:t>Требования к уровню освоения содержания курса</w:t>
      </w:r>
    </w:p>
    <w:p w:rsidR="007A1B90" w:rsidRPr="0039284D" w:rsidRDefault="00956DA8" w:rsidP="0039284D">
      <w:pPr>
        <w:pStyle w:val="36"/>
        <w:shd w:val="clear" w:color="auto" w:fill="auto"/>
        <w:spacing w:before="0" w:after="0" w:line="360" w:lineRule="auto"/>
        <w:ind w:firstLine="709"/>
        <w:jc w:val="both"/>
        <w:rPr>
          <w:rFonts w:ascii="Times New Roman" w:hAnsi="Times New Roman"/>
          <w:sz w:val="28"/>
          <w:szCs w:val="28"/>
        </w:rPr>
      </w:pPr>
      <w:bookmarkStart w:id="1" w:name="bookmark23"/>
      <w:r w:rsidRPr="00DC4AFE">
        <w:rPr>
          <w:rStyle w:val="37"/>
          <w:b w:val="0"/>
          <w:sz w:val="28"/>
          <w:szCs w:val="28"/>
        </w:rPr>
        <w:t>В результате освоения дисциплины у студента должны сформироваться следующие</w:t>
      </w:r>
      <w:r w:rsidRPr="00DC4AFE">
        <w:rPr>
          <w:rStyle w:val="37"/>
          <w:sz w:val="28"/>
          <w:szCs w:val="28"/>
        </w:rPr>
        <w:t xml:space="preserve"> </w:t>
      </w:r>
      <w:bookmarkEnd w:id="1"/>
      <w:r w:rsidR="007A1B90" w:rsidRPr="0039284D">
        <w:rPr>
          <w:rFonts w:ascii="Times New Roman" w:hAnsi="Times New Roman"/>
          <w:b/>
          <w:i/>
          <w:sz w:val="28"/>
          <w:szCs w:val="28"/>
        </w:rPr>
        <w:t>профессиональны</w:t>
      </w:r>
      <w:r w:rsidR="0039284D" w:rsidRPr="0039284D">
        <w:rPr>
          <w:rFonts w:ascii="Times New Roman" w:hAnsi="Times New Roman"/>
          <w:b/>
          <w:i/>
          <w:sz w:val="28"/>
          <w:szCs w:val="28"/>
        </w:rPr>
        <w:t>е</w:t>
      </w:r>
      <w:r w:rsidR="007A1B90" w:rsidRPr="0039284D">
        <w:rPr>
          <w:rFonts w:ascii="Times New Roman" w:hAnsi="Times New Roman"/>
          <w:b/>
          <w:i/>
          <w:sz w:val="28"/>
          <w:szCs w:val="28"/>
        </w:rPr>
        <w:t xml:space="preserve"> компетенции (ПК):</w:t>
      </w:r>
    </w:p>
    <w:p w:rsidR="007A1B90" w:rsidRDefault="0039284D" w:rsidP="007A1B90">
      <w:pPr>
        <w:pStyle w:val="NoSpacing1"/>
        <w:spacing w:line="360" w:lineRule="auto"/>
        <w:ind w:firstLine="709"/>
        <w:jc w:val="both"/>
        <w:rPr>
          <w:sz w:val="28"/>
          <w:szCs w:val="28"/>
        </w:rPr>
      </w:pPr>
      <w:r>
        <w:rPr>
          <w:sz w:val="28"/>
          <w:szCs w:val="28"/>
        </w:rPr>
        <w:t>способность</w:t>
      </w:r>
      <w:r w:rsidR="00835081">
        <w:rPr>
          <w:sz w:val="28"/>
          <w:szCs w:val="28"/>
        </w:rPr>
        <w:t xml:space="preserve"> </w:t>
      </w:r>
      <w:r w:rsidR="007A1B90" w:rsidRPr="007A1B90">
        <w:rPr>
          <w:sz w:val="28"/>
          <w:szCs w:val="28"/>
        </w:rPr>
        <w:t>проводить репетиционную работу с творческими коллективами и солистами (ПК-6);</w:t>
      </w:r>
    </w:p>
    <w:p w:rsidR="0039284D" w:rsidRPr="0039284D" w:rsidRDefault="0039284D" w:rsidP="0039284D">
      <w:pPr>
        <w:pStyle w:val="NoSpacing1"/>
        <w:spacing w:line="360" w:lineRule="auto"/>
        <w:ind w:firstLine="709"/>
        <w:jc w:val="both"/>
        <w:rPr>
          <w:sz w:val="28"/>
          <w:szCs w:val="28"/>
        </w:rPr>
      </w:pPr>
      <w:r w:rsidRPr="0039284D">
        <w:rPr>
          <w:sz w:val="28"/>
          <w:szCs w:val="28"/>
          <w:lang w:bidi="ru-RU"/>
        </w:rPr>
        <w:t>готовность к постоянной и систематической работе, направленной на совершенствование своего профессионального мастерства (ПК-11);</w:t>
      </w:r>
    </w:p>
    <w:p w:rsidR="0039284D" w:rsidRPr="0039284D" w:rsidRDefault="0039284D" w:rsidP="0039284D">
      <w:pPr>
        <w:pStyle w:val="NoSpacing1"/>
        <w:spacing w:line="360" w:lineRule="auto"/>
        <w:ind w:firstLine="709"/>
        <w:jc w:val="both"/>
        <w:rPr>
          <w:sz w:val="28"/>
          <w:szCs w:val="28"/>
        </w:rPr>
      </w:pPr>
      <w:r w:rsidRPr="0039284D">
        <w:rPr>
          <w:sz w:val="28"/>
          <w:szCs w:val="28"/>
          <w:lang w:bidi="ru-RU"/>
        </w:rPr>
        <w:t>готовность к использованию в музыкальной деятельности педагогических, психолого-педагогических знаний (ПК-16);</w:t>
      </w:r>
    </w:p>
    <w:p w:rsidR="0039284D" w:rsidRPr="0039284D" w:rsidRDefault="0039284D" w:rsidP="0039284D">
      <w:pPr>
        <w:pStyle w:val="NoSpacing1"/>
        <w:spacing w:line="360" w:lineRule="auto"/>
        <w:ind w:firstLine="709"/>
        <w:jc w:val="both"/>
        <w:rPr>
          <w:sz w:val="28"/>
          <w:szCs w:val="28"/>
        </w:rPr>
      </w:pPr>
      <w:r w:rsidRPr="0039284D">
        <w:rPr>
          <w:sz w:val="28"/>
          <w:szCs w:val="28"/>
          <w:lang w:bidi="ru-RU"/>
        </w:rPr>
        <w:lastRenderedPageBreak/>
        <w:t>способность использовать в практической деятельности принципы, методы и формы проведения урока в исполнительском классе, методику подготовки к уроку, методологию анализа проблемных ситуаций в сфере музыкально-педагогической деятельности и способы их разрешения (ПК-18);</w:t>
      </w:r>
    </w:p>
    <w:p w:rsidR="0039284D" w:rsidRPr="0039284D" w:rsidRDefault="0039284D" w:rsidP="0039284D">
      <w:pPr>
        <w:pStyle w:val="NoSpacing1"/>
        <w:spacing w:line="360" w:lineRule="auto"/>
        <w:ind w:firstLine="709"/>
        <w:jc w:val="both"/>
        <w:rPr>
          <w:sz w:val="28"/>
          <w:szCs w:val="28"/>
        </w:rPr>
      </w:pPr>
      <w:r w:rsidRPr="0039284D">
        <w:rPr>
          <w:sz w:val="28"/>
          <w:szCs w:val="28"/>
          <w:lang w:bidi="ru-RU"/>
        </w:rPr>
        <w:t>способность воспитывать у обучающихся потребность в творческой работе над музыкальным произведением (ПК-19);</w:t>
      </w:r>
    </w:p>
    <w:p w:rsidR="0039284D" w:rsidRPr="0039284D" w:rsidRDefault="0039284D" w:rsidP="0039284D">
      <w:pPr>
        <w:pStyle w:val="NoSpacing1"/>
        <w:spacing w:line="360" w:lineRule="auto"/>
        <w:ind w:firstLine="709"/>
        <w:jc w:val="both"/>
        <w:rPr>
          <w:sz w:val="28"/>
          <w:szCs w:val="28"/>
        </w:rPr>
      </w:pPr>
      <w:r w:rsidRPr="0039284D">
        <w:rPr>
          <w:sz w:val="28"/>
          <w:szCs w:val="28"/>
          <w:lang w:bidi="ru-RU"/>
        </w:rPr>
        <w:t>готовность к непрерывному изучению методики и музыкальной педагогики, к соотнесению собственной педагогической деятельности с достижениями в области музыкальной педагогики (ПК-20);</w:t>
      </w:r>
    </w:p>
    <w:p w:rsidR="0039284D" w:rsidRPr="0039284D" w:rsidRDefault="0039284D" w:rsidP="0039284D">
      <w:pPr>
        <w:pStyle w:val="NoSpacing1"/>
        <w:spacing w:line="360" w:lineRule="auto"/>
        <w:ind w:firstLine="709"/>
        <w:jc w:val="both"/>
        <w:rPr>
          <w:sz w:val="28"/>
          <w:szCs w:val="28"/>
        </w:rPr>
      </w:pPr>
      <w:r w:rsidRPr="0039284D">
        <w:rPr>
          <w:sz w:val="28"/>
          <w:szCs w:val="28"/>
          <w:lang w:bidi="ru-RU"/>
        </w:rPr>
        <w:t>способность использовать индивидуальные методы поиска путей воплощения музыкального образа в работе с обучающимися над музыкальным произведением (ПК-22);</w:t>
      </w:r>
    </w:p>
    <w:p w:rsidR="0039284D" w:rsidRPr="0039284D" w:rsidRDefault="0039284D" w:rsidP="0039284D">
      <w:pPr>
        <w:pStyle w:val="NoSpacing1"/>
        <w:spacing w:line="360" w:lineRule="auto"/>
        <w:ind w:firstLine="709"/>
        <w:jc w:val="both"/>
        <w:rPr>
          <w:sz w:val="28"/>
          <w:szCs w:val="28"/>
        </w:rPr>
      </w:pPr>
      <w:r w:rsidRPr="0039284D">
        <w:rPr>
          <w:sz w:val="28"/>
          <w:szCs w:val="28"/>
          <w:lang w:bidi="ru-RU"/>
        </w:rPr>
        <w:t>способность ориентироваться в выпускаемой профессиональной учебно-методической литературе (ПК-23);</w:t>
      </w:r>
    </w:p>
    <w:p w:rsidR="0039284D" w:rsidRPr="0039284D" w:rsidRDefault="0039284D" w:rsidP="0039284D">
      <w:pPr>
        <w:pStyle w:val="NoSpacing1"/>
        <w:spacing w:line="360" w:lineRule="auto"/>
        <w:ind w:firstLine="709"/>
        <w:jc w:val="both"/>
        <w:rPr>
          <w:sz w:val="28"/>
          <w:szCs w:val="28"/>
        </w:rPr>
      </w:pPr>
      <w:r w:rsidRPr="0039284D">
        <w:rPr>
          <w:sz w:val="28"/>
          <w:szCs w:val="28"/>
          <w:lang w:bidi="ru-RU"/>
        </w:rPr>
        <w:t>способность планировать образовательный процесс, осуществлять методическую работу, формировать у обучающихся художественные потребности и художественный вкус (ПК-24)</w:t>
      </w:r>
      <w:r>
        <w:rPr>
          <w:sz w:val="28"/>
          <w:szCs w:val="28"/>
          <w:lang w:bidi="ru-RU"/>
        </w:rPr>
        <w:t>.</w:t>
      </w:r>
    </w:p>
    <w:p w:rsidR="00956DA8" w:rsidRPr="00CB33F0" w:rsidRDefault="00956DA8" w:rsidP="00CB33F0">
      <w:pPr>
        <w:pStyle w:val="NoSpacing1"/>
        <w:spacing w:line="360" w:lineRule="auto"/>
        <w:ind w:firstLine="709"/>
        <w:jc w:val="both"/>
        <w:rPr>
          <w:sz w:val="28"/>
          <w:szCs w:val="28"/>
        </w:rPr>
      </w:pPr>
      <w:r w:rsidRPr="00CB33F0">
        <w:rPr>
          <w:sz w:val="28"/>
          <w:szCs w:val="28"/>
        </w:rPr>
        <w:t>В результате освоения данн</w:t>
      </w:r>
      <w:r w:rsidR="00835081">
        <w:rPr>
          <w:sz w:val="28"/>
          <w:szCs w:val="28"/>
        </w:rPr>
        <w:t>ых</w:t>
      </w:r>
      <w:r w:rsidRPr="00CB33F0">
        <w:rPr>
          <w:sz w:val="28"/>
          <w:szCs w:val="28"/>
        </w:rPr>
        <w:t xml:space="preserve"> компетенци</w:t>
      </w:r>
      <w:r w:rsidR="00835081">
        <w:rPr>
          <w:sz w:val="28"/>
          <w:szCs w:val="28"/>
        </w:rPr>
        <w:t>й</w:t>
      </w:r>
      <w:r w:rsidRPr="00CB33F0">
        <w:rPr>
          <w:sz w:val="28"/>
          <w:szCs w:val="28"/>
        </w:rPr>
        <w:t xml:space="preserve"> студенты должны:</w:t>
      </w:r>
    </w:p>
    <w:p w:rsidR="00956DA8" w:rsidRDefault="002C58A3" w:rsidP="00CB33F0">
      <w:pPr>
        <w:pStyle w:val="NoSpacing1"/>
        <w:spacing w:line="360" w:lineRule="auto"/>
        <w:ind w:firstLine="709"/>
        <w:jc w:val="both"/>
        <w:rPr>
          <w:sz w:val="28"/>
          <w:szCs w:val="28"/>
        </w:rPr>
      </w:pPr>
      <w:r w:rsidRPr="002C58A3">
        <w:rPr>
          <w:b/>
          <w:sz w:val="28"/>
          <w:szCs w:val="28"/>
        </w:rPr>
        <w:t>Знать</w:t>
      </w:r>
      <w:r w:rsidR="00956DA8" w:rsidRPr="00CB33F0">
        <w:rPr>
          <w:sz w:val="28"/>
          <w:szCs w:val="28"/>
        </w:rPr>
        <w:t>:</w:t>
      </w:r>
    </w:p>
    <w:p w:rsidR="007A1B90" w:rsidRPr="007A1B90" w:rsidRDefault="007A1B90" w:rsidP="007A1B90">
      <w:pPr>
        <w:spacing w:after="0" w:line="360" w:lineRule="auto"/>
        <w:ind w:firstLine="708"/>
        <w:jc w:val="both"/>
        <w:rPr>
          <w:sz w:val="28"/>
          <w:szCs w:val="28"/>
        </w:rPr>
      </w:pPr>
      <w:r w:rsidRPr="007A1B90">
        <w:rPr>
          <w:sz w:val="28"/>
          <w:szCs w:val="28"/>
        </w:rPr>
        <w:t xml:space="preserve">- общие принципы работы по изучению и исполнению хоровых произведений; </w:t>
      </w:r>
    </w:p>
    <w:p w:rsidR="007A1B90" w:rsidRPr="007A1B90" w:rsidRDefault="007A1B90" w:rsidP="007A1B90">
      <w:pPr>
        <w:spacing w:after="0" w:line="360" w:lineRule="auto"/>
        <w:jc w:val="both"/>
        <w:rPr>
          <w:sz w:val="28"/>
          <w:szCs w:val="28"/>
        </w:rPr>
      </w:pPr>
      <w:r w:rsidRPr="007A1B90">
        <w:rPr>
          <w:sz w:val="28"/>
          <w:szCs w:val="28"/>
        </w:rPr>
        <w:tab/>
        <w:t>- дидактические принципы музыкальной и общей педагогики;</w:t>
      </w:r>
    </w:p>
    <w:p w:rsidR="007A1B90" w:rsidRPr="007A1B90" w:rsidRDefault="007A1B90" w:rsidP="007A1B90">
      <w:pPr>
        <w:spacing w:after="0" w:line="360" w:lineRule="auto"/>
        <w:jc w:val="both"/>
        <w:rPr>
          <w:sz w:val="28"/>
          <w:szCs w:val="28"/>
        </w:rPr>
      </w:pPr>
      <w:r w:rsidRPr="007A1B90">
        <w:rPr>
          <w:sz w:val="28"/>
          <w:szCs w:val="28"/>
        </w:rPr>
        <w:tab/>
        <w:t>- технологические и психофизиологические основы дирижерской деятельности;</w:t>
      </w:r>
    </w:p>
    <w:p w:rsidR="007A1B90" w:rsidRPr="007A1B90" w:rsidRDefault="007A1B90" w:rsidP="007A1B90">
      <w:pPr>
        <w:spacing w:after="0" w:line="360" w:lineRule="auto"/>
        <w:jc w:val="both"/>
        <w:rPr>
          <w:sz w:val="28"/>
          <w:szCs w:val="28"/>
        </w:rPr>
      </w:pPr>
      <w:r w:rsidRPr="007A1B90">
        <w:rPr>
          <w:sz w:val="28"/>
          <w:szCs w:val="28"/>
        </w:rPr>
        <w:tab/>
        <w:t>- строение и функции частей дирижерского аппарата;</w:t>
      </w:r>
    </w:p>
    <w:p w:rsidR="007A1B90" w:rsidRPr="007A1B90" w:rsidRDefault="007A1B90" w:rsidP="007A1B90">
      <w:pPr>
        <w:spacing w:after="0" w:line="360" w:lineRule="auto"/>
        <w:jc w:val="both"/>
        <w:rPr>
          <w:sz w:val="28"/>
          <w:szCs w:val="28"/>
        </w:rPr>
      </w:pPr>
      <w:r w:rsidRPr="007A1B90">
        <w:rPr>
          <w:sz w:val="28"/>
          <w:szCs w:val="28"/>
        </w:rPr>
        <w:tab/>
        <w:t>- основные методы при освоении мануальной техники;</w:t>
      </w:r>
    </w:p>
    <w:p w:rsidR="007A1B90" w:rsidRPr="007A1B90" w:rsidRDefault="007A1B90" w:rsidP="007A1B90">
      <w:pPr>
        <w:spacing w:after="0" w:line="360" w:lineRule="auto"/>
        <w:jc w:val="both"/>
        <w:rPr>
          <w:sz w:val="28"/>
          <w:szCs w:val="28"/>
        </w:rPr>
      </w:pPr>
      <w:r w:rsidRPr="007A1B90">
        <w:rPr>
          <w:sz w:val="28"/>
          <w:szCs w:val="28"/>
        </w:rPr>
        <w:tab/>
        <w:t>- основы организации индивидуальных занятий в классах дирижирования и чтения хоровых партитур;</w:t>
      </w:r>
    </w:p>
    <w:p w:rsidR="007A1B90" w:rsidRPr="007A1B90" w:rsidRDefault="007A1B90" w:rsidP="007A1B90">
      <w:pPr>
        <w:spacing w:after="0" w:line="360" w:lineRule="auto"/>
        <w:jc w:val="both"/>
        <w:rPr>
          <w:sz w:val="28"/>
          <w:szCs w:val="28"/>
        </w:rPr>
      </w:pPr>
      <w:r w:rsidRPr="007A1B90">
        <w:rPr>
          <w:sz w:val="28"/>
          <w:szCs w:val="28"/>
        </w:rPr>
        <w:tab/>
        <w:t>- приемы адаптации хорового сочинения при исполнении на фортепиано;</w:t>
      </w:r>
    </w:p>
    <w:p w:rsidR="007A1B90" w:rsidRPr="007A1B90" w:rsidRDefault="007A1B90" w:rsidP="007A1B90">
      <w:pPr>
        <w:spacing w:after="0" w:line="360" w:lineRule="auto"/>
        <w:jc w:val="both"/>
        <w:rPr>
          <w:sz w:val="28"/>
          <w:szCs w:val="28"/>
        </w:rPr>
      </w:pPr>
      <w:r w:rsidRPr="007A1B90">
        <w:rPr>
          <w:sz w:val="28"/>
          <w:szCs w:val="28"/>
        </w:rPr>
        <w:lastRenderedPageBreak/>
        <w:tab/>
        <w:t>- последовательности изучения тех или иных тем в дисциплинах дирижерского профиля;</w:t>
      </w:r>
    </w:p>
    <w:p w:rsidR="007A1B90" w:rsidRPr="007A1B90" w:rsidRDefault="007A1B90" w:rsidP="007A1B90">
      <w:pPr>
        <w:spacing w:after="0" w:line="360" w:lineRule="auto"/>
        <w:jc w:val="both"/>
        <w:rPr>
          <w:sz w:val="28"/>
          <w:szCs w:val="28"/>
        </w:rPr>
      </w:pPr>
      <w:r w:rsidRPr="007A1B90">
        <w:rPr>
          <w:sz w:val="28"/>
          <w:szCs w:val="28"/>
        </w:rPr>
        <w:tab/>
        <w:t>- специальную учебно-методическую и исследовательскую литературу, посвященную хоровому искусству.</w:t>
      </w:r>
    </w:p>
    <w:p w:rsidR="00956DA8" w:rsidRDefault="002C58A3" w:rsidP="00CB33F0">
      <w:pPr>
        <w:pStyle w:val="36"/>
        <w:shd w:val="clear" w:color="auto" w:fill="auto"/>
        <w:spacing w:before="0" w:after="0" w:line="360" w:lineRule="auto"/>
        <w:ind w:firstLine="709"/>
        <w:jc w:val="both"/>
        <w:rPr>
          <w:rFonts w:ascii="Times New Roman" w:hAnsi="Times New Roman"/>
          <w:sz w:val="28"/>
          <w:szCs w:val="28"/>
        </w:rPr>
      </w:pPr>
      <w:r w:rsidRPr="002C58A3">
        <w:rPr>
          <w:rFonts w:ascii="Times New Roman" w:hAnsi="Times New Roman"/>
          <w:b/>
          <w:sz w:val="28"/>
          <w:szCs w:val="28"/>
        </w:rPr>
        <w:t>Уметь</w:t>
      </w:r>
      <w:r w:rsidR="00956DA8" w:rsidRPr="00CB33F0">
        <w:rPr>
          <w:rFonts w:ascii="Times New Roman" w:hAnsi="Times New Roman"/>
          <w:sz w:val="28"/>
          <w:szCs w:val="28"/>
        </w:rPr>
        <w:t>:</w:t>
      </w:r>
    </w:p>
    <w:p w:rsidR="007A1B90" w:rsidRPr="007A1B90" w:rsidRDefault="007A1B90" w:rsidP="007A1B90">
      <w:pPr>
        <w:spacing w:after="0" w:line="360" w:lineRule="auto"/>
        <w:ind w:firstLine="708"/>
        <w:jc w:val="both"/>
        <w:rPr>
          <w:sz w:val="28"/>
          <w:szCs w:val="28"/>
        </w:rPr>
      </w:pPr>
      <w:r w:rsidRPr="007A1B90">
        <w:rPr>
          <w:sz w:val="28"/>
          <w:szCs w:val="28"/>
        </w:rPr>
        <w:t>- составлять индивидуальные планы учащихся;</w:t>
      </w:r>
    </w:p>
    <w:p w:rsidR="007A1B90" w:rsidRPr="007A1B90" w:rsidRDefault="007A1B90" w:rsidP="007A1B90">
      <w:pPr>
        <w:spacing w:after="0" w:line="360" w:lineRule="auto"/>
        <w:jc w:val="both"/>
        <w:rPr>
          <w:sz w:val="28"/>
          <w:szCs w:val="28"/>
        </w:rPr>
      </w:pPr>
      <w:r w:rsidRPr="007A1B90">
        <w:rPr>
          <w:sz w:val="28"/>
          <w:szCs w:val="28"/>
        </w:rPr>
        <w:tab/>
        <w:t xml:space="preserve"> - планировать индивидуальные и групповые занятия;</w:t>
      </w:r>
    </w:p>
    <w:p w:rsidR="007A1B90" w:rsidRPr="007A1B90" w:rsidRDefault="007A1B90" w:rsidP="007A1B90">
      <w:pPr>
        <w:spacing w:after="0" w:line="360" w:lineRule="auto"/>
        <w:jc w:val="both"/>
        <w:rPr>
          <w:sz w:val="28"/>
          <w:szCs w:val="28"/>
        </w:rPr>
      </w:pPr>
      <w:r w:rsidRPr="007A1B90">
        <w:rPr>
          <w:sz w:val="28"/>
          <w:szCs w:val="28"/>
        </w:rPr>
        <w:tab/>
        <w:t>- анализировать отдельные методические пособия, учебные программы;</w:t>
      </w:r>
    </w:p>
    <w:p w:rsidR="007A1B90" w:rsidRPr="007A1B90" w:rsidRDefault="007A1B90" w:rsidP="007A1B90">
      <w:pPr>
        <w:spacing w:after="0" w:line="360" w:lineRule="auto"/>
        <w:jc w:val="both"/>
        <w:rPr>
          <w:sz w:val="28"/>
          <w:szCs w:val="28"/>
        </w:rPr>
      </w:pPr>
      <w:r w:rsidRPr="007A1B90">
        <w:rPr>
          <w:sz w:val="28"/>
          <w:szCs w:val="28"/>
        </w:rPr>
        <w:tab/>
        <w:t>- практически реализовать накопленные знания и умения в рамках проведения индивидуальных и лекционных занятий в образовательных учреждениях среднего профессионального образования, детских школах искусств, общеобразовательных школах.</w:t>
      </w:r>
    </w:p>
    <w:p w:rsidR="00956DA8" w:rsidRDefault="002C58A3" w:rsidP="00CB33F0">
      <w:pPr>
        <w:pStyle w:val="36"/>
        <w:shd w:val="clear" w:color="auto" w:fill="auto"/>
        <w:spacing w:before="0" w:after="0" w:line="360" w:lineRule="auto"/>
        <w:ind w:firstLine="709"/>
        <w:jc w:val="both"/>
        <w:rPr>
          <w:rFonts w:ascii="Times New Roman" w:hAnsi="Times New Roman"/>
          <w:sz w:val="28"/>
          <w:szCs w:val="28"/>
        </w:rPr>
      </w:pPr>
      <w:r w:rsidRPr="002C58A3">
        <w:rPr>
          <w:rFonts w:ascii="Times New Roman" w:hAnsi="Times New Roman"/>
          <w:b/>
          <w:sz w:val="28"/>
          <w:szCs w:val="28"/>
        </w:rPr>
        <w:t>Владеть</w:t>
      </w:r>
      <w:r w:rsidR="00956DA8" w:rsidRPr="00CB33F0">
        <w:rPr>
          <w:rFonts w:ascii="Times New Roman" w:hAnsi="Times New Roman"/>
          <w:sz w:val="28"/>
          <w:szCs w:val="28"/>
        </w:rPr>
        <w:t>:</w:t>
      </w:r>
    </w:p>
    <w:p w:rsidR="007A1B90" w:rsidRPr="007A1B90" w:rsidRDefault="007A1B90" w:rsidP="007A1B90">
      <w:pPr>
        <w:spacing w:after="0" w:line="360" w:lineRule="auto"/>
        <w:ind w:firstLine="708"/>
        <w:jc w:val="both"/>
        <w:rPr>
          <w:sz w:val="28"/>
          <w:szCs w:val="28"/>
        </w:rPr>
      </w:pPr>
      <w:r w:rsidRPr="007A1B90">
        <w:rPr>
          <w:sz w:val="28"/>
          <w:szCs w:val="28"/>
        </w:rPr>
        <w:t xml:space="preserve">- коммуникативными навыками, </w:t>
      </w:r>
    </w:p>
    <w:p w:rsidR="007A1B90" w:rsidRPr="007A1B90" w:rsidRDefault="007A1B90" w:rsidP="007A1B90">
      <w:pPr>
        <w:spacing w:after="0" w:line="360" w:lineRule="auto"/>
        <w:jc w:val="both"/>
        <w:rPr>
          <w:sz w:val="28"/>
          <w:szCs w:val="28"/>
        </w:rPr>
      </w:pPr>
      <w:r w:rsidRPr="007A1B90">
        <w:rPr>
          <w:sz w:val="28"/>
          <w:szCs w:val="28"/>
        </w:rPr>
        <w:tab/>
        <w:t>- приемами мануальной техники;</w:t>
      </w:r>
    </w:p>
    <w:p w:rsidR="007A1B90" w:rsidRPr="007A1B90" w:rsidRDefault="007A1B90" w:rsidP="007A1B90">
      <w:pPr>
        <w:spacing w:after="0" w:line="360" w:lineRule="auto"/>
        <w:jc w:val="both"/>
        <w:rPr>
          <w:sz w:val="28"/>
          <w:szCs w:val="28"/>
        </w:rPr>
      </w:pPr>
      <w:r w:rsidRPr="007A1B90">
        <w:rPr>
          <w:sz w:val="28"/>
          <w:szCs w:val="28"/>
        </w:rPr>
        <w:tab/>
        <w:t>- методиками формирования и развития техники дирижирования;</w:t>
      </w:r>
    </w:p>
    <w:p w:rsidR="007A1B90" w:rsidRPr="007A1B90" w:rsidRDefault="007A1B90" w:rsidP="007A1B90">
      <w:pPr>
        <w:spacing w:after="0" w:line="360" w:lineRule="auto"/>
        <w:jc w:val="both"/>
        <w:rPr>
          <w:sz w:val="28"/>
          <w:szCs w:val="28"/>
        </w:rPr>
      </w:pPr>
      <w:r w:rsidRPr="007A1B90">
        <w:rPr>
          <w:sz w:val="28"/>
          <w:szCs w:val="28"/>
        </w:rPr>
        <w:tab/>
        <w:t>- устойчивыми представлениями о характере интерпретации сочинений различных стилей и жанров;</w:t>
      </w:r>
    </w:p>
    <w:p w:rsidR="007A1B90" w:rsidRPr="007A1B90" w:rsidRDefault="007A1B90" w:rsidP="007A1B90">
      <w:pPr>
        <w:spacing w:after="0" w:line="360" w:lineRule="auto"/>
        <w:jc w:val="both"/>
        <w:rPr>
          <w:sz w:val="28"/>
          <w:szCs w:val="28"/>
        </w:rPr>
      </w:pPr>
      <w:r w:rsidRPr="007A1B90">
        <w:rPr>
          <w:sz w:val="28"/>
          <w:szCs w:val="28"/>
        </w:rPr>
        <w:tab/>
        <w:t>- умением планирования педагогической работы.</w:t>
      </w:r>
    </w:p>
    <w:p w:rsidR="006C2E05" w:rsidRDefault="006C2E05" w:rsidP="00CB33F0">
      <w:pPr>
        <w:pStyle w:val="18"/>
        <w:shd w:val="clear" w:color="auto" w:fill="auto"/>
        <w:tabs>
          <w:tab w:val="left" w:pos="298"/>
        </w:tabs>
        <w:spacing w:before="0" w:line="360" w:lineRule="auto"/>
        <w:ind w:firstLine="993"/>
        <w:jc w:val="both"/>
        <w:outlineLvl w:val="0"/>
        <w:rPr>
          <w:rStyle w:val="3110"/>
          <w:rFonts w:ascii="Times New Roman" w:hAnsi="Times New Roman" w:cs="Times New Roman"/>
          <w:b/>
          <w:sz w:val="28"/>
          <w:szCs w:val="28"/>
        </w:rPr>
      </w:pPr>
    </w:p>
    <w:p w:rsidR="00BC7396" w:rsidRPr="00CB33F0" w:rsidRDefault="00BC7396" w:rsidP="00CB33F0">
      <w:pPr>
        <w:pStyle w:val="18"/>
        <w:shd w:val="clear" w:color="auto" w:fill="auto"/>
        <w:tabs>
          <w:tab w:val="left" w:pos="298"/>
        </w:tabs>
        <w:spacing w:before="0" w:line="360" w:lineRule="auto"/>
        <w:ind w:firstLine="993"/>
        <w:jc w:val="both"/>
        <w:outlineLvl w:val="0"/>
        <w:rPr>
          <w:rFonts w:ascii="Times New Roman" w:hAnsi="Times New Roman" w:cs="Times New Roman"/>
          <w:b/>
          <w:iCs/>
          <w:sz w:val="28"/>
          <w:szCs w:val="28"/>
        </w:rPr>
      </w:pPr>
      <w:r w:rsidRPr="00CB33F0">
        <w:rPr>
          <w:rStyle w:val="3110"/>
          <w:rFonts w:ascii="Times New Roman" w:hAnsi="Times New Roman" w:cs="Times New Roman"/>
          <w:b/>
          <w:sz w:val="28"/>
          <w:szCs w:val="28"/>
        </w:rPr>
        <w:t>3. Объем дисциплины, виды учебной работы и отчетности</w:t>
      </w:r>
    </w:p>
    <w:p w:rsidR="00BC7396" w:rsidRPr="00CB33F0" w:rsidRDefault="00BC7396" w:rsidP="006C2E05">
      <w:pPr>
        <w:pStyle w:val="18"/>
        <w:shd w:val="clear" w:color="auto" w:fill="auto"/>
        <w:tabs>
          <w:tab w:val="left" w:pos="298"/>
        </w:tabs>
        <w:spacing w:before="0" w:line="360" w:lineRule="auto"/>
        <w:ind w:firstLine="993"/>
        <w:jc w:val="both"/>
        <w:outlineLvl w:val="0"/>
        <w:rPr>
          <w:sz w:val="28"/>
          <w:szCs w:val="28"/>
        </w:rPr>
      </w:pPr>
      <w:r w:rsidRPr="0039284D">
        <w:rPr>
          <w:rFonts w:ascii="Times New Roman" w:hAnsi="Times New Roman" w:cs="Times New Roman"/>
          <w:sz w:val="28"/>
          <w:szCs w:val="28"/>
        </w:rPr>
        <w:t xml:space="preserve">Общая трудоемкость дисциплины – </w:t>
      </w:r>
      <w:r w:rsidR="006C2E05">
        <w:rPr>
          <w:rFonts w:ascii="Times New Roman" w:hAnsi="Times New Roman" w:cs="Times New Roman"/>
          <w:sz w:val="28"/>
          <w:szCs w:val="28"/>
        </w:rPr>
        <w:t xml:space="preserve">144 часа, из них аудиторных - </w:t>
      </w:r>
      <w:r w:rsidRPr="0039284D">
        <w:rPr>
          <w:rFonts w:ascii="Times New Roman" w:hAnsi="Times New Roman" w:cs="Times New Roman"/>
          <w:sz w:val="28"/>
          <w:szCs w:val="28"/>
        </w:rPr>
        <w:t>72 часа</w:t>
      </w:r>
      <w:r w:rsidR="00835081" w:rsidRPr="0039284D">
        <w:rPr>
          <w:rFonts w:ascii="Times New Roman" w:hAnsi="Times New Roman" w:cs="Times New Roman"/>
          <w:sz w:val="28"/>
          <w:szCs w:val="28"/>
        </w:rPr>
        <w:t xml:space="preserve"> (36 часов лекции, 36 часов практические занятия)</w:t>
      </w:r>
      <w:r w:rsidRPr="0039284D">
        <w:rPr>
          <w:rFonts w:ascii="Times New Roman" w:hAnsi="Times New Roman" w:cs="Times New Roman"/>
          <w:sz w:val="28"/>
          <w:szCs w:val="28"/>
        </w:rPr>
        <w:t xml:space="preserve">. Время изучения – </w:t>
      </w:r>
      <w:r w:rsidR="007A1B90" w:rsidRPr="0039284D">
        <w:rPr>
          <w:rFonts w:ascii="Times New Roman" w:hAnsi="Times New Roman" w:cs="Times New Roman"/>
          <w:sz w:val="28"/>
          <w:szCs w:val="28"/>
        </w:rPr>
        <w:t>5</w:t>
      </w:r>
      <w:r w:rsidRPr="0039284D">
        <w:rPr>
          <w:rFonts w:ascii="Times New Roman" w:hAnsi="Times New Roman" w:cs="Times New Roman"/>
          <w:sz w:val="28"/>
          <w:szCs w:val="28"/>
        </w:rPr>
        <w:t>-</w:t>
      </w:r>
      <w:r w:rsidR="007A1B90" w:rsidRPr="0039284D">
        <w:rPr>
          <w:rFonts w:ascii="Times New Roman" w:hAnsi="Times New Roman" w:cs="Times New Roman"/>
          <w:sz w:val="28"/>
          <w:szCs w:val="28"/>
        </w:rPr>
        <w:t>6</w:t>
      </w:r>
      <w:r w:rsidRPr="0039284D">
        <w:rPr>
          <w:rFonts w:ascii="Times New Roman" w:hAnsi="Times New Roman" w:cs="Times New Roman"/>
          <w:sz w:val="28"/>
          <w:szCs w:val="28"/>
        </w:rPr>
        <w:t xml:space="preserve"> семестры, по 2 часа в неделю.</w:t>
      </w:r>
      <w:r w:rsidR="006C2E05">
        <w:rPr>
          <w:rFonts w:ascii="Times New Roman" w:hAnsi="Times New Roman" w:cs="Times New Roman"/>
          <w:sz w:val="28"/>
          <w:szCs w:val="28"/>
        </w:rPr>
        <w:t xml:space="preserve"> </w:t>
      </w:r>
      <w:r w:rsidRPr="006C2E05">
        <w:rPr>
          <w:rFonts w:ascii="Times New Roman" w:hAnsi="Times New Roman" w:cs="Times New Roman"/>
          <w:sz w:val="28"/>
          <w:szCs w:val="28"/>
        </w:rPr>
        <w:t xml:space="preserve">Формы контроля: </w:t>
      </w:r>
      <w:r w:rsidR="007A1B90" w:rsidRPr="006C2E05">
        <w:rPr>
          <w:rFonts w:ascii="Times New Roman" w:hAnsi="Times New Roman" w:cs="Times New Roman"/>
          <w:sz w:val="28"/>
          <w:szCs w:val="28"/>
        </w:rPr>
        <w:t>5 семестр – зачет; 6</w:t>
      </w:r>
      <w:r w:rsidRPr="006C2E05">
        <w:rPr>
          <w:rFonts w:ascii="Times New Roman" w:hAnsi="Times New Roman" w:cs="Times New Roman"/>
          <w:sz w:val="28"/>
          <w:szCs w:val="28"/>
        </w:rPr>
        <w:t xml:space="preserve"> семестр – экзамен. Формой промежуточной аттестации являются контрольные работы и тесты.</w:t>
      </w:r>
    </w:p>
    <w:p w:rsidR="006C2E05" w:rsidRDefault="006C2E05" w:rsidP="007A1B90">
      <w:pPr>
        <w:pStyle w:val="NoSpacing1"/>
        <w:spacing w:line="360" w:lineRule="auto"/>
        <w:ind w:firstLine="709"/>
        <w:jc w:val="center"/>
        <w:outlineLvl w:val="0"/>
        <w:rPr>
          <w:b/>
          <w:sz w:val="28"/>
          <w:szCs w:val="28"/>
        </w:rPr>
      </w:pPr>
    </w:p>
    <w:p w:rsidR="006C2E05" w:rsidRDefault="006C2E05" w:rsidP="007A1B90">
      <w:pPr>
        <w:pStyle w:val="NoSpacing1"/>
        <w:spacing w:line="360" w:lineRule="auto"/>
        <w:ind w:firstLine="709"/>
        <w:jc w:val="center"/>
        <w:outlineLvl w:val="0"/>
        <w:rPr>
          <w:b/>
          <w:sz w:val="28"/>
          <w:szCs w:val="28"/>
        </w:rPr>
      </w:pPr>
    </w:p>
    <w:p w:rsidR="006C2E05" w:rsidRDefault="006C2E05" w:rsidP="007A1B90">
      <w:pPr>
        <w:pStyle w:val="NoSpacing1"/>
        <w:spacing w:line="360" w:lineRule="auto"/>
        <w:ind w:firstLine="709"/>
        <w:jc w:val="center"/>
        <w:outlineLvl w:val="0"/>
        <w:rPr>
          <w:b/>
          <w:sz w:val="28"/>
          <w:szCs w:val="28"/>
        </w:rPr>
      </w:pPr>
    </w:p>
    <w:p w:rsidR="006C2E05" w:rsidRDefault="006C2E05" w:rsidP="007A1B90">
      <w:pPr>
        <w:pStyle w:val="NoSpacing1"/>
        <w:spacing w:line="360" w:lineRule="auto"/>
        <w:ind w:firstLine="709"/>
        <w:jc w:val="center"/>
        <w:outlineLvl w:val="0"/>
        <w:rPr>
          <w:b/>
          <w:sz w:val="28"/>
          <w:szCs w:val="28"/>
        </w:rPr>
      </w:pPr>
    </w:p>
    <w:p w:rsidR="00956DA8" w:rsidRPr="00CB33F0" w:rsidRDefault="00956DA8" w:rsidP="007A1B90">
      <w:pPr>
        <w:pStyle w:val="NoSpacing1"/>
        <w:spacing w:line="360" w:lineRule="auto"/>
        <w:ind w:firstLine="709"/>
        <w:jc w:val="center"/>
        <w:outlineLvl w:val="0"/>
        <w:rPr>
          <w:b/>
          <w:sz w:val="28"/>
          <w:szCs w:val="28"/>
        </w:rPr>
      </w:pPr>
      <w:r w:rsidRPr="00CB33F0">
        <w:rPr>
          <w:b/>
          <w:sz w:val="28"/>
          <w:szCs w:val="28"/>
        </w:rPr>
        <w:lastRenderedPageBreak/>
        <w:t>4.</w:t>
      </w:r>
      <w:r w:rsidR="00601C2F" w:rsidRPr="00CB33F0">
        <w:rPr>
          <w:b/>
          <w:sz w:val="28"/>
          <w:szCs w:val="28"/>
        </w:rPr>
        <w:t>Структура и содержание дисциплины</w:t>
      </w: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12"/>
        <w:gridCol w:w="6693"/>
        <w:gridCol w:w="1701"/>
      </w:tblGrid>
      <w:tr w:rsidR="007F5306" w:rsidRPr="00CB33F0" w:rsidTr="006C2E05">
        <w:trPr>
          <w:trHeight w:val="496"/>
        </w:trPr>
        <w:tc>
          <w:tcPr>
            <w:tcW w:w="885" w:type="dxa"/>
          </w:tcPr>
          <w:p w:rsidR="007F5306" w:rsidRPr="00D2357A" w:rsidRDefault="007F5306" w:rsidP="006C2E05">
            <w:pPr>
              <w:spacing w:after="0" w:line="240" w:lineRule="auto"/>
              <w:jc w:val="center"/>
              <w:rPr>
                <w:sz w:val="28"/>
                <w:szCs w:val="28"/>
                <w:lang w:eastAsia="en-US"/>
              </w:rPr>
            </w:pPr>
            <w:r w:rsidRPr="00D2357A">
              <w:rPr>
                <w:sz w:val="28"/>
                <w:szCs w:val="28"/>
              </w:rPr>
              <w:t>№ темы</w:t>
            </w:r>
          </w:p>
        </w:tc>
        <w:tc>
          <w:tcPr>
            <w:tcW w:w="6705" w:type="dxa"/>
            <w:gridSpan w:val="2"/>
          </w:tcPr>
          <w:p w:rsidR="007F5306" w:rsidRPr="00D2357A" w:rsidRDefault="007F5306" w:rsidP="006C2E05">
            <w:pPr>
              <w:spacing w:after="0" w:line="240" w:lineRule="auto"/>
              <w:jc w:val="center"/>
              <w:rPr>
                <w:sz w:val="28"/>
                <w:szCs w:val="28"/>
                <w:lang w:eastAsia="en-US"/>
              </w:rPr>
            </w:pPr>
            <w:r w:rsidRPr="00D2357A">
              <w:rPr>
                <w:sz w:val="28"/>
                <w:szCs w:val="28"/>
              </w:rPr>
              <w:t>Название темы</w:t>
            </w:r>
          </w:p>
        </w:tc>
        <w:tc>
          <w:tcPr>
            <w:tcW w:w="1701" w:type="dxa"/>
          </w:tcPr>
          <w:p w:rsidR="007F5306" w:rsidRPr="00D2357A" w:rsidRDefault="007F5306" w:rsidP="006C2E05">
            <w:pPr>
              <w:spacing w:after="0" w:line="240" w:lineRule="auto"/>
              <w:jc w:val="center"/>
              <w:rPr>
                <w:sz w:val="28"/>
                <w:szCs w:val="28"/>
              </w:rPr>
            </w:pPr>
            <w:r w:rsidRPr="00D2357A">
              <w:rPr>
                <w:sz w:val="28"/>
                <w:szCs w:val="28"/>
              </w:rPr>
              <w:t>Всего</w:t>
            </w:r>
          </w:p>
          <w:p w:rsidR="007F5306" w:rsidRPr="00D2357A" w:rsidRDefault="007F5306" w:rsidP="006C2E05">
            <w:pPr>
              <w:spacing w:after="0" w:line="240" w:lineRule="auto"/>
              <w:jc w:val="center"/>
              <w:rPr>
                <w:sz w:val="28"/>
                <w:szCs w:val="28"/>
                <w:lang w:eastAsia="en-US"/>
              </w:rPr>
            </w:pPr>
            <w:r w:rsidRPr="00D2357A">
              <w:rPr>
                <w:sz w:val="28"/>
                <w:szCs w:val="28"/>
              </w:rPr>
              <w:t>часов</w:t>
            </w:r>
          </w:p>
        </w:tc>
      </w:tr>
      <w:tr w:rsidR="007F5306" w:rsidRPr="00CB33F0" w:rsidTr="006C2E05">
        <w:trPr>
          <w:trHeight w:val="263"/>
        </w:trPr>
        <w:tc>
          <w:tcPr>
            <w:tcW w:w="885" w:type="dxa"/>
          </w:tcPr>
          <w:p w:rsidR="007F5306" w:rsidRPr="00D2357A" w:rsidRDefault="007F5306" w:rsidP="006C2E05">
            <w:pPr>
              <w:spacing w:after="0" w:line="240" w:lineRule="auto"/>
              <w:jc w:val="center"/>
              <w:rPr>
                <w:sz w:val="28"/>
                <w:szCs w:val="28"/>
                <w:lang w:eastAsia="en-US"/>
              </w:rPr>
            </w:pPr>
            <w:r w:rsidRPr="00D2357A">
              <w:rPr>
                <w:sz w:val="28"/>
                <w:szCs w:val="28"/>
                <w:lang w:eastAsia="en-US"/>
              </w:rPr>
              <w:t>1</w:t>
            </w:r>
          </w:p>
        </w:tc>
        <w:tc>
          <w:tcPr>
            <w:tcW w:w="6705" w:type="dxa"/>
            <w:gridSpan w:val="2"/>
          </w:tcPr>
          <w:p w:rsidR="007F5306" w:rsidRPr="00D2357A" w:rsidRDefault="007A1B90" w:rsidP="006C2E05">
            <w:pPr>
              <w:spacing w:after="0" w:line="240" w:lineRule="auto"/>
              <w:jc w:val="both"/>
              <w:rPr>
                <w:sz w:val="28"/>
                <w:szCs w:val="28"/>
                <w:lang w:eastAsia="en-US"/>
              </w:rPr>
            </w:pPr>
            <w:r w:rsidRPr="00D2357A">
              <w:rPr>
                <w:sz w:val="28"/>
                <w:szCs w:val="28"/>
              </w:rPr>
              <w:t>Дирижерско-хоровое образование в России</w:t>
            </w:r>
          </w:p>
        </w:tc>
        <w:tc>
          <w:tcPr>
            <w:tcW w:w="1701" w:type="dxa"/>
          </w:tcPr>
          <w:p w:rsidR="007F5306" w:rsidRPr="00D2357A" w:rsidRDefault="00835081" w:rsidP="006C2E05">
            <w:pPr>
              <w:spacing w:after="0" w:line="240" w:lineRule="auto"/>
              <w:jc w:val="center"/>
              <w:rPr>
                <w:sz w:val="28"/>
                <w:szCs w:val="28"/>
                <w:lang w:eastAsia="en-US"/>
              </w:rPr>
            </w:pPr>
            <w:r>
              <w:rPr>
                <w:sz w:val="28"/>
                <w:szCs w:val="28"/>
                <w:lang w:eastAsia="en-US"/>
              </w:rPr>
              <w:t>5</w:t>
            </w:r>
          </w:p>
        </w:tc>
      </w:tr>
      <w:tr w:rsidR="007F5306" w:rsidRPr="00CB33F0" w:rsidTr="007F5306">
        <w:trPr>
          <w:trHeight w:val="705"/>
        </w:trPr>
        <w:tc>
          <w:tcPr>
            <w:tcW w:w="885" w:type="dxa"/>
          </w:tcPr>
          <w:p w:rsidR="007F5306" w:rsidRPr="00D2357A" w:rsidRDefault="007F5306" w:rsidP="006C2E05">
            <w:pPr>
              <w:spacing w:after="0" w:line="240" w:lineRule="auto"/>
              <w:jc w:val="center"/>
              <w:rPr>
                <w:sz w:val="28"/>
                <w:szCs w:val="28"/>
                <w:lang w:eastAsia="en-US"/>
              </w:rPr>
            </w:pPr>
            <w:r w:rsidRPr="00D2357A">
              <w:rPr>
                <w:sz w:val="28"/>
                <w:szCs w:val="28"/>
                <w:lang w:eastAsia="en-US"/>
              </w:rPr>
              <w:t>2</w:t>
            </w:r>
          </w:p>
        </w:tc>
        <w:tc>
          <w:tcPr>
            <w:tcW w:w="6705" w:type="dxa"/>
            <w:gridSpan w:val="2"/>
          </w:tcPr>
          <w:p w:rsidR="007F5306" w:rsidRPr="00D2357A" w:rsidRDefault="007A1B90" w:rsidP="006C2E05">
            <w:pPr>
              <w:spacing w:after="0" w:line="240" w:lineRule="auto"/>
              <w:jc w:val="both"/>
              <w:rPr>
                <w:sz w:val="28"/>
                <w:szCs w:val="28"/>
                <w:lang w:eastAsia="en-US"/>
              </w:rPr>
            </w:pPr>
            <w:r w:rsidRPr="00D2357A">
              <w:rPr>
                <w:sz w:val="28"/>
                <w:szCs w:val="28"/>
                <w:lang w:eastAsia="en-US"/>
              </w:rPr>
              <w:t>Планирование и организация учебной работы в музыкальном училище (колледже), детских школах искусств, общеобразовательных школах.</w:t>
            </w:r>
          </w:p>
        </w:tc>
        <w:tc>
          <w:tcPr>
            <w:tcW w:w="1701" w:type="dxa"/>
          </w:tcPr>
          <w:p w:rsidR="007F5306" w:rsidRPr="00D2357A" w:rsidRDefault="00835081" w:rsidP="006C2E05">
            <w:pPr>
              <w:spacing w:after="0" w:line="240" w:lineRule="auto"/>
              <w:jc w:val="center"/>
              <w:rPr>
                <w:sz w:val="28"/>
                <w:szCs w:val="28"/>
              </w:rPr>
            </w:pPr>
            <w:r>
              <w:rPr>
                <w:sz w:val="28"/>
                <w:szCs w:val="28"/>
              </w:rPr>
              <w:t>6</w:t>
            </w:r>
          </w:p>
        </w:tc>
      </w:tr>
      <w:tr w:rsidR="007F5306" w:rsidRPr="00CB33F0" w:rsidTr="006C2E05">
        <w:trPr>
          <w:trHeight w:val="289"/>
        </w:trPr>
        <w:tc>
          <w:tcPr>
            <w:tcW w:w="885" w:type="dxa"/>
          </w:tcPr>
          <w:p w:rsidR="007F5306" w:rsidRPr="00D2357A" w:rsidRDefault="007F5306" w:rsidP="006C2E05">
            <w:pPr>
              <w:spacing w:after="0" w:line="240" w:lineRule="auto"/>
              <w:jc w:val="center"/>
              <w:rPr>
                <w:sz w:val="28"/>
                <w:szCs w:val="28"/>
                <w:lang w:eastAsia="en-US"/>
              </w:rPr>
            </w:pPr>
            <w:r w:rsidRPr="00D2357A">
              <w:rPr>
                <w:sz w:val="28"/>
                <w:szCs w:val="28"/>
                <w:lang w:eastAsia="en-US"/>
              </w:rPr>
              <w:t>3</w:t>
            </w:r>
          </w:p>
        </w:tc>
        <w:tc>
          <w:tcPr>
            <w:tcW w:w="6705" w:type="dxa"/>
            <w:gridSpan w:val="2"/>
          </w:tcPr>
          <w:p w:rsidR="007F5306" w:rsidRPr="00D2357A" w:rsidRDefault="007A1B90" w:rsidP="006C2E05">
            <w:pPr>
              <w:spacing w:after="0" w:line="240" w:lineRule="auto"/>
              <w:jc w:val="both"/>
              <w:rPr>
                <w:sz w:val="28"/>
                <w:szCs w:val="28"/>
                <w:lang w:eastAsia="en-US"/>
              </w:rPr>
            </w:pPr>
            <w:r w:rsidRPr="00D2357A">
              <w:rPr>
                <w:sz w:val="28"/>
                <w:szCs w:val="28"/>
                <w:lang w:eastAsia="en-US"/>
              </w:rPr>
              <w:t>Методика преподавания курса «Дирижирование»</w:t>
            </w:r>
          </w:p>
        </w:tc>
        <w:tc>
          <w:tcPr>
            <w:tcW w:w="1701" w:type="dxa"/>
          </w:tcPr>
          <w:p w:rsidR="007F5306" w:rsidRPr="00D2357A" w:rsidRDefault="00835081" w:rsidP="006C2E05">
            <w:pPr>
              <w:spacing w:after="0" w:line="240" w:lineRule="auto"/>
              <w:jc w:val="center"/>
              <w:rPr>
                <w:sz w:val="28"/>
                <w:szCs w:val="28"/>
              </w:rPr>
            </w:pPr>
            <w:r>
              <w:rPr>
                <w:sz w:val="28"/>
                <w:szCs w:val="28"/>
              </w:rPr>
              <w:t>8</w:t>
            </w:r>
          </w:p>
        </w:tc>
      </w:tr>
      <w:tr w:rsidR="007F5306" w:rsidRPr="00CB33F0" w:rsidTr="007F5306">
        <w:trPr>
          <w:trHeight w:val="525"/>
        </w:trPr>
        <w:tc>
          <w:tcPr>
            <w:tcW w:w="885" w:type="dxa"/>
          </w:tcPr>
          <w:p w:rsidR="007F5306" w:rsidRPr="00D2357A" w:rsidRDefault="007F5306" w:rsidP="006C2E05">
            <w:pPr>
              <w:spacing w:after="0" w:line="240" w:lineRule="auto"/>
              <w:jc w:val="center"/>
              <w:rPr>
                <w:sz w:val="28"/>
                <w:szCs w:val="28"/>
                <w:lang w:eastAsia="en-US"/>
              </w:rPr>
            </w:pPr>
            <w:r w:rsidRPr="00D2357A">
              <w:rPr>
                <w:sz w:val="28"/>
                <w:szCs w:val="28"/>
                <w:lang w:eastAsia="en-US"/>
              </w:rPr>
              <w:t>4</w:t>
            </w:r>
          </w:p>
        </w:tc>
        <w:tc>
          <w:tcPr>
            <w:tcW w:w="6705" w:type="dxa"/>
            <w:gridSpan w:val="2"/>
          </w:tcPr>
          <w:p w:rsidR="007F5306" w:rsidRPr="00D2357A" w:rsidRDefault="007A1B90" w:rsidP="006C2E05">
            <w:pPr>
              <w:spacing w:after="0" w:line="240" w:lineRule="auto"/>
              <w:jc w:val="both"/>
              <w:rPr>
                <w:sz w:val="28"/>
                <w:szCs w:val="28"/>
                <w:lang w:eastAsia="en-US"/>
              </w:rPr>
            </w:pPr>
            <w:r w:rsidRPr="00D2357A">
              <w:rPr>
                <w:sz w:val="28"/>
                <w:szCs w:val="28"/>
                <w:lang w:eastAsia="en-US"/>
              </w:rPr>
              <w:t>Специальная учебно-методическая литература по технике дирижирования.</w:t>
            </w:r>
          </w:p>
        </w:tc>
        <w:tc>
          <w:tcPr>
            <w:tcW w:w="1701" w:type="dxa"/>
          </w:tcPr>
          <w:p w:rsidR="007F5306" w:rsidRPr="00D2357A" w:rsidRDefault="00835081" w:rsidP="006C2E05">
            <w:pPr>
              <w:spacing w:after="0" w:line="240" w:lineRule="auto"/>
              <w:jc w:val="center"/>
              <w:rPr>
                <w:rFonts w:eastAsia="MS Mincho"/>
                <w:sz w:val="28"/>
                <w:szCs w:val="28"/>
                <w:lang w:eastAsia="en-US"/>
              </w:rPr>
            </w:pPr>
            <w:r>
              <w:rPr>
                <w:rFonts w:eastAsia="MS Mincho"/>
                <w:sz w:val="28"/>
                <w:szCs w:val="28"/>
                <w:lang w:eastAsia="en-US"/>
              </w:rPr>
              <w:t>8</w:t>
            </w:r>
          </w:p>
        </w:tc>
      </w:tr>
      <w:tr w:rsidR="007F5306" w:rsidRPr="00CB33F0" w:rsidTr="00E03C8C">
        <w:trPr>
          <w:trHeight w:val="295"/>
        </w:trPr>
        <w:tc>
          <w:tcPr>
            <w:tcW w:w="885" w:type="dxa"/>
          </w:tcPr>
          <w:p w:rsidR="007F5306" w:rsidRPr="00D2357A" w:rsidRDefault="007F5306" w:rsidP="006C2E05">
            <w:pPr>
              <w:spacing w:after="0" w:line="240" w:lineRule="auto"/>
              <w:jc w:val="center"/>
              <w:rPr>
                <w:sz w:val="28"/>
                <w:szCs w:val="28"/>
                <w:lang w:eastAsia="en-US"/>
              </w:rPr>
            </w:pPr>
            <w:r w:rsidRPr="00D2357A">
              <w:rPr>
                <w:sz w:val="28"/>
                <w:szCs w:val="28"/>
                <w:lang w:eastAsia="en-US"/>
              </w:rPr>
              <w:t>5</w:t>
            </w:r>
          </w:p>
        </w:tc>
        <w:tc>
          <w:tcPr>
            <w:tcW w:w="6705" w:type="dxa"/>
            <w:gridSpan w:val="2"/>
          </w:tcPr>
          <w:p w:rsidR="007F5306" w:rsidRPr="00D2357A" w:rsidRDefault="007A1B90" w:rsidP="006C2E05">
            <w:pPr>
              <w:spacing w:after="0" w:line="240" w:lineRule="auto"/>
              <w:jc w:val="both"/>
              <w:rPr>
                <w:sz w:val="28"/>
                <w:szCs w:val="28"/>
                <w:lang w:eastAsia="en-US"/>
              </w:rPr>
            </w:pPr>
            <w:r w:rsidRPr="00D2357A">
              <w:rPr>
                <w:sz w:val="28"/>
                <w:szCs w:val="28"/>
                <w:lang w:eastAsia="en-US"/>
              </w:rPr>
              <w:t>Дирижерский аппарат и его постановка.</w:t>
            </w:r>
          </w:p>
        </w:tc>
        <w:tc>
          <w:tcPr>
            <w:tcW w:w="1701" w:type="dxa"/>
          </w:tcPr>
          <w:p w:rsidR="007F5306" w:rsidRPr="00D2357A" w:rsidRDefault="00835081" w:rsidP="006C2E05">
            <w:pPr>
              <w:spacing w:after="0" w:line="240" w:lineRule="auto"/>
              <w:jc w:val="center"/>
              <w:rPr>
                <w:sz w:val="28"/>
                <w:szCs w:val="28"/>
                <w:lang w:eastAsia="en-US"/>
              </w:rPr>
            </w:pPr>
            <w:r>
              <w:rPr>
                <w:sz w:val="28"/>
                <w:szCs w:val="28"/>
                <w:lang w:eastAsia="en-US"/>
              </w:rPr>
              <w:t>4</w:t>
            </w:r>
          </w:p>
        </w:tc>
      </w:tr>
      <w:tr w:rsidR="007F5306" w:rsidRPr="00CB33F0" w:rsidTr="00E03C8C">
        <w:trPr>
          <w:trHeight w:val="373"/>
        </w:trPr>
        <w:tc>
          <w:tcPr>
            <w:tcW w:w="885" w:type="dxa"/>
          </w:tcPr>
          <w:p w:rsidR="007F5306" w:rsidRPr="00D2357A" w:rsidRDefault="007F5306" w:rsidP="006C2E05">
            <w:pPr>
              <w:spacing w:after="0" w:line="240" w:lineRule="auto"/>
              <w:jc w:val="center"/>
              <w:rPr>
                <w:sz w:val="28"/>
                <w:szCs w:val="28"/>
                <w:lang w:eastAsia="en-US"/>
              </w:rPr>
            </w:pPr>
            <w:r w:rsidRPr="00D2357A">
              <w:rPr>
                <w:sz w:val="28"/>
                <w:szCs w:val="28"/>
                <w:lang w:eastAsia="en-US"/>
              </w:rPr>
              <w:t>6</w:t>
            </w:r>
          </w:p>
        </w:tc>
        <w:tc>
          <w:tcPr>
            <w:tcW w:w="6705" w:type="dxa"/>
            <w:gridSpan w:val="2"/>
          </w:tcPr>
          <w:p w:rsidR="007F5306" w:rsidRPr="00D2357A" w:rsidRDefault="00D2357A" w:rsidP="006C2E05">
            <w:pPr>
              <w:spacing w:after="0" w:line="240" w:lineRule="auto"/>
              <w:jc w:val="both"/>
              <w:rPr>
                <w:sz w:val="28"/>
                <w:szCs w:val="28"/>
                <w:lang w:eastAsia="en-US"/>
              </w:rPr>
            </w:pPr>
            <w:r w:rsidRPr="00D2357A">
              <w:rPr>
                <w:sz w:val="28"/>
                <w:szCs w:val="28"/>
                <w:lang w:eastAsia="en-US"/>
              </w:rPr>
              <w:t>Основные методы освоения мануальной техники.</w:t>
            </w:r>
          </w:p>
        </w:tc>
        <w:tc>
          <w:tcPr>
            <w:tcW w:w="1701" w:type="dxa"/>
          </w:tcPr>
          <w:p w:rsidR="007F5306" w:rsidRPr="00D2357A" w:rsidRDefault="00835081" w:rsidP="006C2E05">
            <w:pPr>
              <w:spacing w:after="0" w:line="240" w:lineRule="auto"/>
              <w:jc w:val="center"/>
              <w:rPr>
                <w:sz w:val="28"/>
                <w:szCs w:val="28"/>
                <w:lang w:eastAsia="en-US"/>
              </w:rPr>
            </w:pPr>
            <w:r>
              <w:rPr>
                <w:sz w:val="28"/>
                <w:szCs w:val="28"/>
                <w:lang w:eastAsia="en-US"/>
              </w:rPr>
              <w:t>6</w:t>
            </w:r>
          </w:p>
        </w:tc>
      </w:tr>
      <w:tr w:rsidR="007F5306" w:rsidRPr="00CB33F0" w:rsidTr="00E03C8C">
        <w:trPr>
          <w:trHeight w:val="436"/>
        </w:trPr>
        <w:tc>
          <w:tcPr>
            <w:tcW w:w="885" w:type="dxa"/>
          </w:tcPr>
          <w:p w:rsidR="007F5306" w:rsidRPr="00D2357A" w:rsidRDefault="007F5306" w:rsidP="006C2E05">
            <w:pPr>
              <w:spacing w:after="0" w:line="240" w:lineRule="auto"/>
              <w:jc w:val="center"/>
              <w:rPr>
                <w:sz w:val="28"/>
                <w:szCs w:val="28"/>
                <w:lang w:val="en-US" w:eastAsia="en-US"/>
              </w:rPr>
            </w:pPr>
            <w:r w:rsidRPr="00D2357A">
              <w:rPr>
                <w:sz w:val="28"/>
                <w:szCs w:val="28"/>
              </w:rPr>
              <w:t>7</w:t>
            </w:r>
          </w:p>
        </w:tc>
        <w:tc>
          <w:tcPr>
            <w:tcW w:w="6705" w:type="dxa"/>
            <w:gridSpan w:val="2"/>
          </w:tcPr>
          <w:p w:rsidR="007F5306" w:rsidRPr="00D2357A" w:rsidRDefault="00D2357A" w:rsidP="006C2E05">
            <w:pPr>
              <w:spacing w:after="0" w:line="240" w:lineRule="auto"/>
              <w:jc w:val="both"/>
              <w:rPr>
                <w:sz w:val="28"/>
                <w:szCs w:val="28"/>
                <w:lang w:eastAsia="en-US"/>
              </w:rPr>
            </w:pPr>
            <w:r w:rsidRPr="00D2357A">
              <w:rPr>
                <w:sz w:val="28"/>
                <w:szCs w:val="28"/>
              </w:rPr>
              <w:t>Элементы дирижерского жеста и внутридолевая пульсация.</w:t>
            </w:r>
          </w:p>
        </w:tc>
        <w:tc>
          <w:tcPr>
            <w:tcW w:w="1701" w:type="dxa"/>
          </w:tcPr>
          <w:p w:rsidR="007F5306" w:rsidRPr="00D2357A" w:rsidRDefault="001965E3" w:rsidP="006C2E05">
            <w:pPr>
              <w:spacing w:after="0" w:line="240" w:lineRule="auto"/>
              <w:jc w:val="center"/>
              <w:rPr>
                <w:sz w:val="28"/>
                <w:szCs w:val="28"/>
                <w:lang w:eastAsia="en-US"/>
              </w:rPr>
            </w:pPr>
            <w:r>
              <w:rPr>
                <w:sz w:val="28"/>
                <w:szCs w:val="28"/>
                <w:lang w:eastAsia="en-US"/>
              </w:rPr>
              <w:t>5</w:t>
            </w:r>
          </w:p>
        </w:tc>
      </w:tr>
      <w:tr w:rsidR="00D2357A" w:rsidRPr="00CB33F0" w:rsidTr="00E03C8C">
        <w:trPr>
          <w:trHeight w:val="436"/>
        </w:trPr>
        <w:tc>
          <w:tcPr>
            <w:tcW w:w="885" w:type="dxa"/>
          </w:tcPr>
          <w:p w:rsidR="00D2357A" w:rsidRPr="00D2357A" w:rsidRDefault="00D2357A" w:rsidP="006C2E05">
            <w:pPr>
              <w:spacing w:after="0" w:line="240" w:lineRule="auto"/>
              <w:jc w:val="center"/>
              <w:rPr>
                <w:sz w:val="28"/>
                <w:szCs w:val="28"/>
              </w:rPr>
            </w:pPr>
            <w:r w:rsidRPr="00D2357A">
              <w:rPr>
                <w:sz w:val="28"/>
                <w:szCs w:val="28"/>
              </w:rPr>
              <w:t>8</w:t>
            </w:r>
          </w:p>
        </w:tc>
        <w:tc>
          <w:tcPr>
            <w:tcW w:w="6705" w:type="dxa"/>
            <w:gridSpan w:val="2"/>
          </w:tcPr>
          <w:p w:rsidR="00D2357A" w:rsidRPr="00D2357A" w:rsidRDefault="00D2357A" w:rsidP="006C2E05">
            <w:pPr>
              <w:spacing w:after="0" w:line="240" w:lineRule="auto"/>
              <w:jc w:val="both"/>
              <w:rPr>
                <w:sz w:val="28"/>
                <w:szCs w:val="28"/>
                <w:lang w:eastAsia="en-US"/>
              </w:rPr>
            </w:pPr>
            <w:r w:rsidRPr="00D2357A">
              <w:rPr>
                <w:sz w:val="28"/>
                <w:szCs w:val="28"/>
              </w:rPr>
              <w:t>Основы организации индивидуальных занятий в классе дирижирования.</w:t>
            </w:r>
          </w:p>
        </w:tc>
        <w:tc>
          <w:tcPr>
            <w:tcW w:w="1701" w:type="dxa"/>
          </w:tcPr>
          <w:p w:rsidR="00D2357A" w:rsidRPr="00D2357A" w:rsidRDefault="00835081" w:rsidP="006C2E05">
            <w:pPr>
              <w:spacing w:after="0" w:line="240" w:lineRule="auto"/>
              <w:jc w:val="center"/>
              <w:rPr>
                <w:sz w:val="28"/>
                <w:szCs w:val="28"/>
                <w:lang w:eastAsia="en-US"/>
              </w:rPr>
            </w:pPr>
            <w:r>
              <w:rPr>
                <w:sz w:val="28"/>
                <w:szCs w:val="28"/>
                <w:lang w:eastAsia="en-US"/>
              </w:rPr>
              <w:t>4</w:t>
            </w:r>
          </w:p>
        </w:tc>
      </w:tr>
      <w:tr w:rsidR="00D2357A" w:rsidRPr="00CB33F0" w:rsidTr="00E03C8C">
        <w:trPr>
          <w:trHeight w:val="436"/>
        </w:trPr>
        <w:tc>
          <w:tcPr>
            <w:tcW w:w="885" w:type="dxa"/>
          </w:tcPr>
          <w:p w:rsidR="00D2357A" w:rsidRPr="00D2357A" w:rsidRDefault="00D2357A" w:rsidP="006C2E05">
            <w:pPr>
              <w:spacing w:after="0" w:line="240" w:lineRule="auto"/>
              <w:jc w:val="center"/>
              <w:rPr>
                <w:sz w:val="28"/>
                <w:szCs w:val="28"/>
              </w:rPr>
            </w:pPr>
            <w:r w:rsidRPr="00D2357A">
              <w:rPr>
                <w:sz w:val="28"/>
                <w:szCs w:val="28"/>
              </w:rPr>
              <w:t>9</w:t>
            </w:r>
          </w:p>
        </w:tc>
        <w:tc>
          <w:tcPr>
            <w:tcW w:w="6705" w:type="dxa"/>
            <w:gridSpan w:val="2"/>
          </w:tcPr>
          <w:p w:rsidR="00D2357A" w:rsidRPr="00D2357A" w:rsidRDefault="00D2357A" w:rsidP="006C2E05">
            <w:pPr>
              <w:spacing w:after="0" w:line="240" w:lineRule="auto"/>
              <w:jc w:val="both"/>
              <w:rPr>
                <w:sz w:val="28"/>
                <w:szCs w:val="28"/>
                <w:lang w:eastAsia="en-US"/>
              </w:rPr>
            </w:pPr>
            <w:r w:rsidRPr="00D2357A">
              <w:rPr>
                <w:sz w:val="28"/>
                <w:szCs w:val="28"/>
              </w:rPr>
              <w:t>Составление индивидуальных планов по дирижированию.</w:t>
            </w:r>
          </w:p>
        </w:tc>
        <w:tc>
          <w:tcPr>
            <w:tcW w:w="1701" w:type="dxa"/>
          </w:tcPr>
          <w:p w:rsidR="00D2357A" w:rsidRPr="00D2357A" w:rsidRDefault="001965E3" w:rsidP="006C2E05">
            <w:pPr>
              <w:spacing w:after="0" w:line="240" w:lineRule="auto"/>
              <w:jc w:val="center"/>
              <w:rPr>
                <w:sz w:val="28"/>
                <w:szCs w:val="28"/>
                <w:lang w:eastAsia="en-US"/>
              </w:rPr>
            </w:pPr>
            <w:r>
              <w:rPr>
                <w:sz w:val="28"/>
                <w:szCs w:val="28"/>
                <w:lang w:eastAsia="en-US"/>
              </w:rPr>
              <w:t>4</w:t>
            </w:r>
          </w:p>
        </w:tc>
      </w:tr>
      <w:tr w:rsidR="00D2357A" w:rsidRPr="00CB33F0" w:rsidTr="00E03C8C">
        <w:trPr>
          <w:trHeight w:val="436"/>
        </w:trPr>
        <w:tc>
          <w:tcPr>
            <w:tcW w:w="885" w:type="dxa"/>
          </w:tcPr>
          <w:p w:rsidR="00D2357A" w:rsidRPr="00D2357A" w:rsidRDefault="00D2357A" w:rsidP="006C2E05">
            <w:pPr>
              <w:spacing w:after="0" w:line="240" w:lineRule="auto"/>
              <w:jc w:val="center"/>
              <w:rPr>
                <w:sz w:val="28"/>
                <w:szCs w:val="28"/>
              </w:rPr>
            </w:pPr>
            <w:r w:rsidRPr="00D2357A">
              <w:rPr>
                <w:sz w:val="28"/>
                <w:szCs w:val="28"/>
              </w:rPr>
              <w:t>10</w:t>
            </w:r>
          </w:p>
        </w:tc>
        <w:tc>
          <w:tcPr>
            <w:tcW w:w="6705" w:type="dxa"/>
            <w:gridSpan w:val="2"/>
          </w:tcPr>
          <w:p w:rsidR="00D2357A" w:rsidRPr="00D2357A" w:rsidRDefault="00D2357A" w:rsidP="006C2E05">
            <w:pPr>
              <w:spacing w:after="0" w:line="240" w:lineRule="auto"/>
              <w:jc w:val="both"/>
              <w:rPr>
                <w:sz w:val="28"/>
                <w:szCs w:val="28"/>
                <w:lang w:eastAsia="en-US"/>
              </w:rPr>
            </w:pPr>
            <w:r w:rsidRPr="00D2357A">
              <w:rPr>
                <w:sz w:val="28"/>
                <w:szCs w:val="28"/>
              </w:rPr>
              <w:t>Анализ учебной программы по «Чтению хоровых партитур» в музыкальном училище.</w:t>
            </w:r>
          </w:p>
        </w:tc>
        <w:tc>
          <w:tcPr>
            <w:tcW w:w="1701" w:type="dxa"/>
          </w:tcPr>
          <w:p w:rsidR="00D2357A" w:rsidRPr="00D2357A" w:rsidRDefault="001965E3" w:rsidP="006C2E05">
            <w:pPr>
              <w:spacing w:after="0" w:line="240" w:lineRule="auto"/>
              <w:jc w:val="center"/>
              <w:rPr>
                <w:sz w:val="28"/>
                <w:szCs w:val="28"/>
                <w:lang w:eastAsia="en-US"/>
              </w:rPr>
            </w:pPr>
            <w:r>
              <w:rPr>
                <w:sz w:val="28"/>
                <w:szCs w:val="28"/>
                <w:lang w:eastAsia="en-US"/>
              </w:rPr>
              <w:t>5</w:t>
            </w:r>
          </w:p>
        </w:tc>
      </w:tr>
      <w:tr w:rsidR="00D2357A" w:rsidRPr="00CB33F0" w:rsidTr="00E03C8C">
        <w:trPr>
          <w:trHeight w:val="436"/>
        </w:trPr>
        <w:tc>
          <w:tcPr>
            <w:tcW w:w="885" w:type="dxa"/>
          </w:tcPr>
          <w:p w:rsidR="00D2357A" w:rsidRPr="00D2357A" w:rsidRDefault="00D2357A" w:rsidP="006C2E05">
            <w:pPr>
              <w:spacing w:after="0" w:line="240" w:lineRule="auto"/>
              <w:jc w:val="center"/>
              <w:rPr>
                <w:sz w:val="28"/>
                <w:szCs w:val="28"/>
              </w:rPr>
            </w:pPr>
            <w:r w:rsidRPr="00D2357A">
              <w:rPr>
                <w:sz w:val="28"/>
                <w:szCs w:val="28"/>
              </w:rPr>
              <w:t>11</w:t>
            </w:r>
          </w:p>
        </w:tc>
        <w:tc>
          <w:tcPr>
            <w:tcW w:w="6705" w:type="dxa"/>
            <w:gridSpan w:val="2"/>
          </w:tcPr>
          <w:p w:rsidR="00D2357A" w:rsidRPr="00D2357A" w:rsidRDefault="00D2357A" w:rsidP="006C2E05">
            <w:pPr>
              <w:spacing w:after="0" w:line="240" w:lineRule="auto"/>
              <w:jc w:val="both"/>
              <w:rPr>
                <w:sz w:val="28"/>
                <w:szCs w:val="28"/>
                <w:lang w:eastAsia="en-US"/>
              </w:rPr>
            </w:pPr>
            <w:r w:rsidRPr="00D2357A">
              <w:rPr>
                <w:sz w:val="28"/>
                <w:szCs w:val="28"/>
              </w:rPr>
              <w:t>Анализ учебной программы по «Хоровой аранжировке» в музыкальном училище (колледже).</w:t>
            </w:r>
          </w:p>
        </w:tc>
        <w:tc>
          <w:tcPr>
            <w:tcW w:w="1701" w:type="dxa"/>
          </w:tcPr>
          <w:p w:rsidR="00D2357A" w:rsidRPr="00D2357A" w:rsidRDefault="001965E3" w:rsidP="006C2E05">
            <w:pPr>
              <w:spacing w:after="0" w:line="240" w:lineRule="auto"/>
              <w:jc w:val="center"/>
              <w:rPr>
                <w:sz w:val="28"/>
                <w:szCs w:val="28"/>
                <w:lang w:eastAsia="en-US"/>
              </w:rPr>
            </w:pPr>
            <w:r>
              <w:rPr>
                <w:sz w:val="28"/>
                <w:szCs w:val="28"/>
                <w:lang w:eastAsia="en-US"/>
              </w:rPr>
              <w:t>5</w:t>
            </w:r>
          </w:p>
        </w:tc>
      </w:tr>
      <w:tr w:rsidR="00D2357A" w:rsidRPr="00CB33F0" w:rsidTr="00E03C8C">
        <w:trPr>
          <w:trHeight w:val="436"/>
        </w:trPr>
        <w:tc>
          <w:tcPr>
            <w:tcW w:w="885" w:type="dxa"/>
          </w:tcPr>
          <w:p w:rsidR="00D2357A" w:rsidRPr="00D2357A" w:rsidRDefault="00D2357A" w:rsidP="006C2E05">
            <w:pPr>
              <w:spacing w:after="0" w:line="240" w:lineRule="auto"/>
              <w:jc w:val="center"/>
              <w:rPr>
                <w:sz w:val="28"/>
                <w:szCs w:val="28"/>
              </w:rPr>
            </w:pPr>
            <w:r w:rsidRPr="00D2357A">
              <w:rPr>
                <w:sz w:val="28"/>
                <w:szCs w:val="28"/>
              </w:rPr>
              <w:t>12</w:t>
            </w:r>
          </w:p>
        </w:tc>
        <w:tc>
          <w:tcPr>
            <w:tcW w:w="6705" w:type="dxa"/>
            <w:gridSpan w:val="2"/>
          </w:tcPr>
          <w:p w:rsidR="00D2357A" w:rsidRPr="00D2357A" w:rsidRDefault="00D2357A" w:rsidP="006C2E05">
            <w:pPr>
              <w:spacing w:after="0" w:line="240" w:lineRule="auto"/>
              <w:jc w:val="both"/>
              <w:rPr>
                <w:sz w:val="28"/>
                <w:szCs w:val="28"/>
                <w:lang w:eastAsia="en-US"/>
              </w:rPr>
            </w:pPr>
            <w:r w:rsidRPr="00D2357A">
              <w:rPr>
                <w:sz w:val="28"/>
                <w:szCs w:val="28"/>
              </w:rPr>
              <w:t>Анализ учебной программы по «Хоровому классу» в музыкальном училище (колледже), детских школах искусства, общеобразовательных школах.</w:t>
            </w:r>
          </w:p>
        </w:tc>
        <w:tc>
          <w:tcPr>
            <w:tcW w:w="1701" w:type="dxa"/>
          </w:tcPr>
          <w:p w:rsidR="00D2357A" w:rsidRPr="00D2357A" w:rsidRDefault="00835081" w:rsidP="006C2E05">
            <w:pPr>
              <w:spacing w:after="0" w:line="240" w:lineRule="auto"/>
              <w:jc w:val="center"/>
              <w:rPr>
                <w:sz w:val="28"/>
                <w:szCs w:val="28"/>
                <w:lang w:eastAsia="en-US"/>
              </w:rPr>
            </w:pPr>
            <w:r>
              <w:rPr>
                <w:sz w:val="28"/>
                <w:szCs w:val="28"/>
                <w:lang w:eastAsia="en-US"/>
              </w:rPr>
              <w:t>5</w:t>
            </w:r>
          </w:p>
        </w:tc>
      </w:tr>
      <w:tr w:rsidR="00D2357A" w:rsidRPr="00CB33F0" w:rsidTr="006C2E05">
        <w:trPr>
          <w:trHeight w:val="303"/>
        </w:trPr>
        <w:tc>
          <w:tcPr>
            <w:tcW w:w="885" w:type="dxa"/>
          </w:tcPr>
          <w:p w:rsidR="00D2357A" w:rsidRPr="00D2357A" w:rsidRDefault="00D2357A" w:rsidP="006C2E05">
            <w:pPr>
              <w:spacing w:after="0" w:line="240" w:lineRule="auto"/>
              <w:jc w:val="center"/>
              <w:rPr>
                <w:sz w:val="28"/>
                <w:szCs w:val="28"/>
              </w:rPr>
            </w:pPr>
            <w:r w:rsidRPr="00D2357A">
              <w:rPr>
                <w:sz w:val="28"/>
                <w:szCs w:val="28"/>
              </w:rPr>
              <w:t>13</w:t>
            </w:r>
          </w:p>
        </w:tc>
        <w:tc>
          <w:tcPr>
            <w:tcW w:w="6705" w:type="dxa"/>
            <w:gridSpan w:val="2"/>
          </w:tcPr>
          <w:p w:rsidR="00D2357A" w:rsidRPr="00D2357A" w:rsidRDefault="00D2357A" w:rsidP="006C2E05">
            <w:pPr>
              <w:spacing w:after="0" w:line="240" w:lineRule="auto"/>
              <w:jc w:val="both"/>
              <w:rPr>
                <w:sz w:val="28"/>
                <w:szCs w:val="28"/>
                <w:lang w:eastAsia="en-US"/>
              </w:rPr>
            </w:pPr>
            <w:r w:rsidRPr="00D2357A">
              <w:rPr>
                <w:sz w:val="28"/>
                <w:szCs w:val="28"/>
              </w:rPr>
              <w:t>Методика преподавания лекционных курсов.</w:t>
            </w:r>
          </w:p>
        </w:tc>
        <w:tc>
          <w:tcPr>
            <w:tcW w:w="1701" w:type="dxa"/>
          </w:tcPr>
          <w:p w:rsidR="00D2357A" w:rsidRPr="00D2357A" w:rsidRDefault="001965E3" w:rsidP="006C2E05">
            <w:pPr>
              <w:spacing w:after="0" w:line="240" w:lineRule="auto"/>
              <w:jc w:val="center"/>
              <w:rPr>
                <w:sz w:val="28"/>
                <w:szCs w:val="28"/>
                <w:lang w:eastAsia="en-US"/>
              </w:rPr>
            </w:pPr>
            <w:r>
              <w:rPr>
                <w:sz w:val="28"/>
                <w:szCs w:val="28"/>
                <w:lang w:eastAsia="en-US"/>
              </w:rPr>
              <w:t>6</w:t>
            </w:r>
          </w:p>
        </w:tc>
      </w:tr>
      <w:tr w:rsidR="00D2357A" w:rsidRPr="00CB33F0" w:rsidTr="00E03C8C">
        <w:trPr>
          <w:trHeight w:val="436"/>
        </w:trPr>
        <w:tc>
          <w:tcPr>
            <w:tcW w:w="885" w:type="dxa"/>
          </w:tcPr>
          <w:p w:rsidR="00D2357A" w:rsidRPr="00D2357A" w:rsidRDefault="00D2357A" w:rsidP="006C2E05">
            <w:pPr>
              <w:spacing w:after="0" w:line="240" w:lineRule="auto"/>
              <w:jc w:val="center"/>
              <w:rPr>
                <w:sz w:val="28"/>
                <w:szCs w:val="28"/>
              </w:rPr>
            </w:pPr>
            <w:r w:rsidRPr="00D2357A">
              <w:rPr>
                <w:sz w:val="28"/>
                <w:szCs w:val="28"/>
              </w:rPr>
              <w:t>14</w:t>
            </w:r>
          </w:p>
        </w:tc>
        <w:tc>
          <w:tcPr>
            <w:tcW w:w="6705" w:type="dxa"/>
            <w:gridSpan w:val="2"/>
          </w:tcPr>
          <w:p w:rsidR="00D2357A" w:rsidRPr="00D2357A" w:rsidRDefault="00D2357A" w:rsidP="006C2E05">
            <w:pPr>
              <w:spacing w:after="0" w:line="240" w:lineRule="auto"/>
              <w:jc w:val="both"/>
              <w:rPr>
                <w:sz w:val="28"/>
                <w:szCs w:val="28"/>
                <w:lang w:eastAsia="en-US"/>
              </w:rPr>
            </w:pPr>
            <w:r w:rsidRPr="00D2357A">
              <w:rPr>
                <w:sz w:val="28"/>
                <w:szCs w:val="28"/>
              </w:rPr>
              <w:t>Совершенствование учебных планов и рабочих программ на дирижерско-хоровых отделениях музыкальных училищ (колледжей), детских школах искусств, в общеобразовательных школах.</w:t>
            </w:r>
          </w:p>
        </w:tc>
        <w:tc>
          <w:tcPr>
            <w:tcW w:w="1701" w:type="dxa"/>
          </w:tcPr>
          <w:p w:rsidR="00D2357A" w:rsidRPr="00D2357A" w:rsidRDefault="001965E3" w:rsidP="006C2E05">
            <w:pPr>
              <w:spacing w:after="0" w:line="240" w:lineRule="auto"/>
              <w:jc w:val="center"/>
              <w:rPr>
                <w:sz w:val="28"/>
                <w:szCs w:val="28"/>
                <w:lang w:eastAsia="en-US"/>
              </w:rPr>
            </w:pPr>
            <w:r>
              <w:rPr>
                <w:sz w:val="28"/>
                <w:szCs w:val="28"/>
                <w:lang w:eastAsia="en-US"/>
              </w:rPr>
              <w:t>6</w:t>
            </w:r>
          </w:p>
        </w:tc>
      </w:tr>
      <w:tr w:rsidR="007F5306" w:rsidRPr="00CB33F0" w:rsidTr="007F5306">
        <w:trPr>
          <w:trHeight w:val="465"/>
        </w:trPr>
        <w:tc>
          <w:tcPr>
            <w:tcW w:w="897" w:type="dxa"/>
            <w:gridSpan w:val="2"/>
          </w:tcPr>
          <w:p w:rsidR="007F5306" w:rsidRPr="00D2357A" w:rsidRDefault="007F5306" w:rsidP="006C2E05">
            <w:pPr>
              <w:spacing w:after="0" w:line="240" w:lineRule="auto"/>
              <w:jc w:val="center"/>
              <w:rPr>
                <w:b/>
                <w:sz w:val="28"/>
                <w:szCs w:val="28"/>
                <w:lang w:eastAsia="en-US"/>
              </w:rPr>
            </w:pPr>
          </w:p>
        </w:tc>
        <w:tc>
          <w:tcPr>
            <w:tcW w:w="6693" w:type="dxa"/>
          </w:tcPr>
          <w:p w:rsidR="007F5306" w:rsidRPr="00D2357A" w:rsidRDefault="007F5306" w:rsidP="006C2E05">
            <w:pPr>
              <w:spacing w:after="0" w:line="240" w:lineRule="auto"/>
              <w:jc w:val="center"/>
              <w:rPr>
                <w:sz w:val="28"/>
                <w:szCs w:val="28"/>
                <w:lang w:eastAsia="en-US"/>
              </w:rPr>
            </w:pPr>
            <w:r w:rsidRPr="00D2357A">
              <w:rPr>
                <w:sz w:val="28"/>
                <w:szCs w:val="28"/>
              </w:rPr>
              <w:t>Всего</w:t>
            </w:r>
          </w:p>
        </w:tc>
        <w:tc>
          <w:tcPr>
            <w:tcW w:w="1701" w:type="dxa"/>
          </w:tcPr>
          <w:p w:rsidR="007F5306" w:rsidRPr="00D2357A" w:rsidRDefault="001965E3" w:rsidP="006C2E05">
            <w:pPr>
              <w:spacing w:after="0" w:line="240" w:lineRule="auto"/>
              <w:jc w:val="center"/>
              <w:rPr>
                <w:sz w:val="28"/>
                <w:szCs w:val="28"/>
                <w:lang w:eastAsia="en-US"/>
              </w:rPr>
            </w:pPr>
            <w:r>
              <w:rPr>
                <w:sz w:val="28"/>
                <w:szCs w:val="28"/>
                <w:lang w:eastAsia="en-US"/>
              </w:rPr>
              <w:t>72</w:t>
            </w:r>
          </w:p>
        </w:tc>
      </w:tr>
    </w:tbl>
    <w:p w:rsidR="00956DA8" w:rsidRDefault="00956DA8" w:rsidP="00CB33F0">
      <w:pPr>
        <w:pStyle w:val="a5"/>
        <w:spacing w:line="360" w:lineRule="auto"/>
        <w:jc w:val="center"/>
        <w:rPr>
          <w:b/>
          <w:color w:val="000000"/>
          <w:sz w:val="28"/>
          <w:szCs w:val="28"/>
        </w:rPr>
      </w:pPr>
    </w:p>
    <w:p w:rsidR="00956DA8" w:rsidRDefault="002C58A3" w:rsidP="00DC4AFE">
      <w:pPr>
        <w:pStyle w:val="NoSpacing1"/>
        <w:spacing w:line="360" w:lineRule="auto"/>
        <w:jc w:val="center"/>
        <w:outlineLvl w:val="0"/>
        <w:rPr>
          <w:sz w:val="28"/>
          <w:szCs w:val="28"/>
        </w:rPr>
      </w:pPr>
      <w:r>
        <w:rPr>
          <w:sz w:val="28"/>
          <w:szCs w:val="28"/>
        </w:rPr>
        <w:t>Содержание</w:t>
      </w:r>
    </w:p>
    <w:p w:rsidR="00D2357A" w:rsidRDefault="00D2357A" w:rsidP="00DC4AFE">
      <w:pPr>
        <w:spacing w:after="0" w:line="360" w:lineRule="auto"/>
        <w:jc w:val="both"/>
        <w:rPr>
          <w:sz w:val="28"/>
          <w:szCs w:val="28"/>
        </w:rPr>
      </w:pPr>
      <w:r w:rsidRPr="004E14EE">
        <w:rPr>
          <w:b/>
          <w:sz w:val="28"/>
          <w:szCs w:val="28"/>
        </w:rPr>
        <w:t>Тема 1</w:t>
      </w:r>
      <w:r>
        <w:rPr>
          <w:sz w:val="28"/>
          <w:szCs w:val="28"/>
        </w:rPr>
        <w:t xml:space="preserve">. Дирижерско-хоровое образование в России. Краткие сведения из истории возникновения, становления и развития отечественного профессионального дирижерско-хорового образования. Древнерусские церковно-певческие школы. Организация хоровых училищ и регентских классов в Санкт-Петербурге и Москве. Учебные планы, разработанные Н.Римским-Корсаковым и М.Балакиревым для подготовки специалистов в регентских классах Придворной певческой капеллы. Введение в Московском </w:t>
      </w:r>
      <w:r>
        <w:rPr>
          <w:sz w:val="28"/>
          <w:szCs w:val="28"/>
        </w:rPr>
        <w:lastRenderedPageBreak/>
        <w:t>синодальном училище дисциплины «Дирижирование и совместная игра». Научно-исследовательские и методические труды С.Смоленского и А.Кастальского в области хорового (регентского) образования. Профессиональное дирижерско-хоровое образование в 20-30е годы ХХ столетия. Открытие дирижерско-хоровых факультетов в Московской и Ленинградской консерваториях. Труд П.Чеснокова «Хор и управление им». Учебные программы по дирижированию хором, чтению хоровых партитур и хоровой аранжировке, составленные Н.Данилиным.</w:t>
      </w:r>
      <w:r w:rsidR="00DC4AFE">
        <w:rPr>
          <w:sz w:val="28"/>
          <w:szCs w:val="28"/>
        </w:rPr>
        <w:t xml:space="preserve"> </w:t>
      </w:r>
      <w:r>
        <w:rPr>
          <w:sz w:val="28"/>
          <w:szCs w:val="28"/>
        </w:rPr>
        <w:t xml:space="preserve">Роль дирижерско-хоровых отделений музыкальных училищ и вузов в подготовке квалифицированных специалистов. Совершенствование учебного процесса, разработка научных основ обучения. Хороведческие труды А.Егорова, К.Птицы, Г.Дмитревского, К.Пигрова, К.Ольхова, В.Соколова, А.Юрлова, В.Краснощекова, П.Левандо, В.Живова, К.Никольской-Береговской и др. </w:t>
      </w:r>
    </w:p>
    <w:p w:rsidR="00D2357A" w:rsidRDefault="00D2357A" w:rsidP="00DC4AFE">
      <w:pPr>
        <w:spacing w:after="0" w:line="360" w:lineRule="auto"/>
        <w:jc w:val="both"/>
        <w:rPr>
          <w:sz w:val="28"/>
          <w:szCs w:val="28"/>
        </w:rPr>
      </w:pPr>
      <w:r>
        <w:rPr>
          <w:sz w:val="28"/>
          <w:szCs w:val="28"/>
        </w:rPr>
        <w:tab/>
      </w:r>
      <w:r w:rsidRPr="004E14EE">
        <w:rPr>
          <w:b/>
          <w:sz w:val="28"/>
          <w:szCs w:val="28"/>
        </w:rPr>
        <w:t>Тема 2</w:t>
      </w:r>
      <w:r>
        <w:rPr>
          <w:sz w:val="28"/>
          <w:szCs w:val="28"/>
        </w:rPr>
        <w:t>. Планирование и организация учебной работы в музыкальном училище (колледже), детских школах искусств, общеобразовательных школах. Индивидуальные и коллективные формы преподавания. Ознакомление с учебными планами для дирижерско-хоровых отделений музыкальных училищ (колледжей)</w:t>
      </w:r>
      <w:r w:rsidRPr="008A189F">
        <w:rPr>
          <w:sz w:val="28"/>
          <w:szCs w:val="28"/>
        </w:rPr>
        <w:t xml:space="preserve"> </w:t>
      </w:r>
      <w:r>
        <w:rPr>
          <w:sz w:val="28"/>
          <w:szCs w:val="28"/>
        </w:rPr>
        <w:t xml:space="preserve">детских школ искусств, общеобразовательных школ. Индивидуальные и коллективные формы преподавания хоровых дисциплин. Индивидуальные: дирижирование, чтение хоровых партитур, хоровая аранжировка. Коллективные: хоровой класс, хоровая литература, хороведение и методика работы с хором, методика детского музыкального воспитания.  Составление календарных планов по лекционным курсам. Соответствие содержания календарных планов тематическим планам учебных программ. Рациональное распределение учебного материала по времени проведения занятий. Составление индивидуальных планов по дирижированию, чтению хоровых партитур и хоровой аранжировке. Принцип подбора репертуара. Соответствие программным требованиям. Формы контроля усвоения знаний: промежуточный и итоговый. Методы промежуточного контроля: домашние задания, контрольные задания, письменные работы. Зачеты и экзамены как </w:t>
      </w:r>
      <w:r>
        <w:rPr>
          <w:sz w:val="28"/>
          <w:szCs w:val="28"/>
        </w:rPr>
        <w:lastRenderedPageBreak/>
        <w:t>формы итогового контроля, выявляющего, с одной стороны, качество усвоения знаний учащимися, с другой – эффективность педагогической работы. Критерий оценки теоретических ответов и практических навыков учащихся.</w:t>
      </w:r>
    </w:p>
    <w:p w:rsidR="00D2357A" w:rsidRDefault="00D2357A" w:rsidP="00DC4AFE">
      <w:pPr>
        <w:spacing w:after="0" w:line="360" w:lineRule="auto"/>
        <w:jc w:val="both"/>
        <w:rPr>
          <w:sz w:val="28"/>
          <w:szCs w:val="28"/>
        </w:rPr>
      </w:pPr>
      <w:r>
        <w:rPr>
          <w:sz w:val="28"/>
          <w:szCs w:val="28"/>
        </w:rPr>
        <w:tab/>
      </w:r>
      <w:r w:rsidRPr="004E14EE">
        <w:rPr>
          <w:b/>
          <w:sz w:val="28"/>
          <w:szCs w:val="28"/>
        </w:rPr>
        <w:t>Тема 3</w:t>
      </w:r>
      <w:r>
        <w:rPr>
          <w:sz w:val="28"/>
          <w:szCs w:val="28"/>
        </w:rPr>
        <w:t>. Методика преподавания курса «Дирижирование». Технологические и психофизиологические основы дирижерской деятельности.</w:t>
      </w:r>
    </w:p>
    <w:p w:rsidR="00D2357A" w:rsidRDefault="00D2357A" w:rsidP="00DC4AFE">
      <w:pPr>
        <w:spacing w:after="0" w:line="360" w:lineRule="auto"/>
        <w:jc w:val="both"/>
        <w:rPr>
          <w:sz w:val="28"/>
          <w:szCs w:val="28"/>
        </w:rPr>
      </w:pPr>
      <w:r>
        <w:rPr>
          <w:sz w:val="28"/>
          <w:szCs w:val="28"/>
        </w:rPr>
        <w:tab/>
      </w:r>
      <w:r>
        <w:rPr>
          <w:b/>
          <w:sz w:val="28"/>
          <w:szCs w:val="28"/>
        </w:rPr>
        <w:t xml:space="preserve">Тема 4. </w:t>
      </w:r>
      <w:r>
        <w:rPr>
          <w:sz w:val="28"/>
          <w:szCs w:val="28"/>
        </w:rPr>
        <w:t>Специальная учебно-методическая литература по технике дирижирования. Отличие в дирижировании хором и оркестром. Взгляды И.Мусина, Б.Хайкина, Э.Лайнсдорфа, К.Птицы, К.Ольхова и др.</w:t>
      </w:r>
    </w:p>
    <w:p w:rsidR="00D2357A" w:rsidRDefault="00D2357A" w:rsidP="00DC4AFE">
      <w:pPr>
        <w:spacing w:after="0" w:line="360" w:lineRule="auto"/>
        <w:jc w:val="both"/>
        <w:rPr>
          <w:sz w:val="28"/>
          <w:szCs w:val="28"/>
        </w:rPr>
      </w:pPr>
      <w:r>
        <w:rPr>
          <w:sz w:val="28"/>
          <w:szCs w:val="28"/>
        </w:rPr>
        <w:tab/>
      </w:r>
      <w:r>
        <w:rPr>
          <w:b/>
          <w:sz w:val="28"/>
          <w:szCs w:val="28"/>
        </w:rPr>
        <w:t>Тема 5.</w:t>
      </w:r>
      <w:r>
        <w:rPr>
          <w:sz w:val="28"/>
          <w:szCs w:val="28"/>
        </w:rPr>
        <w:t xml:space="preserve"> Дирижерский аппарат и его постановка. </w:t>
      </w:r>
    </w:p>
    <w:p w:rsidR="00D2357A" w:rsidRDefault="00D2357A" w:rsidP="00DC4AFE">
      <w:pPr>
        <w:spacing w:after="0" w:line="360" w:lineRule="auto"/>
        <w:jc w:val="both"/>
        <w:rPr>
          <w:sz w:val="28"/>
          <w:szCs w:val="28"/>
        </w:rPr>
      </w:pPr>
      <w:r>
        <w:rPr>
          <w:sz w:val="28"/>
          <w:szCs w:val="28"/>
        </w:rPr>
        <w:tab/>
        <w:t xml:space="preserve">Строение дирижерского аппарата. Проблема мышечной свободы дирижерского аппарата. Постановка дирижерского аппарата. Естественность, пластичность жестов. </w:t>
      </w:r>
    </w:p>
    <w:p w:rsidR="00D2357A" w:rsidRDefault="00D2357A" w:rsidP="00DC4AFE">
      <w:pPr>
        <w:spacing w:after="0" w:line="360" w:lineRule="auto"/>
        <w:jc w:val="both"/>
        <w:rPr>
          <w:sz w:val="28"/>
          <w:szCs w:val="28"/>
        </w:rPr>
      </w:pPr>
      <w:r>
        <w:rPr>
          <w:sz w:val="28"/>
          <w:szCs w:val="28"/>
        </w:rPr>
        <w:tab/>
      </w:r>
      <w:r>
        <w:rPr>
          <w:b/>
          <w:sz w:val="28"/>
          <w:szCs w:val="28"/>
        </w:rPr>
        <w:t xml:space="preserve">Тема 6. </w:t>
      </w:r>
      <w:r>
        <w:rPr>
          <w:sz w:val="28"/>
          <w:szCs w:val="28"/>
        </w:rPr>
        <w:t>Основные методы освоения мануальной техники.</w:t>
      </w:r>
      <w:r w:rsidRPr="001F4A35">
        <w:rPr>
          <w:sz w:val="28"/>
          <w:szCs w:val="28"/>
        </w:rPr>
        <w:t xml:space="preserve"> </w:t>
      </w:r>
      <w:r>
        <w:rPr>
          <w:sz w:val="28"/>
          <w:szCs w:val="28"/>
        </w:rPr>
        <w:t xml:space="preserve">Предварительные мануальные упражнения в обучении дирижированию. Изучение основных дирижерских схем. </w:t>
      </w:r>
      <w:r w:rsidRPr="00AC61A0">
        <w:rPr>
          <w:sz w:val="28"/>
          <w:szCs w:val="28"/>
        </w:rPr>
        <w:t>Значение предварительных мануальных движений. Тактирование «под рояль». Первоначальные навыки управления небольшим вокальным ансамблем для выработки «хормейстерского жеста». Дирижирование «воображаемым хором». Дирижерские функции правой и левой рук.</w:t>
      </w:r>
      <w:r>
        <w:rPr>
          <w:sz w:val="28"/>
          <w:szCs w:val="28"/>
        </w:rPr>
        <w:t xml:space="preserve"> </w:t>
      </w:r>
    </w:p>
    <w:p w:rsidR="00D2357A" w:rsidRDefault="00D2357A" w:rsidP="00DC4AFE">
      <w:pPr>
        <w:spacing w:after="0" w:line="360" w:lineRule="auto"/>
        <w:jc w:val="both"/>
        <w:rPr>
          <w:sz w:val="28"/>
          <w:szCs w:val="28"/>
        </w:rPr>
      </w:pPr>
      <w:r>
        <w:rPr>
          <w:sz w:val="28"/>
          <w:szCs w:val="28"/>
        </w:rPr>
        <w:tab/>
      </w:r>
      <w:r>
        <w:rPr>
          <w:b/>
          <w:sz w:val="28"/>
          <w:szCs w:val="28"/>
        </w:rPr>
        <w:t xml:space="preserve">Тема 7. </w:t>
      </w:r>
      <w:r>
        <w:rPr>
          <w:sz w:val="28"/>
          <w:szCs w:val="28"/>
        </w:rPr>
        <w:t xml:space="preserve">Элементы дирижерского жеста и внутридолевая пульсация. Единичный жест как счетная дирижерская доля. Принцип «маятника» – «падения» и «отражения» в дирижерском жесте. Понимание «точки» как границы между падением и отражением. Три измерения дирижерского жеста: время, скорость, пространство (соотношение падения к отражению). Геометрия жеста: вертикальные, горизонтальные, дуго- и кругообразные жесты. Двухфазные и однофазные жесты. Работа над элементами дирижерской техники. </w:t>
      </w:r>
      <w:r w:rsidRPr="00AC61A0">
        <w:rPr>
          <w:sz w:val="28"/>
          <w:szCs w:val="28"/>
        </w:rPr>
        <w:t>Дуольные</w:t>
      </w:r>
      <w:r>
        <w:rPr>
          <w:sz w:val="28"/>
          <w:szCs w:val="28"/>
        </w:rPr>
        <w:t xml:space="preserve"> и т</w:t>
      </w:r>
      <w:r w:rsidRPr="00AC61A0">
        <w:rPr>
          <w:sz w:val="28"/>
          <w:szCs w:val="28"/>
        </w:rPr>
        <w:t>риольные единичные жесты.</w:t>
      </w:r>
      <w:r>
        <w:rPr>
          <w:sz w:val="28"/>
          <w:szCs w:val="28"/>
        </w:rPr>
        <w:t xml:space="preserve"> Внутридолевая пульсация. «Микромир» дирижерского жеста, классификация внутрижестовых движений. Цифровые формулы различных жестов (по </w:t>
      </w:r>
      <w:r>
        <w:rPr>
          <w:sz w:val="28"/>
          <w:szCs w:val="28"/>
        </w:rPr>
        <w:lastRenderedPageBreak/>
        <w:t>К.Ольхову). Вариабельность дирижерских жестов в зависимости от изменения скорости в соотношении падения и отражения (22 формулы) и изменения амплитуды, т.е. движения руки в пространстве (несколько десятков формул). Значение разнообразных жестов для показа вступления, темпа, динамики, артикуляции (штрихов), дикции, фразировки, внутридолевого ритма, снятия звука и т.д.</w:t>
      </w:r>
    </w:p>
    <w:p w:rsidR="00D2357A" w:rsidRDefault="00D2357A" w:rsidP="00DC4AFE">
      <w:pPr>
        <w:spacing w:after="0" w:line="360" w:lineRule="auto"/>
        <w:jc w:val="both"/>
        <w:rPr>
          <w:sz w:val="28"/>
          <w:szCs w:val="28"/>
        </w:rPr>
      </w:pPr>
      <w:r>
        <w:rPr>
          <w:sz w:val="28"/>
          <w:szCs w:val="28"/>
        </w:rPr>
        <w:tab/>
      </w:r>
      <w:r>
        <w:rPr>
          <w:b/>
          <w:sz w:val="28"/>
          <w:szCs w:val="28"/>
        </w:rPr>
        <w:t xml:space="preserve">Тема 8. </w:t>
      </w:r>
      <w:r>
        <w:rPr>
          <w:sz w:val="28"/>
          <w:szCs w:val="28"/>
        </w:rPr>
        <w:t xml:space="preserve">Основы организации индивидуальных занятий в классе дирижирования. Анализ программы по «Дирижированию» для дирижерско-хоровых отделений средних музыкальных учебных заведений (училищ, колледжей), детских школ искусств. Задачи преподавания по курсам. Последовательность изучения тем учебного плана по дирижированию. Развитие дирижерских технических навыков. </w:t>
      </w:r>
      <w:r w:rsidRPr="00AC61A0">
        <w:rPr>
          <w:sz w:val="28"/>
          <w:szCs w:val="28"/>
        </w:rPr>
        <w:t>Осв</w:t>
      </w:r>
      <w:r>
        <w:rPr>
          <w:sz w:val="28"/>
          <w:szCs w:val="28"/>
        </w:rPr>
        <w:t>ое</w:t>
      </w:r>
      <w:r w:rsidRPr="00AC61A0">
        <w:rPr>
          <w:sz w:val="28"/>
          <w:szCs w:val="28"/>
        </w:rPr>
        <w:t>ние</w:t>
      </w:r>
      <w:r>
        <w:rPr>
          <w:sz w:val="28"/>
          <w:szCs w:val="28"/>
        </w:rPr>
        <w:t xml:space="preserve"> простых, сложных симметричных и </w:t>
      </w:r>
      <w:r w:rsidRPr="00AC61A0">
        <w:rPr>
          <w:sz w:val="28"/>
          <w:szCs w:val="28"/>
        </w:rPr>
        <w:t>несимметричных размеров. Усложнение учебного репертуара. Совершенствование дирижерской техники. Включение в репертуар сочинений крупной формы</w:t>
      </w:r>
      <w:r>
        <w:rPr>
          <w:sz w:val="28"/>
          <w:szCs w:val="28"/>
        </w:rPr>
        <w:t xml:space="preserve"> (кантатно-ораториальные сочинения, оперные сцены)</w:t>
      </w:r>
      <w:r w:rsidRPr="00AC61A0">
        <w:rPr>
          <w:sz w:val="28"/>
          <w:szCs w:val="28"/>
        </w:rPr>
        <w:t>. Подготовка выпускной программы по дирижированию хором.</w:t>
      </w:r>
      <w:r>
        <w:rPr>
          <w:sz w:val="28"/>
          <w:szCs w:val="28"/>
        </w:rPr>
        <w:t xml:space="preserve"> </w:t>
      </w:r>
      <w:r w:rsidRPr="00AC61A0">
        <w:rPr>
          <w:sz w:val="28"/>
          <w:szCs w:val="28"/>
        </w:rPr>
        <w:t>Структура урока дирижирования. Чередование различных видов работы: дирижирование, игра партитуры на фортепиано, пение голосов по горизонтали и вертикали (с литературным текстом и сольфеджио), коллоквиум, письменный анализ исполняемых произведений.</w:t>
      </w:r>
    </w:p>
    <w:p w:rsidR="00D2357A" w:rsidRDefault="00D2357A" w:rsidP="00DC4AFE">
      <w:pPr>
        <w:spacing w:after="0" w:line="360" w:lineRule="auto"/>
        <w:jc w:val="both"/>
        <w:rPr>
          <w:sz w:val="28"/>
          <w:szCs w:val="28"/>
        </w:rPr>
      </w:pPr>
      <w:r>
        <w:rPr>
          <w:sz w:val="28"/>
          <w:szCs w:val="28"/>
        </w:rPr>
        <w:tab/>
      </w:r>
      <w:r>
        <w:rPr>
          <w:b/>
          <w:sz w:val="28"/>
          <w:szCs w:val="28"/>
        </w:rPr>
        <w:t xml:space="preserve">Тема 9. </w:t>
      </w:r>
      <w:r>
        <w:rPr>
          <w:sz w:val="28"/>
          <w:szCs w:val="28"/>
        </w:rPr>
        <w:t>Составление индивидуальных планов по дирижированию. Характеристика музыкальных данных и уровень музыкальной подготовки учащегося. Составление репертуарного списка соответственно задачам курса и индивидуальным психофизиологическим данным учащегося. Развитие художественного вкуса и чувства стиля через изучение хоровых сочинений различных эпох, стилей и жанров. Воспитание навыков самостоятельной работы учащегося над учебным репертуаром. Проведение зачетов и экзаменов по дирижированию (исполнение программы «под рояль», игра хоровых партитур на фортепиано, пение голосов по горизонтали и вертикали, письменная работа – аннотация на исполняемые произведения). Критерий оценки.</w:t>
      </w:r>
    </w:p>
    <w:p w:rsidR="00D2357A" w:rsidRDefault="00D2357A" w:rsidP="00DC4AFE">
      <w:pPr>
        <w:spacing w:after="0" w:line="360" w:lineRule="auto"/>
        <w:jc w:val="both"/>
        <w:rPr>
          <w:sz w:val="28"/>
          <w:szCs w:val="28"/>
        </w:rPr>
      </w:pPr>
      <w:r>
        <w:rPr>
          <w:sz w:val="28"/>
          <w:szCs w:val="28"/>
        </w:rPr>
        <w:lastRenderedPageBreak/>
        <w:tab/>
      </w:r>
      <w:r w:rsidRPr="004E14EE">
        <w:rPr>
          <w:b/>
          <w:sz w:val="28"/>
          <w:szCs w:val="28"/>
        </w:rPr>
        <w:t xml:space="preserve">Тема </w:t>
      </w:r>
      <w:r>
        <w:rPr>
          <w:b/>
          <w:sz w:val="28"/>
          <w:szCs w:val="28"/>
        </w:rPr>
        <w:t>10</w:t>
      </w:r>
      <w:r>
        <w:rPr>
          <w:sz w:val="28"/>
          <w:szCs w:val="28"/>
        </w:rPr>
        <w:t>. Анализ учебной программы по «Чтению хоровых партитур» в музыкальном училище. Место, цели и задачи курса «Чтение хоровых партитур» в профессиональной подготовке учащихся. Исполнение хоровых партитур на фортепиано «по хоровому» (певучая игра, с соблюдением цезур, моментов дыхания, выделением соответствующих голосов в полифонической фактуре, пониманием басовой партии как фундамента хоровой «вертикали»). Способы исполнения хоровых партитур с различными типами сопровождения (дублирующим, самостоятельным); приемы упрощения (облегчения) музыкальной фактуры в сложных произведениях с сопровождением. Игра в ансамбле: хоровая партитура в исполнении учащегося, сопровождение в исполнении преподавателя, ведущего данный курс. Навыки чтения хоровых партитур «с листа». Предварительный анализ музыкального материала, зрительный охват хоровой партитуры (видеть на несколько тактов вперед) и т.д. Способы транспонирования хоровых партитур (интервальный, тональный, ключевой). Зачетно-экзаменационные требования по курсу «Чтение хоровых партитур». Критерий оценки.</w:t>
      </w:r>
    </w:p>
    <w:p w:rsidR="00D2357A" w:rsidRDefault="00D2357A" w:rsidP="00DC4AFE">
      <w:pPr>
        <w:spacing w:after="0" w:line="360" w:lineRule="auto"/>
        <w:jc w:val="both"/>
        <w:rPr>
          <w:sz w:val="28"/>
          <w:szCs w:val="28"/>
        </w:rPr>
      </w:pPr>
      <w:r>
        <w:rPr>
          <w:sz w:val="28"/>
          <w:szCs w:val="28"/>
        </w:rPr>
        <w:tab/>
      </w:r>
      <w:r w:rsidRPr="004E14EE">
        <w:rPr>
          <w:b/>
          <w:sz w:val="28"/>
          <w:szCs w:val="28"/>
        </w:rPr>
        <w:t xml:space="preserve">Тема </w:t>
      </w:r>
      <w:r>
        <w:rPr>
          <w:b/>
          <w:sz w:val="28"/>
          <w:szCs w:val="28"/>
        </w:rPr>
        <w:t>11</w:t>
      </w:r>
      <w:r>
        <w:rPr>
          <w:sz w:val="28"/>
          <w:szCs w:val="28"/>
        </w:rPr>
        <w:t>. Анализ учебной программы по «Хоровой аранжировке» в музыкальном училище (колледже). Виды переложений. Переложения хоровых и сольных вокальных произведений для различных хоровых составов. Воспитание бережного отношения к первоисточнику. Навык подтекстовки хоровых партий (в случаях различной подтекстовки партитурных голосов).  Изучение приемов хоровой аранжировки на основе анализа известных образцов хоровых переложений (аранжировки П.Чеснокова, В.Калинникова; облегченные редакции И.Лицвенко, Д.Локшина и др.). Ознакомление с хоровыми обработками народных песен Н.Римского-Корсакова, М.Балакирева, М.Мусоргского и др.; «хормейстерскими» обработками народных песен А.Свешникова, В.Соколова и др. Зачетные требования по курсу «Хоровая аранжировка».</w:t>
      </w:r>
    </w:p>
    <w:p w:rsidR="00D2357A" w:rsidRDefault="00D2357A" w:rsidP="00DC4AFE">
      <w:pPr>
        <w:spacing w:after="0" w:line="360" w:lineRule="auto"/>
        <w:jc w:val="both"/>
        <w:rPr>
          <w:sz w:val="28"/>
          <w:szCs w:val="28"/>
        </w:rPr>
      </w:pPr>
      <w:r>
        <w:rPr>
          <w:sz w:val="28"/>
          <w:szCs w:val="28"/>
        </w:rPr>
        <w:tab/>
      </w:r>
      <w:r w:rsidRPr="004E14EE">
        <w:rPr>
          <w:b/>
          <w:sz w:val="28"/>
          <w:szCs w:val="28"/>
        </w:rPr>
        <w:t xml:space="preserve">Тема </w:t>
      </w:r>
      <w:r>
        <w:rPr>
          <w:b/>
          <w:sz w:val="28"/>
          <w:szCs w:val="28"/>
        </w:rPr>
        <w:t>12</w:t>
      </w:r>
      <w:r w:rsidRPr="004E14EE">
        <w:rPr>
          <w:b/>
          <w:sz w:val="28"/>
          <w:szCs w:val="28"/>
        </w:rPr>
        <w:t>.</w:t>
      </w:r>
      <w:r>
        <w:rPr>
          <w:sz w:val="28"/>
          <w:szCs w:val="28"/>
        </w:rPr>
        <w:t xml:space="preserve">  Анализ учебной программы по «Хоровому классу» в музыкальном училище (колледже), детских школах искусства, общеобразовательных школах. Роль и задачи хорового класса в обучении и </w:t>
      </w:r>
      <w:r>
        <w:rPr>
          <w:sz w:val="28"/>
          <w:szCs w:val="28"/>
        </w:rPr>
        <w:lastRenderedPageBreak/>
        <w:t xml:space="preserve">воспитании учащихся дирижерско-хоровых отделений музыкальных училищ и колледжей. Планирование учебной и концертной работы хорового класса. Методы репетиционной работы. Распевание как вокальная настройка хора. Значение произведений </w:t>
      </w:r>
      <w:r>
        <w:rPr>
          <w:sz w:val="28"/>
          <w:szCs w:val="28"/>
          <w:lang w:val="en-US"/>
        </w:rPr>
        <w:t>a</w:t>
      </w:r>
      <w:r w:rsidRPr="00D366E5">
        <w:rPr>
          <w:sz w:val="28"/>
          <w:szCs w:val="28"/>
        </w:rPr>
        <w:t xml:space="preserve"> </w:t>
      </w:r>
      <w:r>
        <w:rPr>
          <w:sz w:val="28"/>
          <w:szCs w:val="28"/>
          <w:lang w:val="en-US"/>
        </w:rPr>
        <w:t>cappella</w:t>
      </w:r>
      <w:r>
        <w:rPr>
          <w:sz w:val="28"/>
          <w:szCs w:val="28"/>
        </w:rPr>
        <w:t xml:space="preserve"> для выработки навыка «зонного» интонирования (по Гарбузову) в хоре. Включение в репертуар хора сочинений </w:t>
      </w:r>
      <w:r>
        <w:rPr>
          <w:sz w:val="28"/>
          <w:szCs w:val="28"/>
          <w:lang w:val="en-US"/>
        </w:rPr>
        <w:t>a</w:t>
      </w:r>
      <w:r w:rsidRPr="00D366E5">
        <w:rPr>
          <w:sz w:val="28"/>
          <w:szCs w:val="28"/>
        </w:rPr>
        <w:t xml:space="preserve"> </w:t>
      </w:r>
      <w:r>
        <w:rPr>
          <w:sz w:val="28"/>
          <w:szCs w:val="28"/>
          <w:lang w:val="en-US"/>
        </w:rPr>
        <w:t>cappella</w:t>
      </w:r>
      <w:r>
        <w:rPr>
          <w:sz w:val="28"/>
          <w:szCs w:val="28"/>
        </w:rPr>
        <w:t xml:space="preserve"> и с сопровождением фортепиано из числа высокохудожественных образцов отечественной и зарубежной хоровой музыки различных исторических эпох и стилей, в том числе русской духовной музыки, а также хоровых обработок народных песен. Роль руководителя хорового класса в создании творческого хорового коллектива, способного не только обеспечить подготовку дипломной программы по дирижированию хором, но и вести постоянную концертно-просветительскую работу в учебном заведении и вне его, участвовать в различных фестивалях, смотрах-конкурсах и т.д. Зачетные требования по хоровому классу.</w:t>
      </w:r>
    </w:p>
    <w:p w:rsidR="00D2357A" w:rsidRDefault="00D2357A" w:rsidP="00DC4AFE">
      <w:pPr>
        <w:spacing w:after="0" w:line="360" w:lineRule="auto"/>
        <w:jc w:val="both"/>
        <w:rPr>
          <w:sz w:val="28"/>
          <w:szCs w:val="28"/>
        </w:rPr>
      </w:pPr>
      <w:r>
        <w:rPr>
          <w:sz w:val="28"/>
          <w:szCs w:val="28"/>
        </w:rPr>
        <w:tab/>
      </w:r>
      <w:r w:rsidRPr="004E14EE">
        <w:rPr>
          <w:b/>
          <w:sz w:val="28"/>
          <w:szCs w:val="28"/>
        </w:rPr>
        <w:t xml:space="preserve">Тема </w:t>
      </w:r>
      <w:r>
        <w:rPr>
          <w:b/>
          <w:sz w:val="28"/>
          <w:szCs w:val="28"/>
        </w:rPr>
        <w:t>13</w:t>
      </w:r>
      <w:r>
        <w:rPr>
          <w:sz w:val="28"/>
          <w:szCs w:val="28"/>
        </w:rPr>
        <w:t xml:space="preserve">. Методика преподавания лекционных курсов. Анализ учебных программ по «Хороведению и методике работы с хором», «Методике детского музыкального воспитания», «Хоровой литературе» в музыкальном училище (колледже). Единство образовательных и воспитательных задач в преподавании лекционных курсов. Требования к проведению лекций: научность, наглядность, систематичность, последовательность, логичность в изложении материала. Ясность и образность лекторского языка. Свободное владение лекционным материалом. Различные типы лекций: «монолог» и «беседа». Развитие творческого мышления учащихся в процессе подготовки домашних заданий и выступлений на семинарских занятиях. Составление контрольных вопросов для промежуточной и итоговой аттестации учащихся по данной лекционной дисциплине. Методика преподавания курса «Хороведение и методика работы с хором». Анализ учебной программы. Взаимосвязь с хоровым классом, предметами «Дирижирование», «Чтение хоровых партитур». Включение в лекции наглядного материала, в том числе прослушивание аудиозаписей известных хоровых коллективов. Освоение теоретического материала и применение полученных знаний в </w:t>
      </w:r>
      <w:r>
        <w:rPr>
          <w:sz w:val="28"/>
          <w:szCs w:val="28"/>
        </w:rPr>
        <w:lastRenderedPageBreak/>
        <w:t>хормейстерском анализе изучаемых партитур, а также в практических занятиях с учебным и детским (школьным) хоровыми коллективами. Ознакомление с вопросами, выносимыми на Государственный междисциплинарный экзамен. Методика преподавания курса «Методика детского музыкального воспитания». Значение данного курса как важнейшего (профилирующего) в цикле специальных дисциплин. Анализ современной училищной программы по «Методике детского музыкального воспитания». Преобладание лекций-бесед и семинаров-дискуссий в работе с учащимися. Взаимосвязь курса со школьной практикой. Изучение школьного репертуара (выразительное пение с собственным аккомпанементом на фортепиано). Ознакомление с вопросами, выносимыми на Государственный междисциплинарный экзамен. Методика преподавания курса «Хоровая литература». Значение данного курса в воспитании творческой эрудированной личности дирижера-хормейстера и преподавателя хоровых дисциплин. Анализ учебной училищной программы по курсу «Хоровая литература». Изложение теоретического материала с опорой на хормейстерско-исполнительский анализ рекомендуемых музыкальных образцов. Взаимосвязь со всеми специальными дисциплинами и общепрофессиональными предметами, как «Гармония», «Анализ музыкальных произведений», «Музыкальная литература». Иллюстрация лекций игрой хоровых партитур на фортепиано (собственное исполнение ведущего преподавателя или привлечение концертмейстера, в том числе для совместного четырехручного исполнения хоровых произведений). Письменные работы учащихся: домашние (аннотации к произведениям), классные (тестирование, викторины и т.п.). Подготовка докладов, сообщений, с последующим обсуждением на семинарских занятиях.</w:t>
      </w:r>
    </w:p>
    <w:p w:rsidR="00D2357A" w:rsidRPr="00CB33F0" w:rsidRDefault="00D2357A" w:rsidP="00DC4AFE">
      <w:pPr>
        <w:spacing w:after="0" w:line="360" w:lineRule="auto"/>
        <w:jc w:val="both"/>
        <w:rPr>
          <w:sz w:val="28"/>
          <w:szCs w:val="28"/>
        </w:rPr>
      </w:pPr>
      <w:r>
        <w:rPr>
          <w:sz w:val="28"/>
          <w:szCs w:val="28"/>
        </w:rPr>
        <w:tab/>
      </w:r>
      <w:r w:rsidRPr="004E14EE">
        <w:rPr>
          <w:b/>
          <w:sz w:val="28"/>
          <w:szCs w:val="28"/>
        </w:rPr>
        <w:t xml:space="preserve">Тема </w:t>
      </w:r>
      <w:r>
        <w:rPr>
          <w:b/>
          <w:sz w:val="28"/>
          <w:szCs w:val="28"/>
        </w:rPr>
        <w:t>14</w:t>
      </w:r>
      <w:r>
        <w:rPr>
          <w:sz w:val="28"/>
          <w:szCs w:val="28"/>
        </w:rPr>
        <w:t xml:space="preserve">. Совершенствование учебных планов и рабочих программ на дирижерско-хоровых отделениях музыкальных училищ (колледжей), детских школах искусств, в общеобразовательных школах. Учебный план нового поколения для дирижерско-хоровых отделений музыкальных училищ и колледжей позволяет, при сохранении дисциплин федерального компонента, </w:t>
      </w:r>
      <w:r>
        <w:rPr>
          <w:sz w:val="28"/>
          <w:szCs w:val="28"/>
        </w:rPr>
        <w:lastRenderedPageBreak/>
        <w:t>вводить предметы регионального компонента, а также дисциплины по выбору и факультативы. В таких случаях могут вводиться дополнительные лекционные курсы, например, «Русская духовная музыка», «Хоровое исполнительство».</w:t>
      </w:r>
    </w:p>
    <w:p w:rsidR="006C2E05" w:rsidRDefault="006C2E05" w:rsidP="00DC4AFE">
      <w:pPr>
        <w:spacing w:after="0" w:line="360" w:lineRule="auto"/>
        <w:ind w:left="360"/>
        <w:jc w:val="center"/>
        <w:outlineLvl w:val="0"/>
        <w:rPr>
          <w:b/>
          <w:sz w:val="28"/>
          <w:szCs w:val="28"/>
        </w:rPr>
      </w:pPr>
    </w:p>
    <w:p w:rsidR="00956DA8" w:rsidRPr="00CB33F0" w:rsidRDefault="00956DA8" w:rsidP="00DC4AFE">
      <w:pPr>
        <w:spacing w:after="0" w:line="360" w:lineRule="auto"/>
        <w:ind w:left="360"/>
        <w:jc w:val="center"/>
        <w:outlineLvl w:val="0"/>
        <w:rPr>
          <w:b/>
          <w:sz w:val="28"/>
          <w:szCs w:val="28"/>
        </w:rPr>
      </w:pPr>
      <w:r w:rsidRPr="00CB33F0">
        <w:rPr>
          <w:b/>
          <w:sz w:val="28"/>
          <w:szCs w:val="28"/>
        </w:rPr>
        <w:t>5. Организация контроля знаний</w:t>
      </w:r>
    </w:p>
    <w:p w:rsidR="00956DA8" w:rsidRPr="002C58A3" w:rsidRDefault="00956DA8" w:rsidP="00DC4AFE">
      <w:pPr>
        <w:pStyle w:val="21"/>
        <w:tabs>
          <w:tab w:val="left" w:pos="709"/>
        </w:tabs>
        <w:spacing w:after="0" w:line="360" w:lineRule="auto"/>
        <w:ind w:left="360"/>
        <w:jc w:val="center"/>
        <w:outlineLvl w:val="0"/>
        <w:rPr>
          <w:b/>
          <w:bCs/>
          <w:sz w:val="28"/>
          <w:szCs w:val="28"/>
        </w:rPr>
      </w:pPr>
      <w:r w:rsidRPr="002C58A3">
        <w:rPr>
          <w:b/>
          <w:bCs/>
          <w:sz w:val="28"/>
          <w:szCs w:val="28"/>
        </w:rPr>
        <w:t>Формы контроля</w:t>
      </w:r>
    </w:p>
    <w:p w:rsidR="00956DA8" w:rsidRPr="00CB33F0" w:rsidRDefault="00956DA8" w:rsidP="00DC4AFE">
      <w:pPr>
        <w:pStyle w:val="21"/>
        <w:tabs>
          <w:tab w:val="left" w:pos="709"/>
        </w:tabs>
        <w:spacing w:after="0" w:line="360" w:lineRule="auto"/>
        <w:ind w:firstLine="567"/>
        <w:jc w:val="both"/>
        <w:rPr>
          <w:sz w:val="28"/>
          <w:szCs w:val="28"/>
        </w:rPr>
      </w:pPr>
      <w:r w:rsidRPr="00CB33F0">
        <w:rPr>
          <w:bCs/>
          <w:sz w:val="28"/>
          <w:szCs w:val="28"/>
        </w:rPr>
        <w:t>Текущий контроль</w:t>
      </w:r>
      <w:r w:rsidRPr="00CB33F0">
        <w:rPr>
          <w:sz w:val="28"/>
          <w:szCs w:val="28"/>
        </w:rPr>
        <w:t xml:space="preserve"> осуществляется непосредственно во время занятий в виде тестирования </w:t>
      </w:r>
      <w:r w:rsidR="001965E3">
        <w:rPr>
          <w:sz w:val="28"/>
          <w:szCs w:val="28"/>
        </w:rPr>
        <w:t>(</w:t>
      </w:r>
      <w:r w:rsidRPr="00CB33F0">
        <w:rPr>
          <w:sz w:val="28"/>
          <w:szCs w:val="28"/>
        </w:rPr>
        <w:t>5-</w:t>
      </w:r>
      <w:r w:rsidR="001965E3">
        <w:rPr>
          <w:sz w:val="28"/>
          <w:szCs w:val="28"/>
        </w:rPr>
        <w:t>1</w:t>
      </w:r>
      <w:r w:rsidRPr="00CB33F0">
        <w:rPr>
          <w:sz w:val="28"/>
          <w:szCs w:val="28"/>
        </w:rPr>
        <w:t xml:space="preserve">0 </w:t>
      </w:r>
      <w:r w:rsidR="001965E3">
        <w:rPr>
          <w:sz w:val="28"/>
          <w:szCs w:val="28"/>
        </w:rPr>
        <w:t>вопросов</w:t>
      </w:r>
      <w:r w:rsidRPr="00CB33F0">
        <w:rPr>
          <w:sz w:val="28"/>
          <w:szCs w:val="28"/>
        </w:rPr>
        <w:t>.), в виде устного опроса в соответствии с планом занятий.</w:t>
      </w:r>
    </w:p>
    <w:p w:rsidR="001965E3" w:rsidRDefault="00956DA8" w:rsidP="00DC4AFE">
      <w:pPr>
        <w:pStyle w:val="21"/>
        <w:tabs>
          <w:tab w:val="left" w:pos="709"/>
        </w:tabs>
        <w:spacing w:after="0" w:line="360" w:lineRule="auto"/>
        <w:ind w:firstLine="567"/>
        <w:jc w:val="both"/>
        <w:rPr>
          <w:sz w:val="28"/>
          <w:szCs w:val="28"/>
        </w:rPr>
      </w:pPr>
      <w:r w:rsidRPr="00CB33F0">
        <w:rPr>
          <w:bCs/>
          <w:sz w:val="28"/>
          <w:szCs w:val="28"/>
        </w:rPr>
        <w:t xml:space="preserve">Промежуточный контроль </w:t>
      </w:r>
      <w:r w:rsidRPr="00CB33F0">
        <w:rPr>
          <w:sz w:val="28"/>
          <w:szCs w:val="28"/>
        </w:rPr>
        <w:t xml:space="preserve">производится в виде </w:t>
      </w:r>
      <w:r w:rsidR="001965E3">
        <w:rPr>
          <w:sz w:val="28"/>
          <w:szCs w:val="28"/>
        </w:rPr>
        <w:t>зачета в 5 семестре, с устным опросом по пройденным темам</w:t>
      </w:r>
      <w:r w:rsidR="00A24F90">
        <w:rPr>
          <w:sz w:val="28"/>
          <w:szCs w:val="28"/>
        </w:rPr>
        <w:t xml:space="preserve"> и </w:t>
      </w:r>
      <w:r w:rsidR="001965E3">
        <w:rPr>
          <w:sz w:val="28"/>
          <w:szCs w:val="28"/>
        </w:rPr>
        <w:t>в виде экзамена</w:t>
      </w:r>
      <w:r w:rsidR="00A24F90">
        <w:rPr>
          <w:sz w:val="28"/>
          <w:szCs w:val="28"/>
        </w:rPr>
        <w:t xml:space="preserve"> –</w:t>
      </w:r>
      <w:r w:rsidR="0039284D">
        <w:rPr>
          <w:sz w:val="28"/>
          <w:szCs w:val="28"/>
        </w:rPr>
        <w:t xml:space="preserve"> </w:t>
      </w:r>
      <w:r w:rsidR="00A24F90">
        <w:rPr>
          <w:sz w:val="28"/>
          <w:szCs w:val="28"/>
        </w:rPr>
        <w:t>в 6 семестре</w:t>
      </w:r>
      <w:r w:rsidR="001965E3">
        <w:rPr>
          <w:sz w:val="28"/>
          <w:szCs w:val="28"/>
        </w:rPr>
        <w:t>, по билетам, включающим два вопроса</w:t>
      </w:r>
      <w:r w:rsidR="00A24F90">
        <w:rPr>
          <w:sz w:val="28"/>
          <w:szCs w:val="28"/>
        </w:rPr>
        <w:t>:</w:t>
      </w:r>
      <w:r w:rsidR="001965E3">
        <w:rPr>
          <w:sz w:val="28"/>
          <w:szCs w:val="28"/>
        </w:rPr>
        <w:t xml:space="preserve"> теоретический и практический (по укрупненным разделам дисциплины).</w:t>
      </w:r>
    </w:p>
    <w:p w:rsidR="00956DA8" w:rsidRPr="002C58A3" w:rsidRDefault="00956DA8" w:rsidP="00C33654">
      <w:pPr>
        <w:pStyle w:val="21"/>
        <w:tabs>
          <w:tab w:val="left" w:pos="709"/>
        </w:tabs>
        <w:spacing w:after="0" w:line="360" w:lineRule="auto"/>
        <w:ind w:left="360"/>
        <w:jc w:val="center"/>
        <w:rPr>
          <w:b/>
          <w:sz w:val="28"/>
          <w:szCs w:val="28"/>
        </w:rPr>
      </w:pPr>
      <w:r w:rsidRPr="002C58A3">
        <w:rPr>
          <w:b/>
          <w:sz w:val="28"/>
          <w:szCs w:val="28"/>
        </w:rPr>
        <w:t>Критерии оценок</w:t>
      </w:r>
    </w:p>
    <w:p w:rsidR="001965E3" w:rsidRPr="006D7995" w:rsidRDefault="001965E3" w:rsidP="00C33654">
      <w:pPr>
        <w:spacing w:after="0" w:line="360" w:lineRule="auto"/>
        <w:ind w:firstLine="709"/>
        <w:jc w:val="both"/>
        <w:rPr>
          <w:sz w:val="28"/>
          <w:szCs w:val="28"/>
        </w:rPr>
      </w:pPr>
      <w:r w:rsidRPr="006D7995">
        <w:rPr>
          <w:sz w:val="28"/>
          <w:szCs w:val="28"/>
        </w:rPr>
        <w:t>Ответ студента на зачете оценивается одной из следующих оценок: «зачтено» и «не</w:t>
      </w:r>
      <w:r w:rsidR="0039284D">
        <w:rPr>
          <w:sz w:val="28"/>
          <w:szCs w:val="28"/>
        </w:rPr>
        <w:t xml:space="preserve"> з</w:t>
      </w:r>
      <w:r w:rsidRPr="006D7995">
        <w:rPr>
          <w:sz w:val="28"/>
          <w:szCs w:val="28"/>
        </w:rPr>
        <w:t>ачтено», которые выставляются по следующим критериям.</w:t>
      </w:r>
    </w:p>
    <w:p w:rsidR="001965E3" w:rsidRPr="006D7995" w:rsidRDefault="001965E3" w:rsidP="00DC4AFE">
      <w:pPr>
        <w:spacing w:after="0" w:line="360" w:lineRule="auto"/>
        <w:ind w:firstLine="709"/>
        <w:jc w:val="both"/>
        <w:rPr>
          <w:sz w:val="28"/>
          <w:szCs w:val="28"/>
        </w:rPr>
      </w:pPr>
      <w:r>
        <w:rPr>
          <w:sz w:val="28"/>
          <w:szCs w:val="28"/>
        </w:rPr>
        <w:t>О</w:t>
      </w:r>
      <w:r w:rsidRPr="006D7995">
        <w:rPr>
          <w:sz w:val="28"/>
          <w:szCs w:val="28"/>
        </w:rPr>
        <w:t xml:space="preserve">ценка </w:t>
      </w:r>
      <w:r w:rsidRPr="0050055B">
        <w:rPr>
          <w:i/>
          <w:sz w:val="28"/>
          <w:szCs w:val="28"/>
        </w:rPr>
        <w:t>«зачтено»</w:t>
      </w:r>
      <w:r w:rsidRPr="006D7995">
        <w:rPr>
          <w:sz w:val="28"/>
          <w:szCs w:val="28"/>
        </w:rPr>
        <w:t xml:space="preserve"> выставляется студентам, обнаружившим знание учебного материала, успешно выполняющим предусмотренные в программе задания, усвоившим основную литературу</w:t>
      </w:r>
      <w:r>
        <w:rPr>
          <w:sz w:val="28"/>
          <w:szCs w:val="28"/>
        </w:rPr>
        <w:t xml:space="preserve"> по дисциплине</w:t>
      </w:r>
      <w:r w:rsidRPr="006D7995">
        <w:rPr>
          <w:sz w:val="28"/>
          <w:szCs w:val="28"/>
        </w:rPr>
        <w:t>, демонстрирующие систематический характер знаний и способн</w:t>
      </w:r>
      <w:r w:rsidR="0050055B">
        <w:rPr>
          <w:sz w:val="28"/>
          <w:szCs w:val="28"/>
        </w:rPr>
        <w:t>ость</w:t>
      </w:r>
      <w:r w:rsidRPr="006D7995">
        <w:rPr>
          <w:sz w:val="28"/>
          <w:szCs w:val="28"/>
        </w:rPr>
        <w:t xml:space="preserve"> к их самостоятельному пополнению и обновлению в ходе дальнейшей учебной работы и профессиональной деятельности.</w:t>
      </w:r>
    </w:p>
    <w:p w:rsidR="001965E3" w:rsidRPr="006D7995" w:rsidRDefault="001965E3" w:rsidP="00DC4AFE">
      <w:pPr>
        <w:spacing w:after="0" w:line="360" w:lineRule="auto"/>
        <w:ind w:firstLine="709"/>
        <w:jc w:val="both"/>
        <w:rPr>
          <w:sz w:val="28"/>
          <w:szCs w:val="28"/>
        </w:rPr>
      </w:pPr>
      <w:r w:rsidRPr="006D7995">
        <w:rPr>
          <w:sz w:val="28"/>
          <w:szCs w:val="28"/>
        </w:rPr>
        <w:t xml:space="preserve">Оценка </w:t>
      </w:r>
      <w:r w:rsidRPr="0050055B">
        <w:rPr>
          <w:i/>
          <w:sz w:val="28"/>
          <w:szCs w:val="28"/>
        </w:rPr>
        <w:t>«не</w:t>
      </w:r>
      <w:r w:rsidR="0039284D">
        <w:rPr>
          <w:i/>
          <w:sz w:val="28"/>
          <w:szCs w:val="28"/>
        </w:rPr>
        <w:t xml:space="preserve"> </w:t>
      </w:r>
      <w:r w:rsidRPr="0050055B">
        <w:rPr>
          <w:i/>
          <w:sz w:val="28"/>
          <w:szCs w:val="28"/>
        </w:rPr>
        <w:t>зачтено»</w:t>
      </w:r>
      <w:r w:rsidRPr="006D7995">
        <w:rPr>
          <w:sz w:val="28"/>
          <w:szCs w:val="28"/>
        </w:rPr>
        <w:t xml:space="preserve"> выставляется студентам, обнаружившим пробелы в знаниях основного учебного материала, допускающим принципиальные ошибки в выполнении предусмотренных программой заданий. </w:t>
      </w:r>
    </w:p>
    <w:p w:rsidR="0050055B" w:rsidRDefault="0050055B" w:rsidP="00DC4AFE">
      <w:pPr>
        <w:pStyle w:val="21"/>
        <w:tabs>
          <w:tab w:val="left" w:pos="709"/>
        </w:tabs>
        <w:spacing w:after="0" w:line="360" w:lineRule="auto"/>
        <w:ind w:firstLine="709"/>
        <w:jc w:val="both"/>
        <w:rPr>
          <w:sz w:val="28"/>
          <w:szCs w:val="28"/>
        </w:rPr>
      </w:pPr>
      <w:r w:rsidRPr="006D7995">
        <w:rPr>
          <w:sz w:val="28"/>
          <w:szCs w:val="28"/>
        </w:rPr>
        <w:t xml:space="preserve">Ответ студента на </w:t>
      </w:r>
      <w:r>
        <w:rPr>
          <w:sz w:val="28"/>
          <w:szCs w:val="28"/>
        </w:rPr>
        <w:t>экзамене</w:t>
      </w:r>
      <w:r w:rsidRPr="006D7995">
        <w:rPr>
          <w:sz w:val="28"/>
          <w:szCs w:val="28"/>
        </w:rPr>
        <w:t xml:space="preserve"> оценивается одной из следующих оценок:</w:t>
      </w:r>
    </w:p>
    <w:p w:rsidR="00956DA8" w:rsidRPr="00CB33F0" w:rsidRDefault="00956DA8" w:rsidP="00DC4AFE">
      <w:pPr>
        <w:pStyle w:val="21"/>
        <w:tabs>
          <w:tab w:val="left" w:pos="709"/>
        </w:tabs>
        <w:spacing w:after="0" w:line="360" w:lineRule="auto"/>
        <w:ind w:firstLine="709"/>
        <w:jc w:val="both"/>
        <w:rPr>
          <w:sz w:val="28"/>
          <w:szCs w:val="28"/>
        </w:rPr>
      </w:pPr>
      <w:r w:rsidRPr="00CB33F0">
        <w:rPr>
          <w:sz w:val="28"/>
          <w:szCs w:val="28"/>
        </w:rPr>
        <w:t xml:space="preserve">Оценка </w:t>
      </w:r>
      <w:r w:rsidRPr="0050055B">
        <w:rPr>
          <w:i/>
          <w:sz w:val="28"/>
          <w:szCs w:val="28"/>
        </w:rPr>
        <w:t>«</w:t>
      </w:r>
      <w:r w:rsidRPr="0050055B">
        <w:rPr>
          <w:bCs/>
          <w:i/>
          <w:sz w:val="28"/>
          <w:szCs w:val="28"/>
        </w:rPr>
        <w:t>отлично</w:t>
      </w:r>
      <w:r w:rsidRPr="0050055B">
        <w:rPr>
          <w:i/>
          <w:sz w:val="28"/>
          <w:szCs w:val="28"/>
        </w:rPr>
        <w:t>»</w:t>
      </w:r>
      <w:r w:rsidRPr="00CB33F0">
        <w:rPr>
          <w:sz w:val="28"/>
          <w:szCs w:val="28"/>
        </w:rPr>
        <w:t xml:space="preserve"> предполагает знание материала обучающимся в</w:t>
      </w:r>
      <w:r w:rsidR="0050055B">
        <w:rPr>
          <w:sz w:val="28"/>
          <w:szCs w:val="28"/>
        </w:rPr>
        <w:t xml:space="preserve"> полном</w:t>
      </w:r>
      <w:r w:rsidRPr="00CB33F0">
        <w:rPr>
          <w:sz w:val="28"/>
          <w:szCs w:val="28"/>
        </w:rPr>
        <w:t xml:space="preserve"> объёме, предусмотренном разделом «Содержание программы»</w:t>
      </w:r>
      <w:r w:rsidR="0050055B">
        <w:rPr>
          <w:sz w:val="28"/>
          <w:szCs w:val="28"/>
        </w:rPr>
        <w:t>.</w:t>
      </w:r>
    </w:p>
    <w:p w:rsidR="00956DA8" w:rsidRPr="00CB33F0" w:rsidRDefault="00956DA8" w:rsidP="00DC4AFE">
      <w:pPr>
        <w:pStyle w:val="21"/>
        <w:tabs>
          <w:tab w:val="left" w:pos="709"/>
        </w:tabs>
        <w:spacing w:after="0" w:line="360" w:lineRule="auto"/>
        <w:ind w:firstLine="709"/>
        <w:jc w:val="both"/>
        <w:rPr>
          <w:sz w:val="28"/>
          <w:szCs w:val="28"/>
        </w:rPr>
      </w:pPr>
      <w:r w:rsidRPr="00CB33F0">
        <w:rPr>
          <w:sz w:val="28"/>
          <w:szCs w:val="28"/>
        </w:rPr>
        <w:lastRenderedPageBreak/>
        <w:t xml:space="preserve">Оценка </w:t>
      </w:r>
      <w:r w:rsidRPr="0050055B">
        <w:rPr>
          <w:i/>
          <w:sz w:val="28"/>
          <w:szCs w:val="28"/>
        </w:rPr>
        <w:t>«</w:t>
      </w:r>
      <w:r w:rsidRPr="0050055B">
        <w:rPr>
          <w:bCs/>
          <w:i/>
          <w:sz w:val="28"/>
          <w:szCs w:val="28"/>
        </w:rPr>
        <w:t>хорошо</w:t>
      </w:r>
      <w:r w:rsidRPr="0050055B">
        <w:rPr>
          <w:i/>
          <w:sz w:val="28"/>
          <w:szCs w:val="28"/>
        </w:rPr>
        <w:t>»</w:t>
      </w:r>
      <w:r w:rsidRPr="00CB33F0">
        <w:rPr>
          <w:sz w:val="28"/>
          <w:szCs w:val="28"/>
        </w:rPr>
        <w:t xml:space="preserve"> предполагает достаточное знание материала обучающимся в объёме, предусмотренном разделом «Содержание программы»</w:t>
      </w:r>
    </w:p>
    <w:p w:rsidR="00956DA8" w:rsidRPr="00CB33F0" w:rsidRDefault="00956DA8" w:rsidP="00DC4AFE">
      <w:pPr>
        <w:pStyle w:val="21"/>
        <w:tabs>
          <w:tab w:val="left" w:pos="709"/>
        </w:tabs>
        <w:spacing w:after="0" w:line="360" w:lineRule="auto"/>
        <w:ind w:firstLine="709"/>
        <w:jc w:val="both"/>
        <w:rPr>
          <w:sz w:val="28"/>
          <w:szCs w:val="28"/>
        </w:rPr>
      </w:pPr>
      <w:r w:rsidRPr="00CB33F0">
        <w:rPr>
          <w:sz w:val="28"/>
          <w:szCs w:val="28"/>
        </w:rPr>
        <w:t xml:space="preserve">Оценка </w:t>
      </w:r>
      <w:r w:rsidRPr="0050055B">
        <w:rPr>
          <w:i/>
          <w:sz w:val="28"/>
          <w:szCs w:val="28"/>
        </w:rPr>
        <w:t>«</w:t>
      </w:r>
      <w:r w:rsidRPr="0050055B">
        <w:rPr>
          <w:bCs/>
          <w:i/>
          <w:sz w:val="28"/>
          <w:szCs w:val="28"/>
        </w:rPr>
        <w:t>удовлетворительно</w:t>
      </w:r>
      <w:r w:rsidRPr="0050055B">
        <w:rPr>
          <w:i/>
          <w:sz w:val="28"/>
          <w:szCs w:val="28"/>
        </w:rPr>
        <w:t>»</w:t>
      </w:r>
      <w:r w:rsidRPr="00CB33F0">
        <w:rPr>
          <w:sz w:val="28"/>
          <w:szCs w:val="28"/>
        </w:rPr>
        <w:t xml:space="preserve"> предполагает знание основных положений изучаемого материала в объёме, предусмотренном разделом «Содержание программы».</w:t>
      </w:r>
    </w:p>
    <w:p w:rsidR="00956DA8" w:rsidRPr="00CB33F0" w:rsidRDefault="00956DA8" w:rsidP="00DC4AFE">
      <w:pPr>
        <w:pStyle w:val="21"/>
        <w:tabs>
          <w:tab w:val="left" w:pos="709"/>
        </w:tabs>
        <w:spacing w:after="0" w:line="360" w:lineRule="auto"/>
        <w:ind w:firstLine="709"/>
        <w:jc w:val="both"/>
        <w:rPr>
          <w:sz w:val="28"/>
          <w:szCs w:val="28"/>
        </w:rPr>
      </w:pPr>
      <w:r w:rsidRPr="00CB33F0">
        <w:rPr>
          <w:sz w:val="28"/>
          <w:szCs w:val="28"/>
        </w:rPr>
        <w:t xml:space="preserve">Оценка </w:t>
      </w:r>
      <w:r w:rsidRPr="0050055B">
        <w:rPr>
          <w:i/>
          <w:sz w:val="28"/>
          <w:szCs w:val="28"/>
        </w:rPr>
        <w:t>«не</w:t>
      </w:r>
      <w:r w:rsidRPr="0050055B">
        <w:rPr>
          <w:bCs/>
          <w:i/>
          <w:sz w:val="28"/>
          <w:szCs w:val="28"/>
        </w:rPr>
        <w:t>удовлетворительно</w:t>
      </w:r>
      <w:r w:rsidRPr="0050055B">
        <w:rPr>
          <w:i/>
          <w:sz w:val="28"/>
          <w:szCs w:val="28"/>
        </w:rPr>
        <w:t>»</w:t>
      </w:r>
      <w:r w:rsidRPr="00CB33F0">
        <w:rPr>
          <w:sz w:val="28"/>
          <w:szCs w:val="28"/>
        </w:rPr>
        <w:t xml:space="preserve"> характеризует обучающегося как не справившегося с изучением дисциплины в соответствии с программными требованиями. </w:t>
      </w:r>
    </w:p>
    <w:p w:rsidR="006C2E05" w:rsidRDefault="006C2E05" w:rsidP="00DC4AFE">
      <w:pPr>
        <w:tabs>
          <w:tab w:val="left" w:pos="289"/>
        </w:tabs>
        <w:spacing w:after="0" w:line="360" w:lineRule="auto"/>
        <w:jc w:val="center"/>
        <w:outlineLvl w:val="0"/>
        <w:rPr>
          <w:b/>
          <w:sz w:val="28"/>
          <w:szCs w:val="28"/>
        </w:rPr>
      </w:pPr>
    </w:p>
    <w:p w:rsidR="00956DA8" w:rsidRPr="00CB33F0" w:rsidRDefault="00956DA8" w:rsidP="00DC4AFE">
      <w:pPr>
        <w:tabs>
          <w:tab w:val="left" w:pos="289"/>
        </w:tabs>
        <w:spacing w:after="0" w:line="360" w:lineRule="auto"/>
        <w:jc w:val="center"/>
        <w:outlineLvl w:val="0"/>
        <w:rPr>
          <w:b/>
          <w:sz w:val="28"/>
          <w:szCs w:val="28"/>
        </w:rPr>
      </w:pPr>
      <w:r w:rsidRPr="00CB33F0">
        <w:rPr>
          <w:b/>
          <w:sz w:val="28"/>
          <w:szCs w:val="28"/>
        </w:rPr>
        <w:t>6. Материально-техническое обеспечение дисциплины</w:t>
      </w:r>
    </w:p>
    <w:p w:rsidR="0039284D" w:rsidRDefault="00C56803" w:rsidP="00DC4AFE">
      <w:pPr>
        <w:pStyle w:val="NoSpacing1"/>
        <w:spacing w:line="360" w:lineRule="auto"/>
        <w:ind w:firstLine="709"/>
        <w:jc w:val="both"/>
        <w:outlineLvl w:val="0"/>
        <w:rPr>
          <w:sz w:val="28"/>
          <w:szCs w:val="28"/>
        </w:rPr>
      </w:pPr>
      <w:r>
        <w:rPr>
          <w:sz w:val="28"/>
          <w:szCs w:val="28"/>
        </w:rPr>
        <w:t xml:space="preserve">Для проведений занятий по </w:t>
      </w:r>
      <w:r w:rsidR="0050055B">
        <w:rPr>
          <w:sz w:val="28"/>
          <w:szCs w:val="28"/>
        </w:rPr>
        <w:t>Методике преподавания профессиональных дисциплин</w:t>
      </w:r>
      <w:r>
        <w:rPr>
          <w:sz w:val="28"/>
          <w:szCs w:val="28"/>
        </w:rPr>
        <w:t xml:space="preserve"> использу</w:t>
      </w:r>
      <w:r w:rsidR="0050055B">
        <w:rPr>
          <w:sz w:val="28"/>
          <w:szCs w:val="28"/>
        </w:rPr>
        <w:t>е</w:t>
      </w:r>
      <w:r>
        <w:rPr>
          <w:sz w:val="28"/>
          <w:szCs w:val="28"/>
        </w:rPr>
        <w:t>тся аудитория №13</w:t>
      </w:r>
      <w:r w:rsidR="0039284D">
        <w:rPr>
          <w:sz w:val="28"/>
          <w:szCs w:val="28"/>
        </w:rPr>
        <w:t>:</w:t>
      </w:r>
      <w:r w:rsidR="0039284D" w:rsidRPr="0039284D">
        <w:rPr>
          <w:rFonts w:eastAsiaTheme="majorEastAsia"/>
          <w:sz w:val="20"/>
          <w:szCs w:val="20"/>
          <w:lang w:eastAsia="en-US"/>
        </w:rPr>
        <w:t xml:space="preserve"> </w:t>
      </w:r>
      <w:r w:rsidR="0039284D" w:rsidRPr="0039284D">
        <w:rPr>
          <w:sz w:val="28"/>
          <w:szCs w:val="28"/>
        </w:rPr>
        <w:t>Рояль «Вейнбах» - 2 шт., стул – 56 шт., стол – 2 шт., шкаф для документов – 6 шт., подиум для дирижера – 1 шт., банкетка малая – 1 шт.</w:t>
      </w:r>
    </w:p>
    <w:p w:rsidR="00C56803" w:rsidRDefault="00C56803" w:rsidP="00DC4AFE">
      <w:pPr>
        <w:pStyle w:val="NoSpacing1"/>
        <w:spacing w:line="360" w:lineRule="auto"/>
        <w:ind w:firstLine="709"/>
        <w:jc w:val="both"/>
        <w:outlineLvl w:val="0"/>
        <w:rPr>
          <w:sz w:val="28"/>
          <w:szCs w:val="28"/>
        </w:rPr>
      </w:pPr>
      <w:r w:rsidRPr="008E5777">
        <w:rPr>
          <w:rFonts w:cs="Tahoma"/>
          <w:bCs/>
          <w:sz w:val="28"/>
          <w:szCs w:val="28"/>
        </w:rPr>
        <w:t>Библиотека, читальный зал. Фонотека с фондом аудиозаписей и звукотехническим оборудованием</w:t>
      </w:r>
      <w:r>
        <w:rPr>
          <w:rFonts w:cs="Tahoma"/>
          <w:bCs/>
          <w:sz w:val="28"/>
          <w:szCs w:val="28"/>
        </w:rPr>
        <w:t>.</w:t>
      </w:r>
    </w:p>
    <w:p w:rsidR="006C2E05" w:rsidRDefault="006C2E05" w:rsidP="00DC4AFE">
      <w:pPr>
        <w:tabs>
          <w:tab w:val="left" w:pos="289"/>
        </w:tabs>
        <w:spacing w:after="0" w:line="360" w:lineRule="auto"/>
        <w:jc w:val="center"/>
        <w:outlineLvl w:val="0"/>
        <w:rPr>
          <w:b/>
          <w:sz w:val="28"/>
          <w:szCs w:val="28"/>
        </w:rPr>
      </w:pPr>
    </w:p>
    <w:p w:rsidR="00956DA8" w:rsidRPr="00CB33F0" w:rsidRDefault="00E03C8C" w:rsidP="00DC4AFE">
      <w:pPr>
        <w:tabs>
          <w:tab w:val="left" w:pos="289"/>
        </w:tabs>
        <w:spacing w:after="0" w:line="360" w:lineRule="auto"/>
        <w:jc w:val="center"/>
        <w:outlineLvl w:val="0"/>
        <w:rPr>
          <w:b/>
          <w:sz w:val="28"/>
          <w:szCs w:val="28"/>
        </w:rPr>
      </w:pPr>
      <w:r>
        <w:rPr>
          <w:b/>
          <w:sz w:val="28"/>
          <w:szCs w:val="28"/>
        </w:rPr>
        <w:t>7</w:t>
      </w:r>
      <w:r w:rsidR="00956DA8" w:rsidRPr="00CB33F0">
        <w:rPr>
          <w:b/>
          <w:sz w:val="28"/>
          <w:szCs w:val="28"/>
        </w:rPr>
        <w:t>. Учебно-методическое и информ</w:t>
      </w:r>
      <w:r w:rsidR="002C58A3">
        <w:rPr>
          <w:b/>
          <w:sz w:val="28"/>
          <w:szCs w:val="28"/>
        </w:rPr>
        <w:t>ационное обеспечение дисциплины</w:t>
      </w:r>
    </w:p>
    <w:p w:rsidR="00956DA8" w:rsidRPr="00CB33F0" w:rsidRDefault="00956DA8" w:rsidP="00925BC1">
      <w:pPr>
        <w:spacing w:after="0" w:line="360" w:lineRule="auto"/>
        <w:jc w:val="center"/>
        <w:outlineLvl w:val="0"/>
        <w:rPr>
          <w:sz w:val="28"/>
          <w:szCs w:val="28"/>
        </w:rPr>
      </w:pPr>
      <w:r w:rsidRPr="00CB33F0">
        <w:rPr>
          <w:sz w:val="28"/>
          <w:szCs w:val="28"/>
        </w:rPr>
        <w:t>Список рекомендованной литературы</w:t>
      </w:r>
    </w:p>
    <w:p w:rsidR="00956DA8" w:rsidRPr="006C2E05" w:rsidRDefault="00956DA8" w:rsidP="006C2E05">
      <w:pPr>
        <w:spacing w:after="0" w:line="360" w:lineRule="auto"/>
        <w:jc w:val="center"/>
        <w:outlineLvl w:val="0"/>
        <w:rPr>
          <w:sz w:val="28"/>
          <w:szCs w:val="28"/>
          <w:u w:val="single"/>
        </w:rPr>
      </w:pPr>
      <w:r w:rsidRPr="006C2E05">
        <w:rPr>
          <w:sz w:val="28"/>
          <w:szCs w:val="28"/>
          <w:u w:val="single"/>
        </w:rPr>
        <w:t>Основная:</w:t>
      </w:r>
    </w:p>
    <w:p w:rsidR="00C56803" w:rsidRPr="00C56803" w:rsidRDefault="00C56803" w:rsidP="00DC4AFE">
      <w:pPr>
        <w:numPr>
          <w:ilvl w:val="0"/>
          <w:numId w:val="41"/>
        </w:numPr>
        <w:spacing w:after="0" w:line="360" w:lineRule="auto"/>
        <w:jc w:val="both"/>
        <w:rPr>
          <w:color w:val="111111"/>
          <w:sz w:val="28"/>
          <w:szCs w:val="24"/>
          <w:shd w:val="clear" w:color="auto" w:fill="FFFFFF"/>
        </w:rPr>
      </w:pPr>
      <w:r w:rsidRPr="00C56803">
        <w:rPr>
          <w:color w:val="111111"/>
          <w:sz w:val="28"/>
          <w:szCs w:val="24"/>
          <w:shd w:val="clear" w:color="auto" w:fill="FFFFFF"/>
        </w:rPr>
        <w:t xml:space="preserve">Анисимов, А.И. Дирижер-хормейстер [Электронный ресурс] : учебное пособие / А.И. Анисимов. — Электрон. дан. — Санкт-Петербург : Лань, Планета музыки, 2017. — 228 с. — Режим доступа: </w:t>
      </w:r>
      <w:hyperlink r:id="rId8" w:history="1">
        <w:r w:rsidRPr="00C56803">
          <w:rPr>
            <w:rStyle w:val="af6"/>
            <w:sz w:val="28"/>
            <w:szCs w:val="24"/>
            <w:shd w:val="clear" w:color="auto" w:fill="FFFFFF"/>
          </w:rPr>
          <w:t>https://e.lanbook.com/book/99780</w:t>
        </w:r>
      </w:hyperlink>
      <w:r w:rsidRPr="00C56803">
        <w:rPr>
          <w:color w:val="111111"/>
          <w:sz w:val="28"/>
          <w:szCs w:val="24"/>
          <w:shd w:val="clear" w:color="auto" w:fill="FFFFFF"/>
        </w:rPr>
        <w:t>. — Загл. с экрана.</w:t>
      </w:r>
    </w:p>
    <w:p w:rsidR="00C56803" w:rsidRPr="00C56803" w:rsidRDefault="00C56803" w:rsidP="00DC4AFE">
      <w:pPr>
        <w:numPr>
          <w:ilvl w:val="0"/>
          <w:numId w:val="41"/>
        </w:numPr>
        <w:spacing w:after="0" w:line="360" w:lineRule="auto"/>
        <w:jc w:val="both"/>
        <w:rPr>
          <w:color w:val="111111"/>
          <w:sz w:val="28"/>
          <w:szCs w:val="24"/>
          <w:shd w:val="clear" w:color="auto" w:fill="FFFFFF"/>
        </w:rPr>
      </w:pPr>
      <w:r w:rsidRPr="00C56803">
        <w:rPr>
          <w:color w:val="111111"/>
          <w:sz w:val="28"/>
          <w:szCs w:val="24"/>
          <w:shd w:val="clear" w:color="auto" w:fill="FFFFFF"/>
        </w:rPr>
        <w:t xml:space="preserve">Батюк, И.В. Современная хоровая музыка: теория и исполнение [Электронный ресурс] : учебное пособие / И.В. Батюк. — Электрон. дан. — Санкт-Петербург : Лань, Планета музыки, 2015. — 216 с. — Режим доступа: </w:t>
      </w:r>
      <w:hyperlink r:id="rId9" w:history="1">
        <w:r w:rsidRPr="00C56803">
          <w:rPr>
            <w:rStyle w:val="af6"/>
            <w:sz w:val="28"/>
            <w:szCs w:val="24"/>
            <w:shd w:val="clear" w:color="auto" w:fill="FFFFFF"/>
          </w:rPr>
          <w:t>https://e.lanbook.com/book/58831</w:t>
        </w:r>
      </w:hyperlink>
      <w:r w:rsidRPr="00C56803">
        <w:rPr>
          <w:color w:val="111111"/>
          <w:sz w:val="28"/>
          <w:szCs w:val="24"/>
          <w:shd w:val="clear" w:color="auto" w:fill="FFFFFF"/>
        </w:rPr>
        <w:t>. — Загл. с экрана.</w:t>
      </w:r>
    </w:p>
    <w:p w:rsidR="00C56803" w:rsidRPr="00C56803" w:rsidRDefault="00C56803" w:rsidP="00DC4AFE">
      <w:pPr>
        <w:numPr>
          <w:ilvl w:val="0"/>
          <w:numId w:val="41"/>
        </w:numPr>
        <w:spacing w:after="0" w:line="360" w:lineRule="auto"/>
        <w:jc w:val="both"/>
        <w:rPr>
          <w:color w:val="111111"/>
          <w:sz w:val="28"/>
          <w:szCs w:val="24"/>
          <w:shd w:val="clear" w:color="auto" w:fill="FFFFFF"/>
        </w:rPr>
      </w:pPr>
      <w:r w:rsidRPr="00C56803">
        <w:rPr>
          <w:color w:val="111111"/>
          <w:sz w:val="28"/>
          <w:szCs w:val="24"/>
          <w:shd w:val="clear" w:color="auto" w:fill="FFFFFF"/>
        </w:rPr>
        <w:t xml:space="preserve">Вишнякова, Т.П. Практика работы с хором [Электронный ресурс] : учебное пособие / Т.П. Вишнякова, Т.В. Соколова. — Электрон. дан. — </w:t>
      </w:r>
      <w:r w:rsidRPr="00C56803">
        <w:rPr>
          <w:color w:val="111111"/>
          <w:sz w:val="28"/>
          <w:szCs w:val="24"/>
          <w:shd w:val="clear" w:color="auto" w:fill="FFFFFF"/>
        </w:rPr>
        <w:lastRenderedPageBreak/>
        <w:t xml:space="preserve">Санкт-Петербург : Лань, Планета музыки, 2017. — 112 с. — Режим доступа: </w:t>
      </w:r>
      <w:hyperlink r:id="rId10" w:history="1">
        <w:r w:rsidRPr="00C56803">
          <w:rPr>
            <w:rStyle w:val="af6"/>
            <w:sz w:val="28"/>
            <w:szCs w:val="24"/>
            <w:shd w:val="clear" w:color="auto" w:fill="FFFFFF"/>
          </w:rPr>
          <w:t>https://e.lanbook.com/book/99105</w:t>
        </w:r>
      </w:hyperlink>
      <w:r w:rsidRPr="00C56803">
        <w:rPr>
          <w:color w:val="111111"/>
          <w:sz w:val="28"/>
          <w:szCs w:val="24"/>
          <w:shd w:val="clear" w:color="auto" w:fill="FFFFFF"/>
        </w:rPr>
        <w:t>. — Загл. с экрана.</w:t>
      </w:r>
    </w:p>
    <w:p w:rsidR="00C56803" w:rsidRDefault="00C56803" w:rsidP="00DC4AFE">
      <w:pPr>
        <w:numPr>
          <w:ilvl w:val="0"/>
          <w:numId w:val="41"/>
        </w:numPr>
        <w:spacing w:after="0" w:line="360" w:lineRule="auto"/>
        <w:jc w:val="both"/>
        <w:rPr>
          <w:color w:val="111111"/>
          <w:sz w:val="28"/>
          <w:szCs w:val="24"/>
          <w:shd w:val="clear" w:color="auto" w:fill="FFFFFF"/>
        </w:rPr>
      </w:pPr>
      <w:r w:rsidRPr="00C56803">
        <w:rPr>
          <w:color w:val="111111"/>
          <w:sz w:val="28"/>
          <w:szCs w:val="24"/>
          <w:shd w:val="clear" w:color="auto" w:fill="FFFFFF"/>
        </w:rPr>
        <w:t xml:space="preserve">Дмитревский, Г.А. Хороведение и управление хором. Элементарный курс [Электронный ресурс] : учебное пособие / Г.А. Дмитревский. — Электрон. дан. — Санкт-Петербург : Лань, Планета музыки, 2017. — 112 с. — Режим доступа: </w:t>
      </w:r>
      <w:hyperlink r:id="rId11" w:history="1">
        <w:r w:rsidRPr="00C56803">
          <w:rPr>
            <w:rStyle w:val="af6"/>
            <w:sz w:val="28"/>
            <w:szCs w:val="24"/>
            <w:shd w:val="clear" w:color="auto" w:fill="FFFFFF"/>
          </w:rPr>
          <w:t>https://e.lanbook.com/book/99383</w:t>
        </w:r>
      </w:hyperlink>
      <w:r w:rsidRPr="00C56803">
        <w:rPr>
          <w:color w:val="111111"/>
          <w:sz w:val="28"/>
          <w:szCs w:val="24"/>
          <w:shd w:val="clear" w:color="auto" w:fill="FFFFFF"/>
        </w:rPr>
        <w:t>. — Загл. с экрана.</w:t>
      </w:r>
    </w:p>
    <w:p w:rsidR="0050055B" w:rsidRPr="0050055B" w:rsidRDefault="0050055B" w:rsidP="00DC4AFE">
      <w:pPr>
        <w:pStyle w:val="ae"/>
        <w:numPr>
          <w:ilvl w:val="0"/>
          <w:numId w:val="41"/>
        </w:numPr>
        <w:spacing w:after="0" w:line="360" w:lineRule="auto"/>
        <w:jc w:val="both"/>
        <w:rPr>
          <w:color w:val="111111"/>
          <w:sz w:val="28"/>
          <w:szCs w:val="24"/>
          <w:shd w:val="clear" w:color="auto" w:fill="FFFFFF"/>
        </w:rPr>
      </w:pPr>
      <w:r w:rsidRPr="0050055B">
        <w:rPr>
          <w:color w:val="111111"/>
          <w:sz w:val="28"/>
          <w:szCs w:val="24"/>
          <w:shd w:val="clear" w:color="auto" w:fill="FFFFFF"/>
        </w:rPr>
        <w:t xml:space="preserve">Чесноков, П.Г. Хор и управление им [Электронный ресурс] : учебное пособие / П.Г. Чесноков. — Электрон. дан. — Санкт-Петербург : Лань, Планета музыки, 2015. — 200 с. — Режим доступа: </w:t>
      </w:r>
      <w:hyperlink r:id="rId12" w:history="1">
        <w:r w:rsidRPr="0050055B">
          <w:rPr>
            <w:rStyle w:val="af6"/>
            <w:sz w:val="28"/>
            <w:szCs w:val="24"/>
            <w:shd w:val="clear" w:color="auto" w:fill="FFFFFF"/>
          </w:rPr>
          <w:t>https://e.lanbook.com/book/58832</w:t>
        </w:r>
      </w:hyperlink>
      <w:r w:rsidRPr="0050055B">
        <w:rPr>
          <w:color w:val="111111"/>
          <w:sz w:val="28"/>
          <w:szCs w:val="24"/>
          <w:shd w:val="clear" w:color="auto" w:fill="FFFFFF"/>
        </w:rPr>
        <w:t>. — Загл. с экрана.</w:t>
      </w:r>
    </w:p>
    <w:p w:rsidR="00956DA8" w:rsidRPr="006C2E05" w:rsidRDefault="00956DA8" w:rsidP="006C2E05">
      <w:pPr>
        <w:spacing w:after="0" w:line="360" w:lineRule="auto"/>
        <w:jc w:val="center"/>
        <w:rPr>
          <w:sz w:val="28"/>
          <w:szCs w:val="28"/>
          <w:u w:val="single"/>
        </w:rPr>
      </w:pPr>
      <w:r w:rsidRPr="006C2E05">
        <w:rPr>
          <w:sz w:val="28"/>
          <w:szCs w:val="28"/>
          <w:u w:val="single"/>
        </w:rPr>
        <w:t>Дополнительная:</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t>Андреева Л.</w:t>
      </w:r>
      <w:r w:rsidRPr="00C56803">
        <w:rPr>
          <w:sz w:val="28"/>
          <w:szCs w:val="28"/>
        </w:rPr>
        <w:t xml:space="preserve"> Методика преподавания хорового дирижирования.-М.: Музыка,1969. - 117 с.</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t>Асафьев Б.</w:t>
      </w:r>
      <w:r w:rsidRPr="00C56803">
        <w:rPr>
          <w:sz w:val="28"/>
          <w:szCs w:val="28"/>
        </w:rPr>
        <w:t xml:space="preserve"> О хоровом искусстве. -Л.: Музыка,1980. - 213 с.</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t>Виноградов К.</w:t>
      </w:r>
      <w:r w:rsidRPr="00C56803">
        <w:rPr>
          <w:sz w:val="28"/>
          <w:szCs w:val="28"/>
        </w:rPr>
        <w:t xml:space="preserve"> Работа над дикцией в хоре.-М.: Музыка,1967. - 100 с.</w:t>
      </w:r>
    </w:p>
    <w:p w:rsidR="00C56803" w:rsidRPr="00C56803" w:rsidRDefault="00C56803" w:rsidP="00DC4AFE">
      <w:pPr>
        <w:pStyle w:val="ae"/>
        <w:numPr>
          <w:ilvl w:val="0"/>
          <w:numId w:val="44"/>
        </w:numPr>
        <w:tabs>
          <w:tab w:val="num" w:pos="720"/>
        </w:tabs>
        <w:spacing w:after="0" w:line="360" w:lineRule="auto"/>
        <w:jc w:val="both"/>
        <w:rPr>
          <w:sz w:val="28"/>
          <w:szCs w:val="28"/>
        </w:rPr>
      </w:pPr>
      <w:r w:rsidRPr="00C56803">
        <w:rPr>
          <w:i/>
          <w:sz w:val="28"/>
          <w:szCs w:val="28"/>
        </w:rPr>
        <w:t>Власенко Л.</w:t>
      </w:r>
      <w:r w:rsidRPr="00C56803">
        <w:rPr>
          <w:sz w:val="28"/>
          <w:szCs w:val="28"/>
        </w:rPr>
        <w:t xml:space="preserve"> О содержании и произношении текстов мессы и реквиема.-Астрахань,1991. - 75 с.</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t>Гарбузов Н.</w:t>
      </w:r>
      <w:r w:rsidRPr="00C56803">
        <w:rPr>
          <w:sz w:val="28"/>
          <w:szCs w:val="28"/>
        </w:rPr>
        <w:t xml:space="preserve"> Зонная природа звуковысотного слуха.-М.-Л.: Гос. муз. изд-во,1956. - 71 с.</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t>Дмитревская К</w:t>
      </w:r>
      <w:r w:rsidRPr="00C56803">
        <w:rPr>
          <w:sz w:val="28"/>
          <w:szCs w:val="28"/>
        </w:rPr>
        <w:t>. Русская советская хоровая музыка.-М.: Советский композитор,1974. - 128 с.</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t>Ержемский Г.</w:t>
      </w:r>
      <w:r w:rsidRPr="00C56803">
        <w:rPr>
          <w:sz w:val="28"/>
          <w:szCs w:val="28"/>
        </w:rPr>
        <w:t xml:space="preserve"> Закономерности и парадоксы дирижирования.-СПб.,1993. - 261 с.</w:t>
      </w:r>
    </w:p>
    <w:p w:rsidR="00C56803" w:rsidRPr="00C56803" w:rsidRDefault="00C56803" w:rsidP="00DC4AFE">
      <w:pPr>
        <w:pStyle w:val="ae"/>
        <w:numPr>
          <w:ilvl w:val="0"/>
          <w:numId w:val="44"/>
        </w:numPr>
        <w:tabs>
          <w:tab w:val="num" w:pos="720"/>
        </w:tabs>
        <w:spacing w:after="0" w:line="360" w:lineRule="auto"/>
        <w:jc w:val="both"/>
        <w:rPr>
          <w:sz w:val="28"/>
          <w:szCs w:val="28"/>
        </w:rPr>
      </w:pPr>
      <w:r w:rsidRPr="00C56803">
        <w:rPr>
          <w:i/>
          <w:sz w:val="28"/>
          <w:szCs w:val="28"/>
        </w:rPr>
        <w:t>Ержемский Г.</w:t>
      </w:r>
      <w:r w:rsidRPr="00C56803">
        <w:rPr>
          <w:sz w:val="28"/>
          <w:szCs w:val="28"/>
        </w:rPr>
        <w:t xml:space="preserve"> Психология дирижирования.-М.: Музыка,1988. - 80 с.</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t>Живов В.</w:t>
      </w:r>
      <w:r w:rsidRPr="00C56803">
        <w:rPr>
          <w:sz w:val="28"/>
          <w:szCs w:val="28"/>
        </w:rPr>
        <w:t xml:space="preserve"> Хоровое исполнительство: Теория. Методика. Практика. - М.: ВЛАДОС,2003. - 272 с.</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t>Ивакин М</w:t>
      </w:r>
      <w:r w:rsidRPr="00C56803">
        <w:rPr>
          <w:sz w:val="28"/>
          <w:szCs w:val="28"/>
        </w:rPr>
        <w:t>. Хоровая аранжировка: Учебное пособие.- М.: ВЛАДОС,2003. - 224 с.</w:t>
      </w:r>
    </w:p>
    <w:p w:rsidR="00C56803" w:rsidRPr="00C56803" w:rsidRDefault="00C56803" w:rsidP="00DC4AFE">
      <w:pPr>
        <w:pStyle w:val="ae"/>
        <w:numPr>
          <w:ilvl w:val="0"/>
          <w:numId w:val="44"/>
        </w:numPr>
        <w:tabs>
          <w:tab w:val="num" w:pos="720"/>
        </w:tabs>
        <w:spacing w:after="0" w:line="360" w:lineRule="auto"/>
        <w:jc w:val="both"/>
        <w:rPr>
          <w:sz w:val="28"/>
          <w:szCs w:val="28"/>
        </w:rPr>
      </w:pPr>
      <w:r w:rsidRPr="00C56803">
        <w:rPr>
          <w:i/>
          <w:sz w:val="28"/>
          <w:szCs w:val="28"/>
        </w:rPr>
        <w:t>Ильин В.</w:t>
      </w:r>
      <w:r w:rsidRPr="00C56803">
        <w:rPr>
          <w:sz w:val="28"/>
          <w:szCs w:val="28"/>
        </w:rPr>
        <w:t xml:space="preserve"> Очерки истории русской хоровой культуры </w:t>
      </w:r>
      <w:r w:rsidRPr="00C56803">
        <w:rPr>
          <w:sz w:val="28"/>
          <w:szCs w:val="28"/>
          <w:lang w:val="en-US"/>
        </w:rPr>
        <w:t>XVII</w:t>
      </w:r>
      <w:r w:rsidRPr="00C56803">
        <w:rPr>
          <w:sz w:val="28"/>
          <w:szCs w:val="28"/>
        </w:rPr>
        <w:t>- начала ХХ веков.-М.: Советский композитор,1985. - 232 с.</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lastRenderedPageBreak/>
        <w:t>Ильин В.</w:t>
      </w:r>
      <w:r w:rsidRPr="00C56803">
        <w:rPr>
          <w:sz w:val="28"/>
          <w:szCs w:val="28"/>
        </w:rPr>
        <w:t xml:space="preserve"> Очерки истории русской хоровой культуры первой половины ХХ века.-СПб.:Композитор,2003. - 120 с.</w:t>
      </w:r>
    </w:p>
    <w:p w:rsidR="00C56803" w:rsidRPr="00C56803" w:rsidRDefault="00C56803" w:rsidP="00DC4AFE">
      <w:pPr>
        <w:pStyle w:val="ae"/>
        <w:numPr>
          <w:ilvl w:val="0"/>
          <w:numId w:val="44"/>
        </w:numPr>
        <w:tabs>
          <w:tab w:val="num" w:pos="720"/>
        </w:tabs>
        <w:spacing w:after="0" w:line="360" w:lineRule="auto"/>
        <w:jc w:val="both"/>
        <w:rPr>
          <w:sz w:val="28"/>
          <w:szCs w:val="28"/>
        </w:rPr>
      </w:pPr>
      <w:r w:rsidRPr="00C56803">
        <w:rPr>
          <w:i/>
          <w:sz w:val="28"/>
          <w:szCs w:val="28"/>
        </w:rPr>
        <w:t>Казанцева Л.</w:t>
      </w:r>
      <w:r w:rsidRPr="00C56803">
        <w:rPr>
          <w:sz w:val="28"/>
          <w:szCs w:val="28"/>
        </w:rPr>
        <w:t xml:space="preserve"> Основы теории музыкального содержания.-Астрахань,2009. - 368 с.</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t>Казачков С</w:t>
      </w:r>
      <w:r w:rsidRPr="00C56803">
        <w:rPr>
          <w:sz w:val="28"/>
          <w:szCs w:val="28"/>
        </w:rPr>
        <w:t>. Дирижер хора – артист и педагог.- Казань,1998. - 308 с.</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t>Казачков С.</w:t>
      </w:r>
      <w:r w:rsidRPr="00C56803">
        <w:rPr>
          <w:sz w:val="28"/>
          <w:szCs w:val="28"/>
        </w:rPr>
        <w:t xml:space="preserve"> Дирижерский аппарат и его постановка.-М.: Музыка,1967. - 111 с.</w:t>
      </w:r>
    </w:p>
    <w:p w:rsidR="00C56803" w:rsidRPr="00C56803" w:rsidRDefault="00C56803" w:rsidP="00DC4AFE">
      <w:pPr>
        <w:pStyle w:val="ae"/>
        <w:numPr>
          <w:ilvl w:val="0"/>
          <w:numId w:val="44"/>
        </w:numPr>
        <w:tabs>
          <w:tab w:val="num" w:pos="720"/>
        </w:tabs>
        <w:spacing w:after="0" w:line="360" w:lineRule="auto"/>
        <w:jc w:val="both"/>
        <w:rPr>
          <w:sz w:val="28"/>
          <w:szCs w:val="28"/>
        </w:rPr>
      </w:pPr>
      <w:r w:rsidRPr="00C56803">
        <w:rPr>
          <w:i/>
          <w:sz w:val="28"/>
          <w:szCs w:val="28"/>
        </w:rPr>
        <w:t>Коломенская О.</w:t>
      </w:r>
      <w:r w:rsidRPr="00C56803">
        <w:rPr>
          <w:sz w:val="28"/>
          <w:szCs w:val="28"/>
        </w:rPr>
        <w:t xml:space="preserve"> В хоровом классе Астраханской консерватории.-Астрахань,2001. - 139 с.</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t>Краснощеков В.</w:t>
      </w:r>
      <w:r w:rsidRPr="00C56803">
        <w:rPr>
          <w:sz w:val="28"/>
          <w:szCs w:val="28"/>
        </w:rPr>
        <w:t xml:space="preserve"> Вопросы хороведения.-М.: Музыка,1969. - 300 с.</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t>Лицвенко И</w:t>
      </w:r>
      <w:r w:rsidRPr="00C56803">
        <w:rPr>
          <w:sz w:val="28"/>
          <w:szCs w:val="28"/>
        </w:rPr>
        <w:t>. Практическое руководство по хоровой аранжировке.-М.: Музгиз,1962. - 235 с.</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t>Мусин И.</w:t>
      </w:r>
      <w:r w:rsidRPr="00C56803">
        <w:rPr>
          <w:sz w:val="28"/>
          <w:szCs w:val="28"/>
        </w:rPr>
        <w:t xml:space="preserve"> Техника дирижирования.-СПб.,1994. - 304 с.</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t>Мусин И. Язык</w:t>
      </w:r>
      <w:r w:rsidRPr="00C56803">
        <w:rPr>
          <w:sz w:val="28"/>
          <w:szCs w:val="28"/>
        </w:rPr>
        <w:t xml:space="preserve"> дирижерского жеста.-М.,2006. - 232 с.</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t>Никольская-Береговская К.</w:t>
      </w:r>
      <w:r w:rsidRPr="00C56803">
        <w:rPr>
          <w:sz w:val="28"/>
          <w:szCs w:val="28"/>
        </w:rPr>
        <w:t xml:space="preserve"> Русская вокально-хоровая школа: от древности до </w:t>
      </w:r>
      <w:r w:rsidRPr="00C56803">
        <w:rPr>
          <w:sz w:val="28"/>
          <w:szCs w:val="28"/>
          <w:lang w:val="en-US"/>
        </w:rPr>
        <w:t>XXI</w:t>
      </w:r>
      <w:r w:rsidRPr="00C56803">
        <w:rPr>
          <w:sz w:val="28"/>
          <w:szCs w:val="28"/>
        </w:rPr>
        <w:t xml:space="preserve"> века.-М.: ВЛАДОС,2003. - 304 с.</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t>Огороднов Д.</w:t>
      </w:r>
      <w:r w:rsidRPr="00C56803">
        <w:rPr>
          <w:sz w:val="28"/>
          <w:szCs w:val="28"/>
        </w:rPr>
        <w:t xml:space="preserve"> Музыкально-певческое воспитание детей в общеобразовательной школе.-Л.: Музыка,1972. - 151 с.</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t>Ольхов К.</w:t>
      </w:r>
      <w:r w:rsidRPr="00C56803">
        <w:rPr>
          <w:sz w:val="28"/>
          <w:szCs w:val="28"/>
        </w:rPr>
        <w:t xml:space="preserve"> Вопросы дирижерской техники и обучения хоровых дирижеров.-Л.: Музыка,1979. - 200 с.</w:t>
      </w:r>
    </w:p>
    <w:p w:rsidR="00C56803" w:rsidRPr="00C56803" w:rsidRDefault="00C56803" w:rsidP="00DC4AFE">
      <w:pPr>
        <w:pStyle w:val="ae"/>
        <w:numPr>
          <w:ilvl w:val="0"/>
          <w:numId w:val="44"/>
        </w:numPr>
        <w:spacing w:after="0" w:line="360" w:lineRule="auto"/>
        <w:jc w:val="both"/>
        <w:rPr>
          <w:sz w:val="28"/>
          <w:szCs w:val="28"/>
        </w:rPr>
      </w:pPr>
      <w:r w:rsidRPr="00C56803">
        <w:rPr>
          <w:sz w:val="28"/>
          <w:szCs w:val="28"/>
        </w:rPr>
        <w:t>Памяти А.А.Юрлова. Статьи. Воспоминания. Материалы.-М.: Музыка,1983. - 158 с.</w:t>
      </w:r>
    </w:p>
    <w:p w:rsidR="00C56803" w:rsidRPr="00C56803" w:rsidRDefault="00C56803" w:rsidP="00DC4AFE">
      <w:pPr>
        <w:pStyle w:val="ae"/>
        <w:numPr>
          <w:ilvl w:val="0"/>
          <w:numId w:val="44"/>
        </w:numPr>
        <w:spacing w:after="0" w:line="360" w:lineRule="auto"/>
        <w:jc w:val="both"/>
        <w:rPr>
          <w:sz w:val="28"/>
          <w:szCs w:val="28"/>
        </w:rPr>
      </w:pPr>
      <w:r w:rsidRPr="00C56803">
        <w:rPr>
          <w:sz w:val="28"/>
          <w:szCs w:val="28"/>
        </w:rPr>
        <w:t>Памяти А.В.Свешникова. Статьи.Воспоминания / Сост. С.Калинин.-М.: Музыка,1998. - 328 с.</w:t>
      </w:r>
    </w:p>
    <w:p w:rsidR="00C56803" w:rsidRPr="00C56803" w:rsidRDefault="00C56803" w:rsidP="00DC4AFE">
      <w:pPr>
        <w:pStyle w:val="ae"/>
        <w:numPr>
          <w:ilvl w:val="0"/>
          <w:numId w:val="44"/>
        </w:numPr>
        <w:spacing w:after="0" w:line="360" w:lineRule="auto"/>
        <w:jc w:val="both"/>
        <w:rPr>
          <w:sz w:val="28"/>
          <w:szCs w:val="28"/>
        </w:rPr>
      </w:pPr>
      <w:r w:rsidRPr="00C56803">
        <w:rPr>
          <w:sz w:val="28"/>
          <w:szCs w:val="28"/>
        </w:rPr>
        <w:t>Памяти Н.М.Данилина. Воспоминания. Письма. Материалы / Сост А.Наумов.-М.: Советский композитор,1987. - 312 с.</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t>Пигров К</w:t>
      </w:r>
      <w:r w:rsidRPr="00C56803">
        <w:rPr>
          <w:sz w:val="28"/>
          <w:szCs w:val="28"/>
        </w:rPr>
        <w:t>. Руководство хором.-М.: Музыка,1964. - 220 с.</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t>Полтавцев И., Светозарова М.</w:t>
      </w:r>
      <w:r w:rsidRPr="00C56803">
        <w:rPr>
          <w:sz w:val="28"/>
          <w:szCs w:val="28"/>
        </w:rPr>
        <w:t xml:space="preserve"> Курс чтения хоровых партитур.-М.,1964.</w:t>
      </w:r>
    </w:p>
    <w:p w:rsidR="00C56803" w:rsidRPr="00C56803" w:rsidRDefault="00C56803" w:rsidP="00DC4AFE">
      <w:pPr>
        <w:pStyle w:val="ae"/>
        <w:numPr>
          <w:ilvl w:val="0"/>
          <w:numId w:val="44"/>
        </w:numPr>
        <w:spacing w:after="0" w:line="360" w:lineRule="auto"/>
        <w:jc w:val="both"/>
        <w:rPr>
          <w:sz w:val="28"/>
          <w:szCs w:val="24"/>
        </w:rPr>
      </w:pPr>
      <w:r w:rsidRPr="00C56803">
        <w:rPr>
          <w:i/>
          <w:sz w:val="28"/>
          <w:szCs w:val="24"/>
        </w:rPr>
        <w:t>Птица К.Б.</w:t>
      </w:r>
      <w:r w:rsidRPr="00C56803">
        <w:rPr>
          <w:sz w:val="28"/>
          <w:szCs w:val="24"/>
        </w:rPr>
        <w:t xml:space="preserve"> Очерки по технике дирижирования хором. – М: Научно-издательский центр «Московская консерватория», 2010. - 188 с.</w:t>
      </w:r>
    </w:p>
    <w:p w:rsidR="00C56803" w:rsidRPr="00C56803" w:rsidRDefault="00C56803" w:rsidP="00DC4AFE">
      <w:pPr>
        <w:pStyle w:val="ae"/>
        <w:numPr>
          <w:ilvl w:val="0"/>
          <w:numId w:val="44"/>
        </w:numPr>
        <w:tabs>
          <w:tab w:val="num" w:pos="720"/>
        </w:tabs>
        <w:spacing w:after="0" w:line="360" w:lineRule="auto"/>
        <w:jc w:val="both"/>
        <w:rPr>
          <w:sz w:val="28"/>
          <w:szCs w:val="28"/>
        </w:rPr>
      </w:pPr>
      <w:r w:rsidRPr="00C56803">
        <w:rPr>
          <w:i/>
          <w:sz w:val="28"/>
          <w:szCs w:val="28"/>
        </w:rPr>
        <w:lastRenderedPageBreak/>
        <w:t>Рождественский Г.</w:t>
      </w:r>
      <w:r w:rsidRPr="00C56803">
        <w:rPr>
          <w:sz w:val="28"/>
          <w:szCs w:val="28"/>
        </w:rPr>
        <w:t xml:space="preserve"> Треугольники.-М.: Слово,2001. - 432 с., 825 ил.</w:t>
      </w:r>
    </w:p>
    <w:p w:rsidR="00C56803" w:rsidRPr="00C56803" w:rsidRDefault="00C56803" w:rsidP="00DC4AFE">
      <w:pPr>
        <w:pStyle w:val="ae"/>
        <w:numPr>
          <w:ilvl w:val="0"/>
          <w:numId w:val="44"/>
        </w:numPr>
        <w:tabs>
          <w:tab w:val="num" w:pos="720"/>
        </w:tabs>
        <w:spacing w:after="0" w:line="360" w:lineRule="auto"/>
        <w:jc w:val="both"/>
        <w:rPr>
          <w:sz w:val="28"/>
          <w:szCs w:val="28"/>
        </w:rPr>
      </w:pPr>
      <w:r w:rsidRPr="00C56803">
        <w:rPr>
          <w:i/>
          <w:sz w:val="28"/>
          <w:szCs w:val="28"/>
        </w:rPr>
        <w:t>Рождественской Г.</w:t>
      </w:r>
      <w:r w:rsidRPr="00C56803">
        <w:rPr>
          <w:sz w:val="28"/>
          <w:szCs w:val="28"/>
        </w:rPr>
        <w:t xml:space="preserve"> Дирижерская аппликатура.-Л.: Музыка,1974. - 100 с.</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t>Рудова Е.</w:t>
      </w:r>
      <w:r w:rsidRPr="00C56803">
        <w:rPr>
          <w:sz w:val="28"/>
          <w:szCs w:val="28"/>
        </w:rPr>
        <w:t xml:space="preserve"> Поет «Лик» астраханский: Очерки хоровой культуры Астрахани.-Астрахань: Астрахань-Форзац,1999. - 96 с.</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t>Семенюк В.</w:t>
      </w:r>
      <w:r w:rsidRPr="00C56803">
        <w:rPr>
          <w:sz w:val="28"/>
          <w:szCs w:val="28"/>
        </w:rPr>
        <w:t xml:space="preserve"> Заметки о хоровой фактуре.-М.,2000. - 276 с.</w:t>
      </w:r>
    </w:p>
    <w:p w:rsidR="00C56803" w:rsidRPr="00C56803" w:rsidRDefault="00C56803" w:rsidP="00DC4AFE">
      <w:pPr>
        <w:pStyle w:val="ae"/>
        <w:numPr>
          <w:ilvl w:val="0"/>
          <w:numId w:val="44"/>
        </w:numPr>
        <w:spacing w:after="0" w:line="360" w:lineRule="auto"/>
        <w:jc w:val="both"/>
        <w:rPr>
          <w:sz w:val="28"/>
          <w:szCs w:val="28"/>
        </w:rPr>
      </w:pPr>
      <w:r w:rsidRPr="00C56803">
        <w:rPr>
          <w:sz w:val="28"/>
          <w:szCs w:val="28"/>
        </w:rPr>
        <w:t>Сергей Комяков. Творчество как смыл жизни. Труды. Статьи. Воспоминания. Материалы /Ред.-сост. Л.Власенко. - Астрахань, 2010. - 480 с.</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t>Сивизьянов А.</w:t>
      </w:r>
      <w:r w:rsidRPr="00C56803">
        <w:rPr>
          <w:sz w:val="28"/>
          <w:szCs w:val="28"/>
        </w:rPr>
        <w:t xml:space="preserve"> Проблемы мышечной свободы дирижерского жеста.-М.: Музыка,1983. - 55 с.</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t>Тевлин Б.</w:t>
      </w:r>
      <w:r w:rsidRPr="00C56803">
        <w:rPr>
          <w:sz w:val="28"/>
          <w:szCs w:val="28"/>
        </w:rPr>
        <w:t xml:space="preserve"> Хоровые пути. Статьи, воспоминания, материалы.-М.: Музыка,2001. - 381 с.</w:t>
      </w:r>
    </w:p>
    <w:p w:rsidR="00C56803" w:rsidRPr="00C56803" w:rsidRDefault="00C56803" w:rsidP="00DC4AFE">
      <w:pPr>
        <w:pStyle w:val="ae"/>
        <w:numPr>
          <w:ilvl w:val="0"/>
          <w:numId w:val="44"/>
        </w:numPr>
        <w:spacing w:after="0" w:line="360" w:lineRule="auto"/>
        <w:jc w:val="both"/>
        <w:rPr>
          <w:sz w:val="28"/>
          <w:szCs w:val="28"/>
        </w:rPr>
      </w:pPr>
      <w:r w:rsidRPr="00C56803">
        <w:rPr>
          <w:i/>
          <w:sz w:val="28"/>
          <w:szCs w:val="28"/>
        </w:rPr>
        <w:t>Усова И.</w:t>
      </w:r>
      <w:r w:rsidRPr="00C56803">
        <w:rPr>
          <w:sz w:val="28"/>
          <w:szCs w:val="28"/>
        </w:rPr>
        <w:t xml:space="preserve"> Хоровая литература.-М.: Музыка,1988. - 207 с.</w:t>
      </w:r>
    </w:p>
    <w:p w:rsidR="00C56803" w:rsidRPr="0050055B" w:rsidRDefault="00C56803" w:rsidP="00DC4AFE">
      <w:pPr>
        <w:pStyle w:val="ae"/>
        <w:numPr>
          <w:ilvl w:val="0"/>
          <w:numId w:val="44"/>
        </w:numPr>
        <w:spacing w:after="0" w:line="360" w:lineRule="auto"/>
        <w:jc w:val="both"/>
        <w:rPr>
          <w:sz w:val="28"/>
          <w:szCs w:val="28"/>
        </w:rPr>
      </w:pPr>
      <w:r w:rsidRPr="0050055B">
        <w:rPr>
          <w:i/>
          <w:sz w:val="28"/>
          <w:szCs w:val="28"/>
        </w:rPr>
        <w:t>Хайкин Б.</w:t>
      </w:r>
      <w:r w:rsidRPr="0050055B">
        <w:rPr>
          <w:sz w:val="28"/>
          <w:szCs w:val="28"/>
        </w:rPr>
        <w:t xml:space="preserve"> Беседы о дирижерском ремесле.-М.: Советский композитор,1984. - 264 с.</w:t>
      </w:r>
    </w:p>
    <w:p w:rsidR="00C56803" w:rsidRDefault="00C56803" w:rsidP="002E1B77">
      <w:pPr>
        <w:spacing w:after="0" w:line="360" w:lineRule="auto"/>
        <w:rPr>
          <w:sz w:val="28"/>
          <w:szCs w:val="28"/>
        </w:rPr>
      </w:pPr>
    </w:p>
    <w:p w:rsidR="00956DA8" w:rsidRPr="00CB33F0" w:rsidRDefault="00956DA8" w:rsidP="00CB33F0">
      <w:pPr>
        <w:spacing w:after="0" w:line="360" w:lineRule="auto"/>
        <w:jc w:val="center"/>
        <w:rPr>
          <w:iCs/>
          <w:caps/>
          <w:sz w:val="28"/>
          <w:szCs w:val="28"/>
        </w:rPr>
      </w:pPr>
    </w:p>
    <w:p w:rsidR="00956DA8" w:rsidRPr="00CB33F0" w:rsidRDefault="00956DA8" w:rsidP="00CB33F0">
      <w:pPr>
        <w:spacing w:after="0" w:line="360" w:lineRule="auto"/>
        <w:ind w:firstLine="709"/>
        <w:rPr>
          <w:color w:val="444444"/>
          <w:sz w:val="28"/>
          <w:szCs w:val="28"/>
        </w:rPr>
      </w:pPr>
    </w:p>
    <w:p w:rsidR="002E1B77" w:rsidRDefault="002E1B77">
      <w:pPr>
        <w:rPr>
          <w:iCs/>
          <w:caps/>
          <w:sz w:val="28"/>
          <w:szCs w:val="28"/>
        </w:rPr>
      </w:pPr>
      <w:r>
        <w:rPr>
          <w:iCs/>
          <w:caps/>
          <w:sz w:val="28"/>
          <w:szCs w:val="28"/>
        </w:rPr>
        <w:br w:type="page"/>
      </w:r>
    </w:p>
    <w:p w:rsidR="00956DA8" w:rsidRDefault="002E1B77" w:rsidP="002E1B77">
      <w:pPr>
        <w:pStyle w:val="a5"/>
        <w:spacing w:line="360" w:lineRule="auto"/>
        <w:ind w:firstLine="709"/>
        <w:jc w:val="right"/>
        <w:rPr>
          <w:b/>
          <w:iCs/>
          <w:caps/>
          <w:sz w:val="28"/>
          <w:szCs w:val="28"/>
        </w:rPr>
      </w:pPr>
      <w:r>
        <w:rPr>
          <w:b/>
          <w:iCs/>
          <w:caps/>
          <w:sz w:val="28"/>
          <w:szCs w:val="28"/>
        </w:rPr>
        <w:lastRenderedPageBreak/>
        <w:t>ПРИЛОЖЕНИЕ 1</w:t>
      </w:r>
    </w:p>
    <w:p w:rsidR="002E1B77" w:rsidRPr="002C58A3" w:rsidRDefault="002E1B77" w:rsidP="00DC4AFE">
      <w:pPr>
        <w:spacing w:after="0" w:line="360" w:lineRule="auto"/>
        <w:ind w:left="360"/>
        <w:jc w:val="center"/>
        <w:rPr>
          <w:b/>
          <w:sz w:val="28"/>
          <w:szCs w:val="28"/>
        </w:rPr>
      </w:pPr>
      <w:r w:rsidRPr="002C58A3">
        <w:rPr>
          <w:b/>
          <w:sz w:val="28"/>
          <w:szCs w:val="28"/>
        </w:rPr>
        <w:t xml:space="preserve">Методические </w:t>
      </w:r>
      <w:r w:rsidR="002C58A3">
        <w:rPr>
          <w:b/>
          <w:sz w:val="28"/>
          <w:szCs w:val="28"/>
        </w:rPr>
        <w:t>рекомендации</w:t>
      </w:r>
    </w:p>
    <w:p w:rsidR="00C56803" w:rsidRPr="00C56803" w:rsidRDefault="00C56803" w:rsidP="00DC4AFE">
      <w:pPr>
        <w:spacing w:after="0" w:line="360" w:lineRule="auto"/>
        <w:ind w:firstLine="708"/>
        <w:jc w:val="both"/>
        <w:rPr>
          <w:sz w:val="28"/>
          <w:szCs w:val="28"/>
        </w:rPr>
      </w:pPr>
      <w:r w:rsidRPr="00C56803">
        <w:rPr>
          <w:sz w:val="28"/>
          <w:szCs w:val="28"/>
        </w:rPr>
        <w:t xml:space="preserve">Предмет «Методика преподавания </w:t>
      </w:r>
      <w:r w:rsidR="0050055B">
        <w:rPr>
          <w:sz w:val="28"/>
          <w:szCs w:val="28"/>
        </w:rPr>
        <w:t>профессиональных</w:t>
      </w:r>
      <w:r w:rsidRPr="00C56803">
        <w:rPr>
          <w:sz w:val="28"/>
          <w:szCs w:val="28"/>
        </w:rPr>
        <w:t xml:space="preserve"> дисциплин» является профилирующим курсом, определяющим квалификацию выпускников как преподавателей. Данный предмет тесно связан со специальными дисциплинами: «Дирижированием», «Хоровым классом», «Хороведением</w:t>
      </w:r>
      <w:r w:rsidR="0050055B">
        <w:rPr>
          <w:sz w:val="28"/>
          <w:szCs w:val="28"/>
        </w:rPr>
        <w:t>»</w:t>
      </w:r>
      <w:r w:rsidRPr="00C56803">
        <w:rPr>
          <w:sz w:val="28"/>
          <w:szCs w:val="28"/>
        </w:rPr>
        <w:t xml:space="preserve"> и </w:t>
      </w:r>
      <w:r w:rsidR="0050055B">
        <w:rPr>
          <w:sz w:val="28"/>
          <w:szCs w:val="28"/>
        </w:rPr>
        <w:t>«М</w:t>
      </w:r>
      <w:r w:rsidRPr="00C56803">
        <w:rPr>
          <w:sz w:val="28"/>
          <w:szCs w:val="28"/>
        </w:rPr>
        <w:t>етодикой работы с хором», «Чтением хоровых партитур», «Историей хоровой музыки», «Хоровой аранжировкой», «Педагогической практикой».</w:t>
      </w:r>
    </w:p>
    <w:p w:rsidR="00C56803" w:rsidRPr="00C56803" w:rsidRDefault="00C56803" w:rsidP="00DC4AFE">
      <w:pPr>
        <w:spacing w:after="0" w:line="360" w:lineRule="auto"/>
        <w:jc w:val="both"/>
        <w:rPr>
          <w:sz w:val="28"/>
          <w:szCs w:val="28"/>
        </w:rPr>
      </w:pPr>
      <w:r w:rsidRPr="00C56803">
        <w:rPr>
          <w:sz w:val="28"/>
          <w:szCs w:val="28"/>
        </w:rPr>
        <w:tab/>
        <w:t xml:space="preserve">В процессе освоения курса «Методики преподавания </w:t>
      </w:r>
      <w:r w:rsidR="0050055B">
        <w:rPr>
          <w:sz w:val="28"/>
          <w:szCs w:val="28"/>
        </w:rPr>
        <w:t>профессиональных</w:t>
      </w:r>
      <w:r w:rsidRPr="00C56803">
        <w:rPr>
          <w:sz w:val="28"/>
          <w:szCs w:val="28"/>
        </w:rPr>
        <w:t xml:space="preserve"> дисциплин» студенты, с одной стороны, приобретают теоретический знания и практический навыки по всему кругу специальных дисциплин, с другой стороны, могут, по своему выбору, более углубленно изучать отдельные хоровые дисциплины.</w:t>
      </w:r>
    </w:p>
    <w:p w:rsidR="00C56803" w:rsidRPr="00C56803" w:rsidRDefault="00C56803" w:rsidP="00DC4AFE">
      <w:pPr>
        <w:tabs>
          <w:tab w:val="num" w:pos="720"/>
        </w:tabs>
        <w:spacing w:after="0" w:line="360" w:lineRule="auto"/>
        <w:ind w:right="-5" w:firstLine="720"/>
        <w:jc w:val="both"/>
        <w:rPr>
          <w:sz w:val="28"/>
          <w:szCs w:val="28"/>
        </w:rPr>
      </w:pPr>
      <w:r w:rsidRPr="00C56803">
        <w:rPr>
          <w:sz w:val="28"/>
          <w:szCs w:val="28"/>
        </w:rPr>
        <w:t xml:space="preserve">Особое значение имеет изучение методической литературы, основной и дополнительной. </w:t>
      </w:r>
      <w:r w:rsidR="00FF7E3C">
        <w:rPr>
          <w:sz w:val="28"/>
          <w:szCs w:val="28"/>
        </w:rPr>
        <w:t>Самостоятельная</w:t>
      </w:r>
      <w:r w:rsidRPr="00C56803">
        <w:rPr>
          <w:sz w:val="28"/>
          <w:szCs w:val="28"/>
        </w:rPr>
        <w:t xml:space="preserve"> работа должна быть регулярной, чтобы теоретические знания закреплялись более крепко. Чтение трудов должно подкрепляться работой интеллекта. </w:t>
      </w:r>
      <w:r w:rsidR="00FF7E3C">
        <w:rPr>
          <w:sz w:val="28"/>
          <w:szCs w:val="28"/>
        </w:rPr>
        <w:t>Необходимо</w:t>
      </w:r>
      <w:r w:rsidRPr="00C56803">
        <w:rPr>
          <w:sz w:val="28"/>
          <w:szCs w:val="28"/>
        </w:rPr>
        <w:t xml:space="preserve"> сравнивать различные взгляды на одни и те же вопросы теории и практики хорового искусства, связывать теоретические знания с практическими задачами.</w:t>
      </w:r>
    </w:p>
    <w:p w:rsidR="00956DA8" w:rsidRPr="00CB33F0" w:rsidRDefault="00C56803" w:rsidP="00DC4AFE">
      <w:pPr>
        <w:pStyle w:val="NoSpacing1"/>
        <w:spacing w:line="360" w:lineRule="auto"/>
        <w:ind w:firstLine="709"/>
        <w:jc w:val="center"/>
        <w:outlineLvl w:val="0"/>
        <w:rPr>
          <w:b/>
          <w:sz w:val="28"/>
          <w:szCs w:val="28"/>
        </w:rPr>
      </w:pPr>
      <w:r>
        <w:rPr>
          <w:b/>
          <w:sz w:val="28"/>
          <w:szCs w:val="28"/>
        </w:rPr>
        <w:t>Рекомендации</w:t>
      </w:r>
      <w:r w:rsidR="00FF7E3C">
        <w:rPr>
          <w:b/>
          <w:sz w:val="28"/>
          <w:szCs w:val="28"/>
        </w:rPr>
        <w:t xml:space="preserve"> студентам по</w:t>
      </w:r>
      <w:r>
        <w:rPr>
          <w:b/>
          <w:sz w:val="28"/>
          <w:szCs w:val="28"/>
        </w:rPr>
        <w:t xml:space="preserve"> составлени</w:t>
      </w:r>
      <w:r w:rsidR="00FF7E3C">
        <w:rPr>
          <w:b/>
          <w:sz w:val="28"/>
          <w:szCs w:val="28"/>
        </w:rPr>
        <w:t>ю</w:t>
      </w:r>
      <w:r>
        <w:rPr>
          <w:b/>
          <w:sz w:val="28"/>
          <w:szCs w:val="28"/>
        </w:rPr>
        <w:t xml:space="preserve"> учебн</w:t>
      </w:r>
      <w:r w:rsidR="00FF7E3C">
        <w:rPr>
          <w:b/>
          <w:sz w:val="28"/>
          <w:szCs w:val="28"/>
        </w:rPr>
        <w:t>ых программ</w:t>
      </w:r>
      <w:r>
        <w:rPr>
          <w:b/>
          <w:sz w:val="28"/>
          <w:szCs w:val="28"/>
        </w:rPr>
        <w:t xml:space="preserve"> </w:t>
      </w:r>
    </w:p>
    <w:p w:rsidR="00C56803" w:rsidRPr="00C56803" w:rsidRDefault="00C56803" w:rsidP="00DC4AFE">
      <w:pPr>
        <w:spacing w:after="0" w:line="360" w:lineRule="auto"/>
        <w:ind w:firstLine="708"/>
        <w:jc w:val="both"/>
        <w:rPr>
          <w:sz w:val="28"/>
          <w:szCs w:val="28"/>
        </w:rPr>
      </w:pPr>
      <w:r>
        <w:rPr>
          <w:sz w:val="28"/>
          <w:szCs w:val="28"/>
        </w:rPr>
        <w:t xml:space="preserve">При составлении </w:t>
      </w:r>
      <w:r w:rsidR="00FF7E3C">
        <w:rPr>
          <w:sz w:val="28"/>
          <w:szCs w:val="28"/>
        </w:rPr>
        <w:t>учебной</w:t>
      </w:r>
      <w:r w:rsidRPr="00C56803">
        <w:rPr>
          <w:sz w:val="28"/>
          <w:szCs w:val="28"/>
        </w:rPr>
        <w:t xml:space="preserve"> программ</w:t>
      </w:r>
      <w:r>
        <w:rPr>
          <w:sz w:val="28"/>
          <w:szCs w:val="28"/>
        </w:rPr>
        <w:t>ы следует</w:t>
      </w:r>
      <w:r w:rsidRPr="00C56803">
        <w:rPr>
          <w:sz w:val="28"/>
          <w:szCs w:val="28"/>
        </w:rPr>
        <w:t xml:space="preserve"> придержива</w:t>
      </w:r>
      <w:r>
        <w:rPr>
          <w:sz w:val="28"/>
          <w:szCs w:val="28"/>
        </w:rPr>
        <w:t>ться</w:t>
      </w:r>
      <w:r w:rsidRPr="00C56803">
        <w:rPr>
          <w:sz w:val="28"/>
          <w:szCs w:val="28"/>
        </w:rPr>
        <w:t xml:space="preserve"> следующих основных </w:t>
      </w:r>
      <w:r w:rsidR="00FF7E3C">
        <w:rPr>
          <w:sz w:val="28"/>
          <w:szCs w:val="28"/>
        </w:rPr>
        <w:t>разделов</w:t>
      </w:r>
      <w:r w:rsidRPr="00C56803">
        <w:rPr>
          <w:sz w:val="28"/>
          <w:szCs w:val="28"/>
        </w:rPr>
        <w:t>:</w:t>
      </w:r>
    </w:p>
    <w:p w:rsidR="00C56803" w:rsidRPr="00C56803" w:rsidRDefault="00C56803" w:rsidP="00DC4AFE">
      <w:pPr>
        <w:spacing w:after="0" w:line="360" w:lineRule="auto"/>
        <w:jc w:val="both"/>
        <w:rPr>
          <w:sz w:val="28"/>
          <w:szCs w:val="28"/>
        </w:rPr>
      </w:pPr>
      <w:smartTag w:uri="urn:schemas-microsoft-com:office:smarttags" w:element="place">
        <w:r w:rsidRPr="00C56803">
          <w:rPr>
            <w:sz w:val="28"/>
            <w:szCs w:val="28"/>
            <w:lang w:val="en-US"/>
          </w:rPr>
          <w:t>I</w:t>
        </w:r>
        <w:r w:rsidRPr="00C56803">
          <w:rPr>
            <w:sz w:val="28"/>
            <w:szCs w:val="28"/>
          </w:rPr>
          <w:t>.</w:t>
        </w:r>
      </w:smartTag>
      <w:r w:rsidRPr="00C56803">
        <w:rPr>
          <w:sz w:val="28"/>
          <w:szCs w:val="28"/>
        </w:rPr>
        <w:t xml:space="preserve"> Организационно-методический раздел: цель курса; задачи курса; место курса в профессиональной подготовке выпускников; требования к уровню освоения содержания курса. Краткие методические указания.</w:t>
      </w:r>
    </w:p>
    <w:p w:rsidR="00C56803" w:rsidRPr="00C56803" w:rsidRDefault="00C56803" w:rsidP="00DC4AFE">
      <w:pPr>
        <w:spacing w:after="0" w:line="360" w:lineRule="auto"/>
        <w:jc w:val="both"/>
        <w:rPr>
          <w:sz w:val="28"/>
          <w:szCs w:val="28"/>
        </w:rPr>
      </w:pPr>
      <w:r w:rsidRPr="00C56803">
        <w:rPr>
          <w:sz w:val="28"/>
          <w:szCs w:val="28"/>
          <w:lang w:val="en-US"/>
        </w:rPr>
        <w:t>II</w:t>
      </w:r>
      <w:r w:rsidRPr="00C56803">
        <w:rPr>
          <w:sz w:val="28"/>
          <w:szCs w:val="28"/>
        </w:rPr>
        <w:t>. Содержание курса: темы (с перечислением основных вопросов, рассматриваемых в данной теме и кратким конспектированием лекционного материала); перечень примерных контрольных вопросов и заданий для самостоятельной подготовки (в том числе примерной тематики письменных работ).</w:t>
      </w:r>
    </w:p>
    <w:p w:rsidR="00C56803" w:rsidRPr="00C56803" w:rsidRDefault="00C56803" w:rsidP="00DC4AFE">
      <w:pPr>
        <w:spacing w:after="0" w:line="360" w:lineRule="auto"/>
        <w:jc w:val="both"/>
        <w:rPr>
          <w:sz w:val="28"/>
          <w:szCs w:val="28"/>
        </w:rPr>
      </w:pPr>
      <w:r w:rsidRPr="00C56803">
        <w:rPr>
          <w:sz w:val="28"/>
          <w:szCs w:val="28"/>
          <w:lang w:val="en-US"/>
        </w:rPr>
        <w:lastRenderedPageBreak/>
        <w:t>III</w:t>
      </w:r>
      <w:r w:rsidRPr="00C56803">
        <w:rPr>
          <w:sz w:val="28"/>
          <w:szCs w:val="28"/>
        </w:rPr>
        <w:t>. Распределение часов курса по темам и видам работ (календарный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560"/>
        <w:gridCol w:w="800"/>
        <w:gridCol w:w="880"/>
        <w:gridCol w:w="960"/>
        <w:gridCol w:w="1302"/>
      </w:tblGrid>
      <w:tr w:rsidR="00C56803" w:rsidRPr="00C56803" w:rsidTr="004B271A">
        <w:trPr>
          <w:trHeight w:val="803"/>
        </w:trPr>
        <w:tc>
          <w:tcPr>
            <w:tcW w:w="4068" w:type="dxa"/>
            <w:vMerge w:val="restart"/>
            <w:shd w:val="clear" w:color="auto" w:fill="auto"/>
          </w:tcPr>
          <w:p w:rsidR="00C56803" w:rsidRPr="00C56803" w:rsidRDefault="00C56803" w:rsidP="00DC4AFE">
            <w:pPr>
              <w:tabs>
                <w:tab w:val="left" w:pos="225"/>
                <w:tab w:val="left" w:pos="2340"/>
              </w:tabs>
              <w:spacing w:after="0" w:line="360" w:lineRule="auto"/>
              <w:jc w:val="center"/>
              <w:rPr>
                <w:sz w:val="28"/>
                <w:szCs w:val="28"/>
              </w:rPr>
            </w:pPr>
            <w:r w:rsidRPr="00C56803">
              <w:rPr>
                <w:sz w:val="28"/>
                <w:szCs w:val="28"/>
              </w:rPr>
              <w:t>Наименование тем</w:t>
            </w:r>
          </w:p>
        </w:tc>
        <w:tc>
          <w:tcPr>
            <w:tcW w:w="1560" w:type="dxa"/>
            <w:vMerge w:val="restart"/>
            <w:shd w:val="clear" w:color="auto" w:fill="auto"/>
          </w:tcPr>
          <w:p w:rsidR="00C56803" w:rsidRPr="00C56803" w:rsidRDefault="00C56803" w:rsidP="00DC4AFE">
            <w:pPr>
              <w:tabs>
                <w:tab w:val="left" w:pos="225"/>
                <w:tab w:val="left" w:pos="2340"/>
              </w:tabs>
              <w:spacing w:after="0" w:line="360" w:lineRule="auto"/>
              <w:jc w:val="center"/>
              <w:rPr>
                <w:sz w:val="28"/>
                <w:szCs w:val="28"/>
              </w:rPr>
            </w:pPr>
            <w:r w:rsidRPr="00C56803">
              <w:rPr>
                <w:sz w:val="28"/>
                <w:szCs w:val="28"/>
              </w:rPr>
              <w:t xml:space="preserve">Всего </w:t>
            </w:r>
          </w:p>
          <w:p w:rsidR="00C56803" w:rsidRPr="00C56803" w:rsidRDefault="00C56803" w:rsidP="00DC4AFE">
            <w:pPr>
              <w:tabs>
                <w:tab w:val="left" w:pos="225"/>
                <w:tab w:val="left" w:pos="2340"/>
              </w:tabs>
              <w:spacing w:after="0" w:line="360" w:lineRule="auto"/>
              <w:jc w:val="center"/>
              <w:rPr>
                <w:sz w:val="28"/>
                <w:szCs w:val="28"/>
              </w:rPr>
            </w:pPr>
            <w:r w:rsidRPr="00C56803">
              <w:rPr>
                <w:sz w:val="28"/>
                <w:szCs w:val="28"/>
              </w:rPr>
              <w:t>часов</w:t>
            </w:r>
          </w:p>
        </w:tc>
        <w:tc>
          <w:tcPr>
            <w:tcW w:w="2640" w:type="dxa"/>
            <w:gridSpan w:val="3"/>
            <w:shd w:val="clear" w:color="auto" w:fill="auto"/>
          </w:tcPr>
          <w:p w:rsidR="00C56803" w:rsidRPr="00C56803" w:rsidRDefault="00C56803" w:rsidP="00DC4AFE">
            <w:pPr>
              <w:tabs>
                <w:tab w:val="left" w:pos="225"/>
                <w:tab w:val="left" w:pos="2340"/>
              </w:tabs>
              <w:spacing w:after="0" w:line="360" w:lineRule="auto"/>
              <w:jc w:val="center"/>
              <w:rPr>
                <w:sz w:val="28"/>
                <w:szCs w:val="28"/>
              </w:rPr>
            </w:pPr>
            <w:r w:rsidRPr="00C56803">
              <w:rPr>
                <w:sz w:val="28"/>
                <w:szCs w:val="28"/>
              </w:rPr>
              <w:t>Аудиторные занятия</w:t>
            </w:r>
          </w:p>
          <w:p w:rsidR="00C56803" w:rsidRPr="00C56803" w:rsidRDefault="00C56803" w:rsidP="00DC4AFE">
            <w:pPr>
              <w:tabs>
                <w:tab w:val="left" w:pos="225"/>
                <w:tab w:val="left" w:pos="2340"/>
              </w:tabs>
              <w:spacing w:after="0" w:line="360" w:lineRule="auto"/>
              <w:jc w:val="center"/>
              <w:rPr>
                <w:sz w:val="28"/>
                <w:szCs w:val="28"/>
              </w:rPr>
            </w:pPr>
            <w:r w:rsidRPr="00C56803">
              <w:rPr>
                <w:sz w:val="28"/>
                <w:szCs w:val="28"/>
              </w:rPr>
              <w:t>(часов)</w:t>
            </w:r>
          </w:p>
          <w:p w:rsidR="00C56803" w:rsidRPr="00C56803" w:rsidRDefault="00C56803" w:rsidP="00DC4AFE">
            <w:pPr>
              <w:tabs>
                <w:tab w:val="left" w:pos="225"/>
                <w:tab w:val="left" w:pos="2340"/>
              </w:tabs>
              <w:spacing w:after="0" w:line="360" w:lineRule="auto"/>
              <w:jc w:val="center"/>
              <w:rPr>
                <w:sz w:val="28"/>
                <w:szCs w:val="28"/>
              </w:rPr>
            </w:pPr>
          </w:p>
        </w:tc>
        <w:tc>
          <w:tcPr>
            <w:tcW w:w="1302" w:type="dxa"/>
            <w:vMerge w:val="restart"/>
            <w:shd w:val="clear" w:color="auto" w:fill="auto"/>
          </w:tcPr>
          <w:p w:rsidR="00C56803" w:rsidRPr="00C56803" w:rsidRDefault="00C56803" w:rsidP="00DC4AFE">
            <w:pPr>
              <w:tabs>
                <w:tab w:val="left" w:pos="225"/>
                <w:tab w:val="left" w:pos="2340"/>
              </w:tabs>
              <w:spacing w:after="0" w:line="360" w:lineRule="auto"/>
              <w:jc w:val="center"/>
              <w:rPr>
                <w:sz w:val="28"/>
                <w:szCs w:val="28"/>
              </w:rPr>
            </w:pPr>
            <w:r w:rsidRPr="00C56803">
              <w:rPr>
                <w:sz w:val="28"/>
                <w:szCs w:val="28"/>
              </w:rPr>
              <w:t>Самост.</w:t>
            </w:r>
          </w:p>
          <w:p w:rsidR="00C56803" w:rsidRPr="00C56803" w:rsidRDefault="00C56803" w:rsidP="00DC4AFE">
            <w:pPr>
              <w:tabs>
                <w:tab w:val="left" w:pos="225"/>
                <w:tab w:val="left" w:pos="2340"/>
              </w:tabs>
              <w:spacing w:after="0" w:line="360" w:lineRule="auto"/>
              <w:jc w:val="center"/>
              <w:rPr>
                <w:sz w:val="28"/>
                <w:szCs w:val="28"/>
              </w:rPr>
            </w:pPr>
            <w:r w:rsidRPr="00C56803">
              <w:rPr>
                <w:sz w:val="28"/>
                <w:szCs w:val="28"/>
              </w:rPr>
              <w:t>работа</w:t>
            </w:r>
          </w:p>
          <w:p w:rsidR="00C56803" w:rsidRPr="00C56803" w:rsidRDefault="00C56803" w:rsidP="00DC4AFE">
            <w:pPr>
              <w:tabs>
                <w:tab w:val="left" w:pos="225"/>
                <w:tab w:val="left" w:pos="2340"/>
              </w:tabs>
              <w:spacing w:after="0" w:line="360" w:lineRule="auto"/>
              <w:jc w:val="center"/>
              <w:rPr>
                <w:sz w:val="28"/>
                <w:szCs w:val="28"/>
              </w:rPr>
            </w:pPr>
            <w:r w:rsidRPr="00C56803">
              <w:rPr>
                <w:sz w:val="28"/>
                <w:szCs w:val="28"/>
              </w:rPr>
              <w:t>(часов)</w:t>
            </w:r>
          </w:p>
        </w:tc>
      </w:tr>
      <w:tr w:rsidR="00C56803" w:rsidRPr="00C56803" w:rsidTr="004B271A">
        <w:trPr>
          <w:trHeight w:val="802"/>
        </w:trPr>
        <w:tc>
          <w:tcPr>
            <w:tcW w:w="4068" w:type="dxa"/>
            <w:vMerge/>
            <w:shd w:val="clear" w:color="auto" w:fill="auto"/>
          </w:tcPr>
          <w:p w:rsidR="00C56803" w:rsidRPr="00C56803" w:rsidRDefault="00C56803" w:rsidP="00DC4AFE">
            <w:pPr>
              <w:tabs>
                <w:tab w:val="left" w:pos="225"/>
                <w:tab w:val="left" w:pos="2340"/>
              </w:tabs>
              <w:spacing w:after="0" w:line="360" w:lineRule="auto"/>
              <w:jc w:val="center"/>
              <w:rPr>
                <w:sz w:val="28"/>
                <w:szCs w:val="28"/>
              </w:rPr>
            </w:pPr>
          </w:p>
        </w:tc>
        <w:tc>
          <w:tcPr>
            <w:tcW w:w="1560" w:type="dxa"/>
            <w:vMerge/>
            <w:shd w:val="clear" w:color="auto" w:fill="auto"/>
          </w:tcPr>
          <w:p w:rsidR="00C56803" w:rsidRPr="00C56803" w:rsidRDefault="00C56803" w:rsidP="00DC4AFE">
            <w:pPr>
              <w:tabs>
                <w:tab w:val="left" w:pos="225"/>
                <w:tab w:val="left" w:pos="2340"/>
              </w:tabs>
              <w:spacing w:after="0" w:line="360" w:lineRule="auto"/>
              <w:jc w:val="center"/>
              <w:rPr>
                <w:sz w:val="28"/>
                <w:szCs w:val="28"/>
              </w:rPr>
            </w:pPr>
          </w:p>
        </w:tc>
        <w:tc>
          <w:tcPr>
            <w:tcW w:w="800" w:type="dxa"/>
            <w:shd w:val="clear" w:color="auto" w:fill="auto"/>
          </w:tcPr>
          <w:p w:rsidR="00C56803" w:rsidRPr="00C56803" w:rsidRDefault="00C56803" w:rsidP="00DC4AFE">
            <w:pPr>
              <w:tabs>
                <w:tab w:val="left" w:pos="225"/>
                <w:tab w:val="left" w:pos="2340"/>
              </w:tabs>
              <w:spacing w:after="0" w:line="360" w:lineRule="auto"/>
              <w:jc w:val="both"/>
              <w:rPr>
                <w:sz w:val="22"/>
              </w:rPr>
            </w:pPr>
            <w:r w:rsidRPr="00C56803">
              <w:rPr>
                <w:sz w:val="22"/>
              </w:rPr>
              <w:t>Лекции</w:t>
            </w:r>
          </w:p>
        </w:tc>
        <w:tc>
          <w:tcPr>
            <w:tcW w:w="880" w:type="dxa"/>
            <w:shd w:val="clear" w:color="auto" w:fill="auto"/>
          </w:tcPr>
          <w:p w:rsidR="00C56803" w:rsidRPr="00C56803" w:rsidRDefault="00C56803" w:rsidP="00DC4AFE">
            <w:pPr>
              <w:tabs>
                <w:tab w:val="left" w:pos="225"/>
                <w:tab w:val="left" w:pos="2340"/>
              </w:tabs>
              <w:spacing w:after="0" w:line="360" w:lineRule="auto"/>
              <w:jc w:val="both"/>
              <w:rPr>
                <w:sz w:val="22"/>
              </w:rPr>
            </w:pPr>
            <w:r w:rsidRPr="00C56803">
              <w:rPr>
                <w:sz w:val="22"/>
              </w:rPr>
              <w:t>Практич.</w:t>
            </w:r>
          </w:p>
          <w:p w:rsidR="00C56803" w:rsidRPr="00C56803" w:rsidRDefault="00C56803" w:rsidP="00DC4AFE">
            <w:pPr>
              <w:tabs>
                <w:tab w:val="left" w:pos="225"/>
                <w:tab w:val="left" w:pos="2340"/>
              </w:tabs>
              <w:spacing w:after="0" w:line="360" w:lineRule="auto"/>
              <w:jc w:val="both"/>
              <w:rPr>
                <w:sz w:val="22"/>
              </w:rPr>
            </w:pPr>
          </w:p>
        </w:tc>
        <w:tc>
          <w:tcPr>
            <w:tcW w:w="960" w:type="dxa"/>
            <w:shd w:val="clear" w:color="auto" w:fill="auto"/>
          </w:tcPr>
          <w:p w:rsidR="00C56803" w:rsidRPr="00C56803" w:rsidRDefault="00C56803" w:rsidP="00DC4AFE">
            <w:pPr>
              <w:tabs>
                <w:tab w:val="left" w:pos="225"/>
                <w:tab w:val="left" w:pos="2340"/>
              </w:tabs>
              <w:spacing w:after="0" w:line="360" w:lineRule="auto"/>
              <w:jc w:val="both"/>
              <w:rPr>
                <w:sz w:val="22"/>
              </w:rPr>
            </w:pPr>
            <w:r w:rsidRPr="00C56803">
              <w:rPr>
                <w:sz w:val="22"/>
              </w:rPr>
              <w:t>Индивид.</w:t>
            </w:r>
          </w:p>
          <w:p w:rsidR="00C56803" w:rsidRPr="00C56803" w:rsidRDefault="00C56803" w:rsidP="00DC4AFE">
            <w:pPr>
              <w:tabs>
                <w:tab w:val="left" w:pos="225"/>
                <w:tab w:val="left" w:pos="2340"/>
              </w:tabs>
              <w:spacing w:after="0" w:line="360" w:lineRule="auto"/>
              <w:jc w:val="both"/>
              <w:rPr>
                <w:sz w:val="22"/>
              </w:rPr>
            </w:pPr>
          </w:p>
        </w:tc>
        <w:tc>
          <w:tcPr>
            <w:tcW w:w="1302" w:type="dxa"/>
            <w:vMerge/>
            <w:shd w:val="clear" w:color="auto" w:fill="auto"/>
          </w:tcPr>
          <w:p w:rsidR="00C56803" w:rsidRPr="00C56803" w:rsidRDefault="00C56803" w:rsidP="00DC4AFE">
            <w:pPr>
              <w:tabs>
                <w:tab w:val="left" w:pos="225"/>
                <w:tab w:val="left" w:pos="2340"/>
              </w:tabs>
              <w:spacing w:after="0" w:line="360" w:lineRule="auto"/>
              <w:jc w:val="center"/>
              <w:rPr>
                <w:sz w:val="28"/>
                <w:szCs w:val="28"/>
              </w:rPr>
            </w:pPr>
          </w:p>
        </w:tc>
      </w:tr>
      <w:tr w:rsidR="00C56803" w:rsidRPr="00C56803" w:rsidTr="004B271A">
        <w:tc>
          <w:tcPr>
            <w:tcW w:w="4068" w:type="dxa"/>
            <w:shd w:val="clear" w:color="auto" w:fill="auto"/>
          </w:tcPr>
          <w:p w:rsidR="00C56803" w:rsidRPr="00C56803" w:rsidRDefault="00C56803" w:rsidP="00DC4AFE">
            <w:pPr>
              <w:tabs>
                <w:tab w:val="left" w:pos="225"/>
                <w:tab w:val="left" w:pos="2340"/>
              </w:tabs>
              <w:spacing w:after="0" w:line="360" w:lineRule="auto"/>
              <w:jc w:val="both"/>
              <w:rPr>
                <w:sz w:val="28"/>
                <w:szCs w:val="28"/>
              </w:rPr>
            </w:pPr>
            <w:r w:rsidRPr="00C56803">
              <w:rPr>
                <w:sz w:val="28"/>
                <w:szCs w:val="28"/>
              </w:rPr>
              <w:t xml:space="preserve"> </w:t>
            </w:r>
          </w:p>
        </w:tc>
        <w:tc>
          <w:tcPr>
            <w:tcW w:w="1560" w:type="dxa"/>
            <w:shd w:val="clear" w:color="auto" w:fill="auto"/>
          </w:tcPr>
          <w:p w:rsidR="00C56803" w:rsidRPr="00C56803" w:rsidRDefault="00C56803" w:rsidP="00DC4AFE">
            <w:pPr>
              <w:tabs>
                <w:tab w:val="left" w:pos="225"/>
                <w:tab w:val="left" w:pos="2340"/>
              </w:tabs>
              <w:spacing w:after="0" w:line="360" w:lineRule="auto"/>
              <w:jc w:val="center"/>
              <w:rPr>
                <w:sz w:val="28"/>
                <w:szCs w:val="28"/>
              </w:rPr>
            </w:pPr>
          </w:p>
        </w:tc>
        <w:tc>
          <w:tcPr>
            <w:tcW w:w="800" w:type="dxa"/>
            <w:shd w:val="clear" w:color="auto" w:fill="auto"/>
          </w:tcPr>
          <w:p w:rsidR="00C56803" w:rsidRPr="00C56803" w:rsidRDefault="00C56803" w:rsidP="00DC4AFE">
            <w:pPr>
              <w:tabs>
                <w:tab w:val="left" w:pos="225"/>
                <w:tab w:val="left" w:pos="2340"/>
              </w:tabs>
              <w:spacing w:after="0" w:line="360" w:lineRule="auto"/>
              <w:jc w:val="center"/>
              <w:rPr>
                <w:sz w:val="28"/>
                <w:szCs w:val="28"/>
              </w:rPr>
            </w:pPr>
          </w:p>
        </w:tc>
        <w:tc>
          <w:tcPr>
            <w:tcW w:w="880" w:type="dxa"/>
            <w:shd w:val="clear" w:color="auto" w:fill="auto"/>
          </w:tcPr>
          <w:p w:rsidR="00C56803" w:rsidRPr="00C56803" w:rsidRDefault="00C56803" w:rsidP="00DC4AFE">
            <w:pPr>
              <w:tabs>
                <w:tab w:val="left" w:pos="225"/>
                <w:tab w:val="left" w:pos="2340"/>
              </w:tabs>
              <w:spacing w:after="0" w:line="360" w:lineRule="auto"/>
              <w:jc w:val="center"/>
              <w:rPr>
                <w:sz w:val="28"/>
                <w:szCs w:val="28"/>
              </w:rPr>
            </w:pPr>
          </w:p>
        </w:tc>
        <w:tc>
          <w:tcPr>
            <w:tcW w:w="960" w:type="dxa"/>
            <w:shd w:val="clear" w:color="auto" w:fill="auto"/>
          </w:tcPr>
          <w:p w:rsidR="00C56803" w:rsidRPr="00C56803" w:rsidRDefault="00C56803" w:rsidP="00DC4AFE">
            <w:pPr>
              <w:tabs>
                <w:tab w:val="left" w:pos="225"/>
                <w:tab w:val="left" w:pos="2340"/>
              </w:tabs>
              <w:spacing w:after="0" w:line="360" w:lineRule="auto"/>
              <w:jc w:val="center"/>
              <w:rPr>
                <w:sz w:val="28"/>
                <w:szCs w:val="28"/>
              </w:rPr>
            </w:pPr>
          </w:p>
        </w:tc>
        <w:tc>
          <w:tcPr>
            <w:tcW w:w="1302" w:type="dxa"/>
            <w:shd w:val="clear" w:color="auto" w:fill="auto"/>
          </w:tcPr>
          <w:p w:rsidR="00C56803" w:rsidRPr="00C56803" w:rsidRDefault="00C56803" w:rsidP="00DC4AFE">
            <w:pPr>
              <w:tabs>
                <w:tab w:val="left" w:pos="225"/>
                <w:tab w:val="left" w:pos="2340"/>
              </w:tabs>
              <w:spacing w:after="0" w:line="360" w:lineRule="auto"/>
              <w:jc w:val="center"/>
              <w:rPr>
                <w:sz w:val="28"/>
                <w:szCs w:val="28"/>
              </w:rPr>
            </w:pPr>
          </w:p>
        </w:tc>
      </w:tr>
    </w:tbl>
    <w:p w:rsidR="00C56803" w:rsidRPr="00C56803" w:rsidRDefault="00C56803" w:rsidP="00DC4AFE">
      <w:pPr>
        <w:spacing w:after="0" w:line="360" w:lineRule="auto"/>
        <w:jc w:val="both"/>
        <w:rPr>
          <w:sz w:val="28"/>
          <w:szCs w:val="28"/>
        </w:rPr>
      </w:pPr>
      <w:r w:rsidRPr="00C56803">
        <w:rPr>
          <w:sz w:val="28"/>
          <w:szCs w:val="28"/>
          <w:lang w:val="en-US"/>
        </w:rPr>
        <w:t>IV</w:t>
      </w:r>
      <w:r w:rsidRPr="00C56803">
        <w:rPr>
          <w:sz w:val="28"/>
          <w:szCs w:val="28"/>
        </w:rPr>
        <w:t>. Формы промежуточного и итогового контроля (в какой форме проводится аттестация учащихся: по итогам выступлений на семинарах, представления письменных работ, подготовки докладов, сообщений, ответов на зачетах, экзаменах и т.п.).</w:t>
      </w:r>
    </w:p>
    <w:p w:rsidR="00C56803" w:rsidRPr="00C56803" w:rsidRDefault="00C56803" w:rsidP="00DC4AFE">
      <w:pPr>
        <w:spacing w:after="0" w:line="360" w:lineRule="auto"/>
        <w:jc w:val="both"/>
        <w:rPr>
          <w:sz w:val="28"/>
          <w:szCs w:val="28"/>
        </w:rPr>
      </w:pPr>
      <w:r w:rsidRPr="00C56803">
        <w:rPr>
          <w:sz w:val="28"/>
          <w:szCs w:val="28"/>
          <w:lang w:val="en-US"/>
        </w:rPr>
        <w:t>V</w:t>
      </w:r>
      <w:r w:rsidRPr="00C56803">
        <w:rPr>
          <w:sz w:val="28"/>
          <w:szCs w:val="28"/>
        </w:rPr>
        <w:t>. Учебно-методическое обеспечение курса: рекомендуемая литература (основная и дополнительная), образцы для хормейстерско-педагогического анализа.</w:t>
      </w:r>
    </w:p>
    <w:p w:rsidR="00C56803" w:rsidRPr="00C56803" w:rsidRDefault="00FF7E3C" w:rsidP="00DC4AFE">
      <w:pPr>
        <w:spacing w:after="0" w:line="360" w:lineRule="auto"/>
        <w:jc w:val="center"/>
        <w:rPr>
          <w:b/>
          <w:sz w:val="28"/>
          <w:szCs w:val="28"/>
        </w:rPr>
      </w:pPr>
      <w:r>
        <w:rPr>
          <w:b/>
          <w:sz w:val="28"/>
          <w:szCs w:val="28"/>
        </w:rPr>
        <w:t>Примерные в</w:t>
      </w:r>
      <w:r w:rsidR="00C56803" w:rsidRPr="00C56803">
        <w:rPr>
          <w:b/>
          <w:sz w:val="28"/>
          <w:szCs w:val="28"/>
        </w:rPr>
        <w:t>опросы для тестирования студентов</w:t>
      </w:r>
    </w:p>
    <w:p w:rsidR="00C56803" w:rsidRPr="00C56803" w:rsidRDefault="00C56803" w:rsidP="00DC4AFE">
      <w:pPr>
        <w:spacing w:after="0" w:line="360" w:lineRule="auto"/>
        <w:ind w:left="360"/>
        <w:jc w:val="both"/>
        <w:rPr>
          <w:sz w:val="28"/>
          <w:szCs w:val="28"/>
        </w:rPr>
      </w:pPr>
      <w:r w:rsidRPr="00C56803">
        <w:rPr>
          <w:sz w:val="28"/>
          <w:szCs w:val="28"/>
        </w:rPr>
        <w:t>1.Кто впервые отметил различия в хоровом и оркестровом дирижировании:</w:t>
      </w:r>
    </w:p>
    <w:p w:rsidR="00C56803" w:rsidRPr="00C56803" w:rsidRDefault="00C56803" w:rsidP="00DC4AFE">
      <w:pPr>
        <w:spacing w:after="0" w:line="240" w:lineRule="auto"/>
        <w:ind w:left="2484" w:firstLine="348"/>
        <w:jc w:val="both"/>
        <w:rPr>
          <w:sz w:val="28"/>
          <w:szCs w:val="28"/>
        </w:rPr>
      </w:pPr>
      <w:r w:rsidRPr="00C56803">
        <w:rPr>
          <w:sz w:val="28"/>
          <w:szCs w:val="28"/>
        </w:rPr>
        <w:t>а) Б.Хайкин</w:t>
      </w:r>
    </w:p>
    <w:p w:rsidR="00C56803" w:rsidRPr="00C56803" w:rsidRDefault="00C56803" w:rsidP="00DC4AFE">
      <w:pPr>
        <w:spacing w:after="0" w:line="240" w:lineRule="auto"/>
        <w:ind w:left="2484" w:firstLine="348"/>
        <w:jc w:val="both"/>
        <w:rPr>
          <w:sz w:val="28"/>
          <w:szCs w:val="28"/>
        </w:rPr>
      </w:pPr>
      <w:r w:rsidRPr="00C56803">
        <w:rPr>
          <w:sz w:val="28"/>
          <w:szCs w:val="28"/>
        </w:rPr>
        <w:t>б) И.Мусин</w:t>
      </w:r>
    </w:p>
    <w:p w:rsidR="00C56803" w:rsidRPr="00C56803" w:rsidRDefault="00C56803" w:rsidP="00DC4AFE">
      <w:pPr>
        <w:spacing w:after="0" w:line="240" w:lineRule="auto"/>
        <w:ind w:left="2484" w:firstLine="348"/>
        <w:jc w:val="both"/>
        <w:rPr>
          <w:sz w:val="28"/>
          <w:szCs w:val="28"/>
        </w:rPr>
      </w:pPr>
      <w:r w:rsidRPr="00C56803">
        <w:rPr>
          <w:sz w:val="28"/>
          <w:szCs w:val="28"/>
        </w:rPr>
        <w:t>в) Э.Лайнсдорф</w:t>
      </w:r>
    </w:p>
    <w:p w:rsidR="00C56803" w:rsidRPr="00C56803" w:rsidRDefault="00C56803" w:rsidP="00DC4AFE">
      <w:pPr>
        <w:spacing w:after="0" w:line="240" w:lineRule="auto"/>
        <w:ind w:left="2484" w:firstLine="348"/>
        <w:jc w:val="both"/>
        <w:rPr>
          <w:sz w:val="28"/>
          <w:szCs w:val="28"/>
        </w:rPr>
      </w:pPr>
      <w:r w:rsidRPr="00C56803">
        <w:rPr>
          <w:sz w:val="28"/>
          <w:szCs w:val="28"/>
        </w:rPr>
        <w:t>г) Г.Рождественский</w:t>
      </w:r>
    </w:p>
    <w:p w:rsidR="00C56803" w:rsidRPr="00C56803" w:rsidRDefault="00C56803" w:rsidP="00DC4AFE">
      <w:pPr>
        <w:spacing w:after="0" w:line="360" w:lineRule="auto"/>
        <w:ind w:left="360"/>
        <w:jc w:val="both"/>
        <w:rPr>
          <w:sz w:val="28"/>
          <w:szCs w:val="28"/>
        </w:rPr>
      </w:pPr>
      <w:r w:rsidRPr="00C56803">
        <w:rPr>
          <w:sz w:val="28"/>
          <w:szCs w:val="28"/>
        </w:rPr>
        <w:t xml:space="preserve">2. Назовите формулу дирижерского жеста соответствующую штриху </w:t>
      </w:r>
      <w:r w:rsidRPr="00C56803">
        <w:rPr>
          <w:sz w:val="28"/>
          <w:szCs w:val="28"/>
          <w:lang w:val="en-US"/>
        </w:rPr>
        <w:t>staccato</w:t>
      </w:r>
      <w:r w:rsidRPr="00C56803">
        <w:rPr>
          <w:sz w:val="28"/>
          <w:szCs w:val="28"/>
        </w:rPr>
        <w:t>:</w:t>
      </w:r>
    </w:p>
    <w:p w:rsidR="00C56803" w:rsidRPr="00C56803" w:rsidRDefault="00C56803" w:rsidP="00DC4AFE">
      <w:pPr>
        <w:spacing w:after="0" w:line="240" w:lineRule="auto"/>
        <w:ind w:left="2832"/>
        <w:jc w:val="both"/>
        <w:rPr>
          <w:sz w:val="28"/>
          <w:szCs w:val="28"/>
        </w:rPr>
      </w:pPr>
      <w:r w:rsidRPr="00C56803">
        <w:rPr>
          <w:sz w:val="28"/>
          <w:szCs w:val="28"/>
        </w:rPr>
        <w:t>а) 3:1</w:t>
      </w:r>
    </w:p>
    <w:p w:rsidR="00C56803" w:rsidRPr="00C56803" w:rsidRDefault="00C56803" w:rsidP="00DC4AFE">
      <w:pPr>
        <w:spacing w:after="0" w:line="240" w:lineRule="auto"/>
        <w:ind w:left="2832"/>
        <w:jc w:val="both"/>
        <w:rPr>
          <w:sz w:val="28"/>
          <w:szCs w:val="28"/>
        </w:rPr>
      </w:pPr>
      <w:r w:rsidRPr="00C56803">
        <w:rPr>
          <w:sz w:val="28"/>
          <w:szCs w:val="28"/>
        </w:rPr>
        <w:t>б) 2:2</w:t>
      </w:r>
    </w:p>
    <w:p w:rsidR="00C56803" w:rsidRPr="00C56803" w:rsidRDefault="00C56803" w:rsidP="00DC4AFE">
      <w:pPr>
        <w:spacing w:after="0" w:line="240" w:lineRule="auto"/>
        <w:ind w:left="2832"/>
        <w:jc w:val="both"/>
        <w:rPr>
          <w:sz w:val="28"/>
          <w:szCs w:val="28"/>
        </w:rPr>
      </w:pPr>
      <w:r w:rsidRPr="00C56803">
        <w:rPr>
          <w:sz w:val="28"/>
          <w:szCs w:val="28"/>
        </w:rPr>
        <w:t>в) 1:3</w:t>
      </w:r>
    </w:p>
    <w:p w:rsidR="00C56803" w:rsidRPr="00C56803" w:rsidRDefault="00C56803" w:rsidP="00DC4AFE">
      <w:pPr>
        <w:spacing w:after="0" w:line="240" w:lineRule="auto"/>
        <w:ind w:left="2832"/>
        <w:jc w:val="both"/>
        <w:rPr>
          <w:sz w:val="28"/>
          <w:szCs w:val="28"/>
        </w:rPr>
      </w:pPr>
      <w:r w:rsidRPr="00C56803">
        <w:rPr>
          <w:sz w:val="28"/>
          <w:szCs w:val="28"/>
        </w:rPr>
        <w:t>г) 2:1</w:t>
      </w:r>
    </w:p>
    <w:p w:rsidR="00C56803" w:rsidRPr="00C56803" w:rsidRDefault="00C56803" w:rsidP="00DC4AFE">
      <w:pPr>
        <w:spacing w:after="0" w:line="360" w:lineRule="auto"/>
        <w:jc w:val="both"/>
        <w:rPr>
          <w:sz w:val="28"/>
          <w:szCs w:val="28"/>
        </w:rPr>
      </w:pPr>
      <w:r w:rsidRPr="00C56803">
        <w:rPr>
          <w:sz w:val="28"/>
          <w:szCs w:val="28"/>
        </w:rPr>
        <w:t>3. Какой из элементов жеста ауфтакта обеспечивает точность вступления хора:</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а) задержка дыхания</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б) импульс</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в) атака звука</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г) внимание</w:t>
      </w:r>
    </w:p>
    <w:p w:rsidR="00C56803" w:rsidRPr="00C56803" w:rsidRDefault="00C56803" w:rsidP="00DC4AFE">
      <w:pPr>
        <w:spacing w:after="0" w:line="360" w:lineRule="auto"/>
        <w:jc w:val="both"/>
        <w:rPr>
          <w:sz w:val="28"/>
          <w:szCs w:val="28"/>
        </w:rPr>
      </w:pPr>
      <w:r w:rsidRPr="00C56803">
        <w:rPr>
          <w:sz w:val="28"/>
          <w:szCs w:val="28"/>
        </w:rPr>
        <w:lastRenderedPageBreak/>
        <w:t xml:space="preserve">4. Какая формула дирижерского жеста соответствует штриху </w:t>
      </w:r>
      <w:r w:rsidRPr="00C56803">
        <w:rPr>
          <w:sz w:val="28"/>
          <w:szCs w:val="28"/>
          <w:lang w:val="en-US"/>
        </w:rPr>
        <w:t>legato</w:t>
      </w:r>
      <w:r w:rsidRPr="00C56803">
        <w:rPr>
          <w:sz w:val="28"/>
          <w:szCs w:val="28"/>
        </w:rPr>
        <w:t xml:space="preserve"> </w:t>
      </w:r>
      <w:r w:rsidRPr="00C56803">
        <w:rPr>
          <w:sz w:val="28"/>
          <w:szCs w:val="28"/>
          <w:lang w:val="en-US"/>
        </w:rPr>
        <w:t>cantabile</w:t>
      </w:r>
      <w:r w:rsidRPr="00C56803">
        <w:rPr>
          <w:sz w:val="28"/>
          <w:szCs w:val="28"/>
        </w:rPr>
        <w:t>:</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а) 1:1</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б) 2:2</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в) 1:3</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г) 1:2</w:t>
      </w:r>
    </w:p>
    <w:p w:rsidR="00C56803" w:rsidRPr="00C56803" w:rsidRDefault="00C56803" w:rsidP="00DC4AFE">
      <w:pPr>
        <w:spacing w:after="0" w:line="360" w:lineRule="auto"/>
        <w:jc w:val="both"/>
        <w:rPr>
          <w:sz w:val="28"/>
          <w:szCs w:val="28"/>
        </w:rPr>
      </w:pPr>
      <w:r w:rsidRPr="00C56803">
        <w:rPr>
          <w:sz w:val="28"/>
          <w:szCs w:val="28"/>
        </w:rPr>
        <w:t>5. Кто впервые рассмотрел «микромир» дирижерского жеста:</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а) И.Мусин</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б) К.Пигров</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в) К.Ольхов</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г) К.Кондрашин</w:t>
      </w:r>
    </w:p>
    <w:p w:rsidR="00C56803" w:rsidRPr="00C56803" w:rsidRDefault="00C56803" w:rsidP="00DC4AFE">
      <w:pPr>
        <w:spacing w:after="0" w:line="360" w:lineRule="auto"/>
        <w:jc w:val="both"/>
        <w:rPr>
          <w:sz w:val="28"/>
          <w:szCs w:val="28"/>
        </w:rPr>
      </w:pPr>
      <w:r w:rsidRPr="00C56803">
        <w:rPr>
          <w:sz w:val="28"/>
          <w:szCs w:val="28"/>
        </w:rPr>
        <w:t>6. В каком темпе обычно происходит укрупнение счетных долей (</w:t>
      </w:r>
      <w:r w:rsidRPr="00C56803">
        <w:rPr>
          <w:sz w:val="28"/>
          <w:szCs w:val="28"/>
          <w:lang w:val="en-US"/>
        </w:rPr>
        <w:t>ala</w:t>
      </w:r>
      <w:r w:rsidRPr="00C56803">
        <w:rPr>
          <w:sz w:val="28"/>
          <w:szCs w:val="28"/>
        </w:rPr>
        <w:t xml:space="preserve"> </w:t>
      </w:r>
      <w:r w:rsidRPr="00C56803">
        <w:rPr>
          <w:sz w:val="28"/>
          <w:szCs w:val="28"/>
          <w:lang w:val="en-US"/>
        </w:rPr>
        <w:t>breve</w:t>
      </w:r>
      <w:r w:rsidRPr="00C56803">
        <w:rPr>
          <w:sz w:val="28"/>
          <w:szCs w:val="28"/>
        </w:rPr>
        <w:t>):</w:t>
      </w:r>
    </w:p>
    <w:p w:rsidR="00C56803" w:rsidRPr="00C56803" w:rsidRDefault="00C56803" w:rsidP="00DC4AFE">
      <w:pPr>
        <w:spacing w:after="0" w:line="240" w:lineRule="auto"/>
        <w:jc w:val="both"/>
        <w:rPr>
          <w:sz w:val="28"/>
          <w:szCs w:val="28"/>
          <w:lang w:val="en-US"/>
        </w:rPr>
      </w:pPr>
      <w:r w:rsidRPr="00C56803">
        <w:rPr>
          <w:sz w:val="28"/>
          <w:szCs w:val="28"/>
        </w:rPr>
        <w:tab/>
      </w:r>
      <w:r w:rsidRPr="00C56803">
        <w:rPr>
          <w:sz w:val="28"/>
          <w:szCs w:val="28"/>
        </w:rPr>
        <w:tab/>
      </w:r>
      <w:r w:rsidRPr="00C56803">
        <w:rPr>
          <w:sz w:val="28"/>
          <w:szCs w:val="28"/>
        </w:rPr>
        <w:tab/>
      </w:r>
      <w:r w:rsidRPr="00C56803">
        <w:rPr>
          <w:sz w:val="28"/>
          <w:szCs w:val="28"/>
        </w:rPr>
        <w:tab/>
        <w:t>а</w:t>
      </w:r>
      <w:r w:rsidRPr="00C56803">
        <w:rPr>
          <w:sz w:val="28"/>
          <w:szCs w:val="28"/>
          <w:lang w:val="en-US"/>
        </w:rPr>
        <w:t>) Andante</w:t>
      </w:r>
    </w:p>
    <w:p w:rsidR="00C56803" w:rsidRPr="00C56803" w:rsidRDefault="00C56803" w:rsidP="00DC4AFE">
      <w:pPr>
        <w:spacing w:after="0" w:line="240" w:lineRule="auto"/>
        <w:jc w:val="both"/>
        <w:rPr>
          <w:sz w:val="28"/>
          <w:szCs w:val="28"/>
          <w:lang w:val="en-US"/>
        </w:rPr>
      </w:pPr>
      <w:r w:rsidRPr="00C56803">
        <w:rPr>
          <w:sz w:val="28"/>
          <w:szCs w:val="28"/>
          <w:lang w:val="en-US"/>
        </w:rPr>
        <w:tab/>
      </w:r>
      <w:r w:rsidRPr="00C56803">
        <w:rPr>
          <w:sz w:val="28"/>
          <w:szCs w:val="28"/>
          <w:lang w:val="en-US"/>
        </w:rPr>
        <w:tab/>
      </w:r>
      <w:r w:rsidRPr="00C56803">
        <w:rPr>
          <w:sz w:val="28"/>
          <w:szCs w:val="28"/>
          <w:lang w:val="en-US"/>
        </w:rPr>
        <w:tab/>
      </w:r>
      <w:r w:rsidRPr="00C56803">
        <w:rPr>
          <w:sz w:val="28"/>
          <w:szCs w:val="28"/>
          <w:lang w:val="en-US"/>
        </w:rPr>
        <w:tab/>
      </w:r>
      <w:r w:rsidRPr="00C56803">
        <w:rPr>
          <w:sz w:val="28"/>
          <w:szCs w:val="28"/>
        </w:rPr>
        <w:t>б</w:t>
      </w:r>
      <w:r w:rsidRPr="00C56803">
        <w:rPr>
          <w:sz w:val="28"/>
          <w:szCs w:val="28"/>
          <w:lang w:val="en-US"/>
        </w:rPr>
        <w:t>) Moderato</w:t>
      </w:r>
    </w:p>
    <w:p w:rsidR="00C56803" w:rsidRPr="00C56803" w:rsidRDefault="00C56803" w:rsidP="00DC4AFE">
      <w:pPr>
        <w:spacing w:after="0" w:line="240" w:lineRule="auto"/>
        <w:jc w:val="both"/>
        <w:rPr>
          <w:sz w:val="28"/>
          <w:szCs w:val="28"/>
          <w:lang w:val="en-US"/>
        </w:rPr>
      </w:pPr>
      <w:r w:rsidRPr="00C56803">
        <w:rPr>
          <w:sz w:val="28"/>
          <w:szCs w:val="28"/>
          <w:lang w:val="en-US"/>
        </w:rPr>
        <w:tab/>
      </w:r>
      <w:r w:rsidRPr="00C56803">
        <w:rPr>
          <w:sz w:val="28"/>
          <w:szCs w:val="28"/>
          <w:lang w:val="en-US"/>
        </w:rPr>
        <w:tab/>
      </w:r>
      <w:r w:rsidRPr="00C56803">
        <w:rPr>
          <w:sz w:val="28"/>
          <w:szCs w:val="28"/>
          <w:lang w:val="en-US"/>
        </w:rPr>
        <w:tab/>
      </w:r>
      <w:r w:rsidRPr="00C56803">
        <w:rPr>
          <w:sz w:val="28"/>
          <w:szCs w:val="28"/>
          <w:lang w:val="en-US"/>
        </w:rPr>
        <w:tab/>
      </w:r>
      <w:r w:rsidRPr="00C56803">
        <w:rPr>
          <w:sz w:val="28"/>
          <w:szCs w:val="28"/>
        </w:rPr>
        <w:t>в</w:t>
      </w:r>
      <w:r w:rsidRPr="00C56803">
        <w:rPr>
          <w:sz w:val="28"/>
          <w:szCs w:val="28"/>
          <w:lang w:val="en-US"/>
        </w:rPr>
        <w:t>) Presto</w:t>
      </w:r>
    </w:p>
    <w:p w:rsidR="00C56803" w:rsidRPr="00C56803" w:rsidRDefault="00C56803" w:rsidP="00DC4AFE">
      <w:pPr>
        <w:spacing w:after="0" w:line="240" w:lineRule="auto"/>
        <w:jc w:val="both"/>
        <w:rPr>
          <w:sz w:val="28"/>
          <w:szCs w:val="28"/>
        </w:rPr>
      </w:pPr>
      <w:r w:rsidRPr="00C56803">
        <w:rPr>
          <w:sz w:val="28"/>
          <w:szCs w:val="28"/>
          <w:lang w:val="en-US"/>
        </w:rPr>
        <w:tab/>
      </w:r>
      <w:r w:rsidRPr="00C56803">
        <w:rPr>
          <w:sz w:val="28"/>
          <w:szCs w:val="28"/>
          <w:lang w:val="en-US"/>
        </w:rPr>
        <w:tab/>
      </w:r>
      <w:r w:rsidRPr="00C56803">
        <w:rPr>
          <w:sz w:val="28"/>
          <w:szCs w:val="28"/>
          <w:lang w:val="en-US"/>
        </w:rPr>
        <w:tab/>
      </w:r>
      <w:r w:rsidRPr="00C56803">
        <w:rPr>
          <w:sz w:val="28"/>
          <w:szCs w:val="28"/>
          <w:lang w:val="en-US"/>
        </w:rPr>
        <w:tab/>
      </w:r>
      <w:r w:rsidRPr="00C56803">
        <w:rPr>
          <w:sz w:val="28"/>
          <w:szCs w:val="28"/>
        </w:rPr>
        <w:t xml:space="preserve">г) </w:t>
      </w:r>
      <w:r w:rsidRPr="00C56803">
        <w:rPr>
          <w:sz w:val="28"/>
          <w:szCs w:val="28"/>
          <w:lang w:val="en-US"/>
        </w:rPr>
        <w:t>Allegro</w:t>
      </w:r>
      <w:r w:rsidRPr="00C56803">
        <w:rPr>
          <w:sz w:val="28"/>
          <w:szCs w:val="28"/>
        </w:rPr>
        <w:t xml:space="preserve"> </w:t>
      </w:r>
      <w:r w:rsidRPr="00C56803">
        <w:rPr>
          <w:sz w:val="28"/>
          <w:szCs w:val="28"/>
          <w:lang w:val="en-US"/>
        </w:rPr>
        <w:t>non</w:t>
      </w:r>
      <w:r w:rsidRPr="00C56803">
        <w:rPr>
          <w:sz w:val="28"/>
          <w:szCs w:val="28"/>
        </w:rPr>
        <w:t xml:space="preserve"> </w:t>
      </w:r>
      <w:r w:rsidRPr="00C56803">
        <w:rPr>
          <w:sz w:val="28"/>
          <w:szCs w:val="28"/>
          <w:lang w:val="en-US"/>
        </w:rPr>
        <w:t>tropo</w:t>
      </w:r>
    </w:p>
    <w:p w:rsidR="00C56803" w:rsidRPr="00C56803" w:rsidRDefault="00C56803" w:rsidP="00DC4AFE">
      <w:pPr>
        <w:spacing w:after="0" w:line="360" w:lineRule="auto"/>
        <w:jc w:val="both"/>
        <w:rPr>
          <w:sz w:val="28"/>
          <w:szCs w:val="28"/>
        </w:rPr>
      </w:pPr>
      <w:r w:rsidRPr="00C56803">
        <w:rPr>
          <w:sz w:val="28"/>
          <w:szCs w:val="28"/>
        </w:rPr>
        <w:t>7. В каком размере написан хор «С крепкий дуб тебе повырасти» из оперы Н.Римского-Корсакова «Сказка о царе Салтане»:</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а) 2/4</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б) 6/8</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в) 3/8</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г) 5/8</w:t>
      </w:r>
    </w:p>
    <w:p w:rsidR="00C56803" w:rsidRPr="00C56803" w:rsidRDefault="00C56803" w:rsidP="00DC4AFE">
      <w:pPr>
        <w:spacing w:after="0" w:line="360" w:lineRule="auto"/>
        <w:jc w:val="both"/>
        <w:rPr>
          <w:sz w:val="28"/>
          <w:szCs w:val="28"/>
        </w:rPr>
      </w:pPr>
      <w:r w:rsidRPr="00C56803">
        <w:rPr>
          <w:sz w:val="28"/>
          <w:szCs w:val="28"/>
        </w:rPr>
        <w:t>8. Каким штрихом следует дирижировать хор Ф.Мендельсона «Как иней ночкой весенней пал»:</w:t>
      </w:r>
    </w:p>
    <w:p w:rsidR="00C56803" w:rsidRPr="00C56803" w:rsidRDefault="00C56803" w:rsidP="00DC4AFE">
      <w:pPr>
        <w:spacing w:after="0" w:line="240" w:lineRule="auto"/>
        <w:jc w:val="both"/>
        <w:rPr>
          <w:sz w:val="28"/>
          <w:szCs w:val="28"/>
          <w:lang w:val="en-US"/>
        </w:rPr>
      </w:pPr>
      <w:r w:rsidRPr="00C56803">
        <w:rPr>
          <w:sz w:val="28"/>
          <w:szCs w:val="28"/>
        </w:rPr>
        <w:tab/>
      </w:r>
      <w:r w:rsidRPr="00C56803">
        <w:rPr>
          <w:sz w:val="28"/>
          <w:szCs w:val="28"/>
        </w:rPr>
        <w:tab/>
      </w:r>
      <w:r w:rsidRPr="00C56803">
        <w:rPr>
          <w:sz w:val="28"/>
          <w:szCs w:val="28"/>
        </w:rPr>
        <w:tab/>
      </w:r>
      <w:r w:rsidRPr="00C56803">
        <w:rPr>
          <w:sz w:val="28"/>
          <w:szCs w:val="28"/>
        </w:rPr>
        <w:tab/>
        <w:t>а</w:t>
      </w:r>
      <w:r w:rsidRPr="00C56803">
        <w:rPr>
          <w:sz w:val="28"/>
          <w:szCs w:val="28"/>
          <w:lang w:val="en-US"/>
        </w:rPr>
        <w:t>) legato</w:t>
      </w:r>
    </w:p>
    <w:p w:rsidR="00C56803" w:rsidRPr="00C56803" w:rsidRDefault="00C56803" w:rsidP="00DC4AFE">
      <w:pPr>
        <w:spacing w:after="0" w:line="240" w:lineRule="auto"/>
        <w:jc w:val="both"/>
        <w:rPr>
          <w:sz w:val="28"/>
          <w:szCs w:val="28"/>
          <w:lang w:val="en-US"/>
        </w:rPr>
      </w:pPr>
      <w:r w:rsidRPr="00C56803">
        <w:rPr>
          <w:sz w:val="28"/>
          <w:szCs w:val="28"/>
          <w:lang w:val="en-US"/>
        </w:rPr>
        <w:tab/>
      </w:r>
      <w:r w:rsidRPr="00C56803">
        <w:rPr>
          <w:sz w:val="28"/>
          <w:szCs w:val="28"/>
          <w:lang w:val="en-US"/>
        </w:rPr>
        <w:tab/>
      </w:r>
      <w:r w:rsidRPr="00C56803">
        <w:rPr>
          <w:sz w:val="28"/>
          <w:szCs w:val="28"/>
          <w:lang w:val="en-US"/>
        </w:rPr>
        <w:tab/>
      </w:r>
      <w:r w:rsidRPr="00C56803">
        <w:rPr>
          <w:sz w:val="28"/>
          <w:szCs w:val="28"/>
          <w:lang w:val="en-US"/>
        </w:rPr>
        <w:tab/>
      </w:r>
      <w:r w:rsidRPr="00C56803">
        <w:rPr>
          <w:sz w:val="28"/>
          <w:szCs w:val="28"/>
        </w:rPr>
        <w:t>б</w:t>
      </w:r>
      <w:r w:rsidRPr="00C56803">
        <w:rPr>
          <w:sz w:val="28"/>
          <w:szCs w:val="28"/>
          <w:lang w:val="en-US"/>
        </w:rPr>
        <w:t>) non legato</w:t>
      </w:r>
    </w:p>
    <w:p w:rsidR="00C56803" w:rsidRPr="00C56803" w:rsidRDefault="00C56803" w:rsidP="00DC4AFE">
      <w:pPr>
        <w:spacing w:after="0" w:line="240" w:lineRule="auto"/>
        <w:jc w:val="both"/>
        <w:rPr>
          <w:sz w:val="28"/>
          <w:szCs w:val="28"/>
          <w:lang w:val="en-US"/>
        </w:rPr>
      </w:pPr>
      <w:r w:rsidRPr="00C56803">
        <w:rPr>
          <w:sz w:val="28"/>
          <w:szCs w:val="28"/>
          <w:lang w:val="en-US"/>
        </w:rPr>
        <w:tab/>
      </w:r>
      <w:r w:rsidRPr="00C56803">
        <w:rPr>
          <w:sz w:val="28"/>
          <w:szCs w:val="28"/>
          <w:lang w:val="en-US"/>
        </w:rPr>
        <w:tab/>
      </w:r>
      <w:r w:rsidRPr="00C56803">
        <w:rPr>
          <w:sz w:val="28"/>
          <w:szCs w:val="28"/>
          <w:lang w:val="en-US"/>
        </w:rPr>
        <w:tab/>
      </w:r>
      <w:r w:rsidRPr="00C56803">
        <w:rPr>
          <w:sz w:val="28"/>
          <w:szCs w:val="28"/>
          <w:lang w:val="en-US"/>
        </w:rPr>
        <w:tab/>
      </w:r>
      <w:r w:rsidRPr="00C56803">
        <w:rPr>
          <w:sz w:val="28"/>
          <w:szCs w:val="28"/>
        </w:rPr>
        <w:t>в</w:t>
      </w:r>
      <w:r w:rsidRPr="00C56803">
        <w:rPr>
          <w:sz w:val="28"/>
          <w:szCs w:val="28"/>
          <w:lang w:val="en-US"/>
        </w:rPr>
        <w:t>) marcato</w:t>
      </w:r>
    </w:p>
    <w:p w:rsidR="00C56803" w:rsidRPr="00C56803" w:rsidRDefault="00C56803" w:rsidP="00DC4AFE">
      <w:pPr>
        <w:spacing w:after="0" w:line="240" w:lineRule="auto"/>
        <w:jc w:val="both"/>
        <w:rPr>
          <w:sz w:val="28"/>
          <w:szCs w:val="28"/>
        </w:rPr>
      </w:pPr>
      <w:r w:rsidRPr="00C56803">
        <w:rPr>
          <w:sz w:val="28"/>
          <w:szCs w:val="28"/>
          <w:lang w:val="en-US"/>
        </w:rPr>
        <w:tab/>
      </w:r>
      <w:r w:rsidRPr="00C56803">
        <w:rPr>
          <w:sz w:val="28"/>
          <w:szCs w:val="28"/>
          <w:lang w:val="en-US"/>
        </w:rPr>
        <w:tab/>
      </w:r>
      <w:r w:rsidRPr="00C56803">
        <w:rPr>
          <w:sz w:val="28"/>
          <w:szCs w:val="28"/>
          <w:lang w:val="en-US"/>
        </w:rPr>
        <w:tab/>
      </w:r>
      <w:r w:rsidRPr="00C56803">
        <w:rPr>
          <w:sz w:val="28"/>
          <w:szCs w:val="28"/>
          <w:lang w:val="en-US"/>
        </w:rPr>
        <w:tab/>
      </w:r>
      <w:r w:rsidRPr="00C56803">
        <w:rPr>
          <w:sz w:val="28"/>
          <w:szCs w:val="28"/>
        </w:rPr>
        <w:t xml:space="preserve">г) </w:t>
      </w:r>
      <w:r w:rsidRPr="00C56803">
        <w:rPr>
          <w:sz w:val="28"/>
          <w:szCs w:val="28"/>
          <w:lang w:val="en-US"/>
        </w:rPr>
        <w:t>staccato</w:t>
      </w:r>
    </w:p>
    <w:p w:rsidR="00C56803" w:rsidRPr="00C56803" w:rsidRDefault="00C56803" w:rsidP="00DC4AFE">
      <w:pPr>
        <w:spacing w:after="0" w:line="360" w:lineRule="auto"/>
        <w:jc w:val="both"/>
        <w:rPr>
          <w:sz w:val="28"/>
          <w:szCs w:val="28"/>
        </w:rPr>
      </w:pPr>
      <w:r w:rsidRPr="00C56803">
        <w:rPr>
          <w:sz w:val="28"/>
          <w:szCs w:val="28"/>
        </w:rPr>
        <w:t>9. Каким образом следует играть на фортепиано хоровые миниатюры эпохи Возрождения:</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а) на левой педали</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б) на правой педали</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в) без педали</w:t>
      </w:r>
    </w:p>
    <w:p w:rsidR="00C56803" w:rsidRPr="00C56803" w:rsidRDefault="00C56803" w:rsidP="00DC4AFE">
      <w:pPr>
        <w:spacing w:after="0" w:line="360" w:lineRule="auto"/>
        <w:jc w:val="both"/>
        <w:rPr>
          <w:sz w:val="28"/>
          <w:szCs w:val="28"/>
        </w:rPr>
      </w:pPr>
      <w:r w:rsidRPr="00C56803">
        <w:rPr>
          <w:sz w:val="28"/>
          <w:szCs w:val="28"/>
        </w:rPr>
        <w:t>10. Какой из элементов хоровой звучности отражается в афоризме К.Станиславского «Гласные – река, согласные – берега»:</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а) ансамбль</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б) строй</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в) нюансы</w:t>
      </w:r>
    </w:p>
    <w:p w:rsid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г) дикция</w:t>
      </w:r>
    </w:p>
    <w:p w:rsidR="00DC4AFE" w:rsidRPr="00C56803" w:rsidRDefault="00DC4AFE" w:rsidP="00DC4AFE">
      <w:pPr>
        <w:spacing w:after="0" w:line="240" w:lineRule="auto"/>
        <w:jc w:val="both"/>
        <w:rPr>
          <w:sz w:val="28"/>
          <w:szCs w:val="28"/>
        </w:rPr>
      </w:pPr>
    </w:p>
    <w:p w:rsidR="00C56803" w:rsidRPr="00C56803" w:rsidRDefault="00C56803" w:rsidP="00DC4AFE">
      <w:pPr>
        <w:spacing w:after="0" w:line="360" w:lineRule="auto"/>
        <w:jc w:val="both"/>
        <w:rPr>
          <w:sz w:val="28"/>
          <w:szCs w:val="28"/>
        </w:rPr>
      </w:pPr>
      <w:r w:rsidRPr="00C56803">
        <w:rPr>
          <w:sz w:val="28"/>
          <w:szCs w:val="28"/>
        </w:rPr>
        <w:lastRenderedPageBreak/>
        <w:t>11. На каком курсе музыкального училища в программе по дирижированию вводится различие функций правой и левой руки:</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 xml:space="preserve">а) </w:t>
      </w:r>
      <w:r w:rsidRPr="00C56803">
        <w:rPr>
          <w:sz w:val="28"/>
          <w:szCs w:val="28"/>
          <w:lang w:val="en-US"/>
        </w:rPr>
        <w:t>I</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 xml:space="preserve">б) </w:t>
      </w:r>
      <w:r w:rsidRPr="00C56803">
        <w:rPr>
          <w:sz w:val="28"/>
          <w:szCs w:val="28"/>
          <w:lang w:val="en-US"/>
        </w:rPr>
        <w:t>II</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 xml:space="preserve">в) </w:t>
      </w:r>
      <w:r w:rsidRPr="00C56803">
        <w:rPr>
          <w:sz w:val="28"/>
          <w:szCs w:val="28"/>
          <w:lang w:val="en-US"/>
        </w:rPr>
        <w:t>III</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 xml:space="preserve">г) </w:t>
      </w:r>
      <w:r w:rsidRPr="00C56803">
        <w:rPr>
          <w:sz w:val="28"/>
          <w:szCs w:val="28"/>
          <w:lang w:val="en-US"/>
        </w:rPr>
        <w:t>IV</w:t>
      </w:r>
    </w:p>
    <w:p w:rsidR="00C56803" w:rsidRPr="00C56803" w:rsidRDefault="00C56803" w:rsidP="00DC4AFE">
      <w:pPr>
        <w:spacing w:after="0" w:line="360" w:lineRule="auto"/>
        <w:jc w:val="both"/>
        <w:rPr>
          <w:sz w:val="28"/>
          <w:szCs w:val="28"/>
        </w:rPr>
      </w:pPr>
      <w:r w:rsidRPr="00C56803">
        <w:rPr>
          <w:sz w:val="28"/>
          <w:szCs w:val="28"/>
        </w:rPr>
        <w:t>12. Каким слухом пользовался Бетховен при сочинении Девятой симфонии:</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а) абсолютным</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б) цветным</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в) относительным</w:t>
      </w:r>
    </w:p>
    <w:p w:rsidR="00C56803" w:rsidRPr="00C56803" w:rsidRDefault="00C56803" w:rsidP="00DC4AFE">
      <w:pPr>
        <w:spacing w:after="0" w:line="240" w:lineRule="auto"/>
        <w:jc w:val="both"/>
        <w:rPr>
          <w:sz w:val="28"/>
          <w:szCs w:val="28"/>
        </w:rPr>
      </w:pPr>
      <w:r w:rsidRPr="00C56803">
        <w:rPr>
          <w:sz w:val="28"/>
          <w:szCs w:val="28"/>
        </w:rPr>
        <w:tab/>
      </w:r>
      <w:r w:rsidRPr="00C56803">
        <w:rPr>
          <w:sz w:val="28"/>
          <w:szCs w:val="28"/>
        </w:rPr>
        <w:tab/>
      </w:r>
      <w:r w:rsidRPr="00C56803">
        <w:rPr>
          <w:sz w:val="28"/>
          <w:szCs w:val="28"/>
        </w:rPr>
        <w:tab/>
      </w:r>
      <w:r w:rsidRPr="00C56803">
        <w:rPr>
          <w:sz w:val="28"/>
          <w:szCs w:val="28"/>
        </w:rPr>
        <w:tab/>
        <w:t>г) внутренним</w:t>
      </w:r>
    </w:p>
    <w:p w:rsidR="00C56803" w:rsidRPr="00C56803" w:rsidRDefault="00C56803" w:rsidP="00DC4AFE">
      <w:pPr>
        <w:spacing w:after="0" w:line="360" w:lineRule="auto"/>
        <w:jc w:val="center"/>
        <w:rPr>
          <w:b/>
          <w:sz w:val="28"/>
          <w:szCs w:val="28"/>
        </w:rPr>
      </w:pPr>
    </w:p>
    <w:p w:rsidR="00C56803" w:rsidRPr="00C56803" w:rsidRDefault="00C56803" w:rsidP="00DC4AFE">
      <w:pPr>
        <w:spacing w:after="0" w:line="360" w:lineRule="auto"/>
        <w:jc w:val="center"/>
        <w:rPr>
          <w:b/>
          <w:sz w:val="28"/>
          <w:szCs w:val="28"/>
        </w:rPr>
      </w:pPr>
      <w:r w:rsidRPr="00C56803">
        <w:rPr>
          <w:b/>
          <w:sz w:val="28"/>
          <w:szCs w:val="28"/>
        </w:rPr>
        <w:t xml:space="preserve">Перечень примерных контрольных вопросов и заданий </w:t>
      </w:r>
    </w:p>
    <w:p w:rsidR="00C56803" w:rsidRPr="00C56803" w:rsidRDefault="00C56803" w:rsidP="00DC4AFE">
      <w:pPr>
        <w:numPr>
          <w:ilvl w:val="0"/>
          <w:numId w:val="45"/>
        </w:numPr>
        <w:tabs>
          <w:tab w:val="clear" w:pos="720"/>
          <w:tab w:val="num" w:pos="-1985"/>
        </w:tabs>
        <w:spacing w:after="0" w:line="360" w:lineRule="auto"/>
        <w:ind w:left="284" w:hanging="11"/>
        <w:jc w:val="both"/>
        <w:rPr>
          <w:sz w:val="28"/>
          <w:szCs w:val="28"/>
        </w:rPr>
      </w:pPr>
      <w:r w:rsidRPr="00C56803">
        <w:rPr>
          <w:sz w:val="28"/>
          <w:szCs w:val="28"/>
        </w:rPr>
        <w:t>Особенности процесса становления и развития дирижерско-хорового образования в России.</w:t>
      </w:r>
    </w:p>
    <w:p w:rsidR="00C56803" w:rsidRPr="00C56803" w:rsidRDefault="00C56803" w:rsidP="00DC4AFE">
      <w:pPr>
        <w:numPr>
          <w:ilvl w:val="0"/>
          <w:numId w:val="45"/>
        </w:numPr>
        <w:tabs>
          <w:tab w:val="clear" w:pos="720"/>
          <w:tab w:val="num" w:pos="-1985"/>
        </w:tabs>
        <w:spacing w:after="0" w:line="360" w:lineRule="auto"/>
        <w:ind w:left="284" w:hanging="11"/>
        <w:jc w:val="both"/>
        <w:rPr>
          <w:sz w:val="28"/>
          <w:szCs w:val="28"/>
        </w:rPr>
      </w:pPr>
      <w:r w:rsidRPr="00C56803">
        <w:rPr>
          <w:sz w:val="28"/>
          <w:szCs w:val="28"/>
        </w:rPr>
        <w:t>Принципы составления индивидуальных планов работы по дирижированию, чтению партитур и хоровой аранжировке.</w:t>
      </w:r>
    </w:p>
    <w:p w:rsidR="00C56803" w:rsidRPr="00C56803" w:rsidRDefault="00C56803" w:rsidP="00B002E4">
      <w:pPr>
        <w:numPr>
          <w:ilvl w:val="0"/>
          <w:numId w:val="45"/>
        </w:numPr>
        <w:tabs>
          <w:tab w:val="clear" w:pos="720"/>
          <w:tab w:val="num" w:pos="-1985"/>
        </w:tabs>
        <w:spacing w:after="0" w:line="360" w:lineRule="auto"/>
        <w:ind w:left="284" w:hanging="11"/>
        <w:jc w:val="both"/>
        <w:rPr>
          <w:sz w:val="28"/>
          <w:szCs w:val="28"/>
        </w:rPr>
      </w:pPr>
      <w:r w:rsidRPr="00C56803">
        <w:rPr>
          <w:sz w:val="28"/>
          <w:szCs w:val="28"/>
        </w:rPr>
        <w:t>Принципы составления календарных планов по лекционным курсам: хороведению и методике работы с хором; методике детского музыкального воспитания; хоровой литературе.</w:t>
      </w:r>
    </w:p>
    <w:p w:rsidR="00C56803" w:rsidRPr="00C56803" w:rsidRDefault="00C56803" w:rsidP="00B002E4">
      <w:pPr>
        <w:numPr>
          <w:ilvl w:val="0"/>
          <w:numId w:val="45"/>
        </w:numPr>
        <w:tabs>
          <w:tab w:val="clear" w:pos="720"/>
          <w:tab w:val="num" w:pos="-1985"/>
        </w:tabs>
        <w:spacing w:after="0" w:line="360" w:lineRule="auto"/>
        <w:ind w:left="284" w:hanging="11"/>
        <w:jc w:val="both"/>
        <w:rPr>
          <w:sz w:val="28"/>
          <w:szCs w:val="28"/>
        </w:rPr>
      </w:pPr>
      <w:r w:rsidRPr="00C56803">
        <w:rPr>
          <w:sz w:val="28"/>
          <w:szCs w:val="28"/>
        </w:rPr>
        <w:t>Содержание занятий хорового класса.</w:t>
      </w:r>
    </w:p>
    <w:p w:rsidR="00C56803" w:rsidRPr="00C56803" w:rsidRDefault="00C56803" w:rsidP="00B002E4">
      <w:pPr>
        <w:numPr>
          <w:ilvl w:val="0"/>
          <w:numId w:val="45"/>
        </w:numPr>
        <w:tabs>
          <w:tab w:val="clear" w:pos="720"/>
          <w:tab w:val="num" w:pos="-1985"/>
        </w:tabs>
        <w:spacing w:after="0" w:line="360" w:lineRule="auto"/>
        <w:ind w:left="284" w:hanging="11"/>
        <w:jc w:val="both"/>
        <w:rPr>
          <w:sz w:val="28"/>
          <w:szCs w:val="28"/>
        </w:rPr>
      </w:pPr>
      <w:r w:rsidRPr="00C56803">
        <w:rPr>
          <w:sz w:val="28"/>
          <w:szCs w:val="28"/>
        </w:rPr>
        <w:t>Принципы составления концертных программ учебного хора.</w:t>
      </w:r>
    </w:p>
    <w:p w:rsidR="00C56803" w:rsidRPr="00C56803" w:rsidRDefault="00C56803" w:rsidP="00B002E4">
      <w:pPr>
        <w:numPr>
          <w:ilvl w:val="0"/>
          <w:numId w:val="45"/>
        </w:numPr>
        <w:tabs>
          <w:tab w:val="clear" w:pos="720"/>
          <w:tab w:val="num" w:pos="-1985"/>
        </w:tabs>
        <w:spacing w:after="0" w:line="360" w:lineRule="auto"/>
        <w:ind w:left="284" w:hanging="11"/>
        <w:jc w:val="both"/>
        <w:rPr>
          <w:sz w:val="28"/>
          <w:szCs w:val="28"/>
        </w:rPr>
      </w:pPr>
      <w:r w:rsidRPr="00C56803">
        <w:rPr>
          <w:sz w:val="28"/>
          <w:szCs w:val="28"/>
        </w:rPr>
        <w:t>«Микромир» дирижерского жеста.</w:t>
      </w:r>
    </w:p>
    <w:p w:rsidR="00C56803" w:rsidRPr="00C56803" w:rsidRDefault="00C56803" w:rsidP="00B002E4">
      <w:pPr>
        <w:numPr>
          <w:ilvl w:val="0"/>
          <w:numId w:val="45"/>
        </w:numPr>
        <w:tabs>
          <w:tab w:val="clear" w:pos="720"/>
          <w:tab w:val="num" w:pos="-1985"/>
        </w:tabs>
        <w:spacing w:after="0" w:line="360" w:lineRule="auto"/>
        <w:ind w:left="284" w:hanging="11"/>
        <w:jc w:val="both"/>
        <w:rPr>
          <w:sz w:val="28"/>
          <w:szCs w:val="28"/>
        </w:rPr>
      </w:pPr>
      <w:r w:rsidRPr="00C56803">
        <w:rPr>
          <w:sz w:val="28"/>
          <w:szCs w:val="28"/>
        </w:rPr>
        <w:t xml:space="preserve"> Общие черты и отличие хормейстерского дирижирования от симфонического.</w:t>
      </w:r>
    </w:p>
    <w:p w:rsidR="00C56803" w:rsidRPr="00C56803" w:rsidRDefault="00C56803" w:rsidP="00B002E4">
      <w:pPr>
        <w:numPr>
          <w:ilvl w:val="0"/>
          <w:numId w:val="45"/>
        </w:numPr>
        <w:tabs>
          <w:tab w:val="clear" w:pos="720"/>
          <w:tab w:val="num" w:pos="-1985"/>
        </w:tabs>
        <w:spacing w:after="0" w:line="360" w:lineRule="auto"/>
        <w:ind w:left="284" w:hanging="11"/>
        <w:jc w:val="both"/>
        <w:rPr>
          <w:sz w:val="28"/>
          <w:szCs w:val="28"/>
        </w:rPr>
      </w:pPr>
      <w:r w:rsidRPr="00C56803">
        <w:rPr>
          <w:sz w:val="28"/>
          <w:szCs w:val="28"/>
        </w:rPr>
        <w:t>Обзор основной учебно-методической литературы по хороведению и дирижированию хором.</w:t>
      </w:r>
    </w:p>
    <w:p w:rsidR="00C56803" w:rsidRPr="00C56803" w:rsidRDefault="00C56803" w:rsidP="00B002E4">
      <w:pPr>
        <w:numPr>
          <w:ilvl w:val="0"/>
          <w:numId w:val="45"/>
        </w:numPr>
        <w:tabs>
          <w:tab w:val="clear" w:pos="720"/>
          <w:tab w:val="num" w:pos="-1985"/>
        </w:tabs>
        <w:spacing w:after="0" w:line="360" w:lineRule="auto"/>
        <w:ind w:left="284" w:hanging="11"/>
        <w:jc w:val="both"/>
        <w:rPr>
          <w:sz w:val="28"/>
          <w:szCs w:val="28"/>
        </w:rPr>
      </w:pPr>
      <w:r w:rsidRPr="00DC4AFE">
        <w:rPr>
          <w:sz w:val="28"/>
          <w:szCs w:val="28"/>
        </w:rPr>
        <w:t>Критерий оценки знаний учащихся по индивидуальным и лекционным дисциплинам.</w:t>
      </w:r>
    </w:p>
    <w:sectPr w:rsidR="00C56803" w:rsidRPr="00C56803" w:rsidSect="00601C2F">
      <w:footerReference w:type="default" r:id="rId13"/>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712" w:rsidRDefault="00A27712" w:rsidP="00C522B6">
      <w:pPr>
        <w:spacing w:after="0" w:line="240" w:lineRule="auto"/>
      </w:pPr>
      <w:r>
        <w:separator/>
      </w:r>
    </w:p>
  </w:endnote>
  <w:endnote w:type="continuationSeparator" w:id="0">
    <w:p w:rsidR="00A27712" w:rsidRDefault="00A27712" w:rsidP="00C5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JournalSans">
    <w:panose1 w:val="00000000000000000000"/>
    <w:charset w:val="CC"/>
    <w:family w:val="auto"/>
    <w:notTrueType/>
    <w:pitch w:val="default"/>
    <w:sig w:usb0="00000201" w:usb1="00000000" w:usb2="00000000" w:usb3="00000000" w:csb0="00000004" w:csb1="00000000"/>
  </w:font>
  <w:font w:name="Journal">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F7" w:rsidRDefault="00AF1CF7" w:rsidP="00DC4AFE">
    <w:pPr>
      <w:pStyle w:val="af2"/>
      <w:jc w:val="right"/>
    </w:pPr>
    <w:r>
      <w:fldChar w:fldCharType="begin"/>
    </w:r>
    <w:r>
      <w:instrText xml:space="preserve"> PAGE   \* MERGEFORMAT </w:instrText>
    </w:r>
    <w:r>
      <w:fldChar w:fldCharType="separate"/>
    </w:r>
    <w:r w:rsidR="00DB58F7">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712" w:rsidRDefault="00A27712" w:rsidP="00C522B6">
      <w:pPr>
        <w:spacing w:after="0" w:line="240" w:lineRule="auto"/>
      </w:pPr>
      <w:r>
        <w:separator/>
      </w:r>
    </w:p>
  </w:footnote>
  <w:footnote w:type="continuationSeparator" w:id="0">
    <w:p w:rsidR="00A27712" w:rsidRDefault="00A27712" w:rsidP="00C52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5B2"/>
    <w:multiLevelType w:val="hybridMultilevel"/>
    <w:tmpl w:val="38D23BB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82B1C2C"/>
    <w:multiLevelType w:val="hybridMultilevel"/>
    <w:tmpl w:val="0124422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87E0414"/>
    <w:multiLevelType w:val="hybridMultilevel"/>
    <w:tmpl w:val="92DC98E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91D5E6F"/>
    <w:multiLevelType w:val="hybridMultilevel"/>
    <w:tmpl w:val="1A381B2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BDD5785"/>
    <w:multiLevelType w:val="hybridMultilevel"/>
    <w:tmpl w:val="87E614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9C5DAC"/>
    <w:multiLevelType w:val="hybridMultilevel"/>
    <w:tmpl w:val="BD5CFB0E"/>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403DB"/>
    <w:multiLevelType w:val="hybridMultilevel"/>
    <w:tmpl w:val="BB0A1A52"/>
    <w:lvl w:ilvl="0" w:tplc="BA480822">
      <w:start w:val="1"/>
      <w:numFmt w:val="decimal"/>
      <w:lvlText w:val="%1."/>
      <w:lvlJc w:val="left"/>
      <w:pPr>
        <w:tabs>
          <w:tab w:val="num" w:pos="1515"/>
        </w:tabs>
        <w:ind w:left="1515" w:hanging="435"/>
      </w:pPr>
      <w:rPr>
        <w:rFonts w:cs="Times New Roman" w:hint="default"/>
        <w:color w:val="444444"/>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16765C1B"/>
    <w:multiLevelType w:val="hybridMultilevel"/>
    <w:tmpl w:val="891685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28037E5"/>
    <w:multiLevelType w:val="hybridMultilevel"/>
    <w:tmpl w:val="2F12151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31350ED"/>
    <w:multiLevelType w:val="hybridMultilevel"/>
    <w:tmpl w:val="D136C12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3344853"/>
    <w:multiLevelType w:val="hybridMultilevel"/>
    <w:tmpl w:val="3222958C"/>
    <w:lvl w:ilvl="0" w:tplc="BA480822">
      <w:start w:val="1"/>
      <w:numFmt w:val="decimal"/>
      <w:lvlText w:val="%1."/>
      <w:lvlJc w:val="left"/>
      <w:pPr>
        <w:tabs>
          <w:tab w:val="num" w:pos="870"/>
        </w:tabs>
        <w:ind w:left="870" w:hanging="435"/>
      </w:pPr>
      <w:rPr>
        <w:rFonts w:cs="Times New Roman" w:hint="default"/>
        <w:color w:val="444444"/>
      </w:rPr>
    </w:lvl>
    <w:lvl w:ilvl="1" w:tplc="C79AFD5C">
      <w:start w:val="1"/>
      <w:numFmt w:val="decimal"/>
      <w:lvlText w:val="%2."/>
      <w:lvlJc w:val="left"/>
      <w:pPr>
        <w:tabs>
          <w:tab w:val="num" w:pos="1425"/>
        </w:tabs>
        <w:ind w:left="1425" w:hanging="990"/>
      </w:pPr>
      <w:rPr>
        <w:rFonts w:cs="Times New Roman" w:hint="default"/>
      </w:rPr>
    </w:lvl>
    <w:lvl w:ilvl="2" w:tplc="0419001B" w:tentative="1">
      <w:start w:val="1"/>
      <w:numFmt w:val="lowerRoman"/>
      <w:lvlText w:val="%3."/>
      <w:lvlJc w:val="right"/>
      <w:pPr>
        <w:tabs>
          <w:tab w:val="num" w:pos="1515"/>
        </w:tabs>
        <w:ind w:left="1515" w:hanging="180"/>
      </w:pPr>
      <w:rPr>
        <w:rFonts w:cs="Times New Roman"/>
      </w:rPr>
    </w:lvl>
    <w:lvl w:ilvl="3" w:tplc="0419000F" w:tentative="1">
      <w:start w:val="1"/>
      <w:numFmt w:val="decimal"/>
      <w:lvlText w:val="%4."/>
      <w:lvlJc w:val="left"/>
      <w:pPr>
        <w:tabs>
          <w:tab w:val="num" w:pos="2235"/>
        </w:tabs>
        <w:ind w:left="2235" w:hanging="360"/>
      </w:pPr>
      <w:rPr>
        <w:rFonts w:cs="Times New Roman"/>
      </w:rPr>
    </w:lvl>
    <w:lvl w:ilvl="4" w:tplc="04190019" w:tentative="1">
      <w:start w:val="1"/>
      <w:numFmt w:val="lowerLetter"/>
      <w:lvlText w:val="%5."/>
      <w:lvlJc w:val="left"/>
      <w:pPr>
        <w:tabs>
          <w:tab w:val="num" w:pos="2955"/>
        </w:tabs>
        <w:ind w:left="2955" w:hanging="360"/>
      </w:pPr>
      <w:rPr>
        <w:rFonts w:cs="Times New Roman"/>
      </w:rPr>
    </w:lvl>
    <w:lvl w:ilvl="5" w:tplc="0419001B" w:tentative="1">
      <w:start w:val="1"/>
      <w:numFmt w:val="lowerRoman"/>
      <w:lvlText w:val="%6."/>
      <w:lvlJc w:val="right"/>
      <w:pPr>
        <w:tabs>
          <w:tab w:val="num" w:pos="3675"/>
        </w:tabs>
        <w:ind w:left="3675" w:hanging="180"/>
      </w:pPr>
      <w:rPr>
        <w:rFonts w:cs="Times New Roman"/>
      </w:rPr>
    </w:lvl>
    <w:lvl w:ilvl="6" w:tplc="0419000F" w:tentative="1">
      <w:start w:val="1"/>
      <w:numFmt w:val="decimal"/>
      <w:lvlText w:val="%7."/>
      <w:lvlJc w:val="left"/>
      <w:pPr>
        <w:tabs>
          <w:tab w:val="num" w:pos="4395"/>
        </w:tabs>
        <w:ind w:left="4395" w:hanging="360"/>
      </w:pPr>
      <w:rPr>
        <w:rFonts w:cs="Times New Roman"/>
      </w:rPr>
    </w:lvl>
    <w:lvl w:ilvl="7" w:tplc="04190019" w:tentative="1">
      <w:start w:val="1"/>
      <w:numFmt w:val="lowerLetter"/>
      <w:lvlText w:val="%8."/>
      <w:lvlJc w:val="left"/>
      <w:pPr>
        <w:tabs>
          <w:tab w:val="num" w:pos="5115"/>
        </w:tabs>
        <w:ind w:left="5115" w:hanging="360"/>
      </w:pPr>
      <w:rPr>
        <w:rFonts w:cs="Times New Roman"/>
      </w:rPr>
    </w:lvl>
    <w:lvl w:ilvl="8" w:tplc="0419001B" w:tentative="1">
      <w:start w:val="1"/>
      <w:numFmt w:val="lowerRoman"/>
      <w:lvlText w:val="%9."/>
      <w:lvlJc w:val="right"/>
      <w:pPr>
        <w:tabs>
          <w:tab w:val="num" w:pos="5835"/>
        </w:tabs>
        <w:ind w:left="5835" w:hanging="180"/>
      </w:pPr>
      <w:rPr>
        <w:rFonts w:cs="Times New Roman"/>
      </w:rPr>
    </w:lvl>
  </w:abstractNum>
  <w:abstractNum w:abstractNumId="11" w15:restartNumberingAfterBreak="0">
    <w:nsid w:val="262D5385"/>
    <w:multiLevelType w:val="hybridMultilevel"/>
    <w:tmpl w:val="B518C7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DF30171"/>
    <w:multiLevelType w:val="hybridMultilevel"/>
    <w:tmpl w:val="D362F8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E117533"/>
    <w:multiLevelType w:val="hybridMultilevel"/>
    <w:tmpl w:val="B518C7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0DF0BB0"/>
    <w:multiLevelType w:val="hybridMultilevel"/>
    <w:tmpl w:val="0B66A2A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F217D"/>
    <w:multiLevelType w:val="hybridMultilevel"/>
    <w:tmpl w:val="B52AAD3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BD6478C"/>
    <w:multiLevelType w:val="hybridMultilevel"/>
    <w:tmpl w:val="032CF9B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BF324F4"/>
    <w:multiLevelType w:val="hybridMultilevel"/>
    <w:tmpl w:val="7B0AB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1706CC"/>
    <w:multiLevelType w:val="hybridMultilevel"/>
    <w:tmpl w:val="E2DA54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422138CC"/>
    <w:multiLevelType w:val="multilevel"/>
    <w:tmpl w:val="67B8956A"/>
    <w:lvl w:ilvl="0">
      <w:start w:val="1"/>
      <w:numFmt w:val="decimal"/>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3C22DB9"/>
    <w:multiLevelType w:val="hybridMultilevel"/>
    <w:tmpl w:val="AFFCFD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48F5920"/>
    <w:multiLevelType w:val="hybridMultilevel"/>
    <w:tmpl w:val="B1102DD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468D46D2"/>
    <w:multiLevelType w:val="hybridMultilevel"/>
    <w:tmpl w:val="692C481E"/>
    <w:lvl w:ilvl="0" w:tplc="04190003">
      <w:start w:val="1"/>
      <w:numFmt w:val="bullet"/>
      <w:lvlText w:val="o"/>
      <w:lvlJc w:val="left"/>
      <w:pPr>
        <w:tabs>
          <w:tab w:val="num" w:pos="870"/>
        </w:tabs>
        <w:ind w:left="87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33224C"/>
    <w:multiLevelType w:val="hybridMultilevel"/>
    <w:tmpl w:val="F6825D9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91145C8"/>
    <w:multiLevelType w:val="hybridMultilevel"/>
    <w:tmpl w:val="A02EB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AF689B"/>
    <w:multiLevelType w:val="hybridMultilevel"/>
    <w:tmpl w:val="938E17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0213C05"/>
    <w:multiLevelType w:val="hybridMultilevel"/>
    <w:tmpl w:val="86563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C359E5"/>
    <w:multiLevelType w:val="hybridMultilevel"/>
    <w:tmpl w:val="2B12CDAC"/>
    <w:lvl w:ilvl="0" w:tplc="C55296EA">
      <w:start w:val="1"/>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51F574BF"/>
    <w:multiLevelType w:val="hybridMultilevel"/>
    <w:tmpl w:val="37A65CC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2460B73"/>
    <w:multiLevelType w:val="hybridMultilevel"/>
    <w:tmpl w:val="E12AB4E6"/>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EF5513"/>
    <w:multiLevelType w:val="hybridMultilevel"/>
    <w:tmpl w:val="F9061C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538F6222"/>
    <w:multiLevelType w:val="hybridMultilevel"/>
    <w:tmpl w:val="EC38BE9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553764C8"/>
    <w:multiLevelType w:val="hybridMultilevel"/>
    <w:tmpl w:val="44FCC4AE"/>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5527E3"/>
    <w:multiLevelType w:val="hybridMultilevel"/>
    <w:tmpl w:val="BB624E4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5FFB768F"/>
    <w:multiLevelType w:val="hybridMultilevel"/>
    <w:tmpl w:val="15D264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6B27E3E"/>
    <w:multiLevelType w:val="hybridMultilevel"/>
    <w:tmpl w:val="C264329A"/>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B91554"/>
    <w:multiLevelType w:val="hybridMultilevel"/>
    <w:tmpl w:val="F40E43B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6A3A1087"/>
    <w:multiLevelType w:val="hybridMultilevel"/>
    <w:tmpl w:val="9648D686"/>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F66124"/>
    <w:multiLevelType w:val="hybridMultilevel"/>
    <w:tmpl w:val="260C2732"/>
    <w:lvl w:ilvl="0" w:tplc="097C1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06639E7"/>
    <w:multiLevelType w:val="hybridMultilevel"/>
    <w:tmpl w:val="2158721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70EE1975"/>
    <w:multiLevelType w:val="hybridMultilevel"/>
    <w:tmpl w:val="92928F90"/>
    <w:lvl w:ilvl="0" w:tplc="458EA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1E704FE"/>
    <w:multiLevelType w:val="hybridMultilevel"/>
    <w:tmpl w:val="BB0A1A52"/>
    <w:lvl w:ilvl="0" w:tplc="BA480822">
      <w:start w:val="1"/>
      <w:numFmt w:val="decimal"/>
      <w:lvlText w:val="%1."/>
      <w:lvlJc w:val="left"/>
      <w:pPr>
        <w:tabs>
          <w:tab w:val="num" w:pos="1145"/>
        </w:tabs>
        <w:ind w:left="1145" w:hanging="435"/>
      </w:pPr>
      <w:rPr>
        <w:rFonts w:cs="Times New Roman" w:hint="default"/>
        <w:color w:val="444444"/>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74F0683A"/>
    <w:multiLevelType w:val="hybridMultilevel"/>
    <w:tmpl w:val="70FCC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799407A2"/>
    <w:multiLevelType w:val="hybridMultilevel"/>
    <w:tmpl w:val="DB80542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15:restartNumberingAfterBreak="0">
    <w:nsid w:val="7F1228A4"/>
    <w:multiLevelType w:val="hybridMultilevel"/>
    <w:tmpl w:val="961631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39"/>
  </w:num>
  <w:num w:numId="3">
    <w:abstractNumId w:val="18"/>
  </w:num>
  <w:num w:numId="4">
    <w:abstractNumId w:val="15"/>
  </w:num>
  <w:num w:numId="5">
    <w:abstractNumId w:val="11"/>
  </w:num>
  <w:num w:numId="6">
    <w:abstractNumId w:val="13"/>
  </w:num>
  <w:num w:numId="7">
    <w:abstractNumId w:val="0"/>
  </w:num>
  <w:num w:numId="8">
    <w:abstractNumId w:val="21"/>
  </w:num>
  <w:num w:numId="9">
    <w:abstractNumId w:val="33"/>
  </w:num>
  <w:num w:numId="10">
    <w:abstractNumId w:val="16"/>
  </w:num>
  <w:num w:numId="11">
    <w:abstractNumId w:val="12"/>
  </w:num>
  <w:num w:numId="12">
    <w:abstractNumId w:val="42"/>
  </w:num>
  <w:num w:numId="13">
    <w:abstractNumId w:val="30"/>
  </w:num>
  <w:num w:numId="14">
    <w:abstractNumId w:val="19"/>
  </w:num>
  <w:num w:numId="15">
    <w:abstractNumId w:val="22"/>
  </w:num>
  <w:num w:numId="16">
    <w:abstractNumId w:val="14"/>
  </w:num>
  <w:num w:numId="17">
    <w:abstractNumId w:val="29"/>
  </w:num>
  <w:num w:numId="18">
    <w:abstractNumId w:val="35"/>
  </w:num>
  <w:num w:numId="19">
    <w:abstractNumId w:val="32"/>
  </w:num>
  <w:num w:numId="20">
    <w:abstractNumId w:val="37"/>
  </w:num>
  <w:num w:numId="21">
    <w:abstractNumId w:val="5"/>
  </w:num>
  <w:num w:numId="22">
    <w:abstractNumId w:val="41"/>
  </w:num>
  <w:num w:numId="23">
    <w:abstractNumId w:val="10"/>
  </w:num>
  <w:num w:numId="24">
    <w:abstractNumId w:val="27"/>
  </w:num>
  <w:num w:numId="25">
    <w:abstractNumId w:val="6"/>
  </w:num>
  <w:num w:numId="26">
    <w:abstractNumId w:val="43"/>
  </w:num>
  <w:num w:numId="27">
    <w:abstractNumId w:val="7"/>
  </w:num>
  <w:num w:numId="28">
    <w:abstractNumId w:val="31"/>
  </w:num>
  <w:num w:numId="29">
    <w:abstractNumId w:val="36"/>
  </w:num>
  <w:num w:numId="30">
    <w:abstractNumId w:val="1"/>
  </w:num>
  <w:num w:numId="31">
    <w:abstractNumId w:val="28"/>
  </w:num>
  <w:num w:numId="32">
    <w:abstractNumId w:val="2"/>
  </w:num>
  <w:num w:numId="33">
    <w:abstractNumId w:val="44"/>
  </w:num>
  <w:num w:numId="34">
    <w:abstractNumId w:val="9"/>
  </w:num>
  <w:num w:numId="35">
    <w:abstractNumId w:val="3"/>
  </w:num>
  <w:num w:numId="36">
    <w:abstractNumId w:val="23"/>
  </w:num>
  <w:num w:numId="37">
    <w:abstractNumId w:val="38"/>
  </w:num>
  <w:num w:numId="38">
    <w:abstractNumId w:val="40"/>
  </w:num>
  <w:num w:numId="39">
    <w:abstractNumId w:val="26"/>
  </w:num>
  <w:num w:numId="40">
    <w:abstractNumId w:val="17"/>
  </w:num>
  <w:num w:numId="41">
    <w:abstractNumId w:val="24"/>
  </w:num>
  <w:num w:numId="42">
    <w:abstractNumId w:val="34"/>
  </w:num>
  <w:num w:numId="43">
    <w:abstractNumId w:val="20"/>
  </w:num>
  <w:num w:numId="44">
    <w:abstractNumId w:val="2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A8"/>
    <w:rsid w:val="000A5308"/>
    <w:rsid w:val="000D712D"/>
    <w:rsid w:val="001965E3"/>
    <w:rsid w:val="001C37A9"/>
    <w:rsid w:val="002C58A3"/>
    <w:rsid w:val="002E1B77"/>
    <w:rsid w:val="00351D56"/>
    <w:rsid w:val="0039284D"/>
    <w:rsid w:val="003E0466"/>
    <w:rsid w:val="003F7F8E"/>
    <w:rsid w:val="00495DA7"/>
    <w:rsid w:val="004D3D73"/>
    <w:rsid w:val="0050055B"/>
    <w:rsid w:val="00583505"/>
    <w:rsid w:val="005B7CC3"/>
    <w:rsid w:val="005C0297"/>
    <w:rsid w:val="006012EA"/>
    <w:rsid w:val="00601C2F"/>
    <w:rsid w:val="00670400"/>
    <w:rsid w:val="006C2E05"/>
    <w:rsid w:val="007A1B90"/>
    <w:rsid w:val="007D51A6"/>
    <w:rsid w:val="007F5306"/>
    <w:rsid w:val="00835081"/>
    <w:rsid w:val="0083632E"/>
    <w:rsid w:val="00925BC1"/>
    <w:rsid w:val="00956DA8"/>
    <w:rsid w:val="009A4472"/>
    <w:rsid w:val="009A56D7"/>
    <w:rsid w:val="00A24F90"/>
    <w:rsid w:val="00A27712"/>
    <w:rsid w:val="00AB317E"/>
    <w:rsid w:val="00AF1CF7"/>
    <w:rsid w:val="00B002E4"/>
    <w:rsid w:val="00B350BF"/>
    <w:rsid w:val="00B65D6D"/>
    <w:rsid w:val="00BA354D"/>
    <w:rsid w:val="00BA3ACE"/>
    <w:rsid w:val="00BA525D"/>
    <w:rsid w:val="00BB11B8"/>
    <w:rsid w:val="00BC7396"/>
    <w:rsid w:val="00BD5D9F"/>
    <w:rsid w:val="00BF695B"/>
    <w:rsid w:val="00C33654"/>
    <w:rsid w:val="00C520B8"/>
    <w:rsid w:val="00C522B6"/>
    <w:rsid w:val="00C56803"/>
    <w:rsid w:val="00CB33F0"/>
    <w:rsid w:val="00CD4DDD"/>
    <w:rsid w:val="00D2357A"/>
    <w:rsid w:val="00D8116E"/>
    <w:rsid w:val="00DB58F7"/>
    <w:rsid w:val="00DC4AFE"/>
    <w:rsid w:val="00E03C8C"/>
    <w:rsid w:val="00E41766"/>
    <w:rsid w:val="00EA420C"/>
    <w:rsid w:val="00EE4B94"/>
    <w:rsid w:val="00FF7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C7F2EB5"/>
  <w15:docId w15:val="{E6037FAE-3DD6-46FF-8E46-7DEE82F6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A8"/>
    <w:rPr>
      <w:rFonts w:ascii="Times New Roman" w:eastAsia="Times New Roman" w:hAnsi="Times New Roman" w:cs="Times New Roman"/>
      <w:sz w:val="24"/>
      <w:lang w:eastAsia="ru-RU"/>
    </w:rPr>
  </w:style>
  <w:style w:type="paragraph" w:styleId="1">
    <w:name w:val="heading 1"/>
    <w:basedOn w:val="a"/>
    <w:next w:val="a"/>
    <w:link w:val="10"/>
    <w:uiPriority w:val="99"/>
    <w:qFormat/>
    <w:rsid w:val="00956DA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56DA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56DA8"/>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956DA8"/>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956DA8"/>
    <w:pPr>
      <w:keepNext/>
      <w:suppressAutoHyphens/>
      <w:overflowPunct w:val="0"/>
      <w:autoSpaceDE w:val="0"/>
      <w:spacing w:after="0" w:line="240" w:lineRule="auto"/>
      <w:jc w:val="center"/>
      <w:outlineLvl w:val="4"/>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6DA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956DA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956DA8"/>
    <w:rPr>
      <w:rFonts w:ascii="Cambria" w:eastAsia="Times New Roman" w:hAnsi="Cambria" w:cs="Times New Roman"/>
      <w:b/>
      <w:bCs/>
      <w:color w:val="4F81BD"/>
      <w:sz w:val="24"/>
      <w:lang w:eastAsia="ru-RU"/>
    </w:rPr>
  </w:style>
  <w:style w:type="character" w:customStyle="1" w:styleId="40">
    <w:name w:val="Заголовок 4 Знак"/>
    <w:basedOn w:val="a0"/>
    <w:link w:val="4"/>
    <w:uiPriority w:val="99"/>
    <w:rsid w:val="00956DA8"/>
    <w:rPr>
      <w:rFonts w:ascii="Cambria" w:eastAsia="Times New Roman" w:hAnsi="Cambria" w:cs="Times New Roman"/>
      <w:b/>
      <w:bCs/>
      <w:i/>
      <w:iCs/>
      <w:color w:val="4F81BD"/>
      <w:sz w:val="24"/>
      <w:lang w:eastAsia="ru-RU"/>
    </w:rPr>
  </w:style>
  <w:style w:type="character" w:customStyle="1" w:styleId="50">
    <w:name w:val="Заголовок 5 Знак"/>
    <w:basedOn w:val="a0"/>
    <w:link w:val="5"/>
    <w:uiPriority w:val="99"/>
    <w:rsid w:val="00956DA8"/>
    <w:rPr>
      <w:rFonts w:ascii="Times New Roman" w:eastAsia="Times New Roman" w:hAnsi="Times New Roman" w:cs="Times New Roman"/>
      <w:b/>
      <w:sz w:val="24"/>
      <w:szCs w:val="20"/>
      <w:lang w:eastAsia="ar-SA"/>
    </w:rPr>
  </w:style>
  <w:style w:type="paragraph" w:styleId="a3">
    <w:name w:val="Body Text"/>
    <w:basedOn w:val="a"/>
    <w:link w:val="a4"/>
    <w:uiPriority w:val="99"/>
    <w:rsid w:val="00956DA8"/>
    <w:pPr>
      <w:suppressAutoHyphens/>
      <w:spacing w:after="120" w:line="240" w:lineRule="auto"/>
    </w:pPr>
    <w:rPr>
      <w:szCs w:val="24"/>
      <w:lang w:eastAsia="ar-SA"/>
    </w:rPr>
  </w:style>
  <w:style w:type="character" w:customStyle="1" w:styleId="a4">
    <w:name w:val="Основной текст Знак"/>
    <w:basedOn w:val="a0"/>
    <w:link w:val="a3"/>
    <w:uiPriority w:val="99"/>
    <w:rsid w:val="00956DA8"/>
    <w:rPr>
      <w:rFonts w:ascii="Times New Roman" w:eastAsia="Times New Roman" w:hAnsi="Times New Roman" w:cs="Times New Roman"/>
      <w:sz w:val="24"/>
      <w:szCs w:val="24"/>
      <w:lang w:eastAsia="ar-SA"/>
    </w:rPr>
  </w:style>
  <w:style w:type="paragraph" w:styleId="a5">
    <w:name w:val="No Spacing"/>
    <w:uiPriority w:val="1"/>
    <w:qFormat/>
    <w:rsid w:val="00956DA8"/>
    <w:pPr>
      <w:spacing w:after="0" w:line="240" w:lineRule="auto"/>
    </w:pPr>
    <w:rPr>
      <w:rFonts w:ascii="Times New Roman" w:eastAsia="Times New Roman" w:hAnsi="Times New Roman" w:cs="Times New Roman"/>
      <w:sz w:val="24"/>
      <w:lang w:eastAsia="ru-RU"/>
    </w:rPr>
  </w:style>
  <w:style w:type="paragraph" w:styleId="a6">
    <w:name w:val="annotation text"/>
    <w:basedOn w:val="a"/>
    <w:link w:val="a7"/>
    <w:uiPriority w:val="99"/>
    <w:semiHidden/>
    <w:rsid w:val="00956DA8"/>
    <w:pPr>
      <w:spacing w:line="240" w:lineRule="auto"/>
    </w:pPr>
    <w:rPr>
      <w:sz w:val="20"/>
      <w:szCs w:val="20"/>
    </w:rPr>
  </w:style>
  <w:style w:type="character" w:customStyle="1" w:styleId="a7">
    <w:name w:val="Текст примечания Знак"/>
    <w:basedOn w:val="a0"/>
    <w:link w:val="a6"/>
    <w:uiPriority w:val="99"/>
    <w:semiHidden/>
    <w:rsid w:val="00956DA8"/>
    <w:rPr>
      <w:rFonts w:ascii="Times New Roman" w:eastAsia="Times New Roman" w:hAnsi="Times New Roman" w:cs="Times New Roman"/>
      <w:sz w:val="20"/>
      <w:szCs w:val="20"/>
      <w:lang w:eastAsia="ru-RU"/>
    </w:rPr>
  </w:style>
  <w:style w:type="character" w:customStyle="1" w:styleId="a8">
    <w:name w:val="Тема примечания Знак"/>
    <w:basedOn w:val="a7"/>
    <w:link w:val="a9"/>
    <w:uiPriority w:val="99"/>
    <w:semiHidden/>
    <w:locked/>
    <w:rsid w:val="00956DA8"/>
    <w:rPr>
      <w:rFonts w:ascii="Times New Roman" w:eastAsia="Times New Roman" w:hAnsi="Times New Roman" w:cs="Times New Roman"/>
      <w:b/>
      <w:bCs/>
      <w:sz w:val="20"/>
      <w:szCs w:val="20"/>
      <w:lang w:eastAsia="ru-RU"/>
    </w:rPr>
  </w:style>
  <w:style w:type="paragraph" w:styleId="a9">
    <w:name w:val="annotation subject"/>
    <w:basedOn w:val="a6"/>
    <w:next w:val="a6"/>
    <w:link w:val="a8"/>
    <w:uiPriority w:val="99"/>
    <w:semiHidden/>
    <w:rsid w:val="00956DA8"/>
    <w:rPr>
      <w:b/>
      <w:bCs/>
    </w:rPr>
  </w:style>
  <w:style w:type="character" w:customStyle="1" w:styleId="11">
    <w:name w:val="Тема примечания Знак1"/>
    <w:basedOn w:val="a7"/>
    <w:uiPriority w:val="99"/>
    <w:semiHidden/>
    <w:rsid w:val="00956DA8"/>
    <w:rPr>
      <w:rFonts w:ascii="Times New Roman" w:eastAsia="Times New Roman" w:hAnsi="Times New Roman" w:cs="Times New Roman"/>
      <w:b/>
      <w:bCs/>
      <w:sz w:val="20"/>
      <w:szCs w:val="20"/>
      <w:lang w:eastAsia="ru-RU"/>
    </w:rPr>
  </w:style>
  <w:style w:type="character" w:customStyle="1" w:styleId="aa">
    <w:name w:val="Текст выноски Знак"/>
    <w:basedOn w:val="a0"/>
    <w:link w:val="ab"/>
    <w:uiPriority w:val="99"/>
    <w:semiHidden/>
    <w:locked/>
    <w:rsid w:val="00956DA8"/>
    <w:rPr>
      <w:rFonts w:ascii="Tahoma" w:hAnsi="Tahoma" w:cs="Tahoma"/>
      <w:sz w:val="16"/>
      <w:szCs w:val="16"/>
      <w:lang w:eastAsia="ru-RU"/>
    </w:rPr>
  </w:style>
  <w:style w:type="paragraph" w:styleId="ab">
    <w:name w:val="Balloon Text"/>
    <w:basedOn w:val="a"/>
    <w:link w:val="aa"/>
    <w:uiPriority w:val="99"/>
    <w:semiHidden/>
    <w:rsid w:val="00956DA8"/>
    <w:pPr>
      <w:spacing w:after="0" w:line="240" w:lineRule="auto"/>
    </w:pPr>
    <w:rPr>
      <w:rFonts w:ascii="Tahoma" w:eastAsiaTheme="minorHAnsi" w:hAnsi="Tahoma" w:cs="Tahoma"/>
      <w:sz w:val="16"/>
      <w:szCs w:val="16"/>
    </w:rPr>
  </w:style>
  <w:style w:type="character" w:customStyle="1" w:styleId="12">
    <w:name w:val="Текст выноски Знак1"/>
    <w:basedOn w:val="a0"/>
    <w:uiPriority w:val="99"/>
    <w:semiHidden/>
    <w:rsid w:val="00956DA8"/>
    <w:rPr>
      <w:rFonts w:ascii="Tahoma" w:eastAsia="Times New Roman" w:hAnsi="Tahoma" w:cs="Tahoma"/>
      <w:sz w:val="16"/>
      <w:szCs w:val="16"/>
      <w:lang w:eastAsia="ru-RU"/>
    </w:rPr>
  </w:style>
  <w:style w:type="paragraph" w:customStyle="1" w:styleId="13">
    <w:name w:val="Обычный1"/>
    <w:uiPriority w:val="99"/>
    <w:rsid w:val="00956DA8"/>
    <w:pPr>
      <w:spacing w:after="0" w:line="240" w:lineRule="auto"/>
    </w:pPr>
    <w:rPr>
      <w:rFonts w:ascii="Times New Roman" w:eastAsia="Times New Roman" w:hAnsi="Times New Roman" w:cs="Times New Roman"/>
      <w:sz w:val="24"/>
      <w:szCs w:val="20"/>
      <w:lang w:eastAsia="ru-RU"/>
    </w:rPr>
  </w:style>
  <w:style w:type="paragraph" w:customStyle="1" w:styleId="14">
    <w:name w:val="Текст1"/>
    <w:basedOn w:val="a"/>
    <w:uiPriority w:val="99"/>
    <w:rsid w:val="00956DA8"/>
    <w:pPr>
      <w:suppressAutoHyphens/>
      <w:overflowPunct w:val="0"/>
      <w:autoSpaceDE w:val="0"/>
      <w:spacing w:after="0" w:line="240" w:lineRule="auto"/>
      <w:textAlignment w:val="baseline"/>
    </w:pPr>
    <w:rPr>
      <w:rFonts w:ascii="Courier New" w:hAnsi="Courier New"/>
      <w:kern w:val="1"/>
      <w:sz w:val="20"/>
      <w:szCs w:val="20"/>
      <w:lang w:eastAsia="ar-SA"/>
    </w:rPr>
  </w:style>
  <w:style w:type="paragraph" w:styleId="21">
    <w:name w:val="Body Text 2"/>
    <w:basedOn w:val="a"/>
    <w:link w:val="22"/>
    <w:uiPriority w:val="99"/>
    <w:rsid w:val="00956DA8"/>
    <w:pPr>
      <w:spacing w:after="120" w:line="480" w:lineRule="auto"/>
    </w:pPr>
  </w:style>
  <w:style w:type="character" w:customStyle="1" w:styleId="22">
    <w:name w:val="Основной текст 2 Знак"/>
    <w:basedOn w:val="a0"/>
    <w:link w:val="21"/>
    <w:uiPriority w:val="99"/>
    <w:rsid w:val="00956DA8"/>
    <w:rPr>
      <w:rFonts w:ascii="Times New Roman" w:eastAsia="Times New Roman" w:hAnsi="Times New Roman" w:cs="Times New Roman"/>
      <w:sz w:val="24"/>
      <w:lang w:eastAsia="ru-RU"/>
    </w:rPr>
  </w:style>
  <w:style w:type="paragraph" w:styleId="ac">
    <w:name w:val="Plain Text"/>
    <w:basedOn w:val="a"/>
    <w:link w:val="ad"/>
    <w:uiPriority w:val="99"/>
    <w:rsid w:val="00956DA8"/>
    <w:pPr>
      <w:overflowPunct w:val="0"/>
      <w:autoSpaceDE w:val="0"/>
      <w:autoSpaceDN w:val="0"/>
      <w:adjustRightInd w:val="0"/>
      <w:spacing w:after="0" w:line="240" w:lineRule="auto"/>
      <w:textAlignment w:val="baseline"/>
    </w:pPr>
    <w:rPr>
      <w:rFonts w:ascii="Courier New" w:hAnsi="Courier New"/>
      <w:sz w:val="20"/>
      <w:szCs w:val="20"/>
    </w:rPr>
  </w:style>
  <w:style w:type="character" w:customStyle="1" w:styleId="ad">
    <w:name w:val="Текст Знак"/>
    <w:basedOn w:val="a0"/>
    <w:link w:val="ac"/>
    <w:uiPriority w:val="99"/>
    <w:rsid w:val="00956DA8"/>
    <w:rPr>
      <w:rFonts w:ascii="Courier New" w:eastAsia="Times New Roman" w:hAnsi="Courier New" w:cs="Times New Roman"/>
      <w:sz w:val="20"/>
      <w:szCs w:val="20"/>
      <w:lang w:eastAsia="ru-RU"/>
    </w:rPr>
  </w:style>
  <w:style w:type="paragraph" w:styleId="ae">
    <w:name w:val="List Paragraph"/>
    <w:basedOn w:val="a"/>
    <w:uiPriority w:val="99"/>
    <w:qFormat/>
    <w:rsid w:val="00956DA8"/>
    <w:pPr>
      <w:ind w:left="720"/>
      <w:contextualSpacing/>
    </w:pPr>
  </w:style>
  <w:style w:type="character" w:customStyle="1" w:styleId="HTML">
    <w:name w:val="Стандартный HTML Знак"/>
    <w:basedOn w:val="a0"/>
    <w:link w:val="HTML0"/>
    <w:uiPriority w:val="99"/>
    <w:semiHidden/>
    <w:locked/>
    <w:rsid w:val="00956DA8"/>
    <w:rPr>
      <w:rFonts w:ascii="Courier New" w:hAnsi="Courier New" w:cs="Courier New"/>
      <w:sz w:val="20"/>
      <w:szCs w:val="20"/>
      <w:lang w:eastAsia="ru-RU"/>
    </w:rPr>
  </w:style>
  <w:style w:type="paragraph" w:styleId="HTML0">
    <w:name w:val="HTML Preformatted"/>
    <w:basedOn w:val="a"/>
    <w:link w:val="HTML"/>
    <w:uiPriority w:val="99"/>
    <w:semiHidden/>
    <w:rsid w:val="00956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1">
    <w:name w:val="Стандартный HTML Знак1"/>
    <w:basedOn w:val="a0"/>
    <w:uiPriority w:val="99"/>
    <w:semiHidden/>
    <w:rsid w:val="00956DA8"/>
    <w:rPr>
      <w:rFonts w:ascii="Consolas" w:eastAsia="Times New Roman" w:hAnsi="Consolas" w:cs="Consolas"/>
      <w:sz w:val="20"/>
      <w:szCs w:val="20"/>
      <w:lang w:eastAsia="ru-RU"/>
    </w:rPr>
  </w:style>
  <w:style w:type="paragraph" w:customStyle="1" w:styleId="af">
    <w:name w:val="Глава"/>
    <w:uiPriority w:val="99"/>
    <w:rsid w:val="00956DA8"/>
    <w:pPr>
      <w:tabs>
        <w:tab w:val="left" w:pos="240"/>
      </w:tabs>
      <w:snapToGrid w:val="0"/>
      <w:spacing w:after="0" w:line="344" w:lineRule="atLeast"/>
      <w:jc w:val="center"/>
    </w:pPr>
    <w:rPr>
      <w:rFonts w:ascii="JournalSans" w:eastAsia="Times New Roman" w:hAnsi="JournalSans" w:cs="Times New Roman"/>
      <w:b/>
      <w:i/>
      <w:sz w:val="36"/>
      <w:szCs w:val="20"/>
      <w:lang w:eastAsia="ru-RU"/>
    </w:rPr>
  </w:style>
  <w:style w:type="paragraph" w:customStyle="1" w:styleId="15">
    <w:name w:val="Основной текст 1"/>
    <w:basedOn w:val="a3"/>
    <w:next w:val="a3"/>
    <w:uiPriority w:val="99"/>
    <w:rsid w:val="00956DA8"/>
    <w:pPr>
      <w:tabs>
        <w:tab w:val="left" w:pos="240"/>
      </w:tabs>
      <w:suppressAutoHyphens w:val="0"/>
      <w:snapToGrid w:val="0"/>
      <w:spacing w:after="0" w:line="230" w:lineRule="atLeast"/>
      <w:jc w:val="both"/>
    </w:pPr>
    <w:rPr>
      <w:rFonts w:ascii="Journal" w:hAnsi="Journal"/>
      <w:sz w:val="21"/>
      <w:szCs w:val="20"/>
      <w:lang w:eastAsia="ru-RU"/>
    </w:rPr>
  </w:style>
  <w:style w:type="character" w:customStyle="1" w:styleId="af0">
    <w:name w:val="Верхний колонтитул Знак"/>
    <w:basedOn w:val="a0"/>
    <w:link w:val="af1"/>
    <w:uiPriority w:val="99"/>
    <w:semiHidden/>
    <w:locked/>
    <w:rsid w:val="00956DA8"/>
    <w:rPr>
      <w:rFonts w:ascii="Times New Roman" w:hAnsi="Times New Roman" w:cs="Times New Roman"/>
      <w:sz w:val="24"/>
      <w:lang w:eastAsia="ru-RU"/>
    </w:rPr>
  </w:style>
  <w:style w:type="paragraph" w:styleId="af1">
    <w:name w:val="header"/>
    <w:basedOn w:val="a"/>
    <w:link w:val="af0"/>
    <w:uiPriority w:val="99"/>
    <w:semiHidden/>
    <w:rsid w:val="00956DA8"/>
    <w:pPr>
      <w:tabs>
        <w:tab w:val="center" w:pos="4677"/>
        <w:tab w:val="right" w:pos="9355"/>
      </w:tabs>
      <w:spacing w:after="0" w:line="240" w:lineRule="auto"/>
    </w:pPr>
    <w:rPr>
      <w:rFonts w:eastAsiaTheme="minorHAnsi"/>
    </w:rPr>
  </w:style>
  <w:style w:type="character" w:customStyle="1" w:styleId="16">
    <w:name w:val="Верхний колонтитул Знак1"/>
    <w:basedOn w:val="a0"/>
    <w:uiPriority w:val="99"/>
    <w:semiHidden/>
    <w:rsid w:val="00956DA8"/>
    <w:rPr>
      <w:rFonts w:ascii="Times New Roman" w:eastAsia="Times New Roman" w:hAnsi="Times New Roman" w:cs="Times New Roman"/>
      <w:sz w:val="24"/>
      <w:lang w:eastAsia="ru-RU"/>
    </w:rPr>
  </w:style>
  <w:style w:type="paragraph" w:styleId="af2">
    <w:name w:val="footer"/>
    <w:basedOn w:val="a"/>
    <w:link w:val="af3"/>
    <w:uiPriority w:val="99"/>
    <w:rsid w:val="00956DA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56DA8"/>
    <w:rPr>
      <w:rFonts w:ascii="Times New Roman" w:eastAsia="Times New Roman" w:hAnsi="Times New Roman" w:cs="Times New Roman"/>
      <w:sz w:val="24"/>
      <w:lang w:eastAsia="ru-RU"/>
    </w:rPr>
  </w:style>
  <w:style w:type="paragraph" w:styleId="af4">
    <w:name w:val="Body Text Indent"/>
    <w:basedOn w:val="a"/>
    <w:link w:val="af5"/>
    <w:uiPriority w:val="99"/>
    <w:rsid w:val="00956DA8"/>
    <w:pPr>
      <w:spacing w:after="120"/>
      <w:ind w:left="283"/>
    </w:pPr>
  </w:style>
  <w:style w:type="character" w:customStyle="1" w:styleId="af5">
    <w:name w:val="Основной текст с отступом Знак"/>
    <w:basedOn w:val="a0"/>
    <w:link w:val="af4"/>
    <w:uiPriority w:val="99"/>
    <w:rsid w:val="00956DA8"/>
    <w:rPr>
      <w:rFonts w:ascii="Times New Roman" w:eastAsia="Times New Roman" w:hAnsi="Times New Roman" w:cs="Times New Roman"/>
      <w:sz w:val="24"/>
      <w:lang w:eastAsia="ru-RU"/>
    </w:rPr>
  </w:style>
  <w:style w:type="paragraph" w:styleId="23">
    <w:name w:val="Body Text Indent 2"/>
    <w:basedOn w:val="a"/>
    <w:link w:val="24"/>
    <w:uiPriority w:val="99"/>
    <w:rsid w:val="00956DA8"/>
    <w:pPr>
      <w:spacing w:after="120" w:line="480" w:lineRule="auto"/>
      <w:ind w:left="283"/>
    </w:pPr>
  </w:style>
  <w:style w:type="character" w:customStyle="1" w:styleId="24">
    <w:name w:val="Основной текст с отступом 2 Знак"/>
    <w:basedOn w:val="a0"/>
    <w:link w:val="23"/>
    <w:uiPriority w:val="99"/>
    <w:rsid w:val="00956DA8"/>
    <w:rPr>
      <w:rFonts w:ascii="Times New Roman" w:eastAsia="Times New Roman" w:hAnsi="Times New Roman" w:cs="Times New Roman"/>
      <w:sz w:val="24"/>
      <w:lang w:eastAsia="ru-RU"/>
    </w:rPr>
  </w:style>
  <w:style w:type="character" w:customStyle="1" w:styleId="31">
    <w:name w:val="Основной текст с отступом 3 Знак"/>
    <w:basedOn w:val="a0"/>
    <w:link w:val="32"/>
    <w:uiPriority w:val="99"/>
    <w:semiHidden/>
    <w:locked/>
    <w:rsid w:val="00956DA8"/>
    <w:rPr>
      <w:rFonts w:ascii="Times New Roman" w:hAnsi="Times New Roman" w:cs="Times New Roman"/>
      <w:sz w:val="16"/>
      <w:szCs w:val="16"/>
      <w:lang w:eastAsia="ru-RU"/>
    </w:rPr>
  </w:style>
  <w:style w:type="paragraph" w:styleId="32">
    <w:name w:val="Body Text Indent 3"/>
    <w:basedOn w:val="a"/>
    <w:link w:val="31"/>
    <w:uiPriority w:val="99"/>
    <w:semiHidden/>
    <w:rsid w:val="00956DA8"/>
    <w:pPr>
      <w:spacing w:after="120"/>
      <w:ind w:left="283"/>
    </w:pPr>
    <w:rPr>
      <w:rFonts w:eastAsiaTheme="minorHAnsi"/>
      <w:sz w:val="16"/>
      <w:szCs w:val="16"/>
    </w:rPr>
  </w:style>
  <w:style w:type="character" w:customStyle="1" w:styleId="310">
    <w:name w:val="Основной текст с отступом 3 Знак1"/>
    <w:basedOn w:val="a0"/>
    <w:uiPriority w:val="99"/>
    <w:semiHidden/>
    <w:rsid w:val="00956DA8"/>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4"/>
    <w:uiPriority w:val="99"/>
    <w:semiHidden/>
    <w:locked/>
    <w:rsid w:val="00956DA8"/>
    <w:rPr>
      <w:rFonts w:ascii="Times New Roman" w:hAnsi="Times New Roman" w:cs="Times New Roman"/>
      <w:sz w:val="16"/>
      <w:szCs w:val="16"/>
      <w:lang w:eastAsia="ru-RU"/>
    </w:rPr>
  </w:style>
  <w:style w:type="paragraph" w:styleId="34">
    <w:name w:val="Body Text 3"/>
    <w:basedOn w:val="a"/>
    <w:link w:val="33"/>
    <w:uiPriority w:val="99"/>
    <w:semiHidden/>
    <w:rsid w:val="00956DA8"/>
    <w:pPr>
      <w:spacing w:after="120"/>
    </w:pPr>
    <w:rPr>
      <w:rFonts w:eastAsiaTheme="minorHAnsi"/>
      <w:sz w:val="16"/>
      <w:szCs w:val="16"/>
    </w:rPr>
  </w:style>
  <w:style w:type="character" w:customStyle="1" w:styleId="311">
    <w:name w:val="Основной текст 3 Знак1"/>
    <w:basedOn w:val="a0"/>
    <w:uiPriority w:val="99"/>
    <w:semiHidden/>
    <w:rsid w:val="00956DA8"/>
    <w:rPr>
      <w:rFonts w:ascii="Times New Roman" w:eastAsia="Times New Roman" w:hAnsi="Times New Roman" w:cs="Times New Roman"/>
      <w:sz w:val="16"/>
      <w:szCs w:val="16"/>
      <w:lang w:eastAsia="ru-RU"/>
    </w:rPr>
  </w:style>
  <w:style w:type="paragraph" w:customStyle="1" w:styleId="210">
    <w:name w:val="Основной текст 21"/>
    <w:basedOn w:val="a"/>
    <w:uiPriority w:val="99"/>
    <w:rsid w:val="00956DA8"/>
    <w:pPr>
      <w:suppressAutoHyphens/>
      <w:spacing w:after="0" w:line="240" w:lineRule="auto"/>
      <w:jc w:val="both"/>
    </w:pPr>
    <w:rPr>
      <w:szCs w:val="20"/>
      <w:lang w:eastAsia="ar-SA"/>
    </w:rPr>
  </w:style>
  <w:style w:type="paragraph" w:customStyle="1" w:styleId="17">
    <w:name w:val="Цитата1"/>
    <w:basedOn w:val="a"/>
    <w:uiPriority w:val="99"/>
    <w:rsid w:val="00956DA8"/>
    <w:pPr>
      <w:suppressAutoHyphens/>
      <w:spacing w:after="0" w:line="240" w:lineRule="auto"/>
      <w:ind w:left="142" w:right="-766"/>
    </w:pPr>
    <w:rPr>
      <w:kern w:val="2"/>
      <w:sz w:val="20"/>
      <w:szCs w:val="20"/>
      <w:lang w:eastAsia="ar-SA"/>
    </w:rPr>
  </w:style>
  <w:style w:type="character" w:styleId="af6">
    <w:name w:val="Hyperlink"/>
    <w:basedOn w:val="a0"/>
    <w:uiPriority w:val="99"/>
    <w:semiHidden/>
    <w:rsid w:val="00956DA8"/>
    <w:rPr>
      <w:rFonts w:cs="Times New Roman"/>
      <w:color w:val="0000FF"/>
      <w:u w:val="single"/>
    </w:rPr>
  </w:style>
  <w:style w:type="paragraph" w:styleId="af7">
    <w:name w:val="Document Map"/>
    <w:basedOn w:val="a"/>
    <w:link w:val="af8"/>
    <w:uiPriority w:val="99"/>
    <w:semiHidden/>
    <w:rsid w:val="00956DA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956DA8"/>
    <w:rPr>
      <w:rFonts w:ascii="Tahoma" w:eastAsia="Times New Roman" w:hAnsi="Tahoma" w:cs="Tahoma"/>
      <w:sz w:val="16"/>
      <w:szCs w:val="16"/>
      <w:lang w:eastAsia="ru-RU"/>
    </w:rPr>
  </w:style>
  <w:style w:type="paragraph" w:customStyle="1" w:styleId="NoSpacing1">
    <w:name w:val="No Spacing1"/>
    <w:uiPriority w:val="99"/>
    <w:rsid w:val="00956DA8"/>
    <w:pPr>
      <w:spacing w:after="0" w:line="240" w:lineRule="auto"/>
    </w:pPr>
    <w:rPr>
      <w:rFonts w:ascii="Times New Roman" w:eastAsia="MS Mincho" w:hAnsi="Times New Roman" w:cs="Times New Roman"/>
      <w:sz w:val="24"/>
      <w:lang w:eastAsia="ru-RU"/>
    </w:rPr>
  </w:style>
  <w:style w:type="character" w:customStyle="1" w:styleId="3110">
    <w:name w:val="Заголовок №3 + 11"/>
    <w:aliases w:val="5 pt"/>
    <w:rsid w:val="00956DA8"/>
    <w:rPr>
      <w:spacing w:val="0"/>
      <w:sz w:val="23"/>
    </w:rPr>
  </w:style>
  <w:style w:type="character" w:customStyle="1" w:styleId="af9">
    <w:name w:val="Основной текст_"/>
    <w:link w:val="18"/>
    <w:uiPriority w:val="99"/>
    <w:locked/>
    <w:rsid w:val="00956DA8"/>
    <w:rPr>
      <w:sz w:val="27"/>
      <w:shd w:val="clear" w:color="auto" w:fill="FFFFFF"/>
    </w:rPr>
  </w:style>
  <w:style w:type="paragraph" w:customStyle="1" w:styleId="18">
    <w:name w:val="Основной текст1"/>
    <w:basedOn w:val="a"/>
    <w:link w:val="af9"/>
    <w:uiPriority w:val="99"/>
    <w:rsid w:val="00956DA8"/>
    <w:pPr>
      <w:shd w:val="clear" w:color="auto" w:fill="FFFFFF"/>
      <w:spacing w:before="300" w:after="0" w:line="480" w:lineRule="exact"/>
      <w:ind w:hanging="680"/>
      <w:jc w:val="center"/>
    </w:pPr>
    <w:rPr>
      <w:rFonts w:asciiTheme="minorHAnsi" w:eastAsiaTheme="minorHAnsi" w:hAnsiTheme="minorHAnsi" w:cstheme="minorBidi"/>
      <w:sz w:val="27"/>
      <w:shd w:val="clear" w:color="auto" w:fill="FFFFFF"/>
      <w:lang w:eastAsia="en-US"/>
    </w:rPr>
  </w:style>
  <w:style w:type="character" w:customStyle="1" w:styleId="35">
    <w:name w:val="Заголовок №3_"/>
    <w:basedOn w:val="a0"/>
    <w:link w:val="36"/>
    <w:uiPriority w:val="99"/>
    <w:locked/>
    <w:rsid w:val="00956DA8"/>
    <w:rPr>
      <w:rFonts w:cs="Times New Roman"/>
      <w:sz w:val="27"/>
      <w:szCs w:val="27"/>
      <w:shd w:val="clear" w:color="auto" w:fill="FFFFFF"/>
    </w:rPr>
  </w:style>
  <w:style w:type="paragraph" w:customStyle="1" w:styleId="36">
    <w:name w:val="Заголовок №3"/>
    <w:basedOn w:val="a"/>
    <w:link w:val="35"/>
    <w:uiPriority w:val="99"/>
    <w:rsid w:val="00956DA8"/>
    <w:pPr>
      <w:shd w:val="clear" w:color="auto" w:fill="FFFFFF"/>
      <w:spacing w:before="240" w:after="240" w:line="322" w:lineRule="exact"/>
      <w:ind w:hanging="2020"/>
      <w:jc w:val="center"/>
      <w:outlineLvl w:val="2"/>
    </w:pPr>
    <w:rPr>
      <w:rFonts w:asciiTheme="minorHAnsi" w:eastAsiaTheme="minorHAnsi" w:hAnsiTheme="minorHAnsi"/>
      <w:sz w:val="27"/>
      <w:szCs w:val="27"/>
      <w:shd w:val="clear" w:color="auto" w:fill="FFFFFF"/>
      <w:lang w:eastAsia="en-US"/>
    </w:rPr>
  </w:style>
  <w:style w:type="character" w:customStyle="1" w:styleId="37">
    <w:name w:val="Заголовок №3 + Не полужирный"/>
    <w:basedOn w:val="35"/>
    <w:uiPriority w:val="99"/>
    <w:rsid w:val="00956DA8"/>
    <w:rPr>
      <w:rFonts w:ascii="Times New Roman" w:hAnsi="Times New Roman" w:cs="Times New Roman"/>
      <w:b/>
      <w:bCs/>
      <w:spacing w:val="0"/>
      <w:sz w:val="27"/>
      <w:szCs w:val="27"/>
      <w:shd w:val="clear" w:color="auto" w:fill="FFFFFF"/>
    </w:rPr>
  </w:style>
  <w:style w:type="paragraph" w:customStyle="1" w:styleId="summary">
    <w:name w:val="summary"/>
    <w:basedOn w:val="a"/>
    <w:rsid w:val="00956DA8"/>
    <w:pPr>
      <w:spacing w:before="100" w:beforeAutospacing="1" w:after="100" w:afterAutospacing="1" w:line="240" w:lineRule="auto"/>
    </w:pPr>
    <w:rPr>
      <w:rFonts w:eastAsia="MS Mincho"/>
      <w:szCs w:val="24"/>
      <w:lang w:eastAsia="ja-JP"/>
    </w:rPr>
  </w:style>
  <w:style w:type="character" w:customStyle="1" w:styleId="apple-converted-space">
    <w:name w:val="apple-converted-space"/>
    <w:basedOn w:val="a0"/>
    <w:rsid w:val="00956DA8"/>
    <w:rPr>
      <w:rFonts w:cs="Times New Roman"/>
    </w:rPr>
  </w:style>
  <w:style w:type="paragraph" w:customStyle="1" w:styleId="Style22">
    <w:name w:val="Style22"/>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40">
    <w:name w:val="Font Style40"/>
    <w:basedOn w:val="a0"/>
    <w:uiPriority w:val="99"/>
    <w:rsid w:val="00956DA8"/>
    <w:rPr>
      <w:rFonts w:ascii="Times New Roman" w:hAnsi="Times New Roman" w:cs="Times New Roman" w:hint="default"/>
      <w:sz w:val="26"/>
      <w:szCs w:val="26"/>
    </w:rPr>
  </w:style>
  <w:style w:type="character" w:customStyle="1" w:styleId="FontStyle41">
    <w:name w:val="Font Style41"/>
    <w:basedOn w:val="a0"/>
    <w:uiPriority w:val="99"/>
    <w:rsid w:val="00956DA8"/>
    <w:rPr>
      <w:rFonts w:ascii="Times New Roman" w:hAnsi="Times New Roman" w:cs="Times New Roman" w:hint="default"/>
      <w:i/>
      <w:iCs/>
      <w:sz w:val="26"/>
      <w:szCs w:val="26"/>
    </w:rPr>
  </w:style>
  <w:style w:type="paragraph" w:customStyle="1" w:styleId="Style8">
    <w:name w:val="Style8"/>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35">
    <w:name w:val="Font Style35"/>
    <w:basedOn w:val="a0"/>
    <w:uiPriority w:val="99"/>
    <w:rsid w:val="00956DA8"/>
    <w:rPr>
      <w:rFonts w:ascii="Times New Roman" w:hAnsi="Times New Roman" w:cs="Times New Roman"/>
      <w:sz w:val="28"/>
      <w:szCs w:val="28"/>
    </w:rPr>
  </w:style>
  <w:style w:type="paragraph" w:customStyle="1" w:styleId="Style14">
    <w:name w:val="Style14"/>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7">
    <w:name w:val="Style7"/>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15">
    <w:name w:val="Style15"/>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25">
    <w:name w:val="Style25"/>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37">
    <w:name w:val="Font Style37"/>
    <w:basedOn w:val="a0"/>
    <w:uiPriority w:val="99"/>
    <w:rsid w:val="00956DA8"/>
    <w:rPr>
      <w:rFonts w:ascii="Times New Roman" w:hAnsi="Times New Roman" w:cs="Times New Roman"/>
      <w:i/>
      <w:iCs/>
      <w:sz w:val="26"/>
      <w:szCs w:val="26"/>
    </w:rPr>
  </w:style>
  <w:style w:type="character" w:customStyle="1" w:styleId="FontStyle38">
    <w:name w:val="Font Style38"/>
    <w:basedOn w:val="a0"/>
    <w:uiPriority w:val="99"/>
    <w:rsid w:val="00956DA8"/>
    <w:rPr>
      <w:rFonts w:ascii="Times New Roman" w:hAnsi="Times New Roman" w:cs="Times New Roman"/>
      <w:b/>
      <w:bCs/>
      <w:sz w:val="28"/>
      <w:szCs w:val="28"/>
    </w:rPr>
  </w:style>
  <w:style w:type="character" w:customStyle="1" w:styleId="FontStyle39">
    <w:name w:val="Font Style39"/>
    <w:basedOn w:val="a0"/>
    <w:uiPriority w:val="99"/>
    <w:rsid w:val="00956DA8"/>
    <w:rPr>
      <w:rFonts w:ascii="Times New Roman" w:hAnsi="Times New Roman" w:cs="Times New Roman"/>
      <w:sz w:val="28"/>
      <w:szCs w:val="28"/>
    </w:rPr>
  </w:style>
  <w:style w:type="paragraph" w:customStyle="1" w:styleId="Style21">
    <w:name w:val="Style21"/>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4">
    <w:name w:val="Style4"/>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5">
    <w:name w:val="Style5"/>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51">
    <w:name w:val="Font Style51"/>
    <w:basedOn w:val="a0"/>
    <w:uiPriority w:val="99"/>
    <w:rsid w:val="00956DA8"/>
    <w:rPr>
      <w:rFonts w:ascii="Times New Roman" w:hAnsi="Times New Roman" w:cs="Times New Roman"/>
      <w:sz w:val="26"/>
      <w:szCs w:val="26"/>
    </w:rPr>
  </w:style>
  <w:style w:type="character" w:customStyle="1" w:styleId="FontStyle87">
    <w:name w:val="Font Style87"/>
    <w:basedOn w:val="a0"/>
    <w:uiPriority w:val="99"/>
    <w:rsid w:val="00956DA8"/>
    <w:rPr>
      <w:rFonts w:ascii="Times New Roman" w:hAnsi="Times New Roman" w:cs="Times New Roman"/>
      <w:sz w:val="22"/>
      <w:szCs w:val="22"/>
    </w:rPr>
  </w:style>
  <w:style w:type="paragraph" w:customStyle="1" w:styleId="Style27">
    <w:name w:val="Style27"/>
    <w:basedOn w:val="a"/>
    <w:uiPriority w:val="99"/>
    <w:rsid w:val="00D8116E"/>
    <w:pPr>
      <w:widowControl w:val="0"/>
      <w:autoSpaceDE w:val="0"/>
      <w:autoSpaceDN w:val="0"/>
      <w:adjustRightInd w:val="0"/>
      <w:spacing w:after="0" w:line="240" w:lineRule="auto"/>
    </w:pPr>
    <w:rPr>
      <w:rFonts w:eastAsiaTheme="minorEastAsia"/>
      <w:szCs w:val="24"/>
    </w:rPr>
  </w:style>
  <w:style w:type="paragraph" w:customStyle="1" w:styleId="Style33">
    <w:name w:val="Style33"/>
    <w:basedOn w:val="a"/>
    <w:uiPriority w:val="99"/>
    <w:rsid w:val="00D8116E"/>
    <w:pPr>
      <w:widowControl w:val="0"/>
      <w:autoSpaceDE w:val="0"/>
      <w:autoSpaceDN w:val="0"/>
      <w:adjustRightInd w:val="0"/>
      <w:spacing w:after="0" w:line="240" w:lineRule="auto"/>
    </w:pPr>
    <w:rPr>
      <w:rFonts w:eastAsiaTheme="minorEastAsia"/>
      <w:szCs w:val="24"/>
    </w:rPr>
  </w:style>
  <w:style w:type="character" w:styleId="afa">
    <w:name w:val="Placeholder Text"/>
    <w:uiPriority w:val="99"/>
    <w:semiHidden/>
    <w:rsid w:val="00D235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978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nbook.com/book/588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9938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anbook.com/book/99105" TargetMode="External"/><Relationship Id="rId4" Type="http://schemas.openxmlformats.org/officeDocument/2006/relationships/settings" Target="settings.xml"/><Relationship Id="rId9" Type="http://schemas.openxmlformats.org/officeDocument/2006/relationships/hyperlink" Target="https://e.lanbook.com/book/5883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056C3-4751-448B-8120-B92D7D73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21</Pages>
  <Words>4561</Words>
  <Characters>26001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20</cp:revision>
  <cp:lastPrinted>2018-02-26T11:53:00Z</cp:lastPrinted>
  <dcterms:created xsi:type="dcterms:W3CDTF">2018-02-26T11:11:00Z</dcterms:created>
  <dcterms:modified xsi:type="dcterms:W3CDTF">2021-12-15T08:49:00Z</dcterms:modified>
</cp:coreProperties>
</file>