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01CC" w:rsidRPr="00B36540" w:rsidRDefault="000601CC" w:rsidP="000601CC">
      <w:pPr>
        <w:spacing w:after="0" w:line="360" w:lineRule="auto"/>
        <w:jc w:val="center"/>
        <w:rPr>
          <w:sz w:val="28"/>
          <w:szCs w:val="28"/>
        </w:rPr>
      </w:pPr>
      <w:r w:rsidRPr="00B36540">
        <w:rPr>
          <w:sz w:val="28"/>
          <w:szCs w:val="28"/>
        </w:rPr>
        <w:t>Министерство культуры Российской Федерации</w:t>
      </w:r>
    </w:p>
    <w:p w:rsidR="000601CC" w:rsidRPr="00B36540" w:rsidRDefault="000601CC" w:rsidP="000601CC">
      <w:pPr>
        <w:spacing w:after="0" w:line="360" w:lineRule="auto"/>
        <w:jc w:val="center"/>
        <w:rPr>
          <w:sz w:val="28"/>
          <w:szCs w:val="28"/>
        </w:rPr>
      </w:pPr>
      <w:r>
        <w:rPr>
          <w:sz w:val="28"/>
          <w:szCs w:val="28"/>
        </w:rPr>
        <w:t>ФГБОУ В</w:t>
      </w:r>
      <w:r w:rsidRPr="00B36540">
        <w:rPr>
          <w:sz w:val="28"/>
          <w:szCs w:val="28"/>
        </w:rPr>
        <w:t>О «Астраханская государс</w:t>
      </w:r>
      <w:r>
        <w:rPr>
          <w:sz w:val="28"/>
          <w:szCs w:val="28"/>
        </w:rPr>
        <w:t>твенная консерватория</w:t>
      </w:r>
      <w:r w:rsidRPr="00B36540">
        <w:rPr>
          <w:sz w:val="28"/>
          <w:szCs w:val="28"/>
        </w:rPr>
        <w:t>»</w:t>
      </w:r>
    </w:p>
    <w:p w:rsidR="000601CC" w:rsidRDefault="000601CC" w:rsidP="000601CC">
      <w:pPr>
        <w:spacing w:after="0" w:line="360" w:lineRule="auto"/>
        <w:jc w:val="center"/>
        <w:rPr>
          <w:sz w:val="28"/>
          <w:szCs w:val="28"/>
        </w:rPr>
      </w:pPr>
      <w:r w:rsidRPr="00B36540">
        <w:rPr>
          <w:sz w:val="28"/>
          <w:szCs w:val="28"/>
        </w:rPr>
        <w:t xml:space="preserve">Кафедра </w:t>
      </w:r>
      <w:r>
        <w:rPr>
          <w:sz w:val="28"/>
          <w:szCs w:val="28"/>
        </w:rPr>
        <w:t>хорового дирижирования</w:t>
      </w:r>
    </w:p>
    <w:p w:rsidR="000601CC" w:rsidRPr="00B36540" w:rsidRDefault="000601CC" w:rsidP="000601CC">
      <w:pPr>
        <w:spacing w:after="0" w:line="240" w:lineRule="auto"/>
        <w:ind w:firstLine="709"/>
        <w:jc w:val="center"/>
        <w:rPr>
          <w:sz w:val="28"/>
          <w:szCs w:val="28"/>
        </w:rPr>
      </w:pPr>
    </w:p>
    <w:p w:rsidR="00012552" w:rsidRDefault="00012552"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910F6F" w:rsidRDefault="00910F6F" w:rsidP="00956DA8">
      <w:pPr>
        <w:spacing w:after="0" w:line="240" w:lineRule="auto"/>
        <w:ind w:firstLine="709"/>
        <w:jc w:val="right"/>
        <w:rPr>
          <w:sz w:val="28"/>
          <w:szCs w:val="28"/>
        </w:rPr>
      </w:pPr>
    </w:p>
    <w:p w:rsidR="00CB33F0" w:rsidRDefault="00CB33F0" w:rsidP="00956DA8">
      <w:pPr>
        <w:pStyle w:val="a3"/>
        <w:ind w:firstLine="709"/>
        <w:jc w:val="center"/>
        <w:outlineLvl w:val="0"/>
        <w:rPr>
          <w:sz w:val="28"/>
          <w:szCs w:val="28"/>
        </w:rPr>
      </w:pPr>
    </w:p>
    <w:p w:rsidR="00910F6F" w:rsidRDefault="00910F6F" w:rsidP="00956DA8">
      <w:pPr>
        <w:pStyle w:val="a3"/>
        <w:ind w:firstLine="709"/>
        <w:jc w:val="center"/>
        <w:outlineLvl w:val="0"/>
        <w:rPr>
          <w:sz w:val="28"/>
          <w:szCs w:val="28"/>
        </w:rPr>
      </w:pPr>
    </w:p>
    <w:p w:rsidR="00910F6F" w:rsidRDefault="00910F6F" w:rsidP="00956DA8">
      <w:pPr>
        <w:pStyle w:val="a3"/>
        <w:ind w:firstLine="709"/>
        <w:jc w:val="center"/>
        <w:outlineLvl w:val="0"/>
        <w:rPr>
          <w:sz w:val="28"/>
          <w:szCs w:val="28"/>
        </w:rPr>
      </w:pPr>
    </w:p>
    <w:p w:rsidR="00910F6F" w:rsidRDefault="00910F6F" w:rsidP="00956DA8">
      <w:pPr>
        <w:pStyle w:val="a3"/>
        <w:ind w:firstLine="709"/>
        <w:jc w:val="center"/>
        <w:outlineLvl w:val="0"/>
        <w:rPr>
          <w:sz w:val="28"/>
          <w:szCs w:val="28"/>
        </w:rPr>
      </w:pPr>
    </w:p>
    <w:p w:rsidR="00910F6F" w:rsidRDefault="00910F6F" w:rsidP="00956DA8">
      <w:pPr>
        <w:pStyle w:val="a3"/>
        <w:ind w:firstLine="709"/>
        <w:jc w:val="center"/>
        <w:outlineLvl w:val="0"/>
        <w:rPr>
          <w:sz w:val="28"/>
          <w:szCs w:val="28"/>
        </w:rPr>
      </w:pPr>
    </w:p>
    <w:p w:rsidR="00910F6F" w:rsidRDefault="00910F6F" w:rsidP="00956DA8">
      <w:pPr>
        <w:pStyle w:val="a3"/>
        <w:ind w:firstLine="709"/>
        <w:jc w:val="center"/>
        <w:outlineLvl w:val="0"/>
        <w:rPr>
          <w:sz w:val="28"/>
          <w:szCs w:val="28"/>
        </w:rPr>
      </w:pPr>
    </w:p>
    <w:p w:rsidR="00910F6F" w:rsidRDefault="00910F6F" w:rsidP="00956DA8">
      <w:pPr>
        <w:pStyle w:val="a3"/>
        <w:ind w:firstLine="709"/>
        <w:jc w:val="center"/>
        <w:outlineLvl w:val="0"/>
        <w:rPr>
          <w:sz w:val="28"/>
          <w:szCs w:val="28"/>
        </w:rPr>
      </w:pPr>
    </w:p>
    <w:p w:rsidR="00CB33F0" w:rsidRDefault="00CB33F0" w:rsidP="000601CC">
      <w:pPr>
        <w:pStyle w:val="a3"/>
        <w:spacing w:after="0" w:line="360" w:lineRule="auto"/>
        <w:jc w:val="center"/>
        <w:outlineLvl w:val="0"/>
        <w:rPr>
          <w:sz w:val="28"/>
          <w:szCs w:val="28"/>
        </w:rPr>
      </w:pPr>
    </w:p>
    <w:p w:rsidR="00956DA8" w:rsidRPr="00CB33F0" w:rsidRDefault="00956DA8" w:rsidP="000601CC">
      <w:pPr>
        <w:pStyle w:val="a3"/>
        <w:spacing w:after="0" w:line="360" w:lineRule="auto"/>
        <w:jc w:val="center"/>
        <w:outlineLvl w:val="0"/>
        <w:rPr>
          <w:bCs/>
          <w:sz w:val="28"/>
          <w:szCs w:val="28"/>
        </w:rPr>
      </w:pPr>
      <w:r w:rsidRPr="00CB33F0">
        <w:rPr>
          <w:sz w:val="28"/>
          <w:szCs w:val="28"/>
        </w:rPr>
        <w:t>Рабочая программа учебной дисциплины</w:t>
      </w:r>
    </w:p>
    <w:p w:rsidR="00956DA8" w:rsidRPr="00B36540" w:rsidRDefault="00956DA8" w:rsidP="000601CC">
      <w:pPr>
        <w:widowControl w:val="0"/>
        <w:spacing w:after="0" w:line="360" w:lineRule="auto"/>
        <w:jc w:val="center"/>
        <w:outlineLvl w:val="0"/>
        <w:rPr>
          <w:b/>
          <w:sz w:val="28"/>
          <w:szCs w:val="28"/>
        </w:rPr>
      </w:pPr>
      <w:r w:rsidRPr="00B36540">
        <w:rPr>
          <w:b/>
          <w:sz w:val="28"/>
          <w:szCs w:val="28"/>
        </w:rPr>
        <w:t>«</w:t>
      </w:r>
      <w:r w:rsidR="00012552">
        <w:rPr>
          <w:b/>
          <w:sz w:val="28"/>
          <w:szCs w:val="28"/>
        </w:rPr>
        <w:t>Дирижирование</w:t>
      </w:r>
      <w:r w:rsidRPr="00B36540">
        <w:rPr>
          <w:b/>
          <w:sz w:val="28"/>
          <w:szCs w:val="28"/>
        </w:rPr>
        <w:t>»</w:t>
      </w:r>
    </w:p>
    <w:p w:rsidR="00EF17AF" w:rsidRPr="001A0531" w:rsidRDefault="00EF17AF" w:rsidP="00EF17AF">
      <w:pPr>
        <w:widowControl w:val="0"/>
        <w:spacing w:after="0" w:line="360" w:lineRule="auto"/>
        <w:jc w:val="center"/>
        <w:rPr>
          <w:sz w:val="28"/>
          <w:szCs w:val="28"/>
        </w:rPr>
      </w:pPr>
      <w:r w:rsidRPr="001A0531">
        <w:rPr>
          <w:sz w:val="28"/>
          <w:szCs w:val="28"/>
        </w:rPr>
        <w:t>Направление подготовки</w:t>
      </w:r>
    </w:p>
    <w:p w:rsidR="00EF17AF" w:rsidRPr="001A0531" w:rsidRDefault="00EF17AF" w:rsidP="00EF17AF">
      <w:pPr>
        <w:widowControl w:val="0"/>
        <w:spacing w:after="0" w:line="360" w:lineRule="auto"/>
        <w:contextualSpacing/>
        <w:jc w:val="center"/>
        <w:rPr>
          <w:sz w:val="28"/>
          <w:szCs w:val="28"/>
        </w:rPr>
      </w:pPr>
      <w:r w:rsidRPr="001A0531">
        <w:rPr>
          <w:sz w:val="28"/>
          <w:szCs w:val="28"/>
        </w:rPr>
        <w:t>53.03.05 Дирижирование</w:t>
      </w:r>
    </w:p>
    <w:p w:rsidR="00EF17AF" w:rsidRPr="001A0531" w:rsidRDefault="00EF17AF" w:rsidP="00EF17AF">
      <w:pPr>
        <w:widowControl w:val="0"/>
        <w:spacing w:after="0" w:line="360" w:lineRule="auto"/>
        <w:contextualSpacing/>
        <w:jc w:val="center"/>
        <w:rPr>
          <w:sz w:val="28"/>
          <w:szCs w:val="28"/>
        </w:rPr>
      </w:pPr>
      <w:r w:rsidRPr="001A0531">
        <w:rPr>
          <w:sz w:val="28"/>
          <w:szCs w:val="28"/>
        </w:rPr>
        <w:t>(уровень бакалавриата)</w:t>
      </w:r>
    </w:p>
    <w:p w:rsidR="00EF17AF" w:rsidRPr="001A0531" w:rsidRDefault="00EF17AF" w:rsidP="00EF17AF">
      <w:pPr>
        <w:widowControl w:val="0"/>
        <w:spacing w:after="0" w:line="360" w:lineRule="auto"/>
        <w:contextualSpacing/>
        <w:jc w:val="center"/>
        <w:rPr>
          <w:sz w:val="28"/>
          <w:szCs w:val="28"/>
        </w:rPr>
      </w:pPr>
      <w:r w:rsidRPr="001A0531">
        <w:rPr>
          <w:sz w:val="28"/>
          <w:szCs w:val="28"/>
        </w:rPr>
        <w:t>Профиль «Дирижирование академическим хором»</w:t>
      </w:r>
    </w:p>
    <w:p w:rsidR="000601CC" w:rsidRPr="00CB33F0" w:rsidRDefault="000601CC" w:rsidP="000601CC">
      <w:pPr>
        <w:pStyle w:val="NoSpacing1"/>
        <w:spacing w:line="360" w:lineRule="auto"/>
        <w:jc w:val="center"/>
        <w:rPr>
          <w:sz w:val="28"/>
          <w:szCs w:val="28"/>
        </w:rPr>
      </w:pPr>
    </w:p>
    <w:p w:rsidR="000601CC" w:rsidRPr="00B36540" w:rsidRDefault="000601CC" w:rsidP="000601CC">
      <w:pPr>
        <w:pStyle w:val="NoSpacing1"/>
        <w:spacing w:line="360" w:lineRule="auto"/>
        <w:jc w:val="center"/>
        <w:rPr>
          <w:sz w:val="28"/>
          <w:szCs w:val="28"/>
        </w:rPr>
      </w:pPr>
    </w:p>
    <w:p w:rsidR="000601CC" w:rsidRPr="00B36540" w:rsidRDefault="000601CC" w:rsidP="000601CC">
      <w:pPr>
        <w:pStyle w:val="NoSpacing1"/>
        <w:spacing w:line="360" w:lineRule="auto"/>
        <w:jc w:val="center"/>
        <w:rPr>
          <w:sz w:val="28"/>
          <w:szCs w:val="28"/>
        </w:rPr>
      </w:pPr>
    </w:p>
    <w:p w:rsidR="000601CC" w:rsidRPr="00B36540" w:rsidRDefault="000601CC" w:rsidP="000601CC">
      <w:pPr>
        <w:spacing w:after="0" w:line="360" w:lineRule="auto"/>
        <w:jc w:val="center"/>
        <w:rPr>
          <w:sz w:val="28"/>
          <w:szCs w:val="28"/>
        </w:rPr>
      </w:pPr>
    </w:p>
    <w:p w:rsidR="000601CC" w:rsidRDefault="000601CC" w:rsidP="000601CC">
      <w:pPr>
        <w:spacing w:after="0" w:line="360" w:lineRule="auto"/>
        <w:jc w:val="center"/>
        <w:rPr>
          <w:sz w:val="28"/>
          <w:szCs w:val="28"/>
        </w:rPr>
      </w:pPr>
      <w:r>
        <w:rPr>
          <w:sz w:val="28"/>
          <w:szCs w:val="28"/>
        </w:rPr>
        <w:t xml:space="preserve">Астрахань </w:t>
      </w:r>
    </w:p>
    <w:p w:rsidR="000601CC" w:rsidRPr="00B36540" w:rsidRDefault="000601CC" w:rsidP="000601CC">
      <w:pPr>
        <w:spacing w:after="0" w:line="360" w:lineRule="auto"/>
        <w:jc w:val="center"/>
        <w:rPr>
          <w:color w:val="000000"/>
          <w:sz w:val="28"/>
          <w:szCs w:val="28"/>
        </w:rPr>
      </w:pPr>
      <w:bookmarkStart w:id="0" w:name="_GoBack"/>
      <w:bookmarkEnd w:id="0"/>
      <w:r>
        <w:rPr>
          <w:sz w:val="28"/>
          <w:szCs w:val="28"/>
        </w:rPr>
        <w:br w:type="page"/>
      </w:r>
      <w:r w:rsidRPr="00B36540">
        <w:rPr>
          <w:color w:val="000000"/>
          <w:sz w:val="28"/>
          <w:szCs w:val="28"/>
        </w:rPr>
        <w:lastRenderedPageBreak/>
        <w:t>Содержание</w:t>
      </w:r>
    </w:p>
    <w:tbl>
      <w:tblPr>
        <w:tblW w:w="0" w:type="auto"/>
        <w:tblLook w:val="04A0" w:firstRow="1" w:lastRow="0" w:firstColumn="1" w:lastColumn="0" w:noHBand="0" w:noVBand="1"/>
      </w:tblPr>
      <w:tblGrid>
        <w:gridCol w:w="782"/>
        <w:gridCol w:w="8540"/>
      </w:tblGrid>
      <w:tr w:rsidR="000601CC" w:rsidRPr="005E1F15" w:rsidTr="00567072">
        <w:trPr>
          <w:cantSplit/>
        </w:trPr>
        <w:tc>
          <w:tcPr>
            <w:tcW w:w="9322" w:type="dxa"/>
            <w:gridSpan w:val="2"/>
          </w:tcPr>
          <w:p w:rsidR="000601CC" w:rsidRPr="005E1F15" w:rsidRDefault="000601CC" w:rsidP="00567072">
            <w:pPr>
              <w:pStyle w:val="a3"/>
              <w:spacing w:after="0" w:line="360" w:lineRule="auto"/>
              <w:jc w:val="center"/>
              <w:rPr>
                <w:sz w:val="28"/>
                <w:szCs w:val="28"/>
              </w:rPr>
            </w:pPr>
          </w:p>
        </w:tc>
      </w:tr>
      <w:tr w:rsidR="000601CC" w:rsidRPr="005E1F15" w:rsidTr="00567072">
        <w:tc>
          <w:tcPr>
            <w:tcW w:w="782" w:type="dxa"/>
            <w:hideMark/>
          </w:tcPr>
          <w:p w:rsidR="000601CC" w:rsidRPr="00CC67DB" w:rsidRDefault="000601CC" w:rsidP="00567072">
            <w:pPr>
              <w:pStyle w:val="a3"/>
              <w:spacing w:after="0" w:line="360" w:lineRule="auto"/>
              <w:jc w:val="center"/>
              <w:rPr>
                <w:bCs/>
                <w:sz w:val="28"/>
                <w:szCs w:val="28"/>
              </w:rPr>
            </w:pPr>
            <w:r w:rsidRPr="00CC67DB">
              <w:rPr>
                <w:sz w:val="28"/>
                <w:szCs w:val="28"/>
              </w:rPr>
              <w:t>1.</w:t>
            </w:r>
          </w:p>
        </w:tc>
        <w:tc>
          <w:tcPr>
            <w:tcW w:w="8540" w:type="dxa"/>
            <w:hideMark/>
          </w:tcPr>
          <w:p w:rsidR="000601CC" w:rsidRPr="00CC67DB" w:rsidRDefault="000601CC" w:rsidP="00567072">
            <w:pPr>
              <w:pStyle w:val="a3"/>
              <w:spacing w:after="0" w:line="360" w:lineRule="auto"/>
              <w:rPr>
                <w:bCs/>
                <w:sz w:val="28"/>
                <w:szCs w:val="28"/>
              </w:rPr>
            </w:pPr>
            <w:r>
              <w:rPr>
                <w:sz w:val="28"/>
                <w:szCs w:val="28"/>
              </w:rPr>
              <w:t>Цель и задачи курса</w:t>
            </w:r>
          </w:p>
        </w:tc>
      </w:tr>
      <w:tr w:rsidR="000601CC" w:rsidRPr="005E1F15" w:rsidTr="00567072">
        <w:tc>
          <w:tcPr>
            <w:tcW w:w="782" w:type="dxa"/>
            <w:hideMark/>
          </w:tcPr>
          <w:p w:rsidR="000601CC" w:rsidRPr="00CC67DB" w:rsidRDefault="000601CC" w:rsidP="00567072">
            <w:pPr>
              <w:pStyle w:val="a3"/>
              <w:spacing w:after="0" w:line="360" w:lineRule="auto"/>
              <w:jc w:val="center"/>
              <w:rPr>
                <w:bCs/>
                <w:sz w:val="28"/>
                <w:szCs w:val="28"/>
              </w:rPr>
            </w:pPr>
            <w:r w:rsidRPr="00CC67DB">
              <w:rPr>
                <w:sz w:val="28"/>
                <w:szCs w:val="28"/>
              </w:rPr>
              <w:t>2.</w:t>
            </w:r>
          </w:p>
        </w:tc>
        <w:tc>
          <w:tcPr>
            <w:tcW w:w="8540" w:type="dxa"/>
            <w:hideMark/>
          </w:tcPr>
          <w:p w:rsidR="000601CC" w:rsidRPr="00CC67DB" w:rsidRDefault="000601CC" w:rsidP="00567072">
            <w:pPr>
              <w:pStyle w:val="a3"/>
              <w:spacing w:after="0" w:line="360" w:lineRule="auto"/>
              <w:rPr>
                <w:bCs/>
                <w:sz w:val="28"/>
                <w:szCs w:val="28"/>
              </w:rPr>
            </w:pPr>
            <w:r w:rsidRPr="00CC67DB">
              <w:rPr>
                <w:sz w:val="28"/>
                <w:szCs w:val="28"/>
              </w:rPr>
              <w:t>Требования к у</w:t>
            </w:r>
            <w:r>
              <w:rPr>
                <w:sz w:val="28"/>
                <w:szCs w:val="28"/>
              </w:rPr>
              <w:t>ровню освоения содержания курса</w:t>
            </w:r>
          </w:p>
        </w:tc>
      </w:tr>
      <w:tr w:rsidR="000601CC" w:rsidRPr="005E1F15" w:rsidTr="00567072">
        <w:tc>
          <w:tcPr>
            <w:tcW w:w="782" w:type="dxa"/>
            <w:hideMark/>
          </w:tcPr>
          <w:p w:rsidR="000601CC" w:rsidRPr="00CC67DB" w:rsidRDefault="000601CC" w:rsidP="00567072">
            <w:pPr>
              <w:pStyle w:val="a3"/>
              <w:spacing w:after="0" w:line="360" w:lineRule="auto"/>
              <w:jc w:val="center"/>
              <w:rPr>
                <w:sz w:val="28"/>
                <w:szCs w:val="28"/>
              </w:rPr>
            </w:pPr>
            <w:r w:rsidRPr="00CC67DB">
              <w:rPr>
                <w:sz w:val="28"/>
                <w:szCs w:val="28"/>
              </w:rPr>
              <w:t>3</w:t>
            </w:r>
          </w:p>
        </w:tc>
        <w:tc>
          <w:tcPr>
            <w:tcW w:w="8540" w:type="dxa"/>
            <w:hideMark/>
          </w:tcPr>
          <w:p w:rsidR="000601CC" w:rsidRPr="00CC67DB" w:rsidRDefault="000601CC" w:rsidP="00567072">
            <w:pPr>
              <w:pStyle w:val="a3"/>
              <w:spacing w:after="0" w:line="360" w:lineRule="auto"/>
              <w:rPr>
                <w:sz w:val="28"/>
                <w:szCs w:val="28"/>
              </w:rPr>
            </w:pPr>
            <w:r w:rsidRPr="00CC67DB">
              <w:rPr>
                <w:rStyle w:val="3110"/>
                <w:sz w:val="28"/>
                <w:szCs w:val="28"/>
              </w:rPr>
              <w:t>Объем дисциплины, виды учебной работы и отчетности</w:t>
            </w:r>
          </w:p>
        </w:tc>
      </w:tr>
      <w:tr w:rsidR="000601CC" w:rsidRPr="005E1F15" w:rsidTr="00567072">
        <w:tc>
          <w:tcPr>
            <w:tcW w:w="782" w:type="dxa"/>
          </w:tcPr>
          <w:p w:rsidR="000601CC" w:rsidRPr="00CC67DB" w:rsidRDefault="000601CC" w:rsidP="00567072">
            <w:pPr>
              <w:pStyle w:val="a3"/>
              <w:spacing w:after="0" w:line="360" w:lineRule="auto"/>
              <w:jc w:val="center"/>
              <w:rPr>
                <w:sz w:val="28"/>
                <w:szCs w:val="28"/>
              </w:rPr>
            </w:pPr>
            <w:r>
              <w:rPr>
                <w:sz w:val="28"/>
                <w:szCs w:val="28"/>
              </w:rPr>
              <w:t>4</w:t>
            </w:r>
          </w:p>
        </w:tc>
        <w:tc>
          <w:tcPr>
            <w:tcW w:w="8540" w:type="dxa"/>
          </w:tcPr>
          <w:p w:rsidR="000601CC" w:rsidRPr="007F5306" w:rsidRDefault="000601CC" w:rsidP="00567072">
            <w:pPr>
              <w:pStyle w:val="a3"/>
              <w:spacing w:after="0" w:line="360" w:lineRule="auto"/>
              <w:rPr>
                <w:rStyle w:val="3110"/>
                <w:sz w:val="28"/>
                <w:szCs w:val="28"/>
              </w:rPr>
            </w:pPr>
            <w:r w:rsidRPr="007F5306">
              <w:rPr>
                <w:sz w:val="28"/>
                <w:szCs w:val="28"/>
              </w:rPr>
              <w:t>Структура и содержание дисциплины</w:t>
            </w:r>
          </w:p>
        </w:tc>
      </w:tr>
      <w:tr w:rsidR="000601CC" w:rsidRPr="005E1F15" w:rsidTr="00567072">
        <w:tc>
          <w:tcPr>
            <w:tcW w:w="782" w:type="dxa"/>
          </w:tcPr>
          <w:p w:rsidR="000601CC" w:rsidRPr="00CC67DB" w:rsidRDefault="000601CC" w:rsidP="00567072">
            <w:pPr>
              <w:pStyle w:val="a3"/>
              <w:spacing w:after="0" w:line="360" w:lineRule="auto"/>
              <w:jc w:val="center"/>
              <w:rPr>
                <w:sz w:val="28"/>
                <w:szCs w:val="28"/>
              </w:rPr>
            </w:pPr>
            <w:r w:rsidRPr="00CC67DB">
              <w:rPr>
                <w:sz w:val="28"/>
                <w:szCs w:val="28"/>
              </w:rPr>
              <w:t>5.</w:t>
            </w:r>
          </w:p>
        </w:tc>
        <w:tc>
          <w:tcPr>
            <w:tcW w:w="8540" w:type="dxa"/>
          </w:tcPr>
          <w:p w:rsidR="000601CC" w:rsidRPr="00CC67DB" w:rsidRDefault="000601CC" w:rsidP="00567072">
            <w:pPr>
              <w:pStyle w:val="a5"/>
              <w:spacing w:line="360" w:lineRule="auto"/>
              <w:jc w:val="both"/>
              <w:rPr>
                <w:sz w:val="28"/>
                <w:szCs w:val="28"/>
              </w:rPr>
            </w:pPr>
            <w:r w:rsidRPr="00CC67DB">
              <w:rPr>
                <w:sz w:val="28"/>
                <w:szCs w:val="28"/>
              </w:rPr>
              <w:t>Организация контроля знаний</w:t>
            </w:r>
          </w:p>
        </w:tc>
      </w:tr>
      <w:tr w:rsidR="000601CC" w:rsidRPr="005E1F15" w:rsidTr="00567072">
        <w:tc>
          <w:tcPr>
            <w:tcW w:w="782" w:type="dxa"/>
            <w:hideMark/>
          </w:tcPr>
          <w:p w:rsidR="000601CC" w:rsidRPr="00CC67DB" w:rsidRDefault="000601CC" w:rsidP="00567072">
            <w:pPr>
              <w:pStyle w:val="a3"/>
              <w:spacing w:after="0" w:line="360" w:lineRule="auto"/>
              <w:jc w:val="center"/>
              <w:rPr>
                <w:bCs/>
                <w:sz w:val="28"/>
                <w:szCs w:val="28"/>
              </w:rPr>
            </w:pPr>
            <w:r w:rsidRPr="00CC67DB">
              <w:rPr>
                <w:sz w:val="28"/>
                <w:szCs w:val="28"/>
              </w:rPr>
              <w:t>6.</w:t>
            </w:r>
          </w:p>
        </w:tc>
        <w:tc>
          <w:tcPr>
            <w:tcW w:w="8540" w:type="dxa"/>
            <w:hideMark/>
          </w:tcPr>
          <w:p w:rsidR="000601CC" w:rsidRPr="00CC67DB" w:rsidRDefault="000601CC" w:rsidP="00567072">
            <w:pPr>
              <w:pStyle w:val="a3"/>
              <w:spacing w:after="0" w:line="360" w:lineRule="auto"/>
              <w:rPr>
                <w:sz w:val="28"/>
                <w:szCs w:val="28"/>
              </w:rPr>
            </w:pPr>
            <w:r w:rsidRPr="00CC67DB">
              <w:rPr>
                <w:sz w:val="28"/>
                <w:szCs w:val="28"/>
              </w:rPr>
              <w:t>Материально-тех</w:t>
            </w:r>
            <w:r>
              <w:rPr>
                <w:sz w:val="28"/>
                <w:szCs w:val="28"/>
              </w:rPr>
              <w:t>ническое обеспечение дисциплины</w:t>
            </w:r>
          </w:p>
        </w:tc>
      </w:tr>
      <w:tr w:rsidR="000601CC" w:rsidRPr="005E1F15" w:rsidTr="00567072">
        <w:trPr>
          <w:cantSplit/>
        </w:trPr>
        <w:tc>
          <w:tcPr>
            <w:tcW w:w="782" w:type="dxa"/>
            <w:hideMark/>
          </w:tcPr>
          <w:p w:rsidR="000601CC" w:rsidRPr="00CC67DB" w:rsidRDefault="000601CC" w:rsidP="00567072">
            <w:pPr>
              <w:pStyle w:val="a3"/>
              <w:spacing w:after="0" w:line="360" w:lineRule="auto"/>
              <w:jc w:val="center"/>
              <w:rPr>
                <w:sz w:val="28"/>
                <w:szCs w:val="28"/>
              </w:rPr>
            </w:pPr>
            <w:r w:rsidRPr="00CC67DB">
              <w:rPr>
                <w:sz w:val="28"/>
                <w:szCs w:val="28"/>
              </w:rPr>
              <w:t>7.</w:t>
            </w:r>
          </w:p>
        </w:tc>
        <w:tc>
          <w:tcPr>
            <w:tcW w:w="8540" w:type="dxa"/>
            <w:hideMark/>
          </w:tcPr>
          <w:p w:rsidR="000601CC" w:rsidRPr="00CC67DB" w:rsidRDefault="000601CC" w:rsidP="00567072">
            <w:pPr>
              <w:pStyle w:val="a3"/>
              <w:spacing w:after="0" w:line="360" w:lineRule="auto"/>
              <w:rPr>
                <w:sz w:val="28"/>
                <w:szCs w:val="28"/>
              </w:rPr>
            </w:pPr>
            <w:r w:rsidRPr="00CC67DB">
              <w:rPr>
                <w:sz w:val="28"/>
                <w:szCs w:val="28"/>
              </w:rPr>
              <w:t>Учебно-методическое  и информ</w:t>
            </w:r>
            <w:r>
              <w:rPr>
                <w:sz w:val="28"/>
                <w:szCs w:val="28"/>
              </w:rPr>
              <w:t>ационное обеспечение дисциплины</w:t>
            </w:r>
          </w:p>
        </w:tc>
      </w:tr>
      <w:tr w:rsidR="000601CC" w:rsidRPr="005E1F15" w:rsidTr="00567072">
        <w:trPr>
          <w:cantSplit/>
        </w:trPr>
        <w:tc>
          <w:tcPr>
            <w:tcW w:w="9322" w:type="dxa"/>
            <w:gridSpan w:val="2"/>
            <w:hideMark/>
          </w:tcPr>
          <w:p w:rsidR="000601CC" w:rsidRPr="00CC67DB" w:rsidRDefault="000601CC" w:rsidP="00567072">
            <w:pPr>
              <w:pStyle w:val="a3"/>
              <w:spacing w:after="0" w:line="360" w:lineRule="auto"/>
              <w:rPr>
                <w:sz w:val="28"/>
                <w:szCs w:val="28"/>
              </w:rPr>
            </w:pPr>
          </w:p>
        </w:tc>
      </w:tr>
    </w:tbl>
    <w:p w:rsidR="000601CC" w:rsidRPr="00B36540" w:rsidRDefault="000601CC" w:rsidP="000601CC">
      <w:pPr>
        <w:pStyle w:val="a5"/>
        <w:spacing w:line="360" w:lineRule="auto"/>
        <w:jc w:val="both"/>
        <w:rPr>
          <w:b/>
          <w:sz w:val="28"/>
          <w:szCs w:val="28"/>
        </w:rPr>
      </w:pPr>
    </w:p>
    <w:p w:rsidR="000601CC" w:rsidRDefault="000601CC" w:rsidP="000601CC">
      <w:pPr>
        <w:pStyle w:val="a5"/>
        <w:spacing w:line="360" w:lineRule="auto"/>
        <w:jc w:val="both"/>
        <w:rPr>
          <w:sz w:val="28"/>
          <w:szCs w:val="28"/>
        </w:rPr>
      </w:pPr>
      <w:r w:rsidRPr="00CB33F0">
        <w:rPr>
          <w:sz w:val="28"/>
          <w:szCs w:val="28"/>
        </w:rPr>
        <w:t>ПРИЛОЖЕНИЕ 1</w:t>
      </w:r>
    </w:p>
    <w:p w:rsidR="000601CC" w:rsidRPr="00CB33F0" w:rsidRDefault="000601CC" w:rsidP="000601CC">
      <w:pPr>
        <w:pStyle w:val="a5"/>
        <w:spacing w:line="360" w:lineRule="auto"/>
        <w:jc w:val="both"/>
        <w:rPr>
          <w:sz w:val="28"/>
          <w:szCs w:val="28"/>
        </w:rPr>
      </w:pPr>
    </w:p>
    <w:p w:rsidR="000601CC" w:rsidRPr="00CB33F0" w:rsidRDefault="000601CC" w:rsidP="000601CC">
      <w:pPr>
        <w:pStyle w:val="a5"/>
        <w:numPr>
          <w:ilvl w:val="0"/>
          <w:numId w:val="37"/>
        </w:numPr>
        <w:spacing w:line="360" w:lineRule="auto"/>
        <w:ind w:left="0" w:firstLine="0"/>
        <w:jc w:val="both"/>
        <w:rPr>
          <w:sz w:val="28"/>
          <w:szCs w:val="28"/>
        </w:rPr>
      </w:pPr>
      <w:r w:rsidRPr="00CB33F0">
        <w:rPr>
          <w:sz w:val="28"/>
          <w:szCs w:val="28"/>
        </w:rPr>
        <w:t xml:space="preserve">Методические </w:t>
      </w:r>
      <w:r>
        <w:rPr>
          <w:sz w:val="28"/>
          <w:szCs w:val="28"/>
        </w:rPr>
        <w:t>рекомендации</w:t>
      </w:r>
    </w:p>
    <w:p w:rsidR="00956DA8" w:rsidRPr="00B36540" w:rsidRDefault="00956DA8" w:rsidP="00956DA8">
      <w:pPr>
        <w:pStyle w:val="a5"/>
        <w:ind w:firstLine="709"/>
        <w:jc w:val="both"/>
        <w:outlineLvl w:val="0"/>
        <w:rPr>
          <w:b/>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Default="00956DA8" w:rsidP="00956DA8">
      <w:pPr>
        <w:spacing w:after="120" w:line="240" w:lineRule="auto"/>
        <w:jc w:val="center"/>
        <w:rPr>
          <w:caps/>
          <w:sz w:val="28"/>
          <w:szCs w:val="28"/>
        </w:rPr>
      </w:pPr>
    </w:p>
    <w:p w:rsidR="00956DA8" w:rsidRPr="0027548B" w:rsidRDefault="00956DA8" w:rsidP="00956DA8">
      <w:pPr>
        <w:pStyle w:val="a3"/>
        <w:ind w:firstLine="709"/>
        <w:jc w:val="center"/>
        <w:outlineLvl w:val="0"/>
        <w:rPr>
          <w:caps/>
          <w:sz w:val="28"/>
          <w:szCs w:val="28"/>
        </w:rPr>
      </w:pPr>
    </w:p>
    <w:p w:rsidR="00BC7396" w:rsidRDefault="00BC7396">
      <w:pPr>
        <w:rPr>
          <w:caps/>
          <w:sz w:val="28"/>
          <w:szCs w:val="28"/>
          <w:lang w:eastAsia="ar-SA"/>
        </w:rPr>
      </w:pPr>
      <w:r>
        <w:rPr>
          <w:caps/>
          <w:sz w:val="28"/>
          <w:szCs w:val="28"/>
        </w:rPr>
        <w:br w:type="page"/>
      </w:r>
    </w:p>
    <w:p w:rsidR="00956DA8" w:rsidRPr="00CB33F0" w:rsidRDefault="00956DA8" w:rsidP="00775540">
      <w:pPr>
        <w:pStyle w:val="18"/>
        <w:shd w:val="clear" w:color="auto" w:fill="auto"/>
        <w:tabs>
          <w:tab w:val="left" w:pos="265"/>
        </w:tabs>
        <w:spacing w:before="0" w:line="360" w:lineRule="auto"/>
        <w:ind w:left="709" w:firstLine="0"/>
        <w:outlineLvl w:val="0"/>
        <w:rPr>
          <w:rFonts w:ascii="Times New Roman" w:hAnsi="Times New Roman"/>
          <w:b/>
          <w:bCs/>
          <w:caps/>
          <w:sz w:val="28"/>
          <w:szCs w:val="28"/>
        </w:rPr>
      </w:pPr>
      <w:r w:rsidRPr="00CB33F0">
        <w:rPr>
          <w:rFonts w:ascii="Times New Roman" w:hAnsi="Times New Roman"/>
          <w:b/>
          <w:bCs/>
          <w:caps/>
          <w:sz w:val="28"/>
          <w:szCs w:val="28"/>
        </w:rPr>
        <w:lastRenderedPageBreak/>
        <w:t>1.ц</w:t>
      </w:r>
      <w:r w:rsidRPr="00CB33F0">
        <w:rPr>
          <w:rFonts w:ascii="Times New Roman" w:hAnsi="Times New Roman"/>
          <w:b/>
          <w:bCs/>
          <w:sz w:val="28"/>
          <w:szCs w:val="28"/>
        </w:rPr>
        <w:t>ель и задачи курса</w:t>
      </w:r>
    </w:p>
    <w:p w:rsidR="00012552" w:rsidRPr="00012552" w:rsidRDefault="00956DA8" w:rsidP="00775540">
      <w:pPr>
        <w:pStyle w:val="a5"/>
        <w:spacing w:line="360" w:lineRule="auto"/>
        <w:ind w:firstLine="709"/>
        <w:jc w:val="both"/>
        <w:rPr>
          <w:sz w:val="28"/>
          <w:szCs w:val="28"/>
        </w:rPr>
      </w:pPr>
      <w:r w:rsidRPr="002C58A3">
        <w:rPr>
          <w:b/>
          <w:sz w:val="28"/>
          <w:szCs w:val="28"/>
        </w:rPr>
        <w:t>Цель</w:t>
      </w:r>
      <w:r w:rsidRPr="00CB33F0">
        <w:rPr>
          <w:sz w:val="28"/>
          <w:szCs w:val="28"/>
        </w:rPr>
        <w:t xml:space="preserve"> дисциплины –</w:t>
      </w:r>
      <w:r w:rsidR="00012552">
        <w:rPr>
          <w:sz w:val="28"/>
          <w:szCs w:val="28"/>
        </w:rPr>
        <w:t xml:space="preserve"> </w:t>
      </w:r>
      <w:r w:rsidR="00BA6D40">
        <w:rPr>
          <w:sz w:val="28"/>
          <w:szCs w:val="28"/>
        </w:rPr>
        <w:t>сформировать</w:t>
      </w:r>
      <w:r w:rsidR="00012552" w:rsidRPr="00012552">
        <w:rPr>
          <w:sz w:val="28"/>
          <w:szCs w:val="28"/>
        </w:rPr>
        <w:t xml:space="preserve"> высококвалифицированных дирижеров</w:t>
      </w:r>
      <w:r w:rsidR="00BA6D40">
        <w:rPr>
          <w:sz w:val="28"/>
          <w:szCs w:val="28"/>
        </w:rPr>
        <w:t>-хормейстеров</w:t>
      </w:r>
      <w:r w:rsidR="00012552" w:rsidRPr="00012552">
        <w:rPr>
          <w:sz w:val="28"/>
          <w:szCs w:val="28"/>
        </w:rPr>
        <w:t>, теоретически и практически подготовленных к исполнительской, педагогической и общественно</w:t>
      </w:r>
      <w:r w:rsidR="00BA6D40">
        <w:rPr>
          <w:sz w:val="28"/>
          <w:szCs w:val="28"/>
        </w:rPr>
        <w:t>-</w:t>
      </w:r>
      <w:r w:rsidR="00012552" w:rsidRPr="00012552">
        <w:rPr>
          <w:sz w:val="28"/>
          <w:szCs w:val="28"/>
        </w:rPr>
        <w:t>музыкальной деятельности, владеющих комплексом художественных и технических средств, отвечающих требованиям дирижерского искусства.</w:t>
      </w:r>
    </w:p>
    <w:p w:rsidR="00012552" w:rsidRDefault="00012552" w:rsidP="00775540">
      <w:pPr>
        <w:pStyle w:val="a5"/>
        <w:spacing w:line="360" w:lineRule="auto"/>
        <w:ind w:firstLine="709"/>
        <w:jc w:val="both"/>
        <w:rPr>
          <w:sz w:val="28"/>
          <w:szCs w:val="28"/>
        </w:rPr>
      </w:pPr>
      <w:r w:rsidRPr="00012552">
        <w:rPr>
          <w:b/>
          <w:sz w:val="28"/>
          <w:szCs w:val="28"/>
        </w:rPr>
        <w:t>Задачи</w:t>
      </w:r>
      <w:r w:rsidRPr="00012552">
        <w:rPr>
          <w:sz w:val="28"/>
          <w:szCs w:val="28"/>
        </w:rPr>
        <w:t xml:space="preserve"> </w:t>
      </w:r>
      <w:r>
        <w:rPr>
          <w:sz w:val="28"/>
          <w:szCs w:val="28"/>
        </w:rPr>
        <w:t xml:space="preserve">– </w:t>
      </w:r>
    </w:p>
    <w:p w:rsidR="00012552" w:rsidRDefault="00012552" w:rsidP="00775540">
      <w:pPr>
        <w:pStyle w:val="a5"/>
        <w:spacing w:line="360" w:lineRule="auto"/>
        <w:ind w:firstLine="709"/>
        <w:jc w:val="both"/>
        <w:rPr>
          <w:sz w:val="28"/>
          <w:szCs w:val="28"/>
        </w:rPr>
      </w:pPr>
      <w:r>
        <w:rPr>
          <w:sz w:val="28"/>
          <w:szCs w:val="28"/>
        </w:rPr>
        <w:t xml:space="preserve">- </w:t>
      </w:r>
      <w:r w:rsidRPr="00012552">
        <w:rPr>
          <w:sz w:val="28"/>
          <w:szCs w:val="28"/>
        </w:rPr>
        <w:t xml:space="preserve">развитие и совершенствование мануальной техники; </w:t>
      </w:r>
    </w:p>
    <w:p w:rsidR="00012552" w:rsidRDefault="00012552" w:rsidP="00775540">
      <w:pPr>
        <w:pStyle w:val="a5"/>
        <w:spacing w:line="360" w:lineRule="auto"/>
        <w:ind w:firstLine="709"/>
        <w:jc w:val="both"/>
        <w:rPr>
          <w:sz w:val="28"/>
          <w:szCs w:val="28"/>
        </w:rPr>
      </w:pPr>
      <w:r>
        <w:rPr>
          <w:sz w:val="28"/>
          <w:szCs w:val="28"/>
        </w:rPr>
        <w:t xml:space="preserve">- </w:t>
      </w:r>
      <w:r w:rsidRPr="00012552">
        <w:rPr>
          <w:sz w:val="28"/>
          <w:szCs w:val="28"/>
        </w:rPr>
        <w:t xml:space="preserve">постижение обширного репертуара, включающего отечественную и зарубежную хоровую музыку различных эпох и стилей, в том числе современную; </w:t>
      </w:r>
    </w:p>
    <w:p w:rsidR="00012552" w:rsidRDefault="00012552" w:rsidP="00775540">
      <w:pPr>
        <w:pStyle w:val="a5"/>
        <w:spacing w:line="360" w:lineRule="auto"/>
        <w:ind w:firstLine="709"/>
        <w:jc w:val="both"/>
        <w:rPr>
          <w:sz w:val="28"/>
          <w:szCs w:val="28"/>
        </w:rPr>
      </w:pPr>
      <w:r>
        <w:rPr>
          <w:sz w:val="28"/>
          <w:szCs w:val="28"/>
        </w:rPr>
        <w:t xml:space="preserve">- </w:t>
      </w:r>
      <w:r w:rsidRPr="00012552">
        <w:rPr>
          <w:sz w:val="28"/>
          <w:szCs w:val="28"/>
        </w:rPr>
        <w:t xml:space="preserve">воспитание музыкально-художественного вкуса; </w:t>
      </w:r>
    </w:p>
    <w:p w:rsidR="00012552" w:rsidRDefault="00012552" w:rsidP="00775540">
      <w:pPr>
        <w:pStyle w:val="a5"/>
        <w:spacing w:line="360" w:lineRule="auto"/>
        <w:ind w:firstLine="709"/>
        <w:jc w:val="both"/>
        <w:rPr>
          <w:sz w:val="28"/>
          <w:szCs w:val="28"/>
        </w:rPr>
      </w:pPr>
      <w:r>
        <w:rPr>
          <w:sz w:val="28"/>
          <w:szCs w:val="28"/>
        </w:rPr>
        <w:t xml:space="preserve">- </w:t>
      </w:r>
      <w:r w:rsidRPr="00012552">
        <w:rPr>
          <w:sz w:val="28"/>
          <w:szCs w:val="28"/>
        </w:rPr>
        <w:t>развитие чувства музыкально-исполнительского стиля;</w:t>
      </w:r>
    </w:p>
    <w:p w:rsidR="00012552" w:rsidRDefault="00012552" w:rsidP="00775540">
      <w:pPr>
        <w:pStyle w:val="a5"/>
        <w:spacing w:line="360" w:lineRule="auto"/>
        <w:ind w:firstLine="709"/>
        <w:jc w:val="both"/>
        <w:rPr>
          <w:sz w:val="28"/>
          <w:szCs w:val="28"/>
        </w:rPr>
      </w:pPr>
      <w:r>
        <w:rPr>
          <w:sz w:val="28"/>
          <w:szCs w:val="28"/>
        </w:rPr>
        <w:t>-</w:t>
      </w:r>
      <w:r w:rsidRPr="00012552">
        <w:rPr>
          <w:sz w:val="28"/>
          <w:szCs w:val="28"/>
        </w:rPr>
        <w:t xml:space="preserve"> изучение учебно-методической и исследовательской литературы по вопросам хорового исполнительства и педагогике в дирижерской практике;</w:t>
      </w:r>
    </w:p>
    <w:p w:rsidR="00BA6D40" w:rsidRDefault="00BA6D40" w:rsidP="00775540">
      <w:pPr>
        <w:pStyle w:val="a5"/>
        <w:spacing w:line="360" w:lineRule="auto"/>
        <w:ind w:firstLine="709"/>
        <w:jc w:val="both"/>
        <w:rPr>
          <w:sz w:val="28"/>
          <w:szCs w:val="28"/>
        </w:rPr>
      </w:pPr>
      <w:r>
        <w:rPr>
          <w:sz w:val="28"/>
          <w:szCs w:val="28"/>
        </w:rPr>
        <w:t>-</w:t>
      </w:r>
      <w:r w:rsidRPr="00012552">
        <w:rPr>
          <w:sz w:val="28"/>
          <w:szCs w:val="28"/>
        </w:rPr>
        <w:t xml:space="preserve"> совершенствование </w:t>
      </w:r>
      <w:r>
        <w:rPr>
          <w:sz w:val="28"/>
          <w:szCs w:val="28"/>
        </w:rPr>
        <w:t>приемов</w:t>
      </w:r>
      <w:r w:rsidRPr="00012552">
        <w:rPr>
          <w:sz w:val="28"/>
          <w:szCs w:val="28"/>
        </w:rPr>
        <w:t xml:space="preserve"> управления исполнительским процессом</w:t>
      </w:r>
      <w:r>
        <w:rPr>
          <w:sz w:val="28"/>
          <w:szCs w:val="28"/>
        </w:rPr>
        <w:t>;</w:t>
      </w:r>
    </w:p>
    <w:p w:rsidR="00012552" w:rsidRDefault="00012552" w:rsidP="00775540">
      <w:pPr>
        <w:pStyle w:val="a5"/>
        <w:spacing w:line="360" w:lineRule="auto"/>
        <w:ind w:firstLine="709"/>
        <w:jc w:val="both"/>
        <w:rPr>
          <w:sz w:val="28"/>
          <w:szCs w:val="28"/>
        </w:rPr>
      </w:pPr>
      <w:r>
        <w:rPr>
          <w:sz w:val="28"/>
          <w:szCs w:val="28"/>
        </w:rPr>
        <w:t xml:space="preserve">- </w:t>
      </w:r>
      <w:r w:rsidR="00BA6D40">
        <w:rPr>
          <w:sz w:val="28"/>
          <w:szCs w:val="28"/>
        </w:rPr>
        <w:t>развитие</w:t>
      </w:r>
      <w:r w:rsidRPr="00012552">
        <w:rPr>
          <w:sz w:val="28"/>
          <w:szCs w:val="28"/>
        </w:rPr>
        <w:t xml:space="preserve"> навыко</w:t>
      </w:r>
      <w:r w:rsidR="00BA6D40">
        <w:rPr>
          <w:sz w:val="28"/>
          <w:szCs w:val="28"/>
        </w:rPr>
        <w:t>в</w:t>
      </w:r>
      <w:r w:rsidRPr="00012552">
        <w:rPr>
          <w:sz w:val="28"/>
          <w:szCs w:val="28"/>
        </w:rPr>
        <w:t xml:space="preserve"> самостоятельной работы над сочинением</w:t>
      </w:r>
      <w:r w:rsidR="00BA6D40">
        <w:rPr>
          <w:sz w:val="28"/>
          <w:szCs w:val="28"/>
        </w:rPr>
        <w:t xml:space="preserve"> в</w:t>
      </w:r>
      <w:r w:rsidRPr="00012552">
        <w:rPr>
          <w:sz w:val="28"/>
          <w:szCs w:val="28"/>
        </w:rPr>
        <w:t xml:space="preserve"> </w:t>
      </w:r>
      <w:r w:rsidR="00BA6D40">
        <w:rPr>
          <w:sz w:val="28"/>
          <w:szCs w:val="28"/>
        </w:rPr>
        <w:t>процессе</w:t>
      </w:r>
      <w:r w:rsidRPr="00012552">
        <w:rPr>
          <w:sz w:val="28"/>
          <w:szCs w:val="28"/>
        </w:rPr>
        <w:t xml:space="preserve"> поиск</w:t>
      </w:r>
      <w:r w:rsidR="00BA6D40">
        <w:rPr>
          <w:sz w:val="28"/>
          <w:szCs w:val="28"/>
        </w:rPr>
        <w:t>ов</w:t>
      </w:r>
      <w:r w:rsidRPr="00012552">
        <w:rPr>
          <w:sz w:val="28"/>
          <w:szCs w:val="28"/>
        </w:rPr>
        <w:t xml:space="preserve"> </w:t>
      </w:r>
      <w:r w:rsidR="00BA6D40">
        <w:rPr>
          <w:sz w:val="28"/>
          <w:szCs w:val="28"/>
        </w:rPr>
        <w:t>художественно-</w:t>
      </w:r>
      <w:r w:rsidRPr="00012552">
        <w:rPr>
          <w:sz w:val="28"/>
          <w:szCs w:val="28"/>
        </w:rPr>
        <w:t>интерпретаторских решений</w:t>
      </w:r>
      <w:r w:rsidR="00BA6D40">
        <w:rPr>
          <w:sz w:val="28"/>
          <w:szCs w:val="28"/>
        </w:rPr>
        <w:t>.</w:t>
      </w:r>
    </w:p>
    <w:p w:rsidR="00956DA8" w:rsidRPr="00CB33F0" w:rsidRDefault="00BC7396" w:rsidP="00775540">
      <w:pPr>
        <w:pStyle w:val="18"/>
        <w:shd w:val="clear" w:color="auto" w:fill="auto"/>
        <w:tabs>
          <w:tab w:val="left" w:pos="298"/>
        </w:tabs>
        <w:spacing w:before="0" w:line="360" w:lineRule="auto"/>
        <w:ind w:firstLine="709"/>
        <w:outlineLvl w:val="0"/>
        <w:rPr>
          <w:rFonts w:ascii="Times New Roman" w:hAnsi="Times New Roman"/>
          <w:b/>
          <w:bCs/>
          <w:sz w:val="28"/>
          <w:szCs w:val="28"/>
        </w:rPr>
      </w:pPr>
      <w:r w:rsidRPr="00CB33F0">
        <w:rPr>
          <w:rFonts w:ascii="Times New Roman" w:hAnsi="Times New Roman"/>
          <w:b/>
          <w:bCs/>
          <w:caps/>
          <w:sz w:val="28"/>
          <w:szCs w:val="28"/>
        </w:rPr>
        <w:t>2</w:t>
      </w:r>
      <w:r w:rsidR="00956DA8" w:rsidRPr="00CB33F0">
        <w:rPr>
          <w:rFonts w:ascii="Times New Roman" w:hAnsi="Times New Roman"/>
          <w:b/>
          <w:bCs/>
          <w:caps/>
          <w:sz w:val="28"/>
          <w:szCs w:val="28"/>
        </w:rPr>
        <w:t xml:space="preserve">. </w:t>
      </w:r>
      <w:r w:rsidR="00956DA8" w:rsidRPr="00CB33F0">
        <w:rPr>
          <w:rFonts w:ascii="Times New Roman" w:hAnsi="Times New Roman"/>
          <w:b/>
          <w:bCs/>
          <w:sz w:val="28"/>
          <w:szCs w:val="28"/>
        </w:rPr>
        <w:t>Требования к уровню освоения содержания курса</w:t>
      </w:r>
    </w:p>
    <w:p w:rsidR="00BA6D40" w:rsidRPr="00C10006" w:rsidRDefault="00956DA8" w:rsidP="00C10006">
      <w:pPr>
        <w:pStyle w:val="36"/>
        <w:shd w:val="clear" w:color="auto" w:fill="auto"/>
        <w:spacing w:before="0" w:after="0" w:line="360" w:lineRule="auto"/>
        <w:ind w:firstLine="709"/>
        <w:jc w:val="both"/>
        <w:rPr>
          <w:rFonts w:ascii="Times New Roman" w:hAnsi="Times New Roman"/>
          <w:sz w:val="28"/>
          <w:szCs w:val="28"/>
        </w:rPr>
      </w:pPr>
      <w:bookmarkStart w:id="1" w:name="bookmark23"/>
      <w:r w:rsidRPr="005F5F31">
        <w:rPr>
          <w:rStyle w:val="37"/>
          <w:b w:val="0"/>
          <w:sz w:val="28"/>
          <w:szCs w:val="28"/>
        </w:rPr>
        <w:t>В результате освоения дисциплины у студента должны сформироваться следующие</w:t>
      </w:r>
      <w:r w:rsidRPr="005F5F31">
        <w:rPr>
          <w:rFonts w:ascii="Times New Roman" w:hAnsi="Times New Roman"/>
          <w:sz w:val="28"/>
          <w:szCs w:val="28"/>
        </w:rPr>
        <w:t xml:space="preserve"> </w:t>
      </w:r>
      <w:bookmarkEnd w:id="1"/>
      <w:r w:rsidR="00BA6D40" w:rsidRPr="00C10006">
        <w:rPr>
          <w:rFonts w:ascii="Times New Roman" w:hAnsi="Times New Roman"/>
          <w:b/>
          <w:i/>
          <w:sz w:val="28"/>
          <w:szCs w:val="28"/>
        </w:rPr>
        <w:t>профессиональны</w:t>
      </w:r>
      <w:r w:rsidR="00C10006" w:rsidRPr="00C10006">
        <w:rPr>
          <w:rFonts w:ascii="Times New Roman" w:hAnsi="Times New Roman"/>
          <w:b/>
          <w:i/>
          <w:sz w:val="28"/>
          <w:szCs w:val="28"/>
        </w:rPr>
        <w:t>е</w:t>
      </w:r>
      <w:r w:rsidR="00BA6D40" w:rsidRPr="00C10006">
        <w:rPr>
          <w:rFonts w:ascii="Times New Roman" w:hAnsi="Times New Roman"/>
          <w:b/>
          <w:i/>
          <w:sz w:val="28"/>
          <w:szCs w:val="28"/>
        </w:rPr>
        <w:t xml:space="preserve"> компетенции (ПК)</w:t>
      </w:r>
      <w:r w:rsidR="00BA6D40" w:rsidRPr="00C10006">
        <w:rPr>
          <w:rFonts w:ascii="Times New Roman" w:hAnsi="Times New Roman"/>
          <w:sz w:val="28"/>
          <w:szCs w:val="28"/>
        </w:rPr>
        <w:t>:</w:t>
      </w:r>
    </w:p>
    <w:p w:rsidR="000375E9" w:rsidRDefault="000375E9" w:rsidP="00775540">
      <w:pPr>
        <w:pStyle w:val="NoSpacing1"/>
        <w:spacing w:line="360" w:lineRule="auto"/>
        <w:ind w:firstLine="709"/>
        <w:jc w:val="both"/>
        <w:rPr>
          <w:sz w:val="28"/>
          <w:szCs w:val="28"/>
        </w:rPr>
      </w:pPr>
      <w:r>
        <w:rPr>
          <w:sz w:val="28"/>
          <w:szCs w:val="28"/>
        </w:rPr>
        <w:t xml:space="preserve">- </w:t>
      </w:r>
      <w:r w:rsidRPr="000375E9">
        <w:rPr>
          <w:sz w:val="28"/>
          <w:szCs w:val="28"/>
        </w:rPr>
        <w:t>способность демонстрировать артистизм, свободу самовыражения, исполнительскую волю, концентрацию внимания (ПК-1);</w:t>
      </w:r>
    </w:p>
    <w:p w:rsidR="00C10006" w:rsidRDefault="00C10006" w:rsidP="00C10006">
      <w:pPr>
        <w:pStyle w:val="NoSpacing1"/>
        <w:spacing w:line="360" w:lineRule="auto"/>
        <w:ind w:firstLine="709"/>
        <w:jc w:val="both"/>
        <w:rPr>
          <w:sz w:val="28"/>
          <w:szCs w:val="28"/>
          <w:lang w:bidi="ru-RU"/>
        </w:rPr>
      </w:pPr>
      <w:r>
        <w:rPr>
          <w:sz w:val="28"/>
          <w:szCs w:val="28"/>
          <w:lang w:bidi="ru-RU"/>
        </w:rPr>
        <w:t xml:space="preserve">- </w:t>
      </w:r>
      <w:r w:rsidRPr="00C10006">
        <w:rPr>
          <w:sz w:val="28"/>
          <w:szCs w:val="28"/>
          <w:lang w:bidi="ru-RU"/>
        </w:rPr>
        <w:t>способность создавать индивидуальную художественную интерпретацию музыкального произведения (ПК-2);</w:t>
      </w:r>
    </w:p>
    <w:p w:rsidR="00C10006" w:rsidRPr="00C10006" w:rsidRDefault="00C10006" w:rsidP="00C10006">
      <w:pPr>
        <w:pStyle w:val="NoSpacing1"/>
        <w:spacing w:line="360" w:lineRule="auto"/>
        <w:ind w:firstLine="709"/>
        <w:jc w:val="both"/>
        <w:rPr>
          <w:sz w:val="28"/>
          <w:szCs w:val="28"/>
        </w:rPr>
      </w:pPr>
      <w:r>
        <w:rPr>
          <w:sz w:val="28"/>
          <w:szCs w:val="28"/>
          <w:lang w:bidi="ru-RU"/>
        </w:rPr>
        <w:t xml:space="preserve">- </w:t>
      </w:r>
      <w:r w:rsidRPr="00C10006">
        <w:rPr>
          <w:sz w:val="28"/>
          <w:szCs w:val="28"/>
          <w:lang w:bidi="ru-RU"/>
        </w:rPr>
        <w:t>способность пользоваться методологией анализа и оценки особенностей исполнительской интерпретации, национальных школ, исполнительских стилей (ПК-3);</w:t>
      </w:r>
    </w:p>
    <w:p w:rsidR="00C10006" w:rsidRPr="00C10006" w:rsidRDefault="00C10006" w:rsidP="00C10006">
      <w:pPr>
        <w:pStyle w:val="NoSpacing1"/>
        <w:spacing w:line="360" w:lineRule="auto"/>
        <w:ind w:firstLine="709"/>
        <w:jc w:val="both"/>
        <w:rPr>
          <w:sz w:val="28"/>
          <w:szCs w:val="28"/>
        </w:rPr>
      </w:pPr>
      <w:r>
        <w:rPr>
          <w:sz w:val="28"/>
          <w:szCs w:val="28"/>
          <w:lang w:bidi="ru-RU"/>
        </w:rPr>
        <w:t xml:space="preserve">- </w:t>
      </w:r>
      <w:r w:rsidRPr="00C10006">
        <w:rPr>
          <w:sz w:val="28"/>
          <w:szCs w:val="28"/>
          <w:lang w:bidi="ru-RU"/>
        </w:rPr>
        <w:t>готовность к постоянной и систематической работе, направленной на совершенствование своего профессионального мастерства (ПК-11);</w:t>
      </w:r>
    </w:p>
    <w:p w:rsidR="00C10006" w:rsidRPr="00C10006" w:rsidRDefault="00C10006" w:rsidP="00C10006">
      <w:pPr>
        <w:pStyle w:val="NoSpacing1"/>
        <w:spacing w:line="360" w:lineRule="auto"/>
        <w:ind w:firstLine="709"/>
        <w:jc w:val="both"/>
        <w:rPr>
          <w:sz w:val="28"/>
          <w:szCs w:val="28"/>
        </w:rPr>
      </w:pPr>
      <w:r>
        <w:rPr>
          <w:sz w:val="28"/>
          <w:szCs w:val="28"/>
          <w:lang w:bidi="ru-RU"/>
        </w:rPr>
        <w:lastRenderedPageBreak/>
        <w:t xml:space="preserve">- </w:t>
      </w:r>
      <w:r w:rsidRPr="00C10006">
        <w:rPr>
          <w:sz w:val="28"/>
          <w:szCs w:val="28"/>
          <w:lang w:bidi="ru-RU"/>
        </w:rPr>
        <w:t>способность изучать и накапливать педагогический репертуар (ПК-17)</w:t>
      </w:r>
    </w:p>
    <w:p w:rsidR="00956DA8" w:rsidRPr="00CB33F0" w:rsidRDefault="00956DA8" w:rsidP="00775540">
      <w:pPr>
        <w:pStyle w:val="NoSpacing1"/>
        <w:spacing w:line="360" w:lineRule="auto"/>
        <w:ind w:firstLine="709"/>
        <w:jc w:val="both"/>
        <w:rPr>
          <w:sz w:val="28"/>
          <w:szCs w:val="28"/>
        </w:rPr>
      </w:pPr>
      <w:r w:rsidRPr="00CB33F0">
        <w:rPr>
          <w:sz w:val="28"/>
          <w:szCs w:val="28"/>
        </w:rPr>
        <w:t>В результате освоения данн</w:t>
      </w:r>
      <w:r w:rsidR="00C10006">
        <w:rPr>
          <w:sz w:val="28"/>
          <w:szCs w:val="28"/>
        </w:rPr>
        <w:t>ых</w:t>
      </w:r>
      <w:r w:rsidRPr="00CB33F0">
        <w:rPr>
          <w:sz w:val="28"/>
          <w:szCs w:val="28"/>
        </w:rPr>
        <w:t xml:space="preserve"> компетенци</w:t>
      </w:r>
      <w:r w:rsidR="00C10006">
        <w:rPr>
          <w:sz w:val="28"/>
          <w:szCs w:val="28"/>
        </w:rPr>
        <w:t>й</w:t>
      </w:r>
      <w:r w:rsidRPr="00CB33F0">
        <w:rPr>
          <w:sz w:val="28"/>
          <w:szCs w:val="28"/>
        </w:rPr>
        <w:t xml:space="preserve"> студенты должны:</w:t>
      </w:r>
    </w:p>
    <w:p w:rsidR="00956DA8" w:rsidRDefault="002C58A3" w:rsidP="00775540">
      <w:pPr>
        <w:pStyle w:val="NoSpacing1"/>
        <w:spacing w:line="360" w:lineRule="auto"/>
        <w:ind w:firstLine="709"/>
        <w:jc w:val="both"/>
        <w:rPr>
          <w:sz w:val="28"/>
          <w:szCs w:val="28"/>
        </w:rPr>
      </w:pPr>
      <w:r w:rsidRPr="002C58A3">
        <w:rPr>
          <w:b/>
          <w:sz w:val="28"/>
          <w:szCs w:val="28"/>
        </w:rPr>
        <w:t>Знать</w:t>
      </w:r>
      <w:r w:rsidR="00956DA8" w:rsidRPr="00CB33F0">
        <w:rPr>
          <w:sz w:val="28"/>
          <w:szCs w:val="28"/>
        </w:rPr>
        <w:t>:</w:t>
      </w:r>
    </w:p>
    <w:p w:rsidR="000375E9" w:rsidRDefault="000375E9" w:rsidP="00775540">
      <w:pPr>
        <w:pStyle w:val="NoSpacing1"/>
        <w:spacing w:line="360" w:lineRule="auto"/>
        <w:ind w:firstLine="709"/>
        <w:jc w:val="both"/>
        <w:rPr>
          <w:sz w:val="28"/>
          <w:szCs w:val="28"/>
        </w:rPr>
      </w:pPr>
      <w:r>
        <w:rPr>
          <w:sz w:val="28"/>
          <w:szCs w:val="28"/>
        </w:rPr>
        <w:t>- технологические и физиологические особенности дирижерской техники управления хором (</w:t>
      </w:r>
      <w:r>
        <w:rPr>
          <w:sz w:val="28"/>
          <w:szCs w:val="28"/>
          <w:lang w:val="en-US"/>
        </w:rPr>
        <w:t>a</w:t>
      </w:r>
      <w:r w:rsidRPr="00CB090F">
        <w:rPr>
          <w:sz w:val="28"/>
          <w:szCs w:val="28"/>
        </w:rPr>
        <w:t xml:space="preserve"> </w:t>
      </w:r>
      <w:r>
        <w:rPr>
          <w:sz w:val="28"/>
          <w:szCs w:val="28"/>
          <w:lang w:val="en-US"/>
        </w:rPr>
        <w:t>cappella</w:t>
      </w:r>
      <w:r>
        <w:rPr>
          <w:sz w:val="28"/>
          <w:szCs w:val="28"/>
        </w:rPr>
        <w:t xml:space="preserve"> и с различным сопровождением);</w:t>
      </w:r>
    </w:p>
    <w:p w:rsidR="000375E9" w:rsidRDefault="000375E9" w:rsidP="00775540">
      <w:pPr>
        <w:pStyle w:val="NoSpacing1"/>
        <w:spacing w:line="360" w:lineRule="auto"/>
        <w:ind w:firstLine="709"/>
        <w:jc w:val="both"/>
        <w:rPr>
          <w:sz w:val="28"/>
          <w:szCs w:val="28"/>
        </w:rPr>
      </w:pPr>
      <w:r>
        <w:rPr>
          <w:sz w:val="28"/>
          <w:szCs w:val="28"/>
        </w:rPr>
        <w:t xml:space="preserve">- обширный репертуар, включающий произведения от эпохи Возрождения до современной хоровой музыки; </w:t>
      </w:r>
    </w:p>
    <w:p w:rsidR="000375E9" w:rsidRDefault="000375E9" w:rsidP="00775540">
      <w:pPr>
        <w:pStyle w:val="NoSpacing1"/>
        <w:spacing w:line="360" w:lineRule="auto"/>
        <w:ind w:firstLine="709"/>
        <w:jc w:val="both"/>
        <w:rPr>
          <w:sz w:val="28"/>
          <w:szCs w:val="28"/>
        </w:rPr>
      </w:pPr>
      <w:r>
        <w:rPr>
          <w:sz w:val="28"/>
          <w:szCs w:val="28"/>
        </w:rPr>
        <w:t xml:space="preserve">- основы хормейстерской работы с различными хорами (капелла, оперный хор, хор ансамбля песни и танца; учебные хоры дирижерско-хоровых отделений муз.училищ и колледжей, любительские хоровые коллективы, взрослые и детские хоры); </w:t>
      </w:r>
    </w:p>
    <w:p w:rsidR="000375E9" w:rsidRPr="00CB33F0" w:rsidRDefault="000375E9" w:rsidP="00775540">
      <w:pPr>
        <w:pStyle w:val="NoSpacing1"/>
        <w:spacing w:line="360" w:lineRule="auto"/>
        <w:ind w:firstLine="709"/>
        <w:jc w:val="both"/>
        <w:rPr>
          <w:sz w:val="28"/>
          <w:szCs w:val="28"/>
        </w:rPr>
      </w:pPr>
      <w:r>
        <w:rPr>
          <w:sz w:val="28"/>
          <w:szCs w:val="28"/>
        </w:rPr>
        <w:t>- научно-методическую литературу по проблемам хороведения, музыкальной педагогики и психологии, истории хоровой музыки.</w:t>
      </w:r>
    </w:p>
    <w:p w:rsidR="000375E9" w:rsidRDefault="002C58A3" w:rsidP="00775540">
      <w:pPr>
        <w:spacing w:line="360" w:lineRule="auto"/>
        <w:ind w:firstLine="708"/>
        <w:jc w:val="both"/>
        <w:rPr>
          <w:sz w:val="28"/>
          <w:szCs w:val="28"/>
        </w:rPr>
      </w:pPr>
      <w:r w:rsidRPr="002C58A3">
        <w:rPr>
          <w:b/>
          <w:sz w:val="28"/>
          <w:szCs w:val="28"/>
        </w:rPr>
        <w:t>Уметь</w:t>
      </w:r>
      <w:r w:rsidR="00956DA8" w:rsidRPr="00CB33F0">
        <w:rPr>
          <w:sz w:val="28"/>
          <w:szCs w:val="28"/>
        </w:rPr>
        <w:t>:</w:t>
      </w:r>
      <w:r w:rsidR="000375E9" w:rsidRPr="000375E9">
        <w:rPr>
          <w:sz w:val="28"/>
          <w:szCs w:val="28"/>
        </w:rPr>
        <w:t xml:space="preserve"> </w:t>
      </w:r>
    </w:p>
    <w:p w:rsidR="000375E9" w:rsidRDefault="000375E9" w:rsidP="00775540">
      <w:pPr>
        <w:spacing w:after="0" w:line="360" w:lineRule="auto"/>
        <w:ind w:firstLine="708"/>
        <w:jc w:val="both"/>
        <w:rPr>
          <w:sz w:val="28"/>
          <w:szCs w:val="28"/>
        </w:rPr>
      </w:pPr>
      <w:r>
        <w:rPr>
          <w:sz w:val="28"/>
          <w:szCs w:val="28"/>
        </w:rPr>
        <w:t xml:space="preserve">-показать с помощью мануальной техники стилевые особенности исполняемого репертуара (темпометроритм, фразировка, динамика, штрихи и др.); </w:t>
      </w:r>
    </w:p>
    <w:p w:rsidR="000375E9" w:rsidRDefault="000375E9" w:rsidP="00775540">
      <w:pPr>
        <w:spacing w:after="0" w:line="360" w:lineRule="auto"/>
        <w:ind w:firstLine="708"/>
        <w:jc w:val="both"/>
        <w:rPr>
          <w:sz w:val="28"/>
          <w:szCs w:val="28"/>
        </w:rPr>
      </w:pPr>
      <w:r>
        <w:rPr>
          <w:sz w:val="28"/>
          <w:szCs w:val="28"/>
        </w:rPr>
        <w:t xml:space="preserve">- анализировать музыкальное и художественно-образное содержание осваиваемых сочинений; </w:t>
      </w:r>
    </w:p>
    <w:p w:rsidR="005A31B0" w:rsidRDefault="000375E9" w:rsidP="00775540">
      <w:pPr>
        <w:spacing w:after="0" w:line="360" w:lineRule="auto"/>
        <w:ind w:firstLine="708"/>
        <w:jc w:val="both"/>
        <w:rPr>
          <w:sz w:val="28"/>
          <w:szCs w:val="28"/>
        </w:rPr>
      </w:pPr>
      <w:r>
        <w:rPr>
          <w:sz w:val="28"/>
          <w:szCs w:val="28"/>
        </w:rPr>
        <w:t xml:space="preserve">- исполнить на фортепиано хоровые партитуры </w:t>
      </w:r>
      <w:r>
        <w:rPr>
          <w:sz w:val="28"/>
          <w:szCs w:val="28"/>
          <w:lang w:val="en-US"/>
        </w:rPr>
        <w:t>a</w:t>
      </w:r>
      <w:r w:rsidRPr="00A50E2C">
        <w:rPr>
          <w:sz w:val="28"/>
          <w:szCs w:val="28"/>
        </w:rPr>
        <w:t xml:space="preserve"> </w:t>
      </w:r>
      <w:r>
        <w:rPr>
          <w:sz w:val="28"/>
          <w:szCs w:val="28"/>
          <w:lang w:val="en-US"/>
        </w:rPr>
        <w:t>cappella</w:t>
      </w:r>
      <w:r>
        <w:rPr>
          <w:sz w:val="28"/>
          <w:szCs w:val="28"/>
        </w:rPr>
        <w:t xml:space="preserve"> и с сопровождением; сольфеджировать и пропевать с текстом фрагменты изучаемых произведений; </w:t>
      </w:r>
    </w:p>
    <w:p w:rsidR="000375E9" w:rsidRDefault="005A31B0" w:rsidP="00775540">
      <w:pPr>
        <w:spacing w:after="0" w:line="360" w:lineRule="auto"/>
        <w:ind w:firstLine="708"/>
        <w:jc w:val="both"/>
        <w:rPr>
          <w:sz w:val="28"/>
          <w:szCs w:val="28"/>
        </w:rPr>
      </w:pPr>
      <w:r>
        <w:rPr>
          <w:sz w:val="28"/>
          <w:szCs w:val="28"/>
        </w:rPr>
        <w:t>-</w:t>
      </w:r>
      <w:r w:rsidR="000375E9">
        <w:rPr>
          <w:sz w:val="28"/>
          <w:szCs w:val="28"/>
        </w:rPr>
        <w:t>изложить исполнительский анализ в виде письменной работы (хормейстерские комментарии, аннотации, рефераты).</w:t>
      </w:r>
    </w:p>
    <w:p w:rsidR="00956DA8" w:rsidRDefault="002C58A3" w:rsidP="00775540">
      <w:pPr>
        <w:pStyle w:val="36"/>
        <w:shd w:val="clear" w:color="auto" w:fill="auto"/>
        <w:spacing w:before="0" w:after="0" w:line="360" w:lineRule="auto"/>
        <w:ind w:firstLine="709"/>
        <w:jc w:val="both"/>
        <w:rPr>
          <w:rFonts w:ascii="Times New Roman" w:hAnsi="Times New Roman"/>
          <w:sz w:val="28"/>
          <w:szCs w:val="28"/>
        </w:rPr>
      </w:pPr>
      <w:r w:rsidRPr="002C58A3">
        <w:rPr>
          <w:rFonts w:ascii="Times New Roman" w:hAnsi="Times New Roman"/>
          <w:b/>
          <w:sz w:val="28"/>
          <w:szCs w:val="28"/>
        </w:rPr>
        <w:t>Владеть</w:t>
      </w:r>
      <w:r w:rsidR="00956DA8" w:rsidRPr="00CB33F0">
        <w:rPr>
          <w:rFonts w:ascii="Times New Roman" w:hAnsi="Times New Roman"/>
          <w:sz w:val="28"/>
          <w:szCs w:val="28"/>
        </w:rPr>
        <w:t>:</w:t>
      </w:r>
    </w:p>
    <w:p w:rsidR="005A31B0" w:rsidRDefault="005A31B0" w:rsidP="00775540">
      <w:pPr>
        <w:pStyle w:val="36"/>
        <w:shd w:val="clear" w:color="auto" w:fill="auto"/>
        <w:spacing w:before="0" w:after="0" w:line="360" w:lineRule="auto"/>
        <w:ind w:firstLine="709"/>
        <w:jc w:val="both"/>
        <w:rPr>
          <w:rFonts w:ascii="Times New Roman" w:hAnsi="Times New Roman"/>
          <w:sz w:val="28"/>
          <w:szCs w:val="28"/>
        </w:rPr>
      </w:pPr>
      <w:r>
        <w:rPr>
          <w:rFonts w:ascii="Times New Roman" w:hAnsi="Times New Roman"/>
          <w:sz w:val="28"/>
          <w:szCs w:val="28"/>
        </w:rPr>
        <w:t xml:space="preserve">- </w:t>
      </w:r>
      <w:r w:rsidRPr="005A31B0">
        <w:rPr>
          <w:rFonts w:ascii="Times New Roman" w:hAnsi="Times New Roman"/>
          <w:sz w:val="28"/>
          <w:szCs w:val="28"/>
        </w:rPr>
        <w:t xml:space="preserve">развитыми навыками техники хорового дирижирования; вокальными навыками для показа хоровых партий; игрой на фортепиано для демонстрации фрагментов хоровых сочинений; творческим подходом к освоению репертуара; </w:t>
      </w:r>
    </w:p>
    <w:p w:rsidR="005A31B0" w:rsidRPr="00CB33F0" w:rsidRDefault="005A31B0" w:rsidP="00775540">
      <w:pPr>
        <w:pStyle w:val="36"/>
        <w:shd w:val="clear" w:color="auto" w:fill="auto"/>
        <w:spacing w:before="0" w:after="0" w:line="360" w:lineRule="auto"/>
        <w:ind w:firstLine="709"/>
        <w:jc w:val="both"/>
        <w:rPr>
          <w:rFonts w:ascii="Times New Roman" w:hAnsi="Times New Roman"/>
          <w:sz w:val="28"/>
          <w:szCs w:val="28"/>
        </w:rPr>
      </w:pPr>
      <w:r>
        <w:rPr>
          <w:rFonts w:ascii="Times New Roman" w:hAnsi="Times New Roman"/>
          <w:sz w:val="28"/>
          <w:szCs w:val="28"/>
        </w:rPr>
        <w:lastRenderedPageBreak/>
        <w:t xml:space="preserve">- </w:t>
      </w:r>
      <w:r w:rsidRPr="005A31B0">
        <w:rPr>
          <w:rFonts w:ascii="Times New Roman" w:hAnsi="Times New Roman"/>
          <w:sz w:val="28"/>
          <w:szCs w:val="28"/>
        </w:rPr>
        <w:t>специальной учебно-методической и исследовательской литературой по вопросам хорового искусства</w:t>
      </w:r>
    </w:p>
    <w:p w:rsidR="00BC7396" w:rsidRPr="00CB33F0" w:rsidRDefault="00BC7396" w:rsidP="00CB33F0">
      <w:pPr>
        <w:pStyle w:val="18"/>
        <w:shd w:val="clear" w:color="auto" w:fill="auto"/>
        <w:tabs>
          <w:tab w:val="left" w:pos="298"/>
        </w:tabs>
        <w:spacing w:before="0" w:line="360" w:lineRule="auto"/>
        <w:ind w:firstLine="993"/>
        <w:jc w:val="both"/>
        <w:outlineLvl w:val="0"/>
        <w:rPr>
          <w:rFonts w:ascii="Times New Roman" w:hAnsi="Times New Roman" w:cs="Times New Roman"/>
          <w:b/>
          <w:iCs/>
          <w:sz w:val="28"/>
          <w:szCs w:val="28"/>
        </w:rPr>
      </w:pPr>
      <w:r w:rsidRPr="00CB33F0">
        <w:rPr>
          <w:rStyle w:val="3110"/>
          <w:rFonts w:ascii="Times New Roman" w:hAnsi="Times New Roman" w:cs="Times New Roman"/>
          <w:b/>
          <w:sz w:val="28"/>
          <w:szCs w:val="28"/>
        </w:rPr>
        <w:t>3. Объем дисциплины, виды учебной работы и отчетности</w:t>
      </w:r>
    </w:p>
    <w:p w:rsidR="00BC7396" w:rsidRPr="00CB33F0" w:rsidRDefault="00BC7396" w:rsidP="00732E19">
      <w:pPr>
        <w:pStyle w:val="18"/>
        <w:shd w:val="clear" w:color="auto" w:fill="auto"/>
        <w:tabs>
          <w:tab w:val="left" w:pos="298"/>
        </w:tabs>
        <w:spacing w:before="0" w:line="360" w:lineRule="auto"/>
        <w:ind w:firstLine="993"/>
        <w:jc w:val="both"/>
        <w:outlineLvl w:val="0"/>
        <w:rPr>
          <w:sz w:val="28"/>
          <w:szCs w:val="28"/>
        </w:rPr>
      </w:pPr>
      <w:r w:rsidRPr="00C10006">
        <w:rPr>
          <w:rFonts w:ascii="Times New Roman" w:hAnsi="Times New Roman" w:cs="Times New Roman"/>
          <w:sz w:val="28"/>
          <w:szCs w:val="28"/>
        </w:rPr>
        <w:t xml:space="preserve">Общая трудоемкость дисциплины – </w:t>
      </w:r>
      <w:r w:rsidR="00732E19">
        <w:rPr>
          <w:rFonts w:ascii="Times New Roman" w:hAnsi="Times New Roman" w:cs="Times New Roman"/>
          <w:sz w:val="28"/>
          <w:szCs w:val="28"/>
        </w:rPr>
        <w:t xml:space="preserve">684 часа, аудиторных - </w:t>
      </w:r>
      <w:r w:rsidR="00C10006" w:rsidRPr="00C10006">
        <w:rPr>
          <w:rFonts w:ascii="Times New Roman" w:hAnsi="Times New Roman" w:cs="Times New Roman"/>
          <w:sz w:val="28"/>
          <w:szCs w:val="28"/>
        </w:rPr>
        <w:t>288</w:t>
      </w:r>
      <w:r w:rsidRPr="00C10006">
        <w:rPr>
          <w:rFonts w:ascii="Times New Roman" w:hAnsi="Times New Roman" w:cs="Times New Roman"/>
          <w:sz w:val="28"/>
          <w:szCs w:val="28"/>
        </w:rPr>
        <w:t xml:space="preserve"> час</w:t>
      </w:r>
      <w:r w:rsidR="00C10006" w:rsidRPr="00C10006">
        <w:rPr>
          <w:rFonts w:ascii="Times New Roman" w:hAnsi="Times New Roman" w:cs="Times New Roman"/>
          <w:sz w:val="28"/>
          <w:szCs w:val="28"/>
        </w:rPr>
        <w:t xml:space="preserve">ов индивидуальных занятий. </w:t>
      </w:r>
      <w:r w:rsidRPr="00C10006">
        <w:rPr>
          <w:rFonts w:ascii="Times New Roman" w:hAnsi="Times New Roman" w:cs="Times New Roman"/>
          <w:sz w:val="28"/>
          <w:szCs w:val="28"/>
        </w:rPr>
        <w:t>Время изучения – 1-</w:t>
      </w:r>
      <w:r w:rsidR="00C917D4" w:rsidRPr="00C10006">
        <w:rPr>
          <w:rFonts w:ascii="Times New Roman" w:hAnsi="Times New Roman" w:cs="Times New Roman"/>
          <w:sz w:val="28"/>
          <w:szCs w:val="28"/>
        </w:rPr>
        <w:t>8</w:t>
      </w:r>
      <w:r w:rsidRPr="00C10006">
        <w:rPr>
          <w:rFonts w:ascii="Times New Roman" w:hAnsi="Times New Roman" w:cs="Times New Roman"/>
          <w:sz w:val="28"/>
          <w:szCs w:val="28"/>
        </w:rPr>
        <w:t xml:space="preserve"> семестры, по 2 часа в неделю.</w:t>
      </w:r>
      <w:r w:rsidR="00732E19">
        <w:rPr>
          <w:rFonts w:ascii="Times New Roman" w:hAnsi="Times New Roman" w:cs="Times New Roman"/>
          <w:sz w:val="28"/>
          <w:szCs w:val="28"/>
        </w:rPr>
        <w:t xml:space="preserve"> </w:t>
      </w:r>
      <w:r w:rsidRPr="00732E19">
        <w:rPr>
          <w:rFonts w:ascii="Times New Roman" w:hAnsi="Times New Roman" w:cs="Times New Roman"/>
          <w:sz w:val="28"/>
          <w:szCs w:val="28"/>
        </w:rPr>
        <w:t xml:space="preserve">Формы контроля: </w:t>
      </w:r>
      <w:r w:rsidR="00C917D4" w:rsidRPr="00732E19">
        <w:rPr>
          <w:rFonts w:ascii="Times New Roman" w:hAnsi="Times New Roman" w:cs="Times New Roman"/>
          <w:sz w:val="28"/>
          <w:szCs w:val="28"/>
        </w:rPr>
        <w:t xml:space="preserve">8 семестр – зачет; 1, 2, 3, 4, 5, 6, 7 </w:t>
      </w:r>
      <w:r w:rsidRPr="00732E19">
        <w:rPr>
          <w:rFonts w:ascii="Times New Roman" w:hAnsi="Times New Roman" w:cs="Times New Roman"/>
          <w:sz w:val="28"/>
          <w:szCs w:val="28"/>
        </w:rPr>
        <w:t>семестр</w:t>
      </w:r>
      <w:r w:rsidR="00C917D4" w:rsidRPr="00732E19">
        <w:rPr>
          <w:rFonts w:ascii="Times New Roman" w:hAnsi="Times New Roman" w:cs="Times New Roman"/>
          <w:sz w:val="28"/>
          <w:szCs w:val="28"/>
        </w:rPr>
        <w:t>ы</w:t>
      </w:r>
      <w:r w:rsidRPr="00732E19">
        <w:rPr>
          <w:rFonts w:ascii="Times New Roman" w:hAnsi="Times New Roman" w:cs="Times New Roman"/>
          <w:sz w:val="28"/>
          <w:szCs w:val="28"/>
        </w:rPr>
        <w:t xml:space="preserve"> – экзамен.</w:t>
      </w:r>
      <w:r w:rsidRPr="00C10006">
        <w:rPr>
          <w:sz w:val="28"/>
          <w:szCs w:val="28"/>
        </w:rPr>
        <w:t xml:space="preserve"> </w:t>
      </w:r>
    </w:p>
    <w:p w:rsidR="00583505" w:rsidRPr="00C44CEC" w:rsidRDefault="00583505" w:rsidP="002152A9">
      <w:pPr>
        <w:pStyle w:val="NoSpacing1"/>
        <w:spacing w:line="360" w:lineRule="auto"/>
        <w:jc w:val="center"/>
        <w:outlineLvl w:val="0"/>
        <w:rPr>
          <w:b/>
          <w:sz w:val="28"/>
          <w:szCs w:val="28"/>
        </w:rPr>
      </w:pPr>
      <w:r w:rsidRPr="00C44CEC">
        <w:rPr>
          <w:b/>
          <w:sz w:val="28"/>
          <w:szCs w:val="28"/>
        </w:rPr>
        <w:t>4. Структура и содержание дисциплины</w:t>
      </w:r>
    </w:p>
    <w:tbl>
      <w:tblPr>
        <w:tblW w:w="92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85"/>
        <w:gridCol w:w="12"/>
        <w:gridCol w:w="7325"/>
        <w:gridCol w:w="1057"/>
      </w:tblGrid>
      <w:tr w:rsidR="00583505" w:rsidRPr="00CB33F0" w:rsidTr="00732E19">
        <w:trPr>
          <w:trHeight w:val="686"/>
        </w:trPr>
        <w:tc>
          <w:tcPr>
            <w:tcW w:w="885" w:type="dxa"/>
          </w:tcPr>
          <w:p w:rsidR="00583505" w:rsidRPr="00CB33F0" w:rsidRDefault="00583505" w:rsidP="00732E19">
            <w:pPr>
              <w:spacing w:after="0" w:line="240" w:lineRule="auto"/>
              <w:rPr>
                <w:sz w:val="28"/>
                <w:szCs w:val="28"/>
                <w:lang w:eastAsia="en-US"/>
              </w:rPr>
            </w:pPr>
            <w:r w:rsidRPr="00CB33F0">
              <w:rPr>
                <w:sz w:val="28"/>
                <w:szCs w:val="28"/>
              </w:rPr>
              <w:t>№ темы</w:t>
            </w:r>
          </w:p>
        </w:tc>
        <w:tc>
          <w:tcPr>
            <w:tcW w:w="7337" w:type="dxa"/>
            <w:gridSpan w:val="2"/>
          </w:tcPr>
          <w:p w:rsidR="00583505" w:rsidRPr="00CB33F0" w:rsidRDefault="00583505" w:rsidP="00732E19">
            <w:pPr>
              <w:spacing w:after="0" w:line="240" w:lineRule="auto"/>
              <w:rPr>
                <w:sz w:val="28"/>
                <w:szCs w:val="28"/>
                <w:lang w:eastAsia="en-US"/>
              </w:rPr>
            </w:pPr>
            <w:r w:rsidRPr="00CB33F0">
              <w:rPr>
                <w:sz w:val="28"/>
                <w:szCs w:val="28"/>
              </w:rPr>
              <w:t>Название темы</w:t>
            </w:r>
          </w:p>
        </w:tc>
        <w:tc>
          <w:tcPr>
            <w:tcW w:w="1057" w:type="dxa"/>
          </w:tcPr>
          <w:p w:rsidR="00583505" w:rsidRPr="00CB33F0" w:rsidRDefault="00583505" w:rsidP="00732E19">
            <w:pPr>
              <w:spacing w:after="0" w:line="240" w:lineRule="auto"/>
              <w:rPr>
                <w:sz w:val="28"/>
                <w:szCs w:val="28"/>
              </w:rPr>
            </w:pPr>
            <w:r w:rsidRPr="00CB33F0">
              <w:rPr>
                <w:sz w:val="28"/>
                <w:szCs w:val="28"/>
              </w:rPr>
              <w:t>Всего</w:t>
            </w:r>
          </w:p>
          <w:p w:rsidR="00583505" w:rsidRPr="00CB33F0" w:rsidRDefault="00583505" w:rsidP="00732E19">
            <w:pPr>
              <w:spacing w:after="0" w:line="240" w:lineRule="auto"/>
              <w:rPr>
                <w:sz w:val="28"/>
                <w:szCs w:val="28"/>
                <w:lang w:eastAsia="en-US"/>
              </w:rPr>
            </w:pPr>
            <w:r w:rsidRPr="00CB33F0">
              <w:rPr>
                <w:sz w:val="28"/>
                <w:szCs w:val="28"/>
              </w:rPr>
              <w:t>часов</w:t>
            </w:r>
          </w:p>
        </w:tc>
      </w:tr>
      <w:tr w:rsidR="00583505" w:rsidRPr="00CB33F0" w:rsidTr="00732E19">
        <w:trPr>
          <w:trHeight w:val="615"/>
        </w:trPr>
        <w:tc>
          <w:tcPr>
            <w:tcW w:w="885" w:type="dxa"/>
          </w:tcPr>
          <w:p w:rsidR="00583505" w:rsidRPr="00CB33F0" w:rsidRDefault="00583505" w:rsidP="00732E19">
            <w:pPr>
              <w:spacing w:after="0" w:line="240" w:lineRule="auto"/>
              <w:rPr>
                <w:sz w:val="28"/>
                <w:szCs w:val="28"/>
                <w:lang w:eastAsia="en-US"/>
              </w:rPr>
            </w:pPr>
            <w:r w:rsidRPr="00CB33F0">
              <w:rPr>
                <w:sz w:val="28"/>
                <w:szCs w:val="28"/>
                <w:lang w:eastAsia="en-US"/>
              </w:rPr>
              <w:t>1</w:t>
            </w:r>
          </w:p>
        </w:tc>
        <w:tc>
          <w:tcPr>
            <w:tcW w:w="7337" w:type="dxa"/>
            <w:gridSpan w:val="2"/>
          </w:tcPr>
          <w:p w:rsidR="002C58A3" w:rsidRPr="002C58A3" w:rsidRDefault="002C58A3" w:rsidP="00732E19">
            <w:pPr>
              <w:spacing w:after="0" w:line="240" w:lineRule="auto"/>
              <w:rPr>
                <w:sz w:val="28"/>
                <w:szCs w:val="28"/>
                <w:lang w:eastAsia="en-US"/>
              </w:rPr>
            </w:pPr>
            <w:r w:rsidRPr="002C58A3">
              <w:rPr>
                <w:rFonts w:eastAsia="MS Mincho"/>
                <w:sz w:val="28"/>
                <w:szCs w:val="28"/>
              </w:rPr>
              <w:t>1 семестр</w:t>
            </w:r>
            <w:r w:rsidRPr="002C58A3">
              <w:rPr>
                <w:sz w:val="28"/>
                <w:szCs w:val="28"/>
                <w:lang w:eastAsia="en-US"/>
              </w:rPr>
              <w:t xml:space="preserve"> </w:t>
            </w:r>
          </w:p>
          <w:p w:rsidR="001A7C79" w:rsidRDefault="001A7C79" w:rsidP="00732E19">
            <w:pPr>
              <w:spacing w:after="0" w:line="240" w:lineRule="auto"/>
              <w:jc w:val="both"/>
              <w:rPr>
                <w:sz w:val="28"/>
                <w:szCs w:val="28"/>
              </w:rPr>
            </w:pPr>
            <w:r>
              <w:rPr>
                <w:sz w:val="28"/>
                <w:szCs w:val="28"/>
              </w:rPr>
              <w:t xml:space="preserve">Три произведения </w:t>
            </w:r>
            <w:r>
              <w:rPr>
                <w:sz w:val="28"/>
                <w:szCs w:val="28"/>
                <w:lang w:val="en-US"/>
              </w:rPr>
              <w:t>a</w:t>
            </w:r>
            <w:r w:rsidRPr="004B4C6E">
              <w:rPr>
                <w:sz w:val="28"/>
                <w:szCs w:val="28"/>
              </w:rPr>
              <w:t xml:space="preserve"> </w:t>
            </w:r>
            <w:r>
              <w:rPr>
                <w:sz w:val="28"/>
                <w:szCs w:val="28"/>
                <w:lang w:val="en-US"/>
              </w:rPr>
              <w:t>cappella</w:t>
            </w:r>
            <w:r>
              <w:rPr>
                <w:sz w:val="28"/>
                <w:szCs w:val="28"/>
              </w:rPr>
              <w:t>, разнообразные по содержанию и фактуре изложения, из русской и зарубежной музыки различных эпох, стилей.</w:t>
            </w:r>
          </w:p>
          <w:p w:rsidR="001A7C79" w:rsidRDefault="001A7C79" w:rsidP="00732E19">
            <w:pPr>
              <w:spacing w:after="0" w:line="240" w:lineRule="auto"/>
              <w:jc w:val="both"/>
              <w:rPr>
                <w:sz w:val="28"/>
                <w:szCs w:val="28"/>
              </w:rPr>
            </w:pPr>
            <w:r>
              <w:rPr>
                <w:sz w:val="28"/>
                <w:szCs w:val="28"/>
              </w:rPr>
              <w:tab/>
              <w:t>Три произведений с сопровождением из русской и зарубежной кантатно-ораториальной и оперной музыки.</w:t>
            </w:r>
          </w:p>
          <w:p w:rsidR="001A7C79" w:rsidRDefault="001A7C79" w:rsidP="00732E19">
            <w:pPr>
              <w:spacing w:after="0" w:line="240" w:lineRule="auto"/>
              <w:jc w:val="both"/>
              <w:rPr>
                <w:sz w:val="28"/>
                <w:szCs w:val="28"/>
              </w:rPr>
            </w:pPr>
            <w:r>
              <w:rPr>
                <w:sz w:val="28"/>
                <w:szCs w:val="28"/>
              </w:rPr>
              <w:tab/>
              <w:t>Дирижировать двух-, трех-, четырехдольными метрами; сложными симметричными: шести-, девяти-, двенадцатидольными.</w:t>
            </w:r>
          </w:p>
          <w:p w:rsidR="001A7C79" w:rsidRDefault="001A7C79" w:rsidP="00732E19">
            <w:pPr>
              <w:spacing w:after="0" w:line="240" w:lineRule="auto"/>
              <w:jc w:val="both"/>
              <w:rPr>
                <w:sz w:val="28"/>
                <w:szCs w:val="28"/>
              </w:rPr>
            </w:pPr>
            <w:r>
              <w:rPr>
                <w:sz w:val="28"/>
                <w:szCs w:val="28"/>
              </w:rPr>
              <w:tab/>
              <w:t>Владеть переменным метром (со сменой простых и сложных размеров).</w:t>
            </w:r>
          </w:p>
          <w:p w:rsidR="001A7C79" w:rsidRDefault="001A7C79" w:rsidP="00732E19">
            <w:pPr>
              <w:spacing w:after="0" w:line="240" w:lineRule="auto"/>
              <w:jc w:val="both"/>
              <w:rPr>
                <w:sz w:val="28"/>
                <w:szCs w:val="28"/>
              </w:rPr>
            </w:pPr>
            <w:r>
              <w:rPr>
                <w:sz w:val="28"/>
                <w:szCs w:val="28"/>
              </w:rPr>
              <w:tab/>
              <w:t xml:space="preserve">Показывать длительные </w:t>
            </w:r>
            <w:r>
              <w:rPr>
                <w:sz w:val="28"/>
                <w:szCs w:val="28"/>
                <w:lang w:val="en-US"/>
              </w:rPr>
              <w:t>crescendo</w:t>
            </w:r>
            <w:r w:rsidRPr="00BE4B73">
              <w:rPr>
                <w:sz w:val="28"/>
                <w:szCs w:val="28"/>
              </w:rPr>
              <w:t xml:space="preserve"> </w:t>
            </w:r>
            <w:r>
              <w:rPr>
                <w:sz w:val="28"/>
                <w:szCs w:val="28"/>
              </w:rPr>
              <w:t xml:space="preserve">и </w:t>
            </w:r>
            <w:r>
              <w:rPr>
                <w:sz w:val="28"/>
                <w:szCs w:val="28"/>
                <w:lang w:val="en-US"/>
              </w:rPr>
              <w:t>diminuendo</w:t>
            </w:r>
            <w:r>
              <w:rPr>
                <w:sz w:val="28"/>
                <w:szCs w:val="28"/>
              </w:rPr>
              <w:t xml:space="preserve"> и динамические контрасты (</w:t>
            </w:r>
            <w:r>
              <w:rPr>
                <w:sz w:val="28"/>
                <w:szCs w:val="28"/>
                <w:lang w:val="en-US"/>
              </w:rPr>
              <w:t>subito</w:t>
            </w:r>
            <w:r w:rsidRPr="00BE4B73">
              <w:rPr>
                <w:sz w:val="28"/>
                <w:szCs w:val="28"/>
              </w:rPr>
              <w:t xml:space="preserve"> </w:t>
            </w:r>
            <w:r>
              <w:rPr>
                <w:sz w:val="28"/>
                <w:szCs w:val="28"/>
                <w:lang w:val="en-US"/>
              </w:rPr>
              <w:t>piano</w:t>
            </w:r>
            <w:r w:rsidRPr="00BE4B73">
              <w:rPr>
                <w:sz w:val="28"/>
                <w:szCs w:val="28"/>
              </w:rPr>
              <w:t xml:space="preserve">, </w:t>
            </w:r>
            <w:r>
              <w:rPr>
                <w:sz w:val="28"/>
                <w:szCs w:val="28"/>
                <w:lang w:val="en-US"/>
              </w:rPr>
              <w:t>subito</w:t>
            </w:r>
            <w:r w:rsidRPr="00BE4B73">
              <w:rPr>
                <w:sz w:val="28"/>
                <w:szCs w:val="28"/>
              </w:rPr>
              <w:t xml:space="preserve"> </w:t>
            </w:r>
            <w:r>
              <w:rPr>
                <w:sz w:val="28"/>
                <w:szCs w:val="28"/>
                <w:lang w:val="en-US"/>
              </w:rPr>
              <w:t>forte</w:t>
            </w:r>
            <w:r>
              <w:rPr>
                <w:sz w:val="28"/>
                <w:szCs w:val="28"/>
              </w:rPr>
              <w:t>).</w:t>
            </w:r>
          </w:p>
          <w:p w:rsidR="001A7C79" w:rsidRDefault="001A7C79" w:rsidP="00732E19">
            <w:pPr>
              <w:spacing w:after="0" w:line="240" w:lineRule="auto"/>
              <w:jc w:val="both"/>
              <w:rPr>
                <w:sz w:val="28"/>
                <w:szCs w:val="28"/>
              </w:rPr>
            </w:pPr>
            <w:r>
              <w:rPr>
                <w:sz w:val="28"/>
                <w:szCs w:val="28"/>
              </w:rPr>
              <w:tab/>
              <w:t>Владеть различными исполнительскими штрихами (</w:t>
            </w:r>
            <w:r>
              <w:rPr>
                <w:sz w:val="28"/>
                <w:szCs w:val="28"/>
                <w:lang w:val="en-US"/>
              </w:rPr>
              <w:t>legato</w:t>
            </w:r>
            <w:r w:rsidRPr="009B72F5">
              <w:rPr>
                <w:sz w:val="28"/>
                <w:szCs w:val="28"/>
              </w:rPr>
              <w:t xml:space="preserve">, </w:t>
            </w:r>
            <w:r>
              <w:rPr>
                <w:sz w:val="28"/>
                <w:szCs w:val="28"/>
                <w:lang w:val="en-US"/>
              </w:rPr>
              <w:t>non</w:t>
            </w:r>
            <w:r w:rsidRPr="009B72F5">
              <w:rPr>
                <w:sz w:val="28"/>
                <w:szCs w:val="28"/>
              </w:rPr>
              <w:t xml:space="preserve"> </w:t>
            </w:r>
            <w:r>
              <w:rPr>
                <w:sz w:val="28"/>
                <w:szCs w:val="28"/>
                <w:lang w:val="en-US"/>
              </w:rPr>
              <w:t>legato</w:t>
            </w:r>
            <w:r w:rsidRPr="009B72F5">
              <w:rPr>
                <w:sz w:val="28"/>
                <w:szCs w:val="28"/>
              </w:rPr>
              <w:t xml:space="preserve">, </w:t>
            </w:r>
            <w:r>
              <w:rPr>
                <w:sz w:val="28"/>
                <w:szCs w:val="28"/>
                <w:lang w:val="en-US"/>
              </w:rPr>
              <w:t>staccato</w:t>
            </w:r>
            <w:r>
              <w:rPr>
                <w:sz w:val="28"/>
                <w:szCs w:val="28"/>
              </w:rPr>
              <w:t xml:space="preserve">), акцентами, включая </w:t>
            </w:r>
            <w:r>
              <w:rPr>
                <w:sz w:val="28"/>
                <w:szCs w:val="28"/>
                <w:lang w:val="en-US"/>
              </w:rPr>
              <w:t>sforzando</w:t>
            </w:r>
            <w:r>
              <w:rPr>
                <w:sz w:val="28"/>
                <w:szCs w:val="28"/>
              </w:rPr>
              <w:t>.</w:t>
            </w:r>
          </w:p>
          <w:p w:rsidR="001A7C79" w:rsidRDefault="001A7C79" w:rsidP="00732E19">
            <w:pPr>
              <w:spacing w:after="0" w:line="240" w:lineRule="auto"/>
              <w:jc w:val="both"/>
              <w:rPr>
                <w:sz w:val="28"/>
                <w:szCs w:val="28"/>
              </w:rPr>
            </w:pPr>
            <w:r>
              <w:rPr>
                <w:sz w:val="28"/>
                <w:szCs w:val="28"/>
              </w:rPr>
              <w:tab/>
              <w:t>Показывать смену темпа (</w:t>
            </w:r>
            <w:r>
              <w:rPr>
                <w:sz w:val="28"/>
                <w:szCs w:val="28"/>
                <w:lang w:val="en-US"/>
              </w:rPr>
              <w:t>piu</w:t>
            </w:r>
            <w:r w:rsidRPr="009B72F5">
              <w:rPr>
                <w:sz w:val="28"/>
                <w:szCs w:val="28"/>
              </w:rPr>
              <w:t xml:space="preserve"> </w:t>
            </w:r>
            <w:r>
              <w:rPr>
                <w:sz w:val="28"/>
                <w:szCs w:val="28"/>
                <w:lang w:val="en-US"/>
              </w:rPr>
              <w:t>mosso</w:t>
            </w:r>
            <w:r w:rsidRPr="009B72F5">
              <w:rPr>
                <w:sz w:val="28"/>
                <w:szCs w:val="28"/>
              </w:rPr>
              <w:t xml:space="preserve">, </w:t>
            </w:r>
            <w:r>
              <w:rPr>
                <w:sz w:val="28"/>
                <w:szCs w:val="28"/>
                <w:lang w:val="en-US"/>
              </w:rPr>
              <w:t>meno</w:t>
            </w:r>
            <w:r w:rsidRPr="009B72F5">
              <w:rPr>
                <w:sz w:val="28"/>
                <w:szCs w:val="28"/>
              </w:rPr>
              <w:t xml:space="preserve"> </w:t>
            </w:r>
            <w:r>
              <w:rPr>
                <w:sz w:val="28"/>
                <w:szCs w:val="28"/>
                <w:lang w:val="en-US"/>
              </w:rPr>
              <w:t>mosso</w:t>
            </w:r>
            <w:r w:rsidRPr="009B72F5">
              <w:rPr>
                <w:sz w:val="28"/>
                <w:szCs w:val="28"/>
              </w:rPr>
              <w:t xml:space="preserve">, </w:t>
            </w:r>
            <w:r>
              <w:rPr>
                <w:sz w:val="28"/>
                <w:szCs w:val="28"/>
                <w:lang w:val="en-US"/>
              </w:rPr>
              <w:t>doppio</w:t>
            </w:r>
            <w:r w:rsidRPr="009B72F5">
              <w:rPr>
                <w:sz w:val="28"/>
                <w:szCs w:val="28"/>
              </w:rPr>
              <w:t xml:space="preserve"> </w:t>
            </w:r>
            <w:r>
              <w:rPr>
                <w:sz w:val="28"/>
                <w:szCs w:val="28"/>
                <w:lang w:val="en-US"/>
              </w:rPr>
              <w:t>meno</w:t>
            </w:r>
            <w:r>
              <w:rPr>
                <w:sz w:val="28"/>
                <w:szCs w:val="28"/>
              </w:rPr>
              <w:t xml:space="preserve"> или</w:t>
            </w:r>
            <w:r w:rsidRPr="009B72F5">
              <w:rPr>
                <w:sz w:val="28"/>
                <w:szCs w:val="28"/>
              </w:rPr>
              <w:t xml:space="preserve"> </w:t>
            </w:r>
            <w:r>
              <w:rPr>
                <w:sz w:val="28"/>
                <w:szCs w:val="28"/>
                <w:lang w:val="en-US"/>
              </w:rPr>
              <w:t>piu</w:t>
            </w:r>
            <w:r w:rsidRPr="009B72F5">
              <w:rPr>
                <w:sz w:val="28"/>
                <w:szCs w:val="28"/>
              </w:rPr>
              <w:t xml:space="preserve"> </w:t>
            </w:r>
            <w:r>
              <w:rPr>
                <w:sz w:val="28"/>
                <w:szCs w:val="28"/>
                <w:lang w:val="en-US"/>
              </w:rPr>
              <w:t>mosso</w:t>
            </w:r>
            <w:r>
              <w:rPr>
                <w:sz w:val="28"/>
                <w:szCs w:val="28"/>
              </w:rPr>
              <w:t>), различные ферматы (снимаемые и неснимаемые).</w:t>
            </w:r>
          </w:p>
          <w:p w:rsidR="001A7C79" w:rsidRDefault="001A7C79" w:rsidP="00732E19">
            <w:pPr>
              <w:spacing w:after="0" w:line="240" w:lineRule="auto"/>
              <w:jc w:val="both"/>
              <w:rPr>
                <w:sz w:val="28"/>
                <w:szCs w:val="28"/>
              </w:rPr>
            </w:pPr>
            <w:r>
              <w:rPr>
                <w:sz w:val="28"/>
                <w:szCs w:val="28"/>
              </w:rPr>
              <w:tab/>
              <w:t>Владеть показами солистам и хору, а также «оркестру» (в дирижировании «под рояль»).</w:t>
            </w:r>
          </w:p>
          <w:p w:rsidR="001A7C79" w:rsidRDefault="001A7C79" w:rsidP="00732E19">
            <w:pPr>
              <w:spacing w:after="0" w:line="240" w:lineRule="auto"/>
              <w:jc w:val="both"/>
              <w:rPr>
                <w:sz w:val="28"/>
                <w:szCs w:val="28"/>
              </w:rPr>
            </w:pPr>
            <w:r>
              <w:rPr>
                <w:sz w:val="28"/>
                <w:szCs w:val="28"/>
              </w:rPr>
              <w:tab/>
              <w:t xml:space="preserve">Исполнять на рояле программу </w:t>
            </w:r>
            <w:r>
              <w:rPr>
                <w:sz w:val="28"/>
                <w:szCs w:val="28"/>
                <w:lang w:val="en-US"/>
              </w:rPr>
              <w:t>a</w:t>
            </w:r>
            <w:r w:rsidRPr="009221C2">
              <w:rPr>
                <w:sz w:val="28"/>
                <w:szCs w:val="28"/>
              </w:rPr>
              <w:t xml:space="preserve"> </w:t>
            </w:r>
            <w:r>
              <w:rPr>
                <w:sz w:val="28"/>
                <w:szCs w:val="28"/>
                <w:lang w:val="en-US"/>
              </w:rPr>
              <w:t>cappella</w:t>
            </w:r>
            <w:r>
              <w:rPr>
                <w:sz w:val="28"/>
                <w:szCs w:val="28"/>
              </w:rPr>
              <w:t>.</w:t>
            </w:r>
          </w:p>
          <w:p w:rsidR="001A7C79" w:rsidRPr="009221C2" w:rsidRDefault="001A7C79" w:rsidP="00732E19">
            <w:pPr>
              <w:spacing w:after="0" w:line="240" w:lineRule="auto"/>
              <w:jc w:val="both"/>
              <w:rPr>
                <w:sz w:val="28"/>
                <w:szCs w:val="28"/>
              </w:rPr>
            </w:pPr>
            <w:r>
              <w:rPr>
                <w:sz w:val="28"/>
                <w:szCs w:val="28"/>
              </w:rPr>
              <w:tab/>
              <w:t xml:space="preserve">Петь голоса в сочинениях </w:t>
            </w:r>
            <w:r>
              <w:rPr>
                <w:sz w:val="28"/>
                <w:szCs w:val="28"/>
                <w:lang w:val="en-US"/>
              </w:rPr>
              <w:t>a</w:t>
            </w:r>
            <w:r w:rsidRPr="009221C2">
              <w:rPr>
                <w:sz w:val="28"/>
                <w:szCs w:val="28"/>
              </w:rPr>
              <w:t xml:space="preserve"> </w:t>
            </w:r>
            <w:r>
              <w:rPr>
                <w:sz w:val="28"/>
                <w:szCs w:val="28"/>
                <w:lang w:val="en-US"/>
              </w:rPr>
              <w:t>cappella</w:t>
            </w:r>
            <w:r>
              <w:rPr>
                <w:sz w:val="28"/>
                <w:szCs w:val="28"/>
              </w:rPr>
              <w:t xml:space="preserve"> (по горизонтали и вертикали).</w:t>
            </w:r>
          </w:p>
          <w:p w:rsidR="00583505" w:rsidRPr="00CB33F0" w:rsidRDefault="001A7C79" w:rsidP="00732E19">
            <w:pPr>
              <w:spacing w:after="0" w:line="240" w:lineRule="auto"/>
              <w:jc w:val="both"/>
              <w:rPr>
                <w:i/>
                <w:sz w:val="28"/>
                <w:szCs w:val="28"/>
                <w:lang w:eastAsia="en-US"/>
              </w:rPr>
            </w:pPr>
            <w:r>
              <w:rPr>
                <w:sz w:val="28"/>
                <w:szCs w:val="28"/>
              </w:rPr>
              <w:tab/>
              <w:t>Составить письменную аннотацию на одно из исполняемых сочинений.</w:t>
            </w:r>
          </w:p>
        </w:tc>
        <w:tc>
          <w:tcPr>
            <w:tcW w:w="1057" w:type="dxa"/>
          </w:tcPr>
          <w:p w:rsidR="00583505" w:rsidRPr="00CB33F0" w:rsidRDefault="001A7C79" w:rsidP="00732E19">
            <w:pPr>
              <w:spacing w:after="0" w:line="240" w:lineRule="auto"/>
              <w:rPr>
                <w:sz w:val="28"/>
                <w:szCs w:val="28"/>
                <w:lang w:eastAsia="en-US"/>
              </w:rPr>
            </w:pPr>
            <w:r>
              <w:rPr>
                <w:sz w:val="28"/>
                <w:szCs w:val="28"/>
                <w:lang w:eastAsia="en-US"/>
              </w:rPr>
              <w:t>36</w:t>
            </w:r>
          </w:p>
        </w:tc>
      </w:tr>
      <w:tr w:rsidR="00583505" w:rsidRPr="00CB33F0" w:rsidTr="00732E19">
        <w:trPr>
          <w:trHeight w:val="628"/>
        </w:trPr>
        <w:tc>
          <w:tcPr>
            <w:tcW w:w="885" w:type="dxa"/>
          </w:tcPr>
          <w:p w:rsidR="00583505" w:rsidRPr="00CB33F0" w:rsidRDefault="002C58A3" w:rsidP="00732E19">
            <w:pPr>
              <w:spacing w:after="0" w:line="240" w:lineRule="auto"/>
              <w:rPr>
                <w:sz w:val="28"/>
                <w:szCs w:val="28"/>
                <w:lang w:eastAsia="en-US"/>
              </w:rPr>
            </w:pPr>
            <w:r>
              <w:rPr>
                <w:sz w:val="28"/>
                <w:szCs w:val="28"/>
                <w:lang w:eastAsia="en-US"/>
              </w:rPr>
              <w:t>2</w:t>
            </w:r>
          </w:p>
        </w:tc>
        <w:tc>
          <w:tcPr>
            <w:tcW w:w="7337" w:type="dxa"/>
            <w:gridSpan w:val="2"/>
          </w:tcPr>
          <w:p w:rsidR="00583505" w:rsidRPr="00CB33F0" w:rsidRDefault="00583505" w:rsidP="00732E19">
            <w:pPr>
              <w:spacing w:after="0" w:line="240" w:lineRule="auto"/>
              <w:rPr>
                <w:sz w:val="28"/>
                <w:szCs w:val="28"/>
                <w:lang w:eastAsia="en-US"/>
              </w:rPr>
            </w:pPr>
            <w:r w:rsidRPr="00CB33F0">
              <w:rPr>
                <w:sz w:val="28"/>
                <w:szCs w:val="28"/>
                <w:lang w:eastAsia="en-US"/>
              </w:rPr>
              <w:t>2 семестр</w:t>
            </w:r>
          </w:p>
          <w:p w:rsidR="001A7C79" w:rsidRDefault="001A7C79" w:rsidP="00732E19">
            <w:pPr>
              <w:spacing w:after="0" w:line="240" w:lineRule="auto"/>
              <w:jc w:val="both"/>
              <w:rPr>
                <w:sz w:val="28"/>
                <w:szCs w:val="28"/>
              </w:rPr>
            </w:pPr>
            <w:r>
              <w:rPr>
                <w:sz w:val="28"/>
                <w:szCs w:val="28"/>
              </w:rPr>
              <w:t xml:space="preserve">Три произведения </w:t>
            </w:r>
            <w:r>
              <w:rPr>
                <w:sz w:val="28"/>
                <w:szCs w:val="28"/>
                <w:lang w:val="en-US"/>
              </w:rPr>
              <w:t>a</w:t>
            </w:r>
            <w:r w:rsidRPr="00375D92">
              <w:rPr>
                <w:sz w:val="28"/>
                <w:szCs w:val="28"/>
              </w:rPr>
              <w:t xml:space="preserve"> </w:t>
            </w:r>
            <w:r>
              <w:rPr>
                <w:sz w:val="28"/>
                <w:szCs w:val="28"/>
                <w:lang w:val="en-US"/>
              </w:rPr>
              <w:t>cappella</w:t>
            </w:r>
            <w:r>
              <w:rPr>
                <w:sz w:val="28"/>
                <w:szCs w:val="28"/>
              </w:rPr>
              <w:t>, с включением переменного метра, при наличии несимметричных размеров: пяти-, семи-, одиннадцатидольных.</w:t>
            </w:r>
          </w:p>
          <w:p w:rsidR="001A7C79" w:rsidRDefault="001A7C79" w:rsidP="00732E19">
            <w:pPr>
              <w:spacing w:after="0" w:line="240" w:lineRule="auto"/>
              <w:jc w:val="both"/>
              <w:rPr>
                <w:sz w:val="28"/>
                <w:szCs w:val="28"/>
              </w:rPr>
            </w:pPr>
            <w:r>
              <w:rPr>
                <w:sz w:val="28"/>
                <w:szCs w:val="28"/>
              </w:rPr>
              <w:tab/>
              <w:t>Три произведения с сопровождением,</w:t>
            </w:r>
            <w:r w:rsidRPr="00375D92">
              <w:rPr>
                <w:sz w:val="28"/>
                <w:szCs w:val="28"/>
              </w:rPr>
              <w:t xml:space="preserve"> </w:t>
            </w:r>
            <w:r>
              <w:rPr>
                <w:sz w:val="28"/>
                <w:szCs w:val="28"/>
              </w:rPr>
              <w:t xml:space="preserve">с включением переменного метра, при наличии несимметричных </w:t>
            </w:r>
            <w:r>
              <w:rPr>
                <w:sz w:val="28"/>
                <w:szCs w:val="28"/>
              </w:rPr>
              <w:lastRenderedPageBreak/>
              <w:t>размеров: пяти-, семи-, одиннадцатидольных.</w:t>
            </w:r>
          </w:p>
          <w:p w:rsidR="001A7C79" w:rsidRDefault="001A7C79" w:rsidP="00732E19">
            <w:pPr>
              <w:spacing w:after="0" w:line="240" w:lineRule="auto"/>
              <w:jc w:val="both"/>
              <w:rPr>
                <w:sz w:val="28"/>
                <w:szCs w:val="28"/>
              </w:rPr>
            </w:pPr>
            <w:r>
              <w:rPr>
                <w:sz w:val="28"/>
                <w:szCs w:val="28"/>
              </w:rPr>
              <w:tab/>
              <w:t>Уметь переходить на укрупнение долей (</w:t>
            </w:r>
            <w:r w:rsidRPr="00BE4B73">
              <w:rPr>
                <w:sz w:val="28"/>
                <w:szCs w:val="28"/>
                <w:vertAlign w:val="superscript"/>
              </w:rPr>
              <w:t>3</w:t>
            </w:r>
            <w:r w:rsidRPr="00BE4B73">
              <w:rPr>
                <w:sz w:val="28"/>
                <w:szCs w:val="28"/>
                <w:vertAlign w:val="subscript"/>
              </w:rPr>
              <w:t>4</w:t>
            </w:r>
            <w:r>
              <w:rPr>
                <w:sz w:val="28"/>
                <w:szCs w:val="28"/>
                <w:vertAlign w:val="subscript"/>
              </w:rPr>
              <w:t xml:space="preserve">    </w:t>
            </w:r>
            <w:r w:rsidRPr="00BE4B73">
              <w:rPr>
                <w:sz w:val="28"/>
                <w:szCs w:val="28"/>
                <w:vertAlign w:val="superscript"/>
              </w:rPr>
              <w:t>3</w:t>
            </w:r>
            <w:r w:rsidRPr="00BE4B73">
              <w:rPr>
                <w:sz w:val="28"/>
                <w:szCs w:val="28"/>
                <w:vertAlign w:val="subscript"/>
              </w:rPr>
              <w:t>8</w:t>
            </w:r>
            <w:r>
              <w:rPr>
                <w:sz w:val="28"/>
                <w:szCs w:val="28"/>
                <w:vertAlign w:val="subscript"/>
              </w:rPr>
              <w:t xml:space="preserve">   </w:t>
            </w:r>
            <w:r w:rsidRPr="00BE4B73">
              <w:rPr>
                <w:sz w:val="28"/>
                <w:szCs w:val="28"/>
              </w:rPr>
              <w:t>на «раз»</w:t>
            </w:r>
            <w:r>
              <w:rPr>
                <w:sz w:val="28"/>
                <w:szCs w:val="28"/>
              </w:rPr>
              <w:t xml:space="preserve"> и </w:t>
            </w:r>
            <w:r w:rsidRPr="00BE4B73">
              <w:rPr>
                <w:sz w:val="28"/>
                <w:szCs w:val="28"/>
                <w:vertAlign w:val="superscript"/>
              </w:rPr>
              <w:t>4</w:t>
            </w:r>
            <w:r w:rsidRPr="00BE4B73">
              <w:rPr>
                <w:sz w:val="28"/>
                <w:szCs w:val="28"/>
                <w:vertAlign w:val="subscript"/>
              </w:rPr>
              <w:t>4</w:t>
            </w:r>
            <w:r>
              <w:rPr>
                <w:sz w:val="28"/>
                <w:szCs w:val="28"/>
              </w:rPr>
              <w:t xml:space="preserve"> на «два»).</w:t>
            </w:r>
          </w:p>
          <w:p w:rsidR="001A7C79" w:rsidRDefault="001A7C79" w:rsidP="00732E19">
            <w:pPr>
              <w:spacing w:after="0" w:line="240" w:lineRule="auto"/>
              <w:jc w:val="both"/>
              <w:rPr>
                <w:sz w:val="28"/>
                <w:szCs w:val="28"/>
              </w:rPr>
            </w:pPr>
            <w:r>
              <w:rPr>
                <w:sz w:val="28"/>
                <w:szCs w:val="28"/>
              </w:rPr>
              <w:tab/>
              <w:t xml:space="preserve">Исполнять на рояле программу </w:t>
            </w:r>
            <w:r>
              <w:rPr>
                <w:sz w:val="28"/>
                <w:szCs w:val="28"/>
                <w:lang w:val="en-US"/>
              </w:rPr>
              <w:t>a</w:t>
            </w:r>
            <w:r w:rsidRPr="009221C2">
              <w:rPr>
                <w:sz w:val="28"/>
                <w:szCs w:val="28"/>
              </w:rPr>
              <w:t xml:space="preserve"> </w:t>
            </w:r>
            <w:r>
              <w:rPr>
                <w:sz w:val="28"/>
                <w:szCs w:val="28"/>
                <w:lang w:val="en-US"/>
              </w:rPr>
              <w:t>cappella</w:t>
            </w:r>
            <w:r>
              <w:rPr>
                <w:sz w:val="28"/>
                <w:szCs w:val="28"/>
              </w:rPr>
              <w:t>.</w:t>
            </w:r>
          </w:p>
          <w:p w:rsidR="001A7C79" w:rsidRPr="009221C2" w:rsidRDefault="001A7C79" w:rsidP="00732E19">
            <w:pPr>
              <w:spacing w:after="0" w:line="240" w:lineRule="auto"/>
              <w:jc w:val="both"/>
              <w:rPr>
                <w:sz w:val="28"/>
                <w:szCs w:val="28"/>
              </w:rPr>
            </w:pPr>
            <w:r>
              <w:rPr>
                <w:sz w:val="28"/>
                <w:szCs w:val="28"/>
              </w:rPr>
              <w:tab/>
              <w:t xml:space="preserve">Петь голоса в сочинениях </w:t>
            </w:r>
            <w:r>
              <w:rPr>
                <w:sz w:val="28"/>
                <w:szCs w:val="28"/>
                <w:lang w:val="en-US"/>
              </w:rPr>
              <w:t>a</w:t>
            </w:r>
            <w:r w:rsidRPr="009221C2">
              <w:rPr>
                <w:sz w:val="28"/>
                <w:szCs w:val="28"/>
              </w:rPr>
              <w:t xml:space="preserve"> </w:t>
            </w:r>
            <w:r>
              <w:rPr>
                <w:sz w:val="28"/>
                <w:szCs w:val="28"/>
                <w:lang w:val="en-US"/>
              </w:rPr>
              <w:t>cappella</w:t>
            </w:r>
            <w:r>
              <w:rPr>
                <w:sz w:val="28"/>
                <w:szCs w:val="28"/>
              </w:rPr>
              <w:t xml:space="preserve"> (по горизонтали и вертикали).</w:t>
            </w:r>
          </w:p>
          <w:p w:rsidR="00583505" w:rsidRPr="00CB33F0" w:rsidRDefault="001A7C79" w:rsidP="00732E19">
            <w:pPr>
              <w:spacing w:after="0" w:line="240" w:lineRule="auto"/>
              <w:rPr>
                <w:sz w:val="28"/>
                <w:szCs w:val="28"/>
                <w:lang w:eastAsia="en-US"/>
              </w:rPr>
            </w:pPr>
            <w:r>
              <w:rPr>
                <w:sz w:val="28"/>
                <w:szCs w:val="28"/>
              </w:rPr>
              <w:tab/>
              <w:t>Составить письменную аннотацию на одно из исполняемых сочинений.</w:t>
            </w:r>
          </w:p>
        </w:tc>
        <w:tc>
          <w:tcPr>
            <w:tcW w:w="1057" w:type="dxa"/>
          </w:tcPr>
          <w:p w:rsidR="00583505" w:rsidRPr="00CB33F0" w:rsidRDefault="001A7C79" w:rsidP="00732E19">
            <w:pPr>
              <w:spacing w:after="0" w:line="240" w:lineRule="auto"/>
              <w:jc w:val="center"/>
              <w:rPr>
                <w:sz w:val="28"/>
                <w:szCs w:val="28"/>
                <w:lang w:eastAsia="en-US"/>
              </w:rPr>
            </w:pPr>
            <w:r>
              <w:rPr>
                <w:sz w:val="28"/>
                <w:szCs w:val="28"/>
                <w:lang w:eastAsia="en-US"/>
              </w:rPr>
              <w:lastRenderedPageBreak/>
              <w:t>36</w:t>
            </w:r>
          </w:p>
        </w:tc>
      </w:tr>
      <w:tr w:rsidR="00583505" w:rsidRPr="00CB33F0" w:rsidTr="00732E19">
        <w:trPr>
          <w:trHeight w:val="540"/>
        </w:trPr>
        <w:tc>
          <w:tcPr>
            <w:tcW w:w="885" w:type="dxa"/>
          </w:tcPr>
          <w:p w:rsidR="00583505" w:rsidRPr="00CB33F0" w:rsidRDefault="00583505" w:rsidP="00732E19">
            <w:pPr>
              <w:spacing w:after="0" w:line="240" w:lineRule="auto"/>
              <w:rPr>
                <w:sz w:val="28"/>
                <w:szCs w:val="28"/>
                <w:lang w:eastAsia="en-US"/>
              </w:rPr>
            </w:pPr>
            <w:r w:rsidRPr="00CB33F0">
              <w:rPr>
                <w:sz w:val="28"/>
                <w:szCs w:val="28"/>
                <w:lang w:eastAsia="en-US"/>
              </w:rPr>
              <w:lastRenderedPageBreak/>
              <w:t>3</w:t>
            </w:r>
          </w:p>
        </w:tc>
        <w:tc>
          <w:tcPr>
            <w:tcW w:w="7337" w:type="dxa"/>
            <w:gridSpan w:val="2"/>
          </w:tcPr>
          <w:p w:rsidR="00775540" w:rsidRDefault="001A7C79" w:rsidP="00732E19">
            <w:pPr>
              <w:spacing w:after="0" w:line="240" w:lineRule="auto"/>
              <w:rPr>
                <w:sz w:val="28"/>
                <w:szCs w:val="28"/>
                <w:lang w:eastAsia="en-US"/>
              </w:rPr>
            </w:pPr>
            <w:r>
              <w:rPr>
                <w:sz w:val="28"/>
                <w:szCs w:val="28"/>
                <w:lang w:eastAsia="en-US"/>
              </w:rPr>
              <w:t>3 семестр</w:t>
            </w:r>
          </w:p>
          <w:p w:rsidR="001A7C79" w:rsidRDefault="001A7C79" w:rsidP="00732E19">
            <w:pPr>
              <w:spacing w:after="0" w:line="240" w:lineRule="auto"/>
              <w:rPr>
                <w:sz w:val="28"/>
                <w:szCs w:val="28"/>
              </w:rPr>
            </w:pPr>
            <w:r>
              <w:rPr>
                <w:sz w:val="28"/>
                <w:szCs w:val="28"/>
              </w:rPr>
              <w:t xml:space="preserve">Три произведения </w:t>
            </w:r>
            <w:r>
              <w:rPr>
                <w:sz w:val="28"/>
                <w:szCs w:val="28"/>
                <w:lang w:val="en-US"/>
              </w:rPr>
              <w:t>a</w:t>
            </w:r>
            <w:r w:rsidRPr="00375D92">
              <w:rPr>
                <w:sz w:val="28"/>
                <w:szCs w:val="28"/>
              </w:rPr>
              <w:t xml:space="preserve"> </w:t>
            </w:r>
            <w:r>
              <w:rPr>
                <w:sz w:val="28"/>
                <w:szCs w:val="28"/>
                <w:lang w:val="en-US"/>
              </w:rPr>
              <w:t>cappella</w:t>
            </w:r>
            <w:r>
              <w:rPr>
                <w:sz w:val="28"/>
                <w:szCs w:val="28"/>
              </w:rPr>
              <w:t xml:space="preserve">, </w:t>
            </w:r>
            <w:r w:rsidRPr="000505DA">
              <w:rPr>
                <w:sz w:val="28"/>
                <w:szCs w:val="28"/>
              </w:rPr>
              <w:t>с несимметричными размерами</w:t>
            </w:r>
            <w:r>
              <w:rPr>
                <w:sz w:val="28"/>
                <w:szCs w:val="28"/>
              </w:rPr>
              <w:t>, в том числе со сложными размерами с несимметричной группировкой и наличием удлиненных долей, включая образцы</w:t>
            </w:r>
            <w:r w:rsidRPr="000505DA">
              <w:rPr>
                <w:sz w:val="28"/>
                <w:szCs w:val="28"/>
              </w:rPr>
              <w:t xml:space="preserve"> с полиритмией и полиметрией</w:t>
            </w:r>
            <w:r>
              <w:rPr>
                <w:sz w:val="28"/>
                <w:szCs w:val="28"/>
              </w:rPr>
              <w:t>.</w:t>
            </w:r>
          </w:p>
          <w:p w:rsidR="001A7C79" w:rsidRDefault="001A7C79" w:rsidP="00732E19">
            <w:pPr>
              <w:spacing w:after="0" w:line="240" w:lineRule="auto"/>
              <w:jc w:val="both"/>
              <w:rPr>
                <w:sz w:val="28"/>
                <w:szCs w:val="28"/>
              </w:rPr>
            </w:pPr>
            <w:r>
              <w:rPr>
                <w:sz w:val="28"/>
                <w:szCs w:val="28"/>
              </w:rPr>
              <w:tab/>
              <w:t>Три произведения с сопровождением,</w:t>
            </w:r>
            <w:r w:rsidRPr="00375D92">
              <w:rPr>
                <w:sz w:val="28"/>
                <w:szCs w:val="28"/>
              </w:rPr>
              <w:t xml:space="preserve"> </w:t>
            </w:r>
            <w:r w:rsidRPr="000505DA">
              <w:rPr>
                <w:sz w:val="28"/>
                <w:szCs w:val="28"/>
              </w:rPr>
              <w:t>с несимметричными размерами</w:t>
            </w:r>
            <w:r>
              <w:rPr>
                <w:sz w:val="28"/>
                <w:szCs w:val="28"/>
              </w:rPr>
              <w:t>, в том числе со сложными размерами с несимметричной группировкой и наличием удлиненных долей, включая образцы</w:t>
            </w:r>
            <w:r w:rsidRPr="000505DA">
              <w:rPr>
                <w:sz w:val="28"/>
                <w:szCs w:val="28"/>
              </w:rPr>
              <w:t xml:space="preserve"> с полиритмией и полиметрией</w:t>
            </w:r>
            <w:r>
              <w:rPr>
                <w:sz w:val="28"/>
                <w:szCs w:val="28"/>
              </w:rPr>
              <w:t>.</w:t>
            </w:r>
          </w:p>
          <w:p w:rsidR="001A7C79" w:rsidRDefault="001A7C79" w:rsidP="00732E19">
            <w:pPr>
              <w:spacing w:after="0" w:line="240" w:lineRule="auto"/>
              <w:jc w:val="both"/>
              <w:rPr>
                <w:sz w:val="28"/>
                <w:szCs w:val="28"/>
              </w:rPr>
            </w:pPr>
            <w:r>
              <w:rPr>
                <w:sz w:val="28"/>
                <w:szCs w:val="28"/>
              </w:rPr>
              <w:tab/>
              <w:t xml:space="preserve">Исполнять на рояле программу </w:t>
            </w:r>
            <w:r>
              <w:rPr>
                <w:sz w:val="28"/>
                <w:szCs w:val="28"/>
                <w:lang w:val="en-US"/>
              </w:rPr>
              <w:t>a</w:t>
            </w:r>
            <w:r w:rsidRPr="009221C2">
              <w:rPr>
                <w:sz w:val="28"/>
                <w:szCs w:val="28"/>
              </w:rPr>
              <w:t xml:space="preserve"> </w:t>
            </w:r>
            <w:r>
              <w:rPr>
                <w:sz w:val="28"/>
                <w:szCs w:val="28"/>
                <w:lang w:val="en-US"/>
              </w:rPr>
              <w:t>cappella</w:t>
            </w:r>
            <w:r>
              <w:rPr>
                <w:sz w:val="28"/>
                <w:szCs w:val="28"/>
              </w:rPr>
              <w:t>.</w:t>
            </w:r>
          </w:p>
          <w:p w:rsidR="001A7C79" w:rsidRPr="009221C2" w:rsidRDefault="001A7C79" w:rsidP="00732E19">
            <w:pPr>
              <w:spacing w:after="0" w:line="240" w:lineRule="auto"/>
              <w:jc w:val="both"/>
              <w:rPr>
                <w:sz w:val="28"/>
                <w:szCs w:val="28"/>
              </w:rPr>
            </w:pPr>
            <w:r>
              <w:rPr>
                <w:sz w:val="28"/>
                <w:szCs w:val="28"/>
              </w:rPr>
              <w:tab/>
              <w:t xml:space="preserve">Петь голоса в сочинениях </w:t>
            </w:r>
            <w:r>
              <w:rPr>
                <w:sz w:val="28"/>
                <w:szCs w:val="28"/>
                <w:lang w:val="en-US"/>
              </w:rPr>
              <w:t>a</w:t>
            </w:r>
            <w:r w:rsidRPr="009221C2">
              <w:rPr>
                <w:sz w:val="28"/>
                <w:szCs w:val="28"/>
              </w:rPr>
              <w:t xml:space="preserve"> </w:t>
            </w:r>
            <w:r>
              <w:rPr>
                <w:sz w:val="28"/>
                <w:szCs w:val="28"/>
                <w:lang w:val="en-US"/>
              </w:rPr>
              <w:t>cappella</w:t>
            </w:r>
            <w:r>
              <w:rPr>
                <w:sz w:val="28"/>
                <w:szCs w:val="28"/>
              </w:rPr>
              <w:t xml:space="preserve"> (по горизонтали и вертикали).</w:t>
            </w:r>
          </w:p>
          <w:p w:rsidR="001A7C79" w:rsidRPr="00CB33F0" w:rsidRDefault="001A7C79" w:rsidP="00732E19">
            <w:pPr>
              <w:spacing w:after="0" w:line="240" w:lineRule="auto"/>
              <w:jc w:val="both"/>
              <w:rPr>
                <w:sz w:val="28"/>
                <w:szCs w:val="28"/>
                <w:lang w:eastAsia="en-US"/>
              </w:rPr>
            </w:pPr>
            <w:r>
              <w:rPr>
                <w:sz w:val="28"/>
                <w:szCs w:val="28"/>
              </w:rPr>
              <w:tab/>
              <w:t>Составить письменную аннотацию на одно из исполняемых сочинений.</w:t>
            </w:r>
          </w:p>
        </w:tc>
        <w:tc>
          <w:tcPr>
            <w:tcW w:w="1057" w:type="dxa"/>
          </w:tcPr>
          <w:p w:rsidR="00583505" w:rsidRPr="00CB33F0" w:rsidRDefault="001A7C79" w:rsidP="00732E19">
            <w:pPr>
              <w:spacing w:after="0" w:line="240" w:lineRule="auto"/>
              <w:jc w:val="center"/>
              <w:rPr>
                <w:sz w:val="28"/>
                <w:szCs w:val="28"/>
                <w:lang w:eastAsia="en-US"/>
              </w:rPr>
            </w:pPr>
            <w:r>
              <w:rPr>
                <w:sz w:val="28"/>
                <w:szCs w:val="28"/>
                <w:lang w:eastAsia="en-US"/>
              </w:rPr>
              <w:t>36</w:t>
            </w:r>
          </w:p>
        </w:tc>
      </w:tr>
      <w:tr w:rsidR="00583505" w:rsidRPr="00CB33F0" w:rsidTr="00732E19">
        <w:trPr>
          <w:trHeight w:val="525"/>
        </w:trPr>
        <w:tc>
          <w:tcPr>
            <w:tcW w:w="885" w:type="dxa"/>
          </w:tcPr>
          <w:p w:rsidR="00583505" w:rsidRPr="00CB33F0" w:rsidRDefault="00583505" w:rsidP="00732E19">
            <w:pPr>
              <w:spacing w:after="0" w:line="240" w:lineRule="auto"/>
              <w:rPr>
                <w:sz w:val="28"/>
                <w:szCs w:val="28"/>
                <w:lang w:eastAsia="en-US"/>
              </w:rPr>
            </w:pPr>
            <w:r w:rsidRPr="00CB33F0">
              <w:rPr>
                <w:sz w:val="28"/>
                <w:szCs w:val="28"/>
                <w:lang w:eastAsia="en-US"/>
              </w:rPr>
              <w:t>4</w:t>
            </w:r>
          </w:p>
        </w:tc>
        <w:tc>
          <w:tcPr>
            <w:tcW w:w="7337" w:type="dxa"/>
            <w:gridSpan w:val="2"/>
          </w:tcPr>
          <w:p w:rsidR="00583505" w:rsidRDefault="001A7C79" w:rsidP="00732E19">
            <w:pPr>
              <w:spacing w:after="0" w:line="240" w:lineRule="auto"/>
              <w:rPr>
                <w:sz w:val="28"/>
                <w:szCs w:val="28"/>
                <w:lang w:eastAsia="en-US"/>
              </w:rPr>
            </w:pPr>
            <w:r>
              <w:rPr>
                <w:sz w:val="28"/>
                <w:szCs w:val="28"/>
                <w:lang w:eastAsia="en-US"/>
              </w:rPr>
              <w:t>4 семестр</w:t>
            </w:r>
          </w:p>
          <w:p w:rsidR="001A7C79" w:rsidRDefault="001A7C79" w:rsidP="00732E19">
            <w:pPr>
              <w:spacing w:after="0" w:line="240" w:lineRule="auto"/>
              <w:jc w:val="both"/>
              <w:rPr>
                <w:sz w:val="28"/>
                <w:szCs w:val="28"/>
              </w:rPr>
            </w:pPr>
            <w:r>
              <w:rPr>
                <w:sz w:val="28"/>
                <w:szCs w:val="28"/>
              </w:rPr>
              <w:t xml:space="preserve">Три произведения </w:t>
            </w:r>
            <w:r>
              <w:rPr>
                <w:sz w:val="28"/>
                <w:szCs w:val="28"/>
                <w:lang w:val="en-US"/>
              </w:rPr>
              <w:t>a</w:t>
            </w:r>
            <w:r w:rsidRPr="00375D92">
              <w:rPr>
                <w:sz w:val="28"/>
                <w:szCs w:val="28"/>
              </w:rPr>
              <w:t xml:space="preserve"> </w:t>
            </w:r>
            <w:r>
              <w:rPr>
                <w:sz w:val="28"/>
                <w:szCs w:val="28"/>
                <w:lang w:val="en-US"/>
              </w:rPr>
              <w:t>cappella</w:t>
            </w:r>
            <w:r>
              <w:rPr>
                <w:sz w:val="28"/>
                <w:szCs w:val="28"/>
              </w:rPr>
              <w:t xml:space="preserve">, </w:t>
            </w:r>
            <w:r w:rsidRPr="000505DA">
              <w:rPr>
                <w:sz w:val="28"/>
                <w:szCs w:val="28"/>
              </w:rPr>
              <w:t>с несимметричными размерами</w:t>
            </w:r>
            <w:r>
              <w:rPr>
                <w:sz w:val="28"/>
                <w:szCs w:val="28"/>
              </w:rPr>
              <w:t>, в том числе со сложными размерами с несимметричной группировкой и наличием удлиненных долей (восьми-, девяти-, двенадцатидольные и др.), включая образцы</w:t>
            </w:r>
            <w:r w:rsidRPr="000505DA">
              <w:rPr>
                <w:sz w:val="28"/>
                <w:szCs w:val="28"/>
              </w:rPr>
              <w:t xml:space="preserve"> с полиритмией и полиметрией</w:t>
            </w:r>
            <w:r>
              <w:rPr>
                <w:sz w:val="28"/>
                <w:szCs w:val="28"/>
              </w:rPr>
              <w:t>.</w:t>
            </w:r>
          </w:p>
          <w:p w:rsidR="001A7C79" w:rsidRDefault="001A7C79" w:rsidP="00732E19">
            <w:pPr>
              <w:spacing w:after="0" w:line="240" w:lineRule="auto"/>
              <w:jc w:val="both"/>
              <w:rPr>
                <w:sz w:val="28"/>
                <w:szCs w:val="28"/>
              </w:rPr>
            </w:pPr>
            <w:r>
              <w:rPr>
                <w:sz w:val="28"/>
                <w:szCs w:val="28"/>
              </w:rPr>
              <w:tab/>
              <w:t>Три произведения с сопровождением,</w:t>
            </w:r>
            <w:r w:rsidRPr="00375D92">
              <w:rPr>
                <w:sz w:val="28"/>
                <w:szCs w:val="28"/>
              </w:rPr>
              <w:t xml:space="preserve"> </w:t>
            </w:r>
            <w:r w:rsidRPr="000505DA">
              <w:rPr>
                <w:sz w:val="28"/>
                <w:szCs w:val="28"/>
              </w:rPr>
              <w:t>с несимметричными размерами</w:t>
            </w:r>
            <w:r>
              <w:rPr>
                <w:sz w:val="28"/>
                <w:szCs w:val="28"/>
              </w:rPr>
              <w:t>, в том числе со сложными размерами с несимметричной группировкой и наличием удлиненных долей (восьми-, девяти-, двенадцатидольные и др.), включая образцы</w:t>
            </w:r>
            <w:r w:rsidRPr="000505DA">
              <w:rPr>
                <w:sz w:val="28"/>
                <w:szCs w:val="28"/>
              </w:rPr>
              <w:t xml:space="preserve"> с полиритмией и полиметрией</w:t>
            </w:r>
            <w:r>
              <w:rPr>
                <w:sz w:val="28"/>
                <w:szCs w:val="28"/>
              </w:rPr>
              <w:t>.</w:t>
            </w:r>
          </w:p>
          <w:p w:rsidR="001A7C79" w:rsidRDefault="001A7C79" w:rsidP="00732E19">
            <w:pPr>
              <w:spacing w:after="0" w:line="240" w:lineRule="auto"/>
              <w:jc w:val="both"/>
              <w:rPr>
                <w:sz w:val="28"/>
                <w:szCs w:val="28"/>
              </w:rPr>
            </w:pPr>
            <w:r>
              <w:rPr>
                <w:sz w:val="28"/>
                <w:szCs w:val="28"/>
              </w:rPr>
              <w:tab/>
              <w:t xml:space="preserve">Исполнять на рояле программу </w:t>
            </w:r>
            <w:r>
              <w:rPr>
                <w:sz w:val="28"/>
                <w:szCs w:val="28"/>
                <w:lang w:val="en-US"/>
              </w:rPr>
              <w:t>a</w:t>
            </w:r>
            <w:r w:rsidRPr="009221C2">
              <w:rPr>
                <w:sz w:val="28"/>
                <w:szCs w:val="28"/>
              </w:rPr>
              <w:t xml:space="preserve"> </w:t>
            </w:r>
            <w:r>
              <w:rPr>
                <w:sz w:val="28"/>
                <w:szCs w:val="28"/>
                <w:lang w:val="en-US"/>
              </w:rPr>
              <w:t>cappella</w:t>
            </w:r>
            <w:r>
              <w:rPr>
                <w:sz w:val="28"/>
                <w:szCs w:val="28"/>
              </w:rPr>
              <w:t>.</w:t>
            </w:r>
          </w:p>
          <w:p w:rsidR="001A7C79" w:rsidRPr="009221C2" w:rsidRDefault="001A7C79" w:rsidP="00732E19">
            <w:pPr>
              <w:spacing w:after="0" w:line="240" w:lineRule="auto"/>
              <w:jc w:val="both"/>
              <w:rPr>
                <w:sz w:val="28"/>
                <w:szCs w:val="28"/>
              </w:rPr>
            </w:pPr>
            <w:r>
              <w:rPr>
                <w:sz w:val="28"/>
                <w:szCs w:val="28"/>
              </w:rPr>
              <w:tab/>
              <w:t xml:space="preserve">Петь голоса в сочинениях </w:t>
            </w:r>
            <w:r>
              <w:rPr>
                <w:sz w:val="28"/>
                <w:szCs w:val="28"/>
                <w:lang w:val="en-US"/>
              </w:rPr>
              <w:t>a</w:t>
            </w:r>
            <w:r w:rsidRPr="009221C2">
              <w:rPr>
                <w:sz w:val="28"/>
                <w:szCs w:val="28"/>
              </w:rPr>
              <w:t xml:space="preserve"> </w:t>
            </w:r>
            <w:r>
              <w:rPr>
                <w:sz w:val="28"/>
                <w:szCs w:val="28"/>
                <w:lang w:val="en-US"/>
              </w:rPr>
              <w:t>cappella</w:t>
            </w:r>
            <w:r>
              <w:rPr>
                <w:sz w:val="28"/>
                <w:szCs w:val="28"/>
              </w:rPr>
              <w:t xml:space="preserve"> (по горизонтали и вертикали).</w:t>
            </w:r>
          </w:p>
          <w:p w:rsidR="001A7C79" w:rsidRPr="00CB33F0" w:rsidRDefault="001A7C79" w:rsidP="00732E19">
            <w:pPr>
              <w:spacing w:after="0" w:line="240" w:lineRule="auto"/>
              <w:jc w:val="both"/>
              <w:rPr>
                <w:sz w:val="28"/>
                <w:szCs w:val="28"/>
                <w:lang w:eastAsia="en-US"/>
              </w:rPr>
            </w:pPr>
            <w:r>
              <w:rPr>
                <w:sz w:val="28"/>
                <w:szCs w:val="28"/>
              </w:rPr>
              <w:tab/>
              <w:t>Составить письменную аннотацию на одно из исполняемых сочинений.</w:t>
            </w:r>
          </w:p>
        </w:tc>
        <w:tc>
          <w:tcPr>
            <w:tcW w:w="1057" w:type="dxa"/>
          </w:tcPr>
          <w:p w:rsidR="00583505" w:rsidRPr="00CB33F0" w:rsidRDefault="001A7C79" w:rsidP="00732E19">
            <w:pPr>
              <w:spacing w:after="0" w:line="240" w:lineRule="auto"/>
              <w:jc w:val="center"/>
              <w:rPr>
                <w:sz w:val="28"/>
                <w:szCs w:val="28"/>
                <w:lang w:eastAsia="en-US"/>
              </w:rPr>
            </w:pPr>
            <w:r>
              <w:rPr>
                <w:sz w:val="28"/>
                <w:szCs w:val="28"/>
                <w:lang w:eastAsia="en-US"/>
              </w:rPr>
              <w:t>36</w:t>
            </w:r>
          </w:p>
        </w:tc>
      </w:tr>
      <w:tr w:rsidR="00583505" w:rsidRPr="00CB33F0" w:rsidTr="00732E19">
        <w:trPr>
          <w:trHeight w:val="885"/>
        </w:trPr>
        <w:tc>
          <w:tcPr>
            <w:tcW w:w="885" w:type="dxa"/>
          </w:tcPr>
          <w:p w:rsidR="00583505" w:rsidRPr="00CB33F0" w:rsidRDefault="00583505" w:rsidP="00732E19">
            <w:pPr>
              <w:spacing w:after="0" w:line="240" w:lineRule="auto"/>
              <w:rPr>
                <w:sz w:val="28"/>
                <w:szCs w:val="28"/>
                <w:lang w:eastAsia="en-US"/>
              </w:rPr>
            </w:pPr>
            <w:r w:rsidRPr="00CB33F0">
              <w:rPr>
                <w:sz w:val="28"/>
                <w:szCs w:val="28"/>
                <w:lang w:eastAsia="en-US"/>
              </w:rPr>
              <w:t>5</w:t>
            </w:r>
          </w:p>
        </w:tc>
        <w:tc>
          <w:tcPr>
            <w:tcW w:w="7337" w:type="dxa"/>
            <w:gridSpan w:val="2"/>
          </w:tcPr>
          <w:p w:rsidR="00583505" w:rsidRDefault="001A7C79" w:rsidP="00732E19">
            <w:pPr>
              <w:spacing w:after="0" w:line="240" w:lineRule="auto"/>
              <w:rPr>
                <w:sz w:val="28"/>
                <w:szCs w:val="28"/>
                <w:lang w:eastAsia="en-US"/>
              </w:rPr>
            </w:pPr>
            <w:r>
              <w:rPr>
                <w:sz w:val="28"/>
                <w:szCs w:val="28"/>
                <w:lang w:eastAsia="en-US"/>
              </w:rPr>
              <w:t>5 семестр</w:t>
            </w:r>
          </w:p>
          <w:p w:rsidR="001A7C79" w:rsidRDefault="001A7C79" w:rsidP="00732E19">
            <w:pPr>
              <w:spacing w:after="0" w:line="240" w:lineRule="auto"/>
              <w:jc w:val="both"/>
              <w:rPr>
                <w:sz w:val="28"/>
                <w:szCs w:val="28"/>
              </w:rPr>
            </w:pPr>
            <w:r>
              <w:rPr>
                <w:sz w:val="28"/>
                <w:szCs w:val="28"/>
              </w:rPr>
              <w:t xml:space="preserve">Три полифонических произведения </w:t>
            </w:r>
            <w:r>
              <w:rPr>
                <w:sz w:val="28"/>
                <w:szCs w:val="28"/>
                <w:lang w:val="en-US"/>
              </w:rPr>
              <w:t>a</w:t>
            </w:r>
            <w:r w:rsidRPr="004B4C6E">
              <w:rPr>
                <w:sz w:val="28"/>
                <w:szCs w:val="28"/>
              </w:rPr>
              <w:t xml:space="preserve"> </w:t>
            </w:r>
            <w:r>
              <w:rPr>
                <w:sz w:val="28"/>
                <w:szCs w:val="28"/>
                <w:lang w:val="en-US"/>
              </w:rPr>
              <w:t>cappella</w:t>
            </w:r>
            <w:r>
              <w:rPr>
                <w:sz w:val="28"/>
                <w:szCs w:val="28"/>
              </w:rPr>
              <w:t xml:space="preserve"> из зарубежной и русской светской и духовной музыки различных эпох и стилей, включающие имитации, подголосочность, контрастную полифонию.</w:t>
            </w:r>
          </w:p>
          <w:p w:rsidR="001A7C79" w:rsidRDefault="001A7C79" w:rsidP="00732E19">
            <w:pPr>
              <w:spacing w:after="0" w:line="240" w:lineRule="auto"/>
              <w:jc w:val="both"/>
              <w:rPr>
                <w:sz w:val="28"/>
                <w:szCs w:val="28"/>
              </w:rPr>
            </w:pPr>
            <w:r>
              <w:rPr>
                <w:sz w:val="28"/>
                <w:szCs w:val="28"/>
              </w:rPr>
              <w:tab/>
              <w:t xml:space="preserve">Три полифонических произведения с </w:t>
            </w:r>
            <w:r>
              <w:rPr>
                <w:sz w:val="28"/>
                <w:szCs w:val="28"/>
              </w:rPr>
              <w:lastRenderedPageBreak/>
              <w:t>сопровождением из кантатно-ораториальной (в том числе из крупных духовных циклов) и оперной музыки русских и зарубежных композиторов,</w:t>
            </w:r>
            <w:r w:rsidRPr="006F5F43">
              <w:rPr>
                <w:sz w:val="28"/>
                <w:szCs w:val="28"/>
              </w:rPr>
              <w:t xml:space="preserve"> </w:t>
            </w:r>
            <w:r>
              <w:rPr>
                <w:sz w:val="28"/>
                <w:szCs w:val="28"/>
              </w:rPr>
              <w:t>включающие имитации, подголосочность, контрастную полифонию.</w:t>
            </w:r>
          </w:p>
          <w:p w:rsidR="001A7C79" w:rsidRDefault="001A7C79" w:rsidP="00732E19">
            <w:pPr>
              <w:spacing w:after="0" w:line="240" w:lineRule="auto"/>
              <w:jc w:val="both"/>
              <w:rPr>
                <w:sz w:val="28"/>
                <w:szCs w:val="28"/>
              </w:rPr>
            </w:pPr>
            <w:r>
              <w:rPr>
                <w:sz w:val="28"/>
                <w:szCs w:val="28"/>
              </w:rPr>
              <w:tab/>
              <w:t xml:space="preserve">Дальнейшее развитие дирижерской техники. </w:t>
            </w:r>
          </w:p>
          <w:p w:rsidR="001A7C79" w:rsidRDefault="001A7C79" w:rsidP="00732E19">
            <w:pPr>
              <w:spacing w:after="0" w:line="240" w:lineRule="auto"/>
              <w:jc w:val="both"/>
              <w:rPr>
                <w:sz w:val="28"/>
                <w:szCs w:val="28"/>
              </w:rPr>
            </w:pPr>
            <w:r>
              <w:rPr>
                <w:sz w:val="28"/>
                <w:szCs w:val="28"/>
              </w:rPr>
              <w:tab/>
              <w:t xml:space="preserve">Умение вести главный тематический материал и показывать подголоски и противосложения. </w:t>
            </w:r>
          </w:p>
          <w:p w:rsidR="001A7C79" w:rsidRDefault="001A7C79" w:rsidP="00732E19">
            <w:pPr>
              <w:spacing w:after="0" w:line="240" w:lineRule="auto"/>
              <w:jc w:val="both"/>
              <w:rPr>
                <w:sz w:val="28"/>
                <w:szCs w:val="28"/>
              </w:rPr>
            </w:pPr>
            <w:r>
              <w:rPr>
                <w:sz w:val="28"/>
                <w:szCs w:val="28"/>
              </w:rPr>
              <w:tab/>
              <w:t xml:space="preserve">Исполнять на рояле программу </w:t>
            </w:r>
            <w:r>
              <w:rPr>
                <w:sz w:val="28"/>
                <w:szCs w:val="28"/>
                <w:lang w:val="en-US"/>
              </w:rPr>
              <w:t>a</w:t>
            </w:r>
            <w:r w:rsidRPr="009221C2">
              <w:rPr>
                <w:sz w:val="28"/>
                <w:szCs w:val="28"/>
              </w:rPr>
              <w:t xml:space="preserve"> </w:t>
            </w:r>
            <w:r>
              <w:rPr>
                <w:sz w:val="28"/>
                <w:szCs w:val="28"/>
                <w:lang w:val="en-US"/>
              </w:rPr>
              <w:t>cappella</w:t>
            </w:r>
            <w:r>
              <w:rPr>
                <w:sz w:val="28"/>
                <w:szCs w:val="28"/>
              </w:rPr>
              <w:t>.</w:t>
            </w:r>
          </w:p>
          <w:p w:rsidR="001A7C79" w:rsidRPr="009221C2" w:rsidRDefault="001A7C79" w:rsidP="00732E19">
            <w:pPr>
              <w:spacing w:after="0" w:line="240" w:lineRule="auto"/>
              <w:jc w:val="both"/>
              <w:rPr>
                <w:sz w:val="28"/>
                <w:szCs w:val="28"/>
              </w:rPr>
            </w:pPr>
            <w:r>
              <w:rPr>
                <w:sz w:val="28"/>
                <w:szCs w:val="28"/>
              </w:rPr>
              <w:tab/>
              <w:t xml:space="preserve">Петь голоса в сочинениях </w:t>
            </w:r>
            <w:r>
              <w:rPr>
                <w:sz w:val="28"/>
                <w:szCs w:val="28"/>
                <w:lang w:val="en-US"/>
              </w:rPr>
              <w:t>a</w:t>
            </w:r>
            <w:r w:rsidRPr="009221C2">
              <w:rPr>
                <w:sz w:val="28"/>
                <w:szCs w:val="28"/>
              </w:rPr>
              <w:t xml:space="preserve"> </w:t>
            </w:r>
            <w:r>
              <w:rPr>
                <w:sz w:val="28"/>
                <w:szCs w:val="28"/>
                <w:lang w:val="en-US"/>
              </w:rPr>
              <w:t>cappella</w:t>
            </w:r>
            <w:r>
              <w:rPr>
                <w:sz w:val="28"/>
                <w:szCs w:val="28"/>
              </w:rPr>
              <w:t xml:space="preserve"> (по горизонтали и вертикали).</w:t>
            </w:r>
          </w:p>
          <w:p w:rsidR="001A7C79" w:rsidRPr="00CB33F0" w:rsidRDefault="001A7C79" w:rsidP="00732E19">
            <w:pPr>
              <w:spacing w:after="0" w:line="240" w:lineRule="auto"/>
              <w:jc w:val="both"/>
              <w:rPr>
                <w:sz w:val="28"/>
                <w:szCs w:val="28"/>
                <w:lang w:eastAsia="en-US"/>
              </w:rPr>
            </w:pPr>
            <w:r>
              <w:rPr>
                <w:sz w:val="28"/>
                <w:szCs w:val="28"/>
              </w:rPr>
              <w:tab/>
              <w:t>Составить письменную аннотацию на одно из исполняемых сочинений.</w:t>
            </w:r>
          </w:p>
        </w:tc>
        <w:tc>
          <w:tcPr>
            <w:tcW w:w="1057" w:type="dxa"/>
          </w:tcPr>
          <w:p w:rsidR="00583505" w:rsidRPr="00CB33F0" w:rsidRDefault="00583505" w:rsidP="00732E19">
            <w:pPr>
              <w:spacing w:after="0" w:line="240" w:lineRule="auto"/>
              <w:jc w:val="center"/>
              <w:rPr>
                <w:sz w:val="28"/>
                <w:szCs w:val="28"/>
                <w:lang w:eastAsia="en-US"/>
              </w:rPr>
            </w:pPr>
          </w:p>
        </w:tc>
      </w:tr>
      <w:tr w:rsidR="00583505" w:rsidRPr="00CB33F0" w:rsidTr="00732E19">
        <w:trPr>
          <w:trHeight w:val="720"/>
        </w:trPr>
        <w:tc>
          <w:tcPr>
            <w:tcW w:w="885" w:type="dxa"/>
          </w:tcPr>
          <w:p w:rsidR="00583505" w:rsidRPr="00CB33F0" w:rsidRDefault="00583505" w:rsidP="00732E19">
            <w:pPr>
              <w:spacing w:after="0" w:line="240" w:lineRule="auto"/>
              <w:rPr>
                <w:sz w:val="28"/>
                <w:szCs w:val="28"/>
                <w:lang w:eastAsia="en-US"/>
              </w:rPr>
            </w:pPr>
            <w:r w:rsidRPr="00CB33F0">
              <w:rPr>
                <w:sz w:val="28"/>
                <w:szCs w:val="28"/>
                <w:lang w:eastAsia="en-US"/>
              </w:rPr>
              <w:lastRenderedPageBreak/>
              <w:t>6</w:t>
            </w:r>
          </w:p>
        </w:tc>
        <w:tc>
          <w:tcPr>
            <w:tcW w:w="7337" w:type="dxa"/>
            <w:gridSpan w:val="2"/>
          </w:tcPr>
          <w:p w:rsidR="00583505" w:rsidRDefault="001A7C79" w:rsidP="00732E19">
            <w:pPr>
              <w:spacing w:after="0" w:line="240" w:lineRule="auto"/>
              <w:rPr>
                <w:sz w:val="28"/>
                <w:szCs w:val="28"/>
                <w:lang w:eastAsia="en-US"/>
              </w:rPr>
            </w:pPr>
            <w:r>
              <w:rPr>
                <w:sz w:val="28"/>
                <w:szCs w:val="28"/>
                <w:lang w:eastAsia="en-US"/>
              </w:rPr>
              <w:t>6 семестр</w:t>
            </w:r>
          </w:p>
          <w:p w:rsidR="001A7C79" w:rsidRDefault="001A7C79" w:rsidP="00732E19">
            <w:pPr>
              <w:spacing w:after="0" w:line="240" w:lineRule="auto"/>
              <w:jc w:val="both"/>
              <w:rPr>
                <w:sz w:val="28"/>
                <w:szCs w:val="28"/>
              </w:rPr>
            </w:pPr>
            <w:r>
              <w:rPr>
                <w:sz w:val="28"/>
                <w:szCs w:val="28"/>
              </w:rPr>
              <w:tab/>
              <w:t xml:space="preserve">Три полифонических произведения </w:t>
            </w:r>
            <w:r>
              <w:rPr>
                <w:sz w:val="28"/>
                <w:szCs w:val="28"/>
                <w:lang w:val="en-US"/>
              </w:rPr>
              <w:t>a</w:t>
            </w:r>
            <w:r w:rsidRPr="004B4C6E">
              <w:rPr>
                <w:sz w:val="28"/>
                <w:szCs w:val="28"/>
              </w:rPr>
              <w:t xml:space="preserve"> </w:t>
            </w:r>
            <w:r>
              <w:rPr>
                <w:sz w:val="28"/>
                <w:szCs w:val="28"/>
                <w:lang w:val="en-US"/>
              </w:rPr>
              <w:t>cappella</w:t>
            </w:r>
            <w:r>
              <w:rPr>
                <w:sz w:val="28"/>
                <w:szCs w:val="28"/>
              </w:rPr>
              <w:t xml:space="preserve"> из зарубежной и русской светской и духовной музыки различных эпох и стилей, включающие фугатто, фугетту, фугу, контрастную полифонию (двух-, трехтемную).</w:t>
            </w:r>
          </w:p>
          <w:p w:rsidR="001A7C79" w:rsidRDefault="001A7C79" w:rsidP="00732E19">
            <w:pPr>
              <w:spacing w:after="0" w:line="240" w:lineRule="auto"/>
              <w:jc w:val="both"/>
              <w:rPr>
                <w:sz w:val="28"/>
                <w:szCs w:val="28"/>
              </w:rPr>
            </w:pPr>
            <w:r>
              <w:rPr>
                <w:sz w:val="28"/>
                <w:szCs w:val="28"/>
              </w:rPr>
              <w:tab/>
              <w:t>Три полифонических произведения с сопровождением из кантатно-ораториальной (в том числе из крупных духовных циклов) и оперной музыки русских и зарубежных композиторов,</w:t>
            </w:r>
            <w:r w:rsidRPr="006F5F43">
              <w:rPr>
                <w:sz w:val="28"/>
                <w:szCs w:val="28"/>
              </w:rPr>
              <w:t xml:space="preserve"> </w:t>
            </w:r>
            <w:r>
              <w:rPr>
                <w:sz w:val="28"/>
                <w:szCs w:val="28"/>
              </w:rPr>
              <w:t>включающие фугатто, фугетту, фугу, контрастную полифонию (двух-, трехтемную).</w:t>
            </w:r>
          </w:p>
          <w:p w:rsidR="001A7C79" w:rsidRDefault="001A7C79" w:rsidP="00732E19">
            <w:pPr>
              <w:spacing w:after="0" w:line="240" w:lineRule="auto"/>
              <w:jc w:val="both"/>
              <w:rPr>
                <w:sz w:val="28"/>
                <w:szCs w:val="28"/>
              </w:rPr>
            </w:pPr>
            <w:r>
              <w:rPr>
                <w:sz w:val="28"/>
                <w:szCs w:val="28"/>
              </w:rPr>
              <w:tab/>
              <w:t xml:space="preserve">Исполнять на рояле программу </w:t>
            </w:r>
            <w:r>
              <w:rPr>
                <w:sz w:val="28"/>
                <w:szCs w:val="28"/>
                <w:lang w:val="en-US"/>
              </w:rPr>
              <w:t>a</w:t>
            </w:r>
            <w:r w:rsidRPr="009221C2">
              <w:rPr>
                <w:sz w:val="28"/>
                <w:szCs w:val="28"/>
              </w:rPr>
              <w:t xml:space="preserve"> </w:t>
            </w:r>
            <w:r>
              <w:rPr>
                <w:sz w:val="28"/>
                <w:szCs w:val="28"/>
                <w:lang w:val="en-US"/>
              </w:rPr>
              <w:t>cappella</w:t>
            </w:r>
            <w:r>
              <w:rPr>
                <w:sz w:val="28"/>
                <w:szCs w:val="28"/>
              </w:rPr>
              <w:t>.</w:t>
            </w:r>
          </w:p>
          <w:p w:rsidR="001A7C79" w:rsidRPr="009221C2" w:rsidRDefault="001A7C79" w:rsidP="00732E19">
            <w:pPr>
              <w:spacing w:after="0" w:line="240" w:lineRule="auto"/>
              <w:jc w:val="both"/>
              <w:rPr>
                <w:sz w:val="28"/>
                <w:szCs w:val="28"/>
              </w:rPr>
            </w:pPr>
            <w:r>
              <w:rPr>
                <w:sz w:val="28"/>
                <w:szCs w:val="28"/>
              </w:rPr>
              <w:tab/>
              <w:t xml:space="preserve">Петь голоса в сочинениях </w:t>
            </w:r>
            <w:r>
              <w:rPr>
                <w:sz w:val="28"/>
                <w:szCs w:val="28"/>
                <w:lang w:val="en-US"/>
              </w:rPr>
              <w:t>a</w:t>
            </w:r>
            <w:r w:rsidRPr="009221C2">
              <w:rPr>
                <w:sz w:val="28"/>
                <w:szCs w:val="28"/>
              </w:rPr>
              <w:t xml:space="preserve"> </w:t>
            </w:r>
            <w:r>
              <w:rPr>
                <w:sz w:val="28"/>
                <w:szCs w:val="28"/>
                <w:lang w:val="en-US"/>
              </w:rPr>
              <w:t>cappella</w:t>
            </w:r>
            <w:r>
              <w:rPr>
                <w:sz w:val="28"/>
                <w:szCs w:val="28"/>
              </w:rPr>
              <w:t xml:space="preserve"> (по горизонтали и вертикали).</w:t>
            </w:r>
          </w:p>
          <w:p w:rsidR="001A7C79" w:rsidRPr="00CB33F0" w:rsidRDefault="001A7C79" w:rsidP="00732E19">
            <w:pPr>
              <w:spacing w:after="0" w:line="240" w:lineRule="auto"/>
              <w:jc w:val="both"/>
              <w:rPr>
                <w:sz w:val="28"/>
                <w:szCs w:val="28"/>
                <w:lang w:eastAsia="en-US"/>
              </w:rPr>
            </w:pPr>
            <w:r>
              <w:rPr>
                <w:sz w:val="28"/>
                <w:szCs w:val="28"/>
              </w:rPr>
              <w:tab/>
              <w:t>Составить письменную аннотацию на одно из исполняемых сочинений.</w:t>
            </w:r>
          </w:p>
        </w:tc>
        <w:tc>
          <w:tcPr>
            <w:tcW w:w="1057" w:type="dxa"/>
          </w:tcPr>
          <w:p w:rsidR="00583505" w:rsidRPr="00CB33F0" w:rsidRDefault="00583505" w:rsidP="00732E19">
            <w:pPr>
              <w:spacing w:after="0" w:line="240" w:lineRule="auto"/>
              <w:jc w:val="center"/>
              <w:rPr>
                <w:sz w:val="28"/>
                <w:szCs w:val="28"/>
                <w:lang w:eastAsia="en-US"/>
              </w:rPr>
            </w:pPr>
          </w:p>
        </w:tc>
      </w:tr>
      <w:tr w:rsidR="00583505" w:rsidRPr="00CB33F0" w:rsidTr="00732E19">
        <w:trPr>
          <w:trHeight w:val="705"/>
        </w:trPr>
        <w:tc>
          <w:tcPr>
            <w:tcW w:w="885" w:type="dxa"/>
          </w:tcPr>
          <w:p w:rsidR="00583505" w:rsidRPr="00CB33F0" w:rsidRDefault="00583505" w:rsidP="00732E19">
            <w:pPr>
              <w:spacing w:after="0" w:line="240" w:lineRule="auto"/>
              <w:rPr>
                <w:sz w:val="28"/>
                <w:szCs w:val="28"/>
                <w:lang w:val="en-US" w:eastAsia="en-US"/>
              </w:rPr>
            </w:pPr>
            <w:r w:rsidRPr="00CB33F0">
              <w:rPr>
                <w:sz w:val="28"/>
                <w:szCs w:val="28"/>
              </w:rPr>
              <w:t>7</w:t>
            </w:r>
          </w:p>
        </w:tc>
        <w:tc>
          <w:tcPr>
            <w:tcW w:w="7337" w:type="dxa"/>
            <w:gridSpan w:val="2"/>
          </w:tcPr>
          <w:p w:rsidR="00583505" w:rsidRDefault="001A7C79" w:rsidP="00732E19">
            <w:pPr>
              <w:spacing w:after="0" w:line="240" w:lineRule="auto"/>
              <w:rPr>
                <w:sz w:val="28"/>
                <w:szCs w:val="28"/>
                <w:lang w:eastAsia="en-US"/>
              </w:rPr>
            </w:pPr>
            <w:r>
              <w:rPr>
                <w:sz w:val="28"/>
                <w:szCs w:val="28"/>
                <w:lang w:eastAsia="en-US"/>
              </w:rPr>
              <w:t>7 семестр</w:t>
            </w:r>
          </w:p>
          <w:p w:rsidR="00397613" w:rsidRDefault="00397613" w:rsidP="00732E19">
            <w:pPr>
              <w:spacing w:after="0" w:line="240" w:lineRule="auto"/>
              <w:jc w:val="both"/>
              <w:rPr>
                <w:sz w:val="28"/>
                <w:szCs w:val="28"/>
              </w:rPr>
            </w:pPr>
            <w:r>
              <w:rPr>
                <w:sz w:val="28"/>
                <w:szCs w:val="28"/>
              </w:rPr>
              <w:t>Два сочинения, из которых одно – к</w:t>
            </w:r>
            <w:r w:rsidRPr="000505DA">
              <w:rPr>
                <w:sz w:val="28"/>
                <w:szCs w:val="28"/>
              </w:rPr>
              <w:t>антатно-ораториальн</w:t>
            </w:r>
            <w:r>
              <w:rPr>
                <w:sz w:val="28"/>
                <w:szCs w:val="28"/>
              </w:rPr>
              <w:t xml:space="preserve">ое сочинение или – хоровой </w:t>
            </w:r>
            <w:r w:rsidRPr="000505DA">
              <w:rPr>
                <w:sz w:val="28"/>
                <w:szCs w:val="28"/>
              </w:rPr>
              <w:t>цикл</w:t>
            </w:r>
            <w:r>
              <w:rPr>
                <w:sz w:val="28"/>
                <w:szCs w:val="28"/>
              </w:rPr>
              <w:t xml:space="preserve"> </w:t>
            </w:r>
            <w:r>
              <w:rPr>
                <w:sz w:val="28"/>
                <w:szCs w:val="28"/>
                <w:lang w:val="en-US"/>
              </w:rPr>
              <w:t>a</w:t>
            </w:r>
            <w:r w:rsidRPr="0075048A">
              <w:rPr>
                <w:sz w:val="28"/>
                <w:szCs w:val="28"/>
              </w:rPr>
              <w:t xml:space="preserve"> </w:t>
            </w:r>
            <w:r>
              <w:rPr>
                <w:sz w:val="28"/>
                <w:szCs w:val="28"/>
                <w:lang w:val="en-US"/>
              </w:rPr>
              <w:t>cappella</w:t>
            </w:r>
            <w:r>
              <w:rPr>
                <w:sz w:val="28"/>
                <w:szCs w:val="28"/>
              </w:rPr>
              <w:t>, другое – оперно-хоровая сцена; масштабные по форме и сложные по содержанию (из отечественной и зарубежной музыки).</w:t>
            </w:r>
            <w:r w:rsidRPr="000505DA">
              <w:rPr>
                <w:sz w:val="28"/>
                <w:szCs w:val="28"/>
              </w:rPr>
              <w:t xml:space="preserve"> </w:t>
            </w:r>
          </w:p>
          <w:p w:rsidR="00397613" w:rsidRDefault="00397613" w:rsidP="00732E19">
            <w:pPr>
              <w:spacing w:after="0" w:line="240" w:lineRule="auto"/>
              <w:jc w:val="both"/>
              <w:rPr>
                <w:sz w:val="28"/>
                <w:szCs w:val="28"/>
              </w:rPr>
            </w:pPr>
            <w:r>
              <w:rPr>
                <w:sz w:val="28"/>
                <w:szCs w:val="28"/>
              </w:rPr>
              <w:tab/>
              <w:t>Освоение крупной формы.</w:t>
            </w:r>
          </w:p>
          <w:p w:rsidR="00397613" w:rsidRDefault="00397613" w:rsidP="00732E19">
            <w:pPr>
              <w:spacing w:after="0" w:line="240" w:lineRule="auto"/>
              <w:jc w:val="both"/>
              <w:rPr>
                <w:sz w:val="28"/>
                <w:szCs w:val="28"/>
              </w:rPr>
            </w:pPr>
            <w:r>
              <w:rPr>
                <w:sz w:val="28"/>
                <w:szCs w:val="28"/>
              </w:rPr>
              <w:tab/>
              <w:t xml:space="preserve">Охват многослойной музыкальной фактуры – хор, солисты, оркестр. </w:t>
            </w:r>
          </w:p>
          <w:p w:rsidR="00397613" w:rsidRDefault="00397613" w:rsidP="00732E19">
            <w:pPr>
              <w:spacing w:after="0" w:line="240" w:lineRule="auto"/>
              <w:jc w:val="both"/>
              <w:rPr>
                <w:sz w:val="28"/>
                <w:szCs w:val="28"/>
              </w:rPr>
            </w:pPr>
            <w:r>
              <w:rPr>
                <w:sz w:val="28"/>
                <w:szCs w:val="28"/>
              </w:rPr>
              <w:tab/>
              <w:t>Отражение в дирижерском жесте музыкально-художественного содержания исполняемой программы.</w:t>
            </w:r>
          </w:p>
          <w:p w:rsidR="00397613" w:rsidRDefault="00397613" w:rsidP="00732E19">
            <w:pPr>
              <w:spacing w:after="0" w:line="240" w:lineRule="auto"/>
              <w:jc w:val="both"/>
              <w:rPr>
                <w:sz w:val="28"/>
                <w:szCs w:val="28"/>
              </w:rPr>
            </w:pPr>
            <w:r>
              <w:rPr>
                <w:sz w:val="28"/>
                <w:szCs w:val="28"/>
              </w:rPr>
              <w:t>Умение показывать различные виды речитативов в оперной сцене.</w:t>
            </w:r>
          </w:p>
          <w:p w:rsidR="00397613" w:rsidRDefault="00397613" w:rsidP="00732E19">
            <w:pPr>
              <w:spacing w:after="0" w:line="240" w:lineRule="auto"/>
              <w:jc w:val="both"/>
              <w:rPr>
                <w:sz w:val="28"/>
                <w:szCs w:val="28"/>
              </w:rPr>
            </w:pPr>
            <w:r>
              <w:rPr>
                <w:sz w:val="28"/>
                <w:szCs w:val="28"/>
              </w:rPr>
              <w:tab/>
              <w:t>Охватывать крупную музыкальную форму в дирижерской интерпретации авторского замысла.</w:t>
            </w:r>
          </w:p>
          <w:p w:rsidR="00397613" w:rsidRDefault="00397613" w:rsidP="00732E19">
            <w:pPr>
              <w:spacing w:after="0" w:line="240" w:lineRule="auto"/>
              <w:jc w:val="both"/>
              <w:rPr>
                <w:sz w:val="28"/>
                <w:szCs w:val="28"/>
              </w:rPr>
            </w:pPr>
            <w:r>
              <w:rPr>
                <w:sz w:val="28"/>
                <w:szCs w:val="28"/>
              </w:rPr>
              <w:tab/>
              <w:t xml:space="preserve">Исполнять на рояле хоровой цикл </w:t>
            </w:r>
            <w:r>
              <w:rPr>
                <w:sz w:val="28"/>
                <w:szCs w:val="28"/>
                <w:lang w:val="en-US"/>
              </w:rPr>
              <w:t>a</w:t>
            </w:r>
            <w:r w:rsidRPr="009221C2">
              <w:rPr>
                <w:sz w:val="28"/>
                <w:szCs w:val="28"/>
              </w:rPr>
              <w:t xml:space="preserve"> </w:t>
            </w:r>
            <w:r>
              <w:rPr>
                <w:sz w:val="28"/>
                <w:szCs w:val="28"/>
                <w:lang w:val="en-US"/>
              </w:rPr>
              <w:t>cappella</w:t>
            </w:r>
            <w:r>
              <w:rPr>
                <w:sz w:val="28"/>
                <w:szCs w:val="28"/>
              </w:rPr>
              <w:t>.</w:t>
            </w:r>
          </w:p>
          <w:p w:rsidR="00397613" w:rsidRPr="009221C2" w:rsidRDefault="00397613" w:rsidP="00732E19">
            <w:pPr>
              <w:spacing w:after="0" w:line="240" w:lineRule="auto"/>
              <w:jc w:val="both"/>
              <w:rPr>
                <w:sz w:val="28"/>
                <w:szCs w:val="28"/>
              </w:rPr>
            </w:pPr>
            <w:r>
              <w:rPr>
                <w:sz w:val="28"/>
                <w:szCs w:val="28"/>
              </w:rPr>
              <w:tab/>
              <w:t xml:space="preserve">Петь голоса в сочинении </w:t>
            </w:r>
            <w:r>
              <w:rPr>
                <w:sz w:val="28"/>
                <w:szCs w:val="28"/>
                <w:lang w:val="en-US"/>
              </w:rPr>
              <w:t>a</w:t>
            </w:r>
            <w:r w:rsidRPr="009221C2">
              <w:rPr>
                <w:sz w:val="28"/>
                <w:szCs w:val="28"/>
              </w:rPr>
              <w:t xml:space="preserve"> </w:t>
            </w:r>
            <w:r>
              <w:rPr>
                <w:sz w:val="28"/>
                <w:szCs w:val="28"/>
                <w:lang w:val="en-US"/>
              </w:rPr>
              <w:t>cappella</w:t>
            </w:r>
            <w:r>
              <w:rPr>
                <w:sz w:val="28"/>
                <w:szCs w:val="28"/>
              </w:rPr>
              <w:t xml:space="preserve"> (по горизонтали и вертикали).</w:t>
            </w:r>
          </w:p>
          <w:p w:rsidR="001A7C79" w:rsidRPr="00CB33F0" w:rsidRDefault="00397613" w:rsidP="00732E19">
            <w:pPr>
              <w:spacing w:after="0" w:line="240" w:lineRule="auto"/>
              <w:jc w:val="both"/>
              <w:rPr>
                <w:sz w:val="28"/>
                <w:szCs w:val="28"/>
                <w:lang w:eastAsia="en-US"/>
              </w:rPr>
            </w:pPr>
            <w:r>
              <w:rPr>
                <w:sz w:val="28"/>
                <w:szCs w:val="28"/>
              </w:rPr>
              <w:tab/>
              <w:t xml:space="preserve">Представить реферат на заданную тему (в </w:t>
            </w:r>
            <w:r>
              <w:rPr>
                <w:sz w:val="28"/>
                <w:szCs w:val="28"/>
              </w:rPr>
              <w:lastRenderedPageBreak/>
              <w:t>соответствии с исполняемой программой).</w:t>
            </w:r>
          </w:p>
        </w:tc>
        <w:tc>
          <w:tcPr>
            <w:tcW w:w="1057" w:type="dxa"/>
          </w:tcPr>
          <w:p w:rsidR="00583505" w:rsidRPr="00CB33F0" w:rsidRDefault="00397613" w:rsidP="00732E19">
            <w:pPr>
              <w:spacing w:after="0" w:line="240" w:lineRule="auto"/>
              <w:jc w:val="center"/>
              <w:rPr>
                <w:sz w:val="28"/>
                <w:szCs w:val="28"/>
                <w:lang w:eastAsia="en-US"/>
              </w:rPr>
            </w:pPr>
            <w:r>
              <w:rPr>
                <w:sz w:val="28"/>
                <w:szCs w:val="28"/>
                <w:lang w:eastAsia="en-US"/>
              </w:rPr>
              <w:lastRenderedPageBreak/>
              <w:t>36</w:t>
            </w:r>
          </w:p>
        </w:tc>
      </w:tr>
      <w:tr w:rsidR="001A7C79" w:rsidRPr="00CB33F0" w:rsidTr="00732E19">
        <w:trPr>
          <w:trHeight w:val="705"/>
        </w:trPr>
        <w:tc>
          <w:tcPr>
            <w:tcW w:w="885" w:type="dxa"/>
          </w:tcPr>
          <w:p w:rsidR="001A7C79" w:rsidRPr="00CB33F0" w:rsidRDefault="00397613" w:rsidP="00732E19">
            <w:pPr>
              <w:spacing w:after="0" w:line="240" w:lineRule="auto"/>
              <w:rPr>
                <w:sz w:val="28"/>
                <w:szCs w:val="28"/>
              </w:rPr>
            </w:pPr>
            <w:r>
              <w:rPr>
                <w:sz w:val="28"/>
                <w:szCs w:val="28"/>
              </w:rPr>
              <w:lastRenderedPageBreak/>
              <w:t>8</w:t>
            </w:r>
          </w:p>
        </w:tc>
        <w:tc>
          <w:tcPr>
            <w:tcW w:w="7337" w:type="dxa"/>
            <w:gridSpan w:val="2"/>
          </w:tcPr>
          <w:p w:rsidR="00397613" w:rsidRDefault="00397613" w:rsidP="00732E19">
            <w:pPr>
              <w:spacing w:after="0" w:line="240" w:lineRule="auto"/>
              <w:rPr>
                <w:sz w:val="28"/>
                <w:szCs w:val="28"/>
              </w:rPr>
            </w:pPr>
            <w:r>
              <w:rPr>
                <w:sz w:val="28"/>
                <w:szCs w:val="28"/>
              </w:rPr>
              <w:t>8 семестр</w:t>
            </w:r>
          </w:p>
          <w:p w:rsidR="001A7C79" w:rsidRPr="00CB33F0" w:rsidRDefault="00397613" w:rsidP="00732E19">
            <w:pPr>
              <w:spacing w:after="0" w:line="240" w:lineRule="auto"/>
              <w:rPr>
                <w:sz w:val="28"/>
                <w:szCs w:val="28"/>
                <w:lang w:eastAsia="en-US"/>
              </w:rPr>
            </w:pPr>
            <w:r>
              <w:rPr>
                <w:sz w:val="28"/>
                <w:szCs w:val="28"/>
              </w:rPr>
              <w:t>Подготовка концертной программы государственного экзамена по дирижированию академическим хором,</w:t>
            </w:r>
            <w:r w:rsidRPr="00703DC7">
              <w:rPr>
                <w:sz w:val="28"/>
                <w:szCs w:val="28"/>
              </w:rPr>
              <w:t xml:space="preserve"> </w:t>
            </w:r>
            <w:r>
              <w:rPr>
                <w:sz w:val="28"/>
                <w:szCs w:val="28"/>
              </w:rPr>
              <w:t xml:space="preserve">включающей произведения </w:t>
            </w:r>
            <w:r>
              <w:rPr>
                <w:sz w:val="28"/>
                <w:szCs w:val="28"/>
                <w:lang w:val="en-US"/>
              </w:rPr>
              <w:t>a</w:t>
            </w:r>
            <w:r w:rsidRPr="004B4C6E">
              <w:rPr>
                <w:sz w:val="28"/>
                <w:szCs w:val="28"/>
              </w:rPr>
              <w:t xml:space="preserve"> </w:t>
            </w:r>
            <w:r>
              <w:rPr>
                <w:sz w:val="28"/>
                <w:szCs w:val="28"/>
                <w:lang w:val="en-US"/>
              </w:rPr>
              <w:t>cappella</w:t>
            </w:r>
            <w:r>
              <w:rPr>
                <w:sz w:val="28"/>
                <w:szCs w:val="28"/>
              </w:rPr>
              <w:t xml:space="preserve"> и с сопровождением (длительностью 15-20 минут), из отечественной и зарубежной музыки различных эпох и стилей.</w:t>
            </w:r>
          </w:p>
        </w:tc>
        <w:tc>
          <w:tcPr>
            <w:tcW w:w="1057" w:type="dxa"/>
          </w:tcPr>
          <w:p w:rsidR="001A7C79" w:rsidRPr="00CB33F0" w:rsidRDefault="00397613" w:rsidP="00732E19">
            <w:pPr>
              <w:spacing w:after="0" w:line="240" w:lineRule="auto"/>
              <w:jc w:val="center"/>
              <w:rPr>
                <w:sz w:val="28"/>
                <w:szCs w:val="28"/>
                <w:lang w:eastAsia="en-US"/>
              </w:rPr>
            </w:pPr>
            <w:r>
              <w:rPr>
                <w:sz w:val="28"/>
                <w:szCs w:val="28"/>
                <w:lang w:eastAsia="en-US"/>
              </w:rPr>
              <w:t>36</w:t>
            </w:r>
          </w:p>
        </w:tc>
      </w:tr>
      <w:tr w:rsidR="00583505" w:rsidRPr="00CB33F0" w:rsidTr="00732E19">
        <w:trPr>
          <w:trHeight w:val="259"/>
        </w:trPr>
        <w:tc>
          <w:tcPr>
            <w:tcW w:w="897" w:type="dxa"/>
            <w:gridSpan w:val="2"/>
          </w:tcPr>
          <w:p w:rsidR="00583505" w:rsidRPr="00CB33F0" w:rsidRDefault="00583505" w:rsidP="00732E19">
            <w:pPr>
              <w:spacing w:after="0" w:line="240" w:lineRule="auto"/>
              <w:rPr>
                <w:b/>
                <w:sz w:val="28"/>
                <w:szCs w:val="28"/>
                <w:lang w:eastAsia="en-US"/>
              </w:rPr>
            </w:pPr>
          </w:p>
        </w:tc>
        <w:tc>
          <w:tcPr>
            <w:tcW w:w="7325" w:type="dxa"/>
          </w:tcPr>
          <w:p w:rsidR="00583505" w:rsidRPr="00CB33F0" w:rsidRDefault="00583505" w:rsidP="00732E19">
            <w:pPr>
              <w:spacing w:after="0" w:line="240" w:lineRule="auto"/>
              <w:rPr>
                <w:sz w:val="28"/>
                <w:szCs w:val="28"/>
                <w:lang w:eastAsia="en-US"/>
              </w:rPr>
            </w:pPr>
            <w:r w:rsidRPr="00CB33F0">
              <w:rPr>
                <w:sz w:val="28"/>
                <w:szCs w:val="28"/>
              </w:rPr>
              <w:t>Всего</w:t>
            </w:r>
          </w:p>
        </w:tc>
        <w:tc>
          <w:tcPr>
            <w:tcW w:w="1057" w:type="dxa"/>
          </w:tcPr>
          <w:p w:rsidR="00583505" w:rsidRPr="00CB33F0" w:rsidRDefault="00397613" w:rsidP="00732E19">
            <w:pPr>
              <w:spacing w:after="0" w:line="240" w:lineRule="auto"/>
              <w:rPr>
                <w:sz w:val="28"/>
                <w:szCs w:val="28"/>
                <w:lang w:eastAsia="en-US"/>
              </w:rPr>
            </w:pPr>
            <w:r>
              <w:rPr>
                <w:sz w:val="28"/>
                <w:szCs w:val="28"/>
                <w:lang w:eastAsia="en-US"/>
              </w:rPr>
              <w:t>288</w:t>
            </w:r>
          </w:p>
        </w:tc>
      </w:tr>
    </w:tbl>
    <w:p w:rsidR="00732E19" w:rsidRDefault="00732E19" w:rsidP="002152A9">
      <w:pPr>
        <w:spacing w:after="0" w:line="360" w:lineRule="auto"/>
        <w:ind w:left="360"/>
        <w:jc w:val="center"/>
        <w:outlineLvl w:val="0"/>
        <w:rPr>
          <w:b/>
          <w:sz w:val="28"/>
          <w:szCs w:val="28"/>
        </w:rPr>
      </w:pPr>
    </w:p>
    <w:p w:rsidR="00956DA8" w:rsidRPr="00CB33F0" w:rsidRDefault="00956DA8" w:rsidP="002152A9">
      <w:pPr>
        <w:spacing w:after="0" w:line="360" w:lineRule="auto"/>
        <w:ind w:left="360"/>
        <w:jc w:val="center"/>
        <w:outlineLvl w:val="0"/>
        <w:rPr>
          <w:b/>
          <w:sz w:val="28"/>
          <w:szCs w:val="28"/>
        </w:rPr>
      </w:pPr>
      <w:r w:rsidRPr="00CB33F0">
        <w:rPr>
          <w:b/>
          <w:sz w:val="28"/>
          <w:szCs w:val="28"/>
        </w:rPr>
        <w:t>5. Организация контроля знаний</w:t>
      </w:r>
    </w:p>
    <w:p w:rsidR="00956DA8" w:rsidRPr="002C58A3" w:rsidRDefault="00956DA8" w:rsidP="002152A9">
      <w:pPr>
        <w:pStyle w:val="21"/>
        <w:tabs>
          <w:tab w:val="left" w:pos="709"/>
        </w:tabs>
        <w:spacing w:after="0" w:line="360" w:lineRule="auto"/>
        <w:ind w:left="360"/>
        <w:jc w:val="center"/>
        <w:outlineLvl w:val="0"/>
        <w:rPr>
          <w:b/>
          <w:bCs/>
          <w:sz w:val="28"/>
          <w:szCs w:val="28"/>
        </w:rPr>
      </w:pPr>
      <w:r w:rsidRPr="002C58A3">
        <w:rPr>
          <w:b/>
          <w:bCs/>
          <w:sz w:val="28"/>
          <w:szCs w:val="28"/>
        </w:rPr>
        <w:t>Формы контроля</w:t>
      </w:r>
    </w:p>
    <w:p w:rsidR="00186E8E" w:rsidRDefault="00186E8E" w:rsidP="00186E8E">
      <w:pPr>
        <w:spacing w:after="0" w:line="360" w:lineRule="auto"/>
        <w:ind w:firstLine="709"/>
        <w:jc w:val="both"/>
        <w:rPr>
          <w:sz w:val="28"/>
          <w:szCs w:val="28"/>
        </w:rPr>
      </w:pPr>
      <w:r w:rsidRPr="00A27DAD">
        <w:rPr>
          <w:sz w:val="28"/>
          <w:szCs w:val="28"/>
        </w:rPr>
        <w:t>Изучение курса предполагает проведение текущего</w:t>
      </w:r>
      <w:r w:rsidR="00B212F1">
        <w:rPr>
          <w:sz w:val="28"/>
          <w:szCs w:val="28"/>
        </w:rPr>
        <w:t xml:space="preserve"> и</w:t>
      </w:r>
      <w:r>
        <w:rPr>
          <w:sz w:val="28"/>
          <w:szCs w:val="28"/>
        </w:rPr>
        <w:t xml:space="preserve"> промежуточного </w:t>
      </w:r>
      <w:r w:rsidRPr="00A27DAD">
        <w:rPr>
          <w:sz w:val="28"/>
          <w:szCs w:val="28"/>
        </w:rPr>
        <w:t>контроля. Текущий</w:t>
      </w:r>
      <w:r>
        <w:rPr>
          <w:sz w:val="28"/>
          <w:szCs w:val="28"/>
        </w:rPr>
        <w:t xml:space="preserve"> контроль осуществляется во время</w:t>
      </w:r>
      <w:r w:rsidRPr="00A27DAD">
        <w:rPr>
          <w:sz w:val="28"/>
          <w:szCs w:val="28"/>
        </w:rPr>
        <w:t xml:space="preserve"> </w:t>
      </w:r>
      <w:r>
        <w:rPr>
          <w:sz w:val="28"/>
          <w:szCs w:val="28"/>
        </w:rPr>
        <w:t>индивидуальных занятий</w:t>
      </w:r>
      <w:r w:rsidR="00B212F1">
        <w:rPr>
          <w:sz w:val="28"/>
          <w:szCs w:val="28"/>
        </w:rPr>
        <w:t xml:space="preserve"> и контрольных прослушиваний готовности половины учебной программы в середине каждого семестра</w:t>
      </w:r>
      <w:r>
        <w:rPr>
          <w:sz w:val="28"/>
          <w:szCs w:val="28"/>
        </w:rPr>
        <w:t>. Промежуточный контроль проводится в виде зачета в 8 семестре</w:t>
      </w:r>
      <w:r w:rsidR="00B212F1">
        <w:rPr>
          <w:sz w:val="28"/>
          <w:szCs w:val="28"/>
        </w:rPr>
        <w:t>,</w:t>
      </w:r>
      <w:r>
        <w:rPr>
          <w:sz w:val="28"/>
          <w:szCs w:val="28"/>
        </w:rPr>
        <w:t xml:space="preserve"> в виде экзамена</w:t>
      </w:r>
      <w:r w:rsidR="00B212F1">
        <w:rPr>
          <w:sz w:val="28"/>
          <w:szCs w:val="28"/>
        </w:rPr>
        <w:t xml:space="preserve"> –</w:t>
      </w:r>
      <w:r>
        <w:rPr>
          <w:sz w:val="28"/>
          <w:szCs w:val="28"/>
        </w:rPr>
        <w:t xml:space="preserve"> в 1-7 семестрах.</w:t>
      </w:r>
    </w:p>
    <w:p w:rsidR="00956DA8" w:rsidRPr="002C58A3" w:rsidRDefault="00956DA8" w:rsidP="006B290C">
      <w:pPr>
        <w:pStyle w:val="21"/>
        <w:tabs>
          <w:tab w:val="left" w:pos="709"/>
        </w:tabs>
        <w:spacing w:after="0" w:line="360" w:lineRule="auto"/>
        <w:ind w:left="360"/>
        <w:jc w:val="center"/>
        <w:rPr>
          <w:b/>
          <w:sz w:val="28"/>
          <w:szCs w:val="28"/>
        </w:rPr>
      </w:pPr>
      <w:r w:rsidRPr="002C58A3">
        <w:rPr>
          <w:b/>
          <w:sz w:val="28"/>
          <w:szCs w:val="28"/>
        </w:rPr>
        <w:t>Критерии оценок</w:t>
      </w:r>
    </w:p>
    <w:p w:rsidR="00186E8E" w:rsidRPr="006D7995" w:rsidRDefault="00186E8E" w:rsidP="006B290C">
      <w:pPr>
        <w:spacing w:after="0" w:line="360" w:lineRule="auto"/>
        <w:ind w:firstLine="709"/>
        <w:jc w:val="both"/>
        <w:rPr>
          <w:sz w:val="28"/>
          <w:szCs w:val="28"/>
        </w:rPr>
      </w:pPr>
      <w:r>
        <w:rPr>
          <w:sz w:val="28"/>
          <w:szCs w:val="28"/>
        </w:rPr>
        <w:t xml:space="preserve">Исполнение программы на зачете </w:t>
      </w:r>
      <w:r w:rsidRPr="006D7995">
        <w:rPr>
          <w:sz w:val="28"/>
          <w:szCs w:val="28"/>
        </w:rPr>
        <w:t>оценивается одной из следующих оценок: «зачтено» и «не</w:t>
      </w:r>
      <w:r w:rsidR="005F54C9">
        <w:rPr>
          <w:sz w:val="28"/>
          <w:szCs w:val="28"/>
        </w:rPr>
        <w:t xml:space="preserve"> </w:t>
      </w:r>
      <w:r w:rsidRPr="006D7995">
        <w:rPr>
          <w:sz w:val="28"/>
          <w:szCs w:val="28"/>
        </w:rPr>
        <w:t>зачтено», которые выставляются по следующим критериям.</w:t>
      </w:r>
    </w:p>
    <w:p w:rsidR="00186E8E" w:rsidRPr="0009427F" w:rsidRDefault="00186E8E" w:rsidP="00186E8E">
      <w:pPr>
        <w:spacing w:after="0" w:line="360" w:lineRule="auto"/>
        <w:ind w:firstLine="709"/>
        <w:jc w:val="both"/>
        <w:rPr>
          <w:sz w:val="28"/>
          <w:szCs w:val="28"/>
        </w:rPr>
      </w:pPr>
      <w:r>
        <w:rPr>
          <w:sz w:val="28"/>
          <w:szCs w:val="28"/>
        </w:rPr>
        <w:t>О</w:t>
      </w:r>
      <w:r w:rsidRPr="006D7995">
        <w:rPr>
          <w:sz w:val="28"/>
          <w:szCs w:val="28"/>
        </w:rPr>
        <w:t xml:space="preserve">ценка </w:t>
      </w:r>
      <w:r w:rsidRPr="0050055B">
        <w:rPr>
          <w:i/>
          <w:sz w:val="28"/>
          <w:szCs w:val="28"/>
        </w:rPr>
        <w:t>«зачтено»</w:t>
      </w:r>
      <w:r w:rsidRPr="006D7995">
        <w:rPr>
          <w:sz w:val="28"/>
          <w:szCs w:val="28"/>
        </w:rPr>
        <w:t xml:space="preserve"> выставляется студентам, успешно выполн</w:t>
      </w:r>
      <w:r>
        <w:rPr>
          <w:sz w:val="28"/>
          <w:szCs w:val="28"/>
        </w:rPr>
        <w:t>ившим</w:t>
      </w:r>
      <w:r w:rsidRPr="006D7995">
        <w:rPr>
          <w:sz w:val="28"/>
          <w:szCs w:val="28"/>
        </w:rPr>
        <w:t xml:space="preserve"> программ</w:t>
      </w:r>
      <w:r>
        <w:rPr>
          <w:sz w:val="28"/>
          <w:szCs w:val="28"/>
        </w:rPr>
        <w:t>ные требования: убедительное дирижерское прочтение исполняемых произведений, уверенное исполнение хоровой партитуры на фортепиано</w:t>
      </w:r>
      <w:r w:rsidR="0009427F">
        <w:rPr>
          <w:sz w:val="28"/>
          <w:szCs w:val="28"/>
        </w:rPr>
        <w:t xml:space="preserve">, знание хоровых голосов в партитурах </w:t>
      </w:r>
      <w:r w:rsidR="0009427F">
        <w:rPr>
          <w:sz w:val="28"/>
          <w:szCs w:val="28"/>
          <w:lang w:val="en-US"/>
        </w:rPr>
        <w:t>a</w:t>
      </w:r>
      <w:r w:rsidR="0009427F" w:rsidRPr="0009427F">
        <w:rPr>
          <w:sz w:val="28"/>
          <w:szCs w:val="28"/>
        </w:rPr>
        <w:t xml:space="preserve"> </w:t>
      </w:r>
      <w:r w:rsidR="0009427F">
        <w:rPr>
          <w:sz w:val="28"/>
          <w:szCs w:val="28"/>
          <w:lang w:val="en-US"/>
        </w:rPr>
        <w:t>cappella</w:t>
      </w:r>
      <w:r w:rsidR="0009427F">
        <w:rPr>
          <w:sz w:val="28"/>
          <w:szCs w:val="28"/>
        </w:rPr>
        <w:t>.</w:t>
      </w:r>
    </w:p>
    <w:p w:rsidR="0009427F" w:rsidRDefault="00186E8E" w:rsidP="0009427F">
      <w:pPr>
        <w:spacing w:after="0" w:line="360" w:lineRule="auto"/>
        <w:ind w:firstLine="709"/>
        <w:jc w:val="both"/>
        <w:rPr>
          <w:sz w:val="28"/>
          <w:szCs w:val="28"/>
        </w:rPr>
      </w:pPr>
      <w:r w:rsidRPr="006D7995">
        <w:rPr>
          <w:sz w:val="28"/>
          <w:szCs w:val="28"/>
        </w:rPr>
        <w:t xml:space="preserve">Оценка </w:t>
      </w:r>
      <w:r w:rsidRPr="0050055B">
        <w:rPr>
          <w:i/>
          <w:sz w:val="28"/>
          <w:szCs w:val="28"/>
        </w:rPr>
        <w:t>«незачтено»</w:t>
      </w:r>
      <w:r w:rsidRPr="006D7995">
        <w:rPr>
          <w:sz w:val="28"/>
          <w:szCs w:val="28"/>
        </w:rPr>
        <w:t xml:space="preserve"> выставляется студентам, </w:t>
      </w:r>
      <w:r w:rsidR="0009427F">
        <w:rPr>
          <w:sz w:val="28"/>
          <w:szCs w:val="28"/>
        </w:rPr>
        <w:t xml:space="preserve">допустившим большое количество ошибок в дирижировании программой, игре партитур на фортепиано, пении хоровых голосов в сочинениях </w:t>
      </w:r>
      <w:r w:rsidR="0009427F">
        <w:rPr>
          <w:sz w:val="28"/>
          <w:szCs w:val="28"/>
          <w:lang w:val="en-US"/>
        </w:rPr>
        <w:t>a</w:t>
      </w:r>
      <w:r w:rsidR="0009427F" w:rsidRPr="0009427F">
        <w:rPr>
          <w:sz w:val="28"/>
          <w:szCs w:val="28"/>
        </w:rPr>
        <w:t xml:space="preserve"> </w:t>
      </w:r>
      <w:r w:rsidR="0009427F">
        <w:rPr>
          <w:sz w:val="28"/>
          <w:szCs w:val="28"/>
          <w:lang w:val="en-US"/>
        </w:rPr>
        <w:t>cappella</w:t>
      </w:r>
      <w:r w:rsidR="0009427F">
        <w:rPr>
          <w:sz w:val="28"/>
          <w:szCs w:val="28"/>
        </w:rPr>
        <w:t>.</w:t>
      </w:r>
    </w:p>
    <w:p w:rsidR="00186E8E" w:rsidRDefault="0009427F" w:rsidP="00186E8E">
      <w:pPr>
        <w:pStyle w:val="21"/>
        <w:tabs>
          <w:tab w:val="left" w:pos="709"/>
        </w:tabs>
        <w:spacing w:after="0" w:line="360" w:lineRule="auto"/>
        <w:ind w:firstLine="709"/>
        <w:jc w:val="both"/>
        <w:rPr>
          <w:sz w:val="28"/>
          <w:szCs w:val="28"/>
        </w:rPr>
      </w:pPr>
      <w:r>
        <w:rPr>
          <w:sz w:val="28"/>
          <w:szCs w:val="28"/>
        </w:rPr>
        <w:t>Исполнение программы</w:t>
      </w:r>
      <w:r w:rsidR="00186E8E" w:rsidRPr="006D7995">
        <w:rPr>
          <w:sz w:val="28"/>
          <w:szCs w:val="28"/>
        </w:rPr>
        <w:t xml:space="preserve"> на </w:t>
      </w:r>
      <w:r w:rsidR="00186E8E">
        <w:rPr>
          <w:sz w:val="28"/>
          <w:szCs w:val="28"/>
        </w:rPr>
        <w:t>экзамене</w:t>
      </w:r>
      <w:r w:rsidR="00186E8E" w:rsidRPr="006D7995">
        <w:rPr>
          <w:sz w:val="28"/>
          <w:szCs w:val="28"/>
        </w:rPr>
        <w:t xml:space="preserve"> оценивается одной из следующих оценок:</w:t>
      </w:r>
      <w:r>
        <w:rPr>
          <w:sz w:val="28"/>
          <w:szCs w:val="28"/>
        </w:rPr>
        <w:t xml:space="preserve"> </w:t>
      </w:r>
      <w:r w:rsidRPr="0009427F">
        <w:rPr>
          <w:i/>
          <w:sz w:val="28"/>
          <w:szCs w:val="28"/>
        </w:rPr>
        <w:t>«отлично», «хорошо», «удовлетворительно», «неудовлетворительно»</w:t>
      </w:r>
      <w:r>
        <w:rPr>
          <w:sz w:val="28"/>
          <w:szCs w:val="28"/>
        </w:rPr>
        <w:t>.</w:t>
      </w:r>
    </w:p>
    <w:p w:rsidR="0009427F" w:rsidRPr="0009427F" w:rsidRDefault="00186E8E" w:rsidP="0009427F">
      <w:pPr>
        <w:pStyle w:val="21"/>
        <w:tabs>
          <w:tab w:val="left" w:pos="709"/>
        </w:tabs>
        <w:spacing w:after="0" w:line="360" w:lineRule="auto"/>
        <w:ind w:firstLine="709"/>
        <w:jc w:val="both"/>
        <w:rPr>
          <w:sz w:val="28"/>
          <w:szCs w:val="28"/>
        </w:rPr>
      </w:pPr>
      <w:r w:rsidRPr="00CB33F0">
        <w:rPr>
          <w:sz w:val="28"/>
          <w:szCs w:val="28"/>
        </w:rPr>
        <w:t xml:space="preserve">Оценка </w:t>
      </w:r>
      <w:r w:rsidRPr="0050055B">
        <w:rPr>
          <w:i/>
          <w:sz w:val="28"/>
          <w:szCs w:val="28"/>
        </w:rPr>
        <w:t>«</w:t>
      </w:r>
      <w:r w:rsidRPr="0050055B">
        <w:rPr>
          <w:bCs/>
          <w:i/>
          <w:sz w:val="28"/>
          <w:szCs w:val="28"/>
        </w:rPr>
        <w:t>отлично</w:t>
      </w:r>
      <w:r w:rsidRPr="0050055B">
        <w:rPr>
          <w:i/>
          <w:sz w:val="28"/>
          <w:szCs w:val="28"/>
        </w:rPr>
        <w:t>»</w:t>
      </w:r>
      <w:r w:rsidRPr="00CB33F0">
        <w:rPr>
          <w:sz w:val="28"/>
          <w:szCs w:val="28"/>
        </w:rPr>
        <w:t xml:space="preserve"> </w:t>
      </w:r>
      <w:r w:rsidR="0009427F">
        <w:rPr>
          <w:sz w:val="28"/>
          <w:szCs w:val="28"/>
        </w:rPr>
        <w:t>выставляется за</w:t>
      </w:r>
      <w:r w:rsidRPr="00CB33F0">
        <w:rPr>
          <w:sz w:val="28"/>
          <w:szCs w:val="28"/>
        </w:rPr>
        <w:t xml:space="preserve"> </w:t>
      </w:r>
      <w:r w:rsidR="0009427F" w:rsidRPr="0009427F">
        <w:rPr>
          <w:sz w:val="28"/>
          <w:szCs w:val="28"/>
        </w:rPr>
        <w:t xml:space="preserve">яркое дирижерское прочтение подготовленной программы; отличное исполнение хоровой партитуры на </w:t>
      </w:r>
      <w:r w:rsidR="0009427F" w:rsidRPr="0009427F">
        <w:rPr>
          <w:sz w:val="28"/>
          <w:szCs w:val="28"/>
        </w:rPr>
        <w:lastRenderedPageBreak/>
        <w:t>фортепиано; крепкое знание хоровых голосов партитур a cappella; убедительные ответы на вопросы коллоквиума; грамотно оформленная и содержательная письменная курсовая работа.</w:t>
      </w:r>
    </w:p>
    <w:p w:rsidR="0009427F" w:rsidRPr="0009427F" w:rsidRDefault="0009427F" w:rsidP="0009427F">
      <w:pPr>
        <w:pStyle w:val="21"/>
        <w:tabs>
          <w:tab w:val="left" w:pos="709"/>
        </w:tabs>
        <w:spacing w:after="0" w:line="360" w:lineRule="auto"/>
        <w:ind w:firstLine="709"/>
        <w:jc w:val="both"/>
        <w:rPr>
          <w:sz w:val="28"/>
          <w:szCs w:val="28"/>
        </w:rPr>
      </w:pPr>
      <w:r w:rsidRPr="00CB33F0">
        <w:rPr>
          <w:sz w:val="28"/>
          <w:szCs w:val="28"/>
        </w:rPr>
        <w:t xml:space="preserve">Оценка </w:t>
      </w:r>
      <w:r w:rsidRPr="0050055B">
        <w:rPr>
          <w:i/>
          <w:sz w:val="28"/>
          <w:szCs w:val="28"/>
        </w:rPr>
        <w:t>«</w:t>
      </w:r>
      <w:r>
        <w:rPr>
          <w:bCs/>
          <w:i/>
          <w:sz w:val="28"/>
          <w:szCs w:val="28"/>
        </w:rPr>
        <w:t>хорошо</w:t>
      </w:r>
      <w:r w:rsidRPr="0050055B">
        <w:rPr>
          <w:i/>
          <w:sz w:val="28"/>
          <w:szCs w:val="28"/>
        </w:rPr>
        <w:t>»</w:t>
      </w:r>
      <w:r>
        <w:rPr>
          <w:i/>
          <w:sz w:val="28"/>
          <w:szCs w:val="28"/>
        </w:rPr>
        <w:t xml:space="preserve"> </w:t>
      </w:r>
      <w:r>
        <w:rPr>
          <w:sz w:val="28"/>
          <w:szCs w:val="28"/>
        </w:rPr>
        <w:t>выставляется за</w:t>
      </w:r>
      <w:r w:rsidRPr="0009427F">
        <w:rPr>
          <w:sz w:val="28"/>
          <w:szCs w:val="28"/>
        </w:rPr>
        <w:t xml:space="preserve"> дирижерское исполнение программы с допущением </w:t>
      </w:r>
      <w:r>
        <w:rPr>
          <w:sz w:val="28"/>
          <w:szCs w:val="28"/>
        </w:rPr>
        <w:t>незначительных</w:t>
      </w:r>
      <w:r w:rsidRPr="0009427F">
        <w:rPr>
          <w:sz w:val="28"/>
          <w:szCs w:val="28"/>
        </w:rPr>
        <w:t xml:space="preserve"> </w:t>
      </w:r>
      <w:r>
        <w:rPr>
          <w:sz w:val="28"/>
          <w:szCs w:val="28"/>
        </w:rPr>
        <w:t>отклонений</w:t>
      </w:r>
      <w:r w:rsidRPr="0009427F">
        <w:rPr>
          <w:sz w:val="28"/>
          <w:szCs w:val="28"/>
        </w:rPr>
        <w:t xml:space="preserve"> в отражении авторского замысла; игр</w:t>
      </w:r>
      <w:r>
        <w:rPr>
          <w:sz w:val="28"/>
          <w:szCs w:val="28"/>
        </w:rPr>
        <w:t xml:space="preserve">у </w:t>
      </w:r>
      <w:r w:rsidRPr="0009427F">
        <w:rPr>
          <w:sz w:val="28"/>
          <w:szCs w:val="28"/>
        </w:rPr>
        <w:t xml:space="preserve">партитур a cappella на фортепиано с некоторыми неточностями в области штрихов; </w:t>
      </w:r>
      <w:r>
        <w:rPr>
          <w:sz w:val="28"/>
          <w:szCs w:val="28"/>
        </w:rPr>
        <w:t>недостаточно</w:t>
      </w:r>
      <w:r w:rsidRPr="0009427F">
        <w:rPr>
          <w:sz w:val="28"/>
          <w:szCs w:val="28"/>
        </w:rPr>
        <w:t xml:space="preserve"> выразительное пение хоровых голосов; не полные ответы на коллоквиуме; письменн</w:t>
      </w:r>
      <w:r>
        <w:rPr>
          <w:sz w:val="28"/>
          <w:szCs w:val="28"/>
        </w:rPr>
        <w:t>ую</w:t>
      </w:r>
      <w:r w:rsidRPr="0009427F">
        <w:rPr>
          <w:sz w:val="28"/>
          <w:szCs w:val="28"/>
        </w:rPr>
        <w:t xml:space="preserve"> курсов</w:t>
      </w:r>
      <w:r>
        <w:rPr>
          <w:sz w:val="28"/>
          <w:szCs w:val="28"/>
        </w:rPr>
        <w:t>ую</w:t>
      </w:r>
      <w:r w:rsidRPr="0009427F">
        <w:rPr>
          <w:sz w:val="28"/>
          <w:szCs w:val="28"/>
        </w:rPr>
        <w:t xml:space="preserve"> работ</w:t>
      </w:r>
      <w:r>
        <w:rPr>
          <w:sz w:val="28"/>
          <w:szCs w:val="28"/>
        </w:rPr>
        <w:t>у</w:t>
      </w:r>
      <w:r w:rsidRPr="0009427F">
        <w:rPr>
          <w:sz w:val="28"/>
          <w:szCs w:val="28"/>
        </w:rPr>
        <w:t xml:space="preserve"> с некоторыми литературными погрешностями.</w:t>
      </w:r>
    </w:p>
    <w:p w:rsidR="0009427F" w:rsidRPr="0009427F" w:rsidRDefault="0009427F" w:rsidP="0009427F">
      <w:pPr>
        <w:pStyle w:val="21"/>
        <w:tabs>
          <w:tab w:val="left" w:pos="709"/>
        </w:tabs>
        <w:spacing w:after="0" w:line="360" w:lineRule="auto"/>
        <w:ind w:firstLine="709"/>
        <w:jc w:val="both"/>
        <w:rPr>
          <w:sz w:val="28"/>
          <w:szCs w:val="28"/>
        </w:rPr>
      </w:pPr>
      <w:r w:rsidRPr="00CB33F0">
        <w:rPr>
          <w:sz w:val="28"/>
          <w:szCs w:val="28"/>
        </w:rPr>
        <w:t xml:space="preserve">Оценка </w:t>
      </w:r>
      <w:r w:rsidRPr="0050055B">
        <w:rPr>
          <w:i/>
          <w:sz w:val="28"/>
          <w:szCs w:val="28"/>
        </w:rPr>
        <w:t>«</w:t>
      </w:r>
      <w:r>
        <w:rPr>
          <w:bCs/>
          <w:i/>
          <w:sz w:val="28"/>
          <w:szCs w:val="28"/>
        </w:rPr>
        <w:t>удовлетворительно</w:t>
      </w:r>
      <w:r w:rsidRPr="0050055B">
        <w:rPr>
          <w:i/>
          <w:sz w:val="28"/>
          <w:szCs w:val="28"/>
        </w:rPr>
        <w:t>»</w:t>
      </w:r>
      <w:r>
        <w:rPr>
          <w:i/>
          <w:sz w:val="28"/>
          <w:szCs w:val="28"/>
        </w:rPr>
        <w:t xml:space="preserve"> </w:t>
      </w:r>
      <w:r>
        <w:rPr>
          <w:sz w:val="28"/>
          <w:szCs w:val="28"/>
        </w:rPr>
        <w:t xml:space="preserve">выставляется за </w:t>
      </w:r>
      <w:r w:rsidRPr="0009427F">
        <w:rPr>
          <w:sz w:val="28"/>
          <w:szCs w:val="28"/>
        </w:rPr>
        <w:t xml:space="preserve">посредственное дирижирование подготовленной программой; </w:t>
      </w:r>
      <w:r>
        <w:rPr>
          <w:sz w:val="28"/>
          <w:szCs w:val="28"/>
        </w:rPr>
        <w:t>погрешности</w:t>
      </w:r>
      <w:r w:rsidRPr="0009427F">
        <w:rPr>
          <w:sz w:val="28"/>
          <w:szCs w:val="28"/>
        </w:rPr>
        <w:t xml:space="preserve"> игры партитуры a cappella на фортепиано; </w:t>
      </w:r>
      <w:r>
        <w:rPr>
          <w:sz w:val="28"/>
          <w:szCs w:val="28"/>
        </w:rPr>
        <w:t xml:space="preserve">интонационные </w:t>
      </w:r>
      <w:r w:rsidRPr="0009427F">
        <w:rPr>
          <w:sz w:val="28"/>
          <w:szCs w:val="28"/>
        </w:rPr>
        <w:t xml:space="preserve">неточности </w:t>
      </w:r>
      <w:r>
        <w:rPr>
          <w:sz w:val="28"/>
          <w:szCs w:val="28"/>
        </w:rPr>
        <w:t>в</w:t>
      </w:r>
      <w:r w:rsidRPr="0009427F">
        <w:rPr>
          <w:sz w:val="28"/>
          <w:szCs w:val="28"/>
        </w:rPr>
        <w:t xml:space="preserve"> пении хоровых голосов; слаб</w:t>
      </w:r>
      <w:r>
        <w:rPr>
          <w:sz w:val="28"/>
          <w:szCs w:val="28"/>
        </w:rPr>
        <w:t>ые ответы на</w:t>
      </w:r>
      <w:r w:rsidRPr="0009427F">
        <w:rPr>
          <w:sz w:val="28"/>
          <w:szCs w:val="28"/>
        </w:rPr>
        <w:t xml:space="preserve"> вопрос</w:t>
      </w:r>
      <w:r>
        <w:rPr>
          <w:sz w:val="28"/>
          <w:szCs w:val="28"/>
        </w:rPr>
        <w:t>ы</w:t>
      </w:r>
      <w:r w:rsidRPr="0009427F">
        <w:rPr>
          <w:sz w:val="28"/>
          <w:szCs w:val="28"/>
        </w:rPr>
        <w:t xml:space="preserve"> коллоквиума; поверхностн</w:t>
      </w:r>
      <w:r>
        <w:rPr>
          <w:sz w:val="28"/>
          <w:szCs w:val="28"/>
        </w:rPr>
        <w:t>ую</w:t>
      </w:r>
      <w:r w:rsidRPr="0009427F">
        <w:rPr>
          <w:sz w:val="28"/>
          <w:szCs w:val="28"/>
        </w:rPr>
        <w:t xml:space="preserve"> по содержанию письменн</w:t>
      </w:r>
      <w:r>
        <w:rPr>
          <w:sz w:val="28"/>
          <w:szCs w:val="28"/>
        </w:rPr>
        <w:t>ую</w:t>
      </w:r>
      <w:r w:rsidRPr="0009427F">
        <w:rPr>
          <w:sz w:val="28"/>
          <w:szCs w:val="28"/>
        </w:rPr>
        <w:t xml:space="preserve"> курсов</w:t>
      </w:r>
      <w:r>
        <w:rPr>
          <w:sz w:val="28"/>
          <w:szCs w:val="28"/>
        </w:rPr>
        <w:t>ую</w:t>
      </w:r>
      <w:r w:rsidRPr="0009427F">
        <w:rPr>
          <w:sz w:val="28"/>
          <w:szCs w:val="28"/>
        </w:rPr>
        <w:t xml:space="preserve"> работ</w:t>
      </w:r>
      <w:r>
        <w:rPr>
          <w:sz w:val="28"/>
          <w:szCs w:val="28"/>
        </w:rPr>
        <w:t>у</w:t>
      </w:r>
      <w:r w:rsidRPr="0009427F">
        <w:rPr>
          <w:sz w:val="28"/>
          <w:szCs w:val="28"/>
        </w:rPr>
        <w:t>.</w:t>
      </w:r>
    </w:p>
    <w:p w:rsidR="0009427F" w:rsidRDefault="0009427F" w:rsidP="0009427F">
      <w:pPr>
        <w:pStyle w:val="21"/>
        <w:tabs>
          <w:tab w:val="left" w:pos="709"/>
        </w:tabs>
        <w:spacing w:after="0" w:line="360" w:lineRule="auto"/>
        <w:ind w:firstLine="709"/>
        <w:jc w:val="both"/>
        <w:rPr>
          <w:sz w:val="28"/>
          <w:szCs w:val="28"/>
        </w:rPr>
      </w:pPr>
      <w:r w:rsidRPr="00CB33F0">
        <w:rPr>
          <w:sz w:val="28"/>
          <w:szCs w:val="28"/>
        </w:rPr>
        <w:t xml:space="preserve">Оценка </w:t>
      </w:r>
      <w:r w:rsidRPr="0050055B">
        <w:rPr>
          <w:i/>
          <w:sz w:val="28"/>
          <w:szCs w:val="28"/>
        </w:rPr>
        <w:t>«</w:t>
      </w:r>
      <w:r>
        <w:rPr>
          <w:i/>
          <w:sz w:val="28"/>
          <w:szCs w:val="28"/>
        </w:rPr>
        <w:t>не</w:t>
      </w:r>
      <w:r>
        <w:rPr>
          <w:bCs/>
          <w:i/>
          <w:sz w:val="28"/>
          <w:szCs w:val="28"/>
        </w:rPr>
        <w:t>удовлетворительно</w:t>
      </w:r>
      <w:r w:rsidRPr="0050055B">
        <w:rPr>
          <w:i/>
          <w:sz w:val="28"/>
          <w:szCs w:val="28"/>
        </w:rPr>
        <w:t>»</w:t>
      </w:r>
      <w:r>
        <w:rPr>
          <w:i/>
          <w:sz w:val="28"/>
          <w:szCs w:val="28"/>
        </w:rPr>
        <w:t xml:space="preserve"> </w:t>
      </w:r>
      <w:r>
        <w:rPr>
          <w:sz w:val="28"/>
          <w:szCs w:val="28"/>
        </w:rPr>
        <w:t>выставляется за</w:t>
      </w:r>
      <w:r w:rsidRPr="0009427F">
        <w:rPr>
          <w:sz w:val="28"/>
          <w:szCs w:val="28"/>
        </w:rPr>
        <w:t xml:space="preserve"> большое количество ошибок в дирижировании программой; крайне слаб</w:t>
      </w:r>
      <w:r>
        <w:rPr>
          <w:sz w:val="28"/>
          <w:szCs w:val="28"/>
        </w:rPr>
        <w:t>ую</w:t>
      </w:r>
      <w:r w:rsidRPr="0009427F">
        <w:rPr>
          <w:sz w:val="28"/>
          <w:szCs w:val="28"/>
        </w:rPr>
        <w:t xml:space="preserve"> игр</w:t>
      </w:r>
      <w:r>
        <w:rPr>
          <w:sz w:val="28"/>
          <w:szCs w:val="28"/>
        </w:rPr>
        <w:t>у</w:t>
      </w:r>
      <w:r w:rsidRPr="0009427F">
        <w:rPr>
          <w:sz w:val="28"/>
          <w:szCs w:val="28"/>
        </w:rPr>
        <w:t xml:space="preserve"> партитур a cappella на фортепиано; незнание хоровых голосов; отсутствие знаний по вопросам коллоквиума; несоответствие содержания письменной работы заявленной теме.</w:t>
      </w:r>
    </w:p>
    <w:p w:rsidR="00732E19" w:rsidRDefault="00732E19" w:rsidP="00CB33F0">
      <w:pPr>
        <w:tabs>
          <w:tab w:val="left" w:pos="289"/>
        </w:tabs>
        <w:spacing w:after="0" w:line="360" w:lineRule="auto"/>
        <w:jc w:val="center"/>
        <w:outlineLvl w:val="0"/>
        <w:rPr>
          <w:b/>
          <w:sz w:val="28"/>
          <w:szCs w:val="28"/>
        </w:rPr>
      </w:pPr>
    </w:p>
    <w:p w:rsidR="00956DA8" w:rsidRPr="00CB33F0" w:rsidRDefault="00956DA8" w:rsidP="00CB33F0">
      <w:pPr>
        <w:tabs>
          <w:tab w:val="left" w:pos="289"/>
        </w:tabs>
        <w:spacing w:after="0" w:line="360" w:lineRule="auto"/>
        <w:jc w:val="center"/>
        <w:outlineLvl w:val="0"/>
        <w:rPr>
          <w:b/>
          <w:sz w:val="28"/>
          <w:szCs w:val="28"/>
        </w:rPr>
      </w:pPr>
      <w:r w:rsidRPr="00CB33F0">
        <w:rPr>
          <w:b/>
          <w:sz w:val="28"/>
          <w:szCs w:val="28"/>
        </w:rPr>
        <w:t>6. Материально-техническое обеспечение дисциплины</w:t>
      </w:r>
    </w:p>
    <w:p w:rsidR="00732E19" w:rsidRDefault="0009427F" w:rsidP="00732E19">
      <w:pPr>
        <w:pStyle w:val="NoSpacing1"/>
        <w:spacing w:line="360" w:lineRule="auto"/>
        <w:ind w:firstLine="1"/>
        <w:jc w:val="both"/>
        <w:outlineLvl w:val="0"/>
        <w:rPr>
          <w:sz w:val="28"/>
          <w:szCs w:val="28"/>
        </w:rPr>
      </w:pPr>
      <w:r>
        <w:rPr>
          <w:sz w:val="28"/>
          <w:szCs w:val="28"/>
        </w:rPr>
        <w:t>Для проведений занятий по Дирижированию использу</w:t>
      </w:r>
      <w:r w:rsidR="00F503CF">
        <w:rPr>
          <w:sz w:val="28"/>
          <w:szCs w:val="28"/>
        </w:rPr>
        <w:t>ю</w:t>
      </w:r>
      <w:r>
        <w:rPr>
          <w:sz w:val="28"/>
          <w:szCs w:val="28"/>
        </w:rPr>
        <w:t>тся аудитори</w:t>
      </w:r>
      <w:r w:rsidR="00F503CF">
        <w:rPr>
          <w:sz w:val="28"/>
          <w:szCs w:val="28"/>
        </w:rPr>
        <w:t>и:</w:t>
      </w:r>
      <w:r>
        <w:rPr>
          <w:sz w:val="28"/>
          <w:szCs w:val="28"/>
        </w:rPr>
        <w:t xml:space="preserve"> </w:t>
      </w:r>
    </w:p>
    <w:p w:rsidR="00C10006" w:rsidRDefault="0009427F" w:rsidP="00732E19">
      <w:pPr>
        <w:pStyle w:val="NoSpacing1"/>
        <w:spacing w:line="360" w:lineRule="auto"/>
        <w:ind w:firstLine="708"/>
        <w:jc w:val="both"/>
        <w:outlineLvl w:val="0"/>
        <w:rPr>
          <w:sz w:val="28"/>
          <w:szCs w:val="28"/>
        </w:rPr>
      </w:pPr>
      <w:r>
        <w:rPr>
          <w:sz w:val="28"/>
          <w:szCs w:val="28"/>
        </w:rPr>
        <w:t>№13</w:t>
      </w:r>
      <w:r w:rsidR="00C10006">
        <w:rPr>
          <w:sz w:val="28"/>
          <w:szCs w:val="28"/>
        </w:rPr>
        <w:t xml:space="preserve"> – </w:t>
      </w:r>
      <w:r w:rsidR="00C10006" w:rsidRPr="00C10006">
        <w:rPr>
          <w:sz w:val="28"/>
          <w:szCs w:val="28"/>
        </w:rPr>
        <w:t>Рояль «Вейнбах» - 2 шт., стул – 56 шт., стол – 2 шт., шкаф для документов – 6 шт., подиум для дирижера – 1 шт., банкетка малая – 1 шт.</w:t>
      </w:r>
    </w:p>
    <w:p w:rsidR="00C10006" w:rsidRDefault="00F503CF" w:rsidP="0009427F">
      <w:pPr>
        <w:pStyle w:val="NoSpacing1"/>
        <w:spacing w:line="360" w:lineRule="auto"/>
        <w:ind w:firstLine="709"/>
        <w:jc w:val="both"/>
        <w:outlineLvl w:val="0"/>
        <w:rPr>
          <w:sz w:val="28"/>
          <w:szCs w:val="28"/>
        </w:rPr>
      </w:pPr>
      <w:r>
        <w:rPr>
          <w:sz w:val="28"/>
          <w:szCs w:val="28"/>
        </w:rPr>
        <w:t xml:space="preserve">№33 – </w:t>
      </w:r>
      <w:r w:rsidR="00C10006" w:rsidRPr="00C10006">
        <w:rPr>
          <w:sz w:val="28"/>
          <w:szCs w:val="28"/>
        </w:rPr>
        <w:t>Пианино «Essex» - 2шт., стул – 2шт., шкаф для документов – 1шт., пульт – 1 шт., стол – 1шт., подиум для дирижера – 1шт., банкетка – 2шт.</w:t>
      </w:r>
    </w:p>
    <w:p w:rsidR="00C10006" w:rsidRDefault="00F503CF" w:rsidP="0009427F">
      <w:pPr>
        <w:pStyle w:val="NoSpacing1"/>
        <w:spacing w:line="360" w:lineRule="auto"/>
        <w:ind w:firstLine="709"/>
        <w:jc w:val="both"/>
        <w:outlineLvl w:val="0"/>
        <w:rPr>
          <w:sz w:val="28"/>
          <w:szCs w:val="28"/>
        </w:rPr>
      </w:pPr>
      <w:r>
        <w:rPr>
          <w:sz w:val="28"/>
          <w:szCs w:val="28"/>
        </w:rPr>
        <w:t xml:space="preserve">№37 – </w:t>
      </w:r>
      <w:r w:rsidR="00C10006" w:rsidRPr="00C10006">
        <w:rPr>
          <w:sz w:val="28"/>
          <w:szCs w:val="28"/>
        </w:rPr>
        <w:t>Рояль «Красный октябрь» - 2шт., шкаф для документов – 1шт., стол – 1 шт., стул – 4 шт., подставка для дирижера – 1 шт., пульт – 1 шт., отбойники – 6шт.</w:t>
      </w:r>
    </w:p>
    <w:p w:rsidR="00732E19" w:rsidRPr="00732E19" w:rsidRDefault="00732E19" w:rsidP="0009427F">
      <w:pPr>
        <w:pStyle w:val="NoSpacing1"/>
        <w:spacing w:line="360" w:lineRule="auto"/>
        <w:ind w:firstLine="709"/>
        <w:jc w:val="both"/>
        <w:outlineLvl w:val="0"/>
        <w:rPr>
          <w:sz w:val="28"/>
          <w:szCs w:val="28"/>
        </w:rPr>
      </w:pPr>
      <w:r>
        <w:rPr>
          <w:sz w:val="28"/>
          <w:szCs w:val="28"/>
        </w:rPr>
        <w:t xml:space="preserve">Большой зал консерватории - </w:t>
      </w:r>
      <w:r w:rsidRPr="00732E19">
        <w:rPr>
          <w:rFonts w:eastAsia="Times New Roman"/>
          <w:sz w:val="28"/>
          <w:szCs w:val="28"/>
        </w:rPr>
        <w:t xml:space="preserve">Концертные рояли 2 шт. – </w:t>
      </w:r>
      <w:r w:rsidRPr="00732E19">
        <w:rPr>
          <w:rFonts w:eastAsia="Times New Roman"/>
          <w:sz w:val="28"/>
          <w:szCs w:val="28"/>
          <w:lang w:val="en-US"/>
        </w:rPr>
        <w:t>Steinway</w:t>
      </w:r>
      <w:r w:rsidRPr="00732E19">
        <w:rPr>
          <w:rFonts w:eastAsia="Times New Roman"/>
          <w:sz w:val="28"/>
          <w:szCs w:val="28"/>
        </w:rPr>
        <w:t>.</w:t>
      </w:r>
    </w:p>
    <w:p w:rsidR="0009427F" w:rsidRDefault="00AD1244" w:rsidP="0009427F">
      <w:pPr>
        <w:pStyle w:val="NoSpacing1"/>
        <w:spacing w:line="360" w:lineRule="auto"/>
        <w:ind w:firstLine="709"/>
        <w:jc w:val="both"/>
        <w:outlineLvl w:val="0"/>
        <w:rPr>
          <w:rFonts w:cs="Tahoma"/>
          <w:bCs/>
          <w:sz w:val="28"/>
          <w:szCs w:val="28"/>
        </w:rPr>
      </w:pPr>
      <w:r>
        <w:rPr>
          <w:rFonts w:cs="Tahoma"/>
          <w:bCs/>
          <w:sz w:val="28"/>
          <w:szCs w:val="28"/>
        </w:rPr>
        <w:lastRenderedPageBreak/>
        <w:t xml:space="preserve">Библиотека (книжная, нотная, читальный зал). </w:t>
      </w:r>
      <w:r w:rsidR="0009427F" w:rsidRPr="008E5777">
        <w:rPr>
          <w:rFonts w:cs="Tahoma"/>
          <w:bCs/>
          <w:sz w:val="28"/>
          <w:szCs w:val="28"/>
        </w:rPr>
        <w:t>Фонотека с фондом аудио</w:t>
      </w:r>
      <w:r w:rsidR="00F503CF">
        <w:rPr>
          <w:rFonts w:cs="Tahoma"/>
          <w:bCs/>
          <w:sz w:val="28"/>
          <w:szCs w:val="28"/>
        </w:rPr>
        <w:t>- и видео</w:t>
      </w:r>
      <w:r w:rsidR="0009427F" w:rsidRPr="008E5777">
        <w:rPr>
          <w:rFonts w:cs="Tahoma"/>
          <w:bCs/>
          <w:sz w:val="28"/>
          <w:szCs w:val="28"/>
        </w:rPr>
        <w:t>записей и звукотехническим оборудованием</w:t>
      </w:r>
      <w:r w:rsidR="0009427F">
        <w:rPr>
          <w:rFonts w:cs="Tahoma"/>
          <w:bCs/>
          <w:sz w:val="28"/>
          <w:szCs w:val="28"/>
        </w:rPr>
        <w:t>.</w:t>
      </w:r>
    </w:p>
    <w:p w:rsidR="00C10006" w:rsidRDefault="00C10006" w:rsidP="0009427F">
      <w:pPr>
        <w:pStyle w:val="NoSpacing1"/>
        <w:spacing w:line="360" w:lineRule="auto"/>
        <w:ind w:firstLine="709"/>
        <w:jc w:val="both"/>
        <w:outlineLvl w:val="0"/>
        <w:rPr>
          <w:sz w:val="28"/>
          <w:szCs w:val="28"/>
        </w:rPr>
      </w:pPr>
    </w:p>
    <w:p w:rsidR="00956DA8" w:rsidRPr="00CB33F0" w:rsidRDefault="00E03C8C" w:rsidP="00CB33F0">
      <w:pPr>
        <w:tabs>
          <w:tab w:val="left" w:pos="289"/>
        </w:tabs>
        <w:spacing w:after="0" w:line="360" w:lineRule="auto"/>
        <w:jc w:val="center"/>
        <w:outlineLvl w:val="0"/>
        <w:rPr>
          <w:b/>
          <w:sz w:val="28"/>
          <w:szCs w:val="28"/>
        </w:rPr>
      </w:pPr>
      <w:r>
        <w:rPr>
          <w:b/>
          <w:sz w:val="28"/>
          <w:szCs w:val="28"/>
        </w:rPr>
        <w:t>7</w:t>
      </w:r>
      <w:r w:rsidR="00956DA8" w:rsidRPr="00CB33F0">
        <w:rPr>
          <w:b/>
          <w:sz w:val="28"/>
          <w:szCs w:val="28"/>
        </w:rPr>
        <w:t>. Учебно-методическое и информ</w:t>
      </w:r>
      <w:r w:rsidR="002C58A3">
        <w:rPr>
          <w:b/>
          <w:sz w:val="28"/>
          <w:szCs w:val="28"/>
        </w:rPr>
        <w:t>ационное обеспечение дисциплины</w:t>
      </w:r>
    </w:p>
    <w:p w:rsidR="00956DA8" w:rsidRPr="00CB33F0" w:rsidRDefault="00956DA8" w:rsidP="006B290C">
      <w:pPr>
        <w:spacing w:after="0" w:line="360" w:lineRule="auto"/>
        <w:jc w:val="center"/>
        <w:outlineLvl w:val="0"/>
        <w:rPr>
          <w:sz w:val="28"/>
          <w:szCs w:val="28"/>
        </w:rPr>
      </w:pPr>
      <w:r w:rsidRPr="00CB33F0">
        <w:rPr>
          <w:sz w:val="28"/>
          <w:szCs w:val="28"/>
        </w:rPr>
        <w:t>Список рекомендованной литературы</w:t>
      </w:r>
    </w:p>
    <w:p w:rsidR="002152A9" w:rsidRPr="00732E19" w:rsidRDefault="00956DA8" w:rsidP="00732E19">
      <w:pPr>
        <w:spacing w:after="0" w:line="360" w:lineRule="auto"/>
        <w:jc w:val="center"/>
        <w:outlineLvl w:val="0"/>
        <w:rPr>
          <w:sz w:val="28"/>
          <w:szCs w:val="28"/>
          <w:u w:val="single"/>
        </w:rPr>
      </w:pPr>
      <w:r w:rsidRPr="00732E19">
        <w:rPr>
          <w:sz w:val="28"/>
          <w:szCs w:val="28"/>
          <w:u w:val="single"/>
        </w:rPr>
        <w:t>Основная</w:t>
      </w:r>
      <w:r w:rsidR="008837D3" w:rsidRPr="00732E19">
        <w:rPr>
          <w:sz w:val="28"/>
          <w:szCs w:val="28"/>
          <w:u w:val="single"/>
        </w:rPr>
        <w:t>:</w:t>
      </w:r>
    </w:p>
    <w:p w:rsidR="002152A9" w:rsidRPr="002152A9" w:rsidRDefault="002152A9" w:rsidP="002152A9">
      <w:pPr>
        <w:numPr>
          <w:ilvl w:val="0"/>
          <w:numId w:val="41"/>
        </w:numPr>
        <w:spacing w:after="0" w:line="360" w:lineRule="auto"/>
        <w:jc w:val="both"/>
        <w:rPr>
          <w:color w:val="111111"/>
          <w:sz w:val="28"/>
          <w:szCs w:val="24"/>
          <w:shd w:val="clear" w:color="auto" w:fill="FFFFFF"/>
        </w:rPr>
      </w:pPr>
      <w:r w:rsidRPr="002152A9">
        <w:rPr>
          <w:color w:val="111111"/>
          <w:sz w:val="28"/>
          <w:szCs w:val="24"/>
          <w:shd w:val="clear" w:color="auto" w:fill="FFFFFF"/>
        </w:rPr>
        <w:t xml:space="preserve">Анисимов, А.И. Дирижер-хормейстер [Электронный ресурс] : учебное пособие / А.И. Анисимов. — Электрон. дан. — Санкт-Петербург : Лань, Планета музыки, 2017. — 228 с. — Режим доступа: </w:t>
      </w:r>
      <w:hyperlink r:id="rId8" w:history="1">
        <w:r w:rsidRPr="002152A9">
          <w:rPr>
            <w:rStyle w:val="af6"/>
            <w:sz w:val="28"/>
            <w:szCs w:val="24"/>
            <w:shd w:val="clear" w:color="auto" w:fill="FFFFFF"/>
          </w:rPr>
          <w:t>https://e.lanbook.com/book/99780</w:t>
        </w:r>
      </w:hyperlink>
      <w:r w:rsidRPr="002152A9">
        <w:rPr>
          <w:color w:val="111111"/>
          <w:sz w:val="28"/>
          <w:szCs w:val="24"/>
          <w:shd w:val="clear" w:color="auto" w:fill="FFFFFF"/>
        </w:rPr>
        <w:t>. — Загл. с экрана.</w:t>
      </w:r>
    </w:p>
    <w:p w:rsidR="002152A9" w:rsidRPr="002152A9" w:rsidRDefault="002152A9" w:rsidP="002152A9">
      <w:pPr>
        <w:numPr>
          <w:ilvl w:val="0"/>
          <w:numId w:val="41"/>
        </w:numPr>
        <w:spacing w:after="0" w:line="360" w:lineRule="auto"/>
        <w:jc w:val="both"/>
        <w:rPr>
          <w:color w:val="111111"/>
          <w:sz w:val="28"/>
          <w:szCs w:val="24"/>
          <w:shd w:val="clear" w:color="auto" w:fill="FFFFFF"/>
        </w:rPr>
      </w:pPr>
      <w:r w:rsidRPr="002152A9">
        <w:rPr>
          <w:color w:val="111111"/>
          <w:sz w:val="28"/>
          <w:szCs w:val="24"/>
          <w:shd w:val="clear" w:color="auto" w:fill="FFFFFF"/>
        </w:rPr>
        <w:t xml:space="preserve">Батюк, И.В. Современная хоровая музыка: теория и исполнение [Электронный ресурс] : учебное пособие / И.В. Батюк. — Электрон. дан. — Санкт-Петербург : Лань, Планета музыки, 2015. — 216 с. — Режим доступа: </w:t>
      </w:r>
      <w:hyperlink r:id="rId9" w:history="1">
        <w:r w:rsidRPr="002152A9">
          <w:rPr>
            <w:rStyle w:val="af6"/>
            <w:sz w:val="28"/>
            <w:szCs w:val="24"/>
            <w:shd w:val="clear" w:color="auto" w:fill="FFFFFF"/>
          </w:rPr>
          <w:t>https://e.lanbook.com/book/58831</w:t>
        </w:r>
      </w:hyperlink>
      <w:r w:rsidRPr="002152A9">
        <w:rPr>
          <w:color w:val="111111"/>
          <w:sz w:val="28"/>
          <w:szCs w:val="24"/>
          <w:shd w:val="clear" w:color="auto" w:fill="FFFFFF"/>
        </w:rPr>
        <w:t>. — Загл. с экрана.</w:t>
      </w:r>
    </w:p>
    <w:p w:rsidR="002152A9" w:rsidRPr="002152A9" w:rsidRDefault="002152A9" w:rsidP="002152A9">
      <w:pPr>
        <w:numPr>
          <w:ilvl w:val="0"/>
          <w:numId w:val="41"/>
        </w:numPr>
        <w:spacing w:after="0" w:line="360" w:lineRule="auto"/>
        <w:jc w:val="both"/>
        <w:rPr>
          <w:color w:val="111111"/>
          <w:sz w:val="28"/>
          <w:szCs w:val="24"/>
          <w:shd w:val="clear" w:color="auto" w:fill="FFFFFF"/>
        </w:rPr>
      </w:pPr>
      <w:r w:rsidRPr="002152A9">
        <w:rPr>
          <w:color w:val="111111"/>
          <w:sz w:val="28"/>
          <w:szCs w:val="24"/>
          <w:shd w:val="clear" w:color="auto" w:fill="FFFFFF"/>
        </w:rPr>
        <w:t xml:space="preserve">Дмитревский, Г.А. Хороведение и управление хором. Элементарный курс [Электронный ресурс] : учебное пособие / Г.А. Дмитревский. — Электрон. дан. — Санкт-Петербург : Лань, Планета музыки, 2017. — 112 с. — Режим доступа: </w:t>
      </w:r>
      <w:hyperlink r:id="rId10" w:history="1">
        <w:r w:rsidRPr="002152A9">
          <w:rPr>
            <w:rStyle w:val="af6"/>
            <w:sz w:val="28"/>
            <w:szCs w:val="24"/>
            <w:shd w:val="clear" w:color="auto" w:fill="FFFFFF"/>
          </w:rPr>
          <w:t>https://e.lanbook.com/book/99383</w:t>
        </w:r>
      </w:hyperlink>
      <w:r w:rsidRPr="002152A9">
        <w:rPr>
          <w:color w:val="111111"/>
          <w:sz w:val="28"/>
          <w:szCs w:val="24"/>
          <w:shd w:val="clear" w:color="auto" w:fill="FFFFFF"/>
        </w:rPr>
        <w:t>. — Загл. с экрана.</w:t>
      </w:r>
    </w:p>
    <w:p w:rsidR="002152A9" w:rsidRPr="002152A9" w:rsidRDefault="002152A9" w:rsidP="002152A9">
      <w:pPr>
        <w:numPr>
          <w:ilvl w:val="0"/>
          <w:numId w:val="41"/>
        </w:numPr>
        <w:spacing w:after="0" w:line="360" w:lineRule="auto"/>
        <w:jc w:val="both"/>
        <w:rPr>
          <w:color w:val="111111"/>
          <w:sz w:val="28"/>
          <w:szCs w:val="24"/>
          <w:shd w:val="clear" w:color="auto" w:fill="FFFFFF"/>
        </w:rPr>
      </w:pPr>
      <w:r w:rsidRPr="002152A9">
        <w:rPr>
          <w:color w:val="111111"/>
          <w:sz w:val="28"/>
          <w:szCs w:val="24"/>
          <w:shd w:val="clear" w:color="auto" w:fill="FFFFFF"/>
        </w:rPr>
        <w:t xml:space="preserve">Имамутдинов, Р.М. О написании аннотации на хоровое произведение [Электронный ресурс] : учебное пособие / Р.М. Имамутдинов. — Электрон. дан. — Санкт-Петербург : Лань, Планета музыки, 2018. — 120 с. — Режим доступа: </w:t>
      </w:r>
      <w:hyperlink r:id="rId11" w:history="1">
        <w:r w:rsidRPr="002152A9">
          <w:rPr>
            <w:rStyle w:val="af6"/>
            <w:sz w:val="28"/>
            <w:szCs w:val="24"/>
            <w:shd w:val="clear" w:color="auto" w:fill="FFFFFF"/>
          </w:rPr>
          <w:t>https://e.lanbook.com/book/107014</w:t>
        </w:r>
      </w:hyperlink>
      <w:r w:rsidRPr="002152A9">
        <w:rPr>
          <w:color w:val="111111"/>
          <w:sz w:val="28"/>
          <w:szCs w:val="24"/>
          <w:shd w:val="clear" w:color="auto" w:fill="FFFFFF"/>
        </w:rPr>
        <w:t>. — Загл. с экрана.</w:t>
      </w:r>
    </w:p>
    <w:p w:rsidR="002152A9" w:rsidRPr="002152A9" w:rsidRDefault="002152A9" w:rsidP="002152A9">
      <w:pPr>
        <w:numPr>
          <w:ilvl w:val="0"/>
          <w:numId w:val="41"/>
        </w:numPr>
        <w:spacing w:after="0" w:line="360" w:lineRule="auto"/>
        <w:jc w:val="both"/>
        <w:rPr>
          <w:color w:val="111111"/>
          <w:sz w:val="28"/>
          <w:szCs w:val="24"/>
          <w:shd w:val="clear" w:color="auto" w:fill="FFFFFF"/>
        </w:rPr>
      </w:pPr>
      <w:r w:rsidRPr="002152A9">
        <w:rPr>
          <w:color w:val="111111"/>
          <w:sz w:val="28"/>
          <w:szCs w:val="24"/>
          <w:shd w:val="clear" w:color="auto" w:fill="FFFFFF"/>
        </w:rPr>
        <w:t xml:space="preserve">Чесноков, П.Г. Хор и управление им [Электронный ресурс] : учебное пособие / П.Г. Чесноков. — Электрон. дан. — Санкт-Петербург : Лань, Планета музыки, 2015. — 200 с. — Режим доступа: </w:t>
      </w:r>
      <w:hyperlink r:id="rId12" w:history="1">
        <w:r w:rsidRPr="002152A9">
          <w:rPr>
            <w:rStyle w:val="af6"/>
            <w:sz w:val="28"/>
            <w:szCs w:val="24"/>
            <w:shd w:val="clear" w:color="auto" w:fill="FFFFFF"/>
          </w:rPr>
          <w:t>https://e.lanbook.com/book/58832</w:t>
        </w:r>
      </w:hyperlink>
      <w:r w:rsidRPr="002152A9">
        <w:rPr>
          <w:color w:val="111111"/>
          <w:sz w:val="28"/>
          <w:szCs w:val="24"/>
          <w:shd w:val="clear" w:color="auto" w:fill="FFFFFF"/>
        </w:rPr>
        <w:t>. — Загл. с экрана.</w:t>
      </w:r>
    </w:p>
    <w:p w:rsidR="00956DA8" w:rsidRPr="00732E19" w:rsidRDefault="00956DA8" w:rsidP="00732E19">
      <w:pPr>
        <w:spacing w:after="0" w:line="360" w:lineRule="auto"/>
        <w:jc w:val="center"/>
        <w:rPr>
          <w:sz w:val="28"/>
          <w:szCs w:val="28"/>
          <w:u w:val="single"/>
        </w:rPr>
      </w:pPr>
      <w:r w:rsidRPr="00732E19">
        <w:rPr>
          <w:sz w:val="28"/>
          <w:szCs w:val="28"/>
          <w:u w:val="single"/>
        </w:rPr>
        <w:t>Дополнительная</w:t>
      </w:r>
      <w:r w:rsidR="008837D3" w:rsidRPr="00732E19">
        <w:rPr>
          <w:sz w:val="28"/>
          <w:szCs w:val="28"/>
          <w:u w:val="single"/>
        </w:rPr>
        <w:t>:</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Асафьев Б.</w:t>
      </w:r>
      <w:r w:rsidRPr="002152A9">
        <w:rPr>
          <w:sz w:val="28"/>
          <w:szCs w:val="28"/>
        </w:rPr>
        <w:t xml:space="preserve"> Музыкальная форма как процесс. Кн.1 и 2. – 2-у изд-е. – Л.: Музыка,1971. – 376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lastRenderedPageBreak/>
        <w:t>Асафьев Б.</w:t>
      </w:r>
      <w:r w:rsidRPr="002152A9">
        <w:rPr>
          <w:sz w:val="28"/>
          <w:szCs w:val="28"/>
        </w:rPr>
        <w:t xml:space="preserve"> О хоровом искусстве.-Л.: Музыка,1980. – 213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 xml:space="preserve">Бадура-Скода Е и П. </w:t>
      </w:r>
      <w:r w:rsidRPr="002152A9">
        <w:rPr>
          <w:sz w:val="28"/>
          <w:szCs w:val="28"/>
        </w:rPr>
        <w:t>Интерпретация Моцарта.-М.: Музыка,1972. – 373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Власенко Л.</w:t>
      </w:r>
      <w:r w:rsidRPr="002152A9">
        <w:rPr>
          <w:sz w:val="28"/>
          <w:szCs w:val="28"/>
        </w:rPr>
        <w:t xml:space="preserve"> О содержании и произношении текстов мессы и реквиема.-Астрахань,1991. – 76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Живов В</w:t>
      </w:r>
      <w:r w:rsidRPr="002152A9">
        <w:rPr>
          <w:sz w:val="28"/>
          <w:szCs w:val="28"/>
        </w:rPr>
        <w:t>. Хоровое исполнительство. Теория. Методика. Практика. – М.: ВЛАДОС, 2003. – 272 с.</w:t>
      </w:r>
    </w:p>
    <w:p w:rsidR="002152A9" w:rsidRPr="002152A9" w:rsidRDefault="002152A9" w:rsidP="002152A9">
      <w:pPr>
        <w:pStyle w:val="ae"/>
        <w:numPr>
          <w:ilvl w:val="0"/>
          <w:numId w:val="44"/>
        </w:numPr>
        <w:tabs>
          <w:tab w:val="left" w:pos="225"/>
          <w:tab w:val="left" w:pos="2340"/>
        </w:tabs>
        <w:spacing w:after="0" w:line="360" w:lineRule="auto"/>
        <w:jc w:val="both"/>
        <w:rPr>
          <w:sz w:val="28"/>
          <w:szCs w:val="28"/>
        </w:rPr>
      </w:pPr>
      <w:r w:rsidRPr="002152A9">
        <w:rPr>
          <w:i/>
          <w:sz w:val="28"/>
          <w:szCs w:val="28"/>
        </w:rPr>
        <w:t>Живов В.</w:t>
      </w:r>
      <w:r w:rsidRPr="002152A9">
        <w:rPr>
          <w:sz w:val="28"/>
          <w:szCs w:val="28"/>
        </w:rPr>
        <w:t xml:space="preserve"> Хоровое исполнительство: Теория. Методика. Практика.-М.: ВЛАДОС,2003. – 272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Ильин В.</w:t>
      </w:r>
      <w:r w:rsidRPr="002152A9">
        <w:rPr>
          <w:sz w:val="28"/>
          <w:szCs w:val="28"/>
        </w:rPr>
        <w:t xml:space="preserve"> Очерки истории русской хоровой культуры первой половины </w:t>
      </w:r>
      <w:r w:rsidRPr="002152A9">
        <w:rPr>
          <w:sz w:val="28"/>
          <w:szCs w:val="28"/>
        </w:rPr>
        <w:tab/>
        <w:t>ХХ века.-СПб.: Композитор,2003. – 120 с.</w:t>
      </w:r>
    </w:p>
    <w:p w:rsidR="002152A9" w:rsidRPr="002152A9" w:rsidRDefault="002152A9" w:rsidP="002152A9">
      <w:pPr>
        <w:pStyle w:val="ae"/>
        <w:numPr>
          <w:ilvl w:val="0"/>
          <w:numId w:val="44"/>
        </w:numPr>
        <w:tabs>
          <w:tab w:val="left" w:pos="225"/>
          <w:tab w:val="left" w:pos="2340"/>
        </w:tabs>
        <w:spacing w:after="0" w:line="360" w:lineRule="auto"/>
        <w:jc w:val="both"/>
        <w:rPr>
          <w:sz w:val="28"/>
          <w:szCs w:val="28"/>
        </w:rPr>
      </w:pPr>
      <w:r w:rsidRPr="002152A9">
        <w:rPr>
          <w:i/>
          <w:sz w:val="28"/>
          <w:szCs w:val="28"/>
        </w:rPr>
        <w:t>Казанцева Л.</w:t>
      </w:r>
      <w:r w:rsidRPr="002152A9">
        <w:rPr>
          <w:sz w:val="28"/>
          <w:szCs w:val="28"/>
        </w:rPr>
        <w:t xml:space="preserve"> Анализ художественного содержания вокального и хорового произведения. – Астрахань: Волга, 2011. – 368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Казачков С.</w:t>
      </w:r>
      <w:r w:rsidRPr="002152A9">
        <w:rPr>
          <w:sz w:val="28"/>
          <w:szCs w:val="28"/>
        </w:rPr>
        <w:t xml:space="preserve"> Дирижер хора – артист и педагог.-Казань,1998. – 308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Казачков С.</w:t>
      </w:r>
      <w:r w:rsidRPr="002152A9">
        <w:rPr>
          <w:sz w:val="28"/>
          <w:szCs w:val="28"/>
        </w:rPr>
        <w:t xml:space="preserve"> Дирижерский аппарат и его постановка.-М.: Музыка,1967. – 111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Корыхалова Н</w:t>
      </w:r>
      <w:r w:rsidRPr="002152A9">
        <w:rPr>
          <w:sz w:val="28"/>
          <w:szCs w:val="28"/>
        </w:rPr>
        <w:t>. Музыкально-исполнительские термины.- СПб.: Композитор,2003. – 272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Краснощеков В.</w:t>
      </w:r>
      <w:r w:rsidRPr="002152A9">
        <w:rPr>
          <w:sz w:val="28"/>
          <w:szCs w:val="28"/>
        </w:rPr>
        <w:t xml:space="preserve"> Вопросы хороведения.-М.: Музыка,1969. – 300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Лайнсдорф Э.</w:t>
      </w:r>
      <w:r w:rsidRPr="002152A9">
        <w:rPr>
          <w:sz w:val="28"/>
          <w:szCs w:val="28"/>
        </w:rPr>
        <w:t xml:space="preserve"> В защиту композитора.-М.,1988.</w:t>
      </w:r>
    </w:p>
    <w:p w:rsidR="002152A9" w:rsidRPr="002152A9" w:rsidRDefault="002152A9" w:rsidP="002152A9">
      <w:pPr>
        <w:pStyle w:val="ae"/>
        <w:numPr>
          <w:ilvl w:val="0"/>
          <w:numId w:val="44"/>
        </w:numPr>
        <w:spacing w:after="0" w:line="360" w:lineRule="auto"/>
        <w:rPr>
          <w:sz w:val="28"/>
          <w:szCs w:val="28"/>
        </w:rPr>
      </w:pPr>
      <w:r w:rsidRPr="002152A9">
        <w:rPr>
          <w:i/>
          <w:sz w:val="28"/>
          <w:szCs w:val="28"/>
        </w:rPr>
        <w:t>Лебедев С., Поспелова Р.</w:t>
      </w:r>
      <w:r w:rsidRPr="002152A9">
        <w:rPr>
          <w:sz w:val="28"/>
          <w:szCs w:val="28"/>
        </w:rPr>
        <w:t xml:space="preserve"> </w:t>
      </w:r>
      <w:r w:rsidRPr="002152A9">
        <w:rPr>
          <w:sz w:val="28"/>
          <w:szCs w:val="28"/>
          <w:lang w:val="en-US"/>
        </w:rPr>
        <w:t>Musica</w:t>
      </w:r>
      <w:r w:rsidRPr="002152A9">
        <w:rPr>
          <w:sz w:val="28"/>
          <w:szCs w:val="28"/>
        </w:rPr>
        <w:t xml:space="preserve"> </w:t>
      </w:r>
      <w:r w:rsidRPr="002152A9">
        <w:rPr>
          <w:sz w:val="28"/>
          <w:szCs w:val="28"/>
          <w:lang w:val="en-US"/>
        </w:rPr>
        <w:t>Latina</w:t>
      </w:r>
      <w:r w:rsidRPr="002152A9">
        <w:rPr>
          <w:sz w:val="28"/>
          <w:szCs w:val="28"/>
        </w:rPr>
        <w:t>. Латинские тексты в музыке и музыкальной науке.-СПб.,2000. – 256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Левандо П</w:t>
      </w:r>
      <w:r w:rsidRPr="002152A9">
        <w:rPr>
          <w:sz w:val="28"/>
          <w:szCs w:val="28"/>
        </w:rPr>
        <w:t>. Хоровая фактура.-Л.Музыка,1984. – 124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Маркарян Н</w:t>
      </w:r>
      <w:r w:rsidRPr="002152A9">
        <w:rPr>
          <w:sz w:val="28"/>
          <w:szCs w:val="28"/>
        </w:rPr>
        <w:t>. Портреты современных дирижеров.-М.: Аграф,2003. – 304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Мусин И</w:t>
      </w:r>
      <w:r w:rsidRPr="002152A9">
        <w:rPr>
          <w:sz w:val="28"/>
          <w:szCs w:val="28"/>
        </w:rPr>
        <w:t>. Техника дирижирования.-СПб.,1994. – 304 с.</w:t>
      </w:r>
    </w:p>
    <w:p w:rsidR="002152A9" w:rsidRPr="002152A9" w:rsidRDefault="002152A9" w:rsidP="002152A9">
      <w:pPr>
        <w:pStyle w:val="ae"/>
        <w:numPr>
          <w:ilvl w:val="0"/>
          <w:numId w:val="44"/>
        </w:numPr>
        <w:tabs>
          <w:tab w:val="left" w:pos="225"/>
          <w:tab w:val="left" w:pos="2340"/>
        </w:tabs>
        <w:spacing w:after="0" w:line="360" w:lineRule="auto"/>
        <w:jc w:val="both"/>
        <w:rPr>
          <w:sz w:val="28"/>
        </w:rPr>
      </w:pPr>
      <w:r w:rsidRPr="002152A9">
        <w:rPr>
          <w:i/>
          <w:sz w:val="28"/>
          <w:szCs w:val="28"/>
        </w:rPr>
        <w:t>Мусин И</w:t>
      </w:r>
      <w:r w:rsidRPr="002152A9">
        <w:rPr>
          <w:sz w:val="28"/>
          <w:szCs w:val="28"/>
        </w:rPr>
        <w:t>. Язык дирижерского жеста.-М.: Музыка,2006. – 323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Ольхов К</w:t>
      </w:r>
      <w:r w:rsidRPr="002152A9">
        <w:rPr>
          <w:sz w:val="28"/>
          <w:szCs w:val="28"/>
        </w:rPr>
        <w:t>. Вопросы дирижерской техники и обучения хоровых дирижеров.-Л.: Музыка,1979. – 200 с.</w:t>
      </w:r>
    </w:p>
    <w:p w:rsidR="002152A9" w:rsidRPr="002152A9" w:rsidRDefault="002152A9" w:rsidP="002152A9">
      <w:pPr>
        <w:pStyle w:val="ae"/>
        <w:numPr>
          <w:ilvl w:val="0"/>
          <w:numId w:val="44"/>
        </w:numPr>
        <w:tabs>
          <w:tab w:val="left" w:pos="225"/>
          <w:tab w:val="left" w:pos="2340"/>
        </w:tabs>
        <w:spacing w:after="0" w:line="360" w:lineRule="auto"/>
        <w:jc w:val="both"/>
        <w:rPr>
          <w:sz w:val="28"/>
        </w:rPr>
      </w:pPr>
      <w:r w:rsidRPr="002152A9">
        <w:rPr>
          <w:i/>
          <w:sz w:val="28"/>
        </w:rPr>
        <w:t>Плотников Б.</w:t>
      </w:r>
      <w:r w:rsidRPr="002152A9">
        <w:rPr>
          <w:sz w:val="28"/>
        </w:rPr>
        <w:t xml:space="preserve"> Практика анализа хоровой музыки – Красноярск, 2006. – 174 с.</w:t>
      </w:r>
    </w:p>
    <w:p w:rsidR="002152A9" w:rsidRPr="002152A9" w:rsidRDefault="002152A9" w:rsidP="002152A9">
      <w:pPr>
        <w:pStyle w:val="ae"/>
        <w:numPr>
          <w:ilvl w:val="0"/>
          <w:numId w:val="44"/>
        </w:numPr>
        <w:tabs>
          <w:tab w:val="left" w:pos="225"/>
          <w:tab w:val="left" w:pos="2340"/>
        </w:tabs>
        <w:spacing w:after="0" w:line="360" w:lineRule="auto"/>
        <w:jc w:val="both"/>
        <w:rPr>
          <w:sz w:val="28"/>
          <w:szCs w:val="28"/>
        </w:rPr>
      </w:pPr>
      <w:r w:rsidRPr="002152A9">
        <w:rPr>
          <w:i/>
          <w:sz w:val="28"/>
        </w:rPr>
        <w:lastRenderedPageBreak/>
        <w:t>Птица К.</w:t>
      </w:r>
      <w:r w:rsidRPr="002152A9">
        <w:rPr>
          <w:sz w:val="28"/>
        </w:rPr>
        <w:t xml:space="preserve"> Очерки по технике дирижирования хором. – 2-е изд., испр., доп. – М.: Научно-издательский центр «Московская консерватория», 2010.- 188 с.</w:t>
      </w:r>
    </w:p>
    <w:p w:rsidR="002152A9" w:rsidRPr="002152A9" w:rsidRDefault="002152A9" w:rsidP="002152A9">
      <w:pPr>
        <w:pStyle w:val="ae"/>
        <w:numPr>
          <w:ilvl w:val="0"/>
          <w:numId w:val="44"/>
        </w:numPr>
        <w:spacing w:after="0" w:line="360" w:lineRule="auto"/>
        <w:jc w:val="both"/>
        <w:rPr>
          <w:sz w:val="28"/>
          <w:szCs w:val="28"/>
        </w:rPr>
      </w:pPr>
      <w:r w:rsidRPr="002152A9">
        <w:rPr>
          <w:i/>
          <w:sz w:val="28"/>
          <w:szCs w:val="28"/>
        </w:rPr>
        <w:t>Рождественский Г</w:t>
      </w:r>
      <w:r w:rsidRPr="002152A9">
        <w:rPr>
          <w:sz w:val="28"/>
          <w:szCs w:val="28"/>
        </w:rPr>
        <w:t>. Дирижерская аппликатура.-Л.: Музыка,1974. – 100 с.</w:t>
      </w:r>
    </w:p>
    <w:p w:rsidR="002152A9" w:rsidRPr="002152A9" w:rsidRDefault="002152A9" w:rsidP="002152A9">
      <w:pPr>
        <w:pStyle w:val="ae"/>
        <w:numPr>
          <w:ilvl w:val="0"/>
          <w:numId w:val="44"/>
        </w:numPr>
        <w:tabs>
          <w:tab w:val="left" w:pos="225"/>
          <w:tab w:val="left" w:pos="2340"/>
        </w:tabs>
        <w:spacing w:after="0" w:line="360" w:lineRule="auto"/>
        <w:jc w:val="both"/>
        <w:rPr>
          <w:sz w:val="28"/>
          <w:szCs w:val="28"/>
        </w:rPr>
      </w:pPr>
      <w:r w:rsidRPr="002152A9">
        <w:rPr>
          <w:i/>
          <w:sz w:val="28"/>
          <w:szCs w:val="28"/>
        </w:rPr>
        <w:t>Семенюк В.</w:t>
      </w:r>
      <w:r w:rsidRPr="002152A9">
        <w:rPr>
          <w:sz w:val="28"/>
          <w:szCs w:val="28"/>
        </w:rPr>
        <w:t xml:space="preserve"> Хоровая фактура. Проблемы исполнительства. – М.: Композитор, 2008. – 328 с.</w:t>
      </w:r>
    </w:p>
    <w:p w:rsidR="002152A9" w:rsidRPr="002152A9" w:rsidRDefault="002152A9" w:rsidP="002152A9">
      <w:pPr>
        <w:pStyle w:val="ae"/>
        <w:numPr>
          <w:ilvl w:val="0"/>
          <w:numId w:val="44"/>
        </w:numPr>
        <w:tabs>
          <w:tab w:val="left" w:pos="225"/>
          <w:tab w:val="left" w:pos="2340"/>
        </w:tabs>
        <w:spacing w:after="0" w:line="360" w:lineRule="auto"/>
        <w:jc w:val="both"/>
        <w:rPr>
          <w:sz w:val="28"/>
          <w:szCs w:val="28"/>
        </w:rPr>
      </w:pPr>
      <w:r w:rsidRPr="002152A9">
        <w:rPr>
          <w:sz w:val="28"/>
          <w:szCs w:val="28"/>
        </w:rPr>
        <w:t>Сергей Комяков. Творчество как смысл жизни. Труды. Статьи. Воспоминания. Материалы /Ред.-сос. Л.Власенко. – Астрахань, 2010. – 480 с.</w:t>
      </w:r>
    </w:p>
    <w:p w:rsidR="002E1B77" w:rsidRPr="00775540" w:rsidRDefault="002152A9" w:rsidP="00C44CEC">
      <w:pPr>
        <w:pStyle w:val="ae"/>
        <w:numPr>
          <w:ilvl w:val="0"/>
          <w:numId w:val="44"/>
        </w:numPr>
        <w:spacing w:after="0" w:line="360" w:lineRule="auto"/>
        <w:jc w:val="both"/>
        <w:rPr>
          <w:i/>
          <w:sz w:val="28"/>
          <w:szCs w:val="28"/>
        </w:rPr>
      </w:pPr>
      <w:r w:rsidRPr="00775540">
        <w:rPr>
          <w:i/>
          <w:sz w:val="28"/>
          <w:szCs w:val="28"/>
        </w:rPr>
        <w:t xml:space="preserve">Тевлин Б. </w:t>
      </w:r>
      <w:r w:rsidRPr="00775540">
        <w:rPr>
          <w:sz w:val="28"/>
          <w:szCs w:val="28"/>
        </w:rPr>
        <w:t>Хоровые пути. Статьи, воспоминания, материалы.-М.: Музыка,2001. – 381 с.</w:t>
      </w:r>
    </w:p>
    <w:p w:rsidR="00956DA8" w:rsidRPr="00CB33F0" w:rsidRDefault="00956DA8" w:rsidP="00CB33F0">
      <w:pPr>
        <w:spacing w:after="0" w:line="360" w:lineRule="auto"/>
        <w:jc w:val="center"/>
        <w:rPr>
          <w:iCs/>
          <w:caps/>
          <w:sz w:val="28"/>
          <w:szCs w:val="28"/>
        </w:rPr>
      </w:pPr>
    </w:p>
    <w:p w:rsidR="00956DA8" w:rsidRPr="00CB33F0" w:rsidRDefault="00956DA8" w:rsidP="00CB33F0">
      <w:pPr>
        <w:spacing w:after="0" w:line="360" w:lineRule="auto"/>
        <w:ind w:firstLine="709"/>
        <w:rPr>
          <w:color w:val="444444"/>
          <w:sz w:val="28"/>
          <w:szCs w:val="28"/>
        </w:rPr>
      </w:pPr>
    </w:p>
    <w:p w:rsidR="002E1B77" w:rsidRDefault="002E1B77">
      <w:pPr>
        <w:rPr>
          <w:iCs/>
          <w:caps/>
          <w:sz w:val="28"/>
          <w:szCs w:val="28"/>
        </w:rPr>
      </w:pPr>
      <w:r>
        <w:rPr>
          <w:iCs/>
          <w:caps/>
          <w:sz w:val="28"/>
          <w:szCs w:val="28"/>
        </w:rPr>
        <w:br w:type="page"/>
      </w:r>
    </w:p>
    <w:p w:rsidR="00956DA8" w:rsidRDefault="002E1B77" w:rsidP="002E1B77">
      <w:pPr>
        <w:pStyle w:val="a5"/>
        <w:spacing w:line="360" w:lineRule="auto"/>
        <w:ind w:firstLine="709"/>
        <w:jc w:val="right"/>
        <w:rPr>
          <w:b/>
          <w:iCs/>
          <w:caps/>
          <w:sz w:val="28"/>
          <w:szCs w:val="28"/>
        </w:rPr>
      </w:pPr>
      <w:r>
        <w:rPr>
          <w:b/>
          <w:iCs/>
          <w:caps/>
          <w:sz w:val="28"/>
          <w:szCs w:val="28"/>
        </w:rPr>
        <w:lastRenderedPageBreak/>
        <w:t>ПРИЛОЖЕНИЕ 1</w:t>
      </w:r>
    </w:p>
    <w:p w:rsidR="002E1B77" w:rsidRPr="002C58A3" w:rsidRDefault="002E1B77" w:rsidP="00775540">
      <w:pPr>
        <w:spacing w:after="0" w:line="360" w:lineRule="auto"/>
        <w:ind w:left="360"/>
        <w:jc w:val="center"/>
        <w:rPr>
          <w:b/>
          <w:sz w:val="28"/>
          <w:szCs w:val="28"/>
        </w:rPr>
      </w:pPr>
      <w:r w:rsidRPr="002C58A3">
        <w:rPr>
          <w:b/>
          <w:sz w:val="28"/>
          <w:szCs w:val="28"/>
        </w:rPr>
        <w:t xml:space="preserve">Методические </w:t>
      </w:r>
      <w:r w:rsidR="002C58A3">
        <w:rPr>
          <w:b/>
          <w:sz w:val="28"/>
          <w:szCs w:val="28"/>
        </w:rPr>
        <w:t>рекомендации</w:t>
      </w:r>
    </w:p>
    <w:p w:rsidR="00F503CF" w:rsidRDefault="00F503CF" w:rsidP="00775540">
      <w:pPr>
        <w:spacing w:after="0" w:line="360" w:lineRule="auto"/>
        <w:jc w:val="center"/>
        <w:rPr>
          <w:b/>
          <w:sz w:val="28"/>
          <w:szCs w:val="28"/>
        </w:rPr>
      </w:pPr>
      <w:r>
        <w:rPr>
          <w:b/>
          <w:sz w:val="28"/>
          <w:szCs w:val="28"/>
        </w:rPr>
        <w:t>Методические рекомендации преподавателям</w:t>
      </w:r>
    </w:p>
    <w:p w:rsidR="00F503CF" w:rsidRDefault="00F503CF" w:rsidP="00775540">
      <w:pPr>
        <w:spacing w:after="0" w:line="360" w:lineRule="auto"/>
        <w:jc w:val="both"/>
        <w:rPr>
          <w:sz w:val="28"/>
          <w:szCs w:val="28"/>
        </w:rPr>
      </w:pPr>
      <w:r>
        <w:rPr>
          <w:sz w:val="28"/>
          <w:szCs w:val="28"/>
        </w:rPr>
        <w:tab/>
        <w:t xml:space="preserve">Основным руководителем студента является педагог по специальности (дирижированию), главная задача которого состоит во всестороннем развитии музыкальных способностей и формировании личности молодого музыканта. В классе по специальности студент получает комплекс профессиональных знаний, умений и навыков, необходимых для творческой деятельности, приобретает дирижерское мастерство, стилевые и художественные представления. Перед педагогом всегда встают проблемы развития индивидуальности студента, что предполагает учет личностных различий между учениками. </w:t>
      </w:r>
    </w:p>
    <w:p w:rsidR="00F503CF" w:rsidRDefault="00F503CF" w:rsidP="00775540">
      <w:pPr>
        <w:spacing w:after="0" w:line="360" w:lineRule="auto"/>
        <w:jc w:val="both"/>
        <w:rPr>
          <w:sz w:val="28"/>
          <w:szCs w:val="28"/>
        </w:rPr>
      </w:pPr>
      <w:r>
        <w:rPr>
          <w:sz w:val="28"/>
          <w:szCs w:val="28"/>
        </w:rPr>
        <w:tab/>
        <w:t xml:space="preserve">Одной из целей обучения в классе по специальности является формирование самостоятельности музыкального мышления студента. Студент должен научиться создавать художественную интерпретацию сочинения, постигать творческий процесс музыкально-исполнительского искусства на основе знаний в области стилей и жанров, понимания объективных закономерностей музыкального языка, его образно-смыслового значения, структурных особенностей произведения. Для осуществления этих задач педагог должен организовать самостоятельную работу студента, постепенно усложняя формы заданий для самостоятельной работы. Эта работа имеет важное воспитательное значение, так как самостоятельность в профессиональных вопросах непосредственно влияет на развитие индивидуальных качеств студента. </w:t>
      </w:r>
    </w:p>
    <w:p w:rsidR="00F503CF" w:rsidRDefault="00F503CF" w:rsidP="00775540">
      <w:pPr>
        <w:spacing w:after="0" w:line="360" w:lineRule="auto"/>
        <w:jc w:val="both"/>
        <w:rPr>
          <w:sz w:val="28"/>
          <w:szCs w:val="28"/>
        </w:rPr>
      </w:pPr>
      <w:r>
        <w:rPr>
          <w:sz w:val="28"/>
          <w:szCs w:val="28"/>
        </w:rPr>
        <w:tab/>
        <w:t>Нередко одной из причин недостаточно качественной самостоятельной работы оказывается отсутствие навыков слухового контроля, умение грамотно анализировать все компоненты нотного текста, осознавать свои достижения и ошибки. В таком случае педагогу нужно специально учить студента умению слышать (внутренний слух) и контролировать процесс исполнения, формировать его музыкальный интеллект, направлять мышление ученика на обобщения и выводы.</w:t>
      </w:r>
    </w:p>
    <w:p w:rsidR="00F503CF" w:rsidRDefault="00F503CF" w:rsidP="00775540">
      <w:pPr>
        <w:spacing w:after="0" w:line="360" w:lineRule="auto"/>
        <w:jc w:val="center"/>
        <w:rPr>
          <w:b/>
          <w:sz w:val="28"/>
          <w:szCs w:val="28"/>
        </w:rPr>
      </w:pPr>
      <w:r>
        <w:rPr>
          <w:b/>
          <w:sz w:val="28"/>
          <w:szCs w:val="28"/>
        </w:rPr>
        <w:lastRenderedPageBreak/>
        <w:t>Методические рекомендации студент</w:t>
      </w:r>
      <w:r w:rsidR="00AC4EB5">
        <w:rPr>
          <w:b/>
          <w:sz w:val="28"/>
          <w:szCs w:val="28"/>
        </w:rPr>
        <w:t>ам</w:t>
      </w:r>
    </w:p>
    <w:p w:rsidR="00F503CF" w:rsidRDefault="00F503CF" w:rsidP="00775540">
      <w:pPr>
        <w:spacing w:after="0" w:line="360" w:lineRule="auto"/>
        <w:jc w:val="both"/>
        <w:rPr>
          <w:sz w:val="28"/>
          <w:szCs w:val="28"/>
        </w:rPr>
      </w:pPr>
      <w:r>
        <w:rPr>
          <w:sz w:val="28"/>
          <w:szCs w:val="28"/>
        </w:rPr>
        <w:tab/>
        <w:t xml:space="preserve">Особе значение имеет этап освоения нотного текста, анализ средств выразительности, разбор обозначений в произведении, игра хоровых партитур на фортепиано, пение голосов по горизонтали (со словами) и вертикали (с названием нот). Изучение подготовительного материала по истории создания произведений, биографических данных авторов (композиторов и поэтов). Освоение иностранного текста, с дословным переводом и фонетической транскрипцией. </w:t>
      </w:r>
    </w:p>
    <w:p w:rsidR="00F503CF" w:rsidRDefault="00F503CF" w:rsidP="00775540">
      <w:pPr>
        <w:spacing w:after="0" w:line="360" w:lineRule="auto"/>
        <w:jc w:val="both"/>
        <w:rPr>
          <w:sz w:val="28"/>
          <w:szCs w:val="28"/>
        </w:rPr>
      </w:pPr>
      <w:r>
        <w:rPr>
          <w:sz w:val="28"/>
          <w:szCs w:val="28"/>
        </w:rPr>
        <w:tab/>
        <w:t xml:space="preserve">Увлеченность домашней работой по исполнительской интерпретации музыкального произведения. Поиск исполнительских (мануальных) средств выразительности. </w:t>
      </w:r>
    </w:p>
    <w:p w:rsidR="00F503CF" w:rsidRDefault="00F503CF" w:rsidP="00775540">
      <w:pPr>
        <w:spacing w:after="0" w:line="360" w:lineRule="auto"/>
        <w:jc w:val="both"/>
        <w:rPr>
          <w:sz w:val="28"/>
          <w:szCs w:val="28"/>
        </w:rPr>
      </w:pPr>
      <w:r>
        <w:rPr>
          <w:sz w:val="28"/>
          <w:szCs w:val="28"/>
        </w:rPr>
        <w:tab/>
        <w:t xml:space="preserve">Развитие внутреннего слуха при воображаемом звучании хора, активизирующее последующую работу над произведением в классе дирижирования. Планирование репетиционного процесса по разучиванию произведения с концертмейстерами в классе дирижирования (рациональное распределение голосов партитуры между концертмейстерами). </w:t>
      </w:r>
    </w:p>
    <w:p w:rsidR="00F503CF" w:rsidRDefault="00F503CF" w:rsidP="00775540">
      <w:pPr>
        <w:spacing w:after="0" w:line="360" w:lineRule="auto"/>
        <w:ind w:left="720"/>
        <w:jc w:val="center"/>
        <w:outlineLvl w:val="0"/>
        <w:rPr>
          <w:b/>
          <w:sz w:val="28"/>
          <w:szCs w:val="28"/>
        </w:rPr>
      </w:pPr>
    </w:p>
    <w:p w:rsidR="00F503CF" w:rsidRPr="002555B2" w:rsidRDefault="00F503CF" w:rsidP="00775540">
      <w:pPr>
        <w:spacing w:after="0" w:line="360" w:lineRule="auto"/>
        <w:ind w:left="720"/>
        <w:jc w:val="center"/>
        <w:outlineLvl w:val="0"/>
        <w:rPr>
          <w:b/>
          <w:sz w:val="28"/>
          <w:szCs w:val="28"/>
        </w:rPr>
      </w:pPr>
      <w:r>
        <w:rPr>
          <w:b/>
          <w:sz w:val="28"/>
          <w:szCs w:val="28"/>
        </w:rPr>
        <w:t>Примерный р</w:t>
      </w:r>
      <w:r w:rsidRPr="002555B2">
        <w:rPr>
          <w:b/>
          <w:sz w:val="28"/>
          <w:szCs w:val="28"/>
        </w:rPr>
        <w:t>епертуарный список</w:t>
      </w:r>
    </w:p>
    <w:p w:rsidR="00F503CF" w:rsidRDefault="00F503CF" w:rsidP="00775540">
      <w:pPr>
        <w:spacing w:after="0" w:line="360" w:lineRule="auto"/>
        <w:ind w:left="720"/>
        <w:jc w:val="center"/>
        <w:rPr>
          <w:b/>
          <w:sz w:val="28"/>
          <w:szCs w:val="28"/>
        </w:rPr>
      </w:pPr>
      <w:r>
        <w:rPr>
          <w:b/>
          <w:sz w:val="28"/>
          <w:szCs w:val="28"/>
          <w:lang w:val="en-US"/>
        </w:rPr>
        <w:t>I</w:t>
      </w:r>
      <w:r>
        <w:rPr>
          <w:b/>
          <w:sz w:val="28"/>
          <w:szCs w:val="28"/>
        </w:rPr>
        <w:t xml:space="preserve"> курс</w:t>
      </w:r>
    </w:p>
    <w:p w:rsidR="00F503CF" w:rsidRPr="002555B2" w:rsidRDefault="00F503CF" w:rsidP="00775540">
      <w:pPr>
        <w:spacing w:after="0" w:line="360" w:lineRule="auto"/>
        <w:ind w:left="720"/>
        <w:outlineLvl w:val="0"/>
        <w:rPr>
          <w:b/>
          <w:i/>
          <w:sz w:val="28"/>
          <w:szCs w:val="28"/>
        </w:rPr>
      </w:pPr>
      <w:r w:rsidRPr="002555B2">
        <w:rPr>
          <w:b/>
          <w:i/>
          <w:sz w:val="28"/>
          <w:szCs w:val="28"/>
        </w:rPr>
        <w:t xml:space="preserve">Произведения для хора </w:t>
      </w:r>
      <w:r w:rsidRPr="002555B2">
        <w:rPr>
          <w:b/>
          <w:i/>
          <w:sz w:val="28"/>
          <w:szCs w:val="28"/>
          <w:lang w:val="en-US"/>
        </w:rPr>
        <w:t>a</w:t>
      </w:r>
      <w:r w:rsidRPr="002555B2">
        <w:rPr>
          <w:b/>
          <w:i/>
          <w:sz w:val="28"/>
          <w:szCs w:val="28"/>
        </w:rPr>
        <w:t xml:space="preserve"> </w:t>
      </w:r>
      <w:r w:rsidRPr="002555B2">
        <w:rPr>
          <w:b/>
          <w:i/>
          <w:sz w:val="28"/>
          <w:szCs w:val="28"/>
          <w:lang w:val="en-US"/>
        </w:rPr>
        <w:t>cappella</w:t>
      </w:r>
    </w:p>
    <w:p w:rsidR="00F503CF" w:rsidRDefault="00F503CF" w:rsidP="00775540">
      <w:pPr>
        <w:spacing w:after="0" w:line="360" w:lineRule="auto"/>
        <w:ind w:left="720"/>
        <w:jc w:val="both"/>
        <w:rPr>
          <w:sz w:val="28"/>
          <w:szCs w:val="28"/>
        </w:rPr>
      </w:pPr>
      <w:r w:rsidRPr="00EF440F">
        <w:rPr>
          <w:i/>
          <w:sz w:val="28"/>
          <w:szCs w:val="28"/>
        </w:rPr>
        <w:t>Аркадельт Я</w:t>
      </w:r>
      <w:r>
        <w:rPr>
          <w:sz w:val="28"/>
          <w:szCs w:val="28"/>
        </w:rPr>
        <w:t>. «</w:t>
      </w:r>
      <w:r>
        <w:rPr>
          <w:sz w:val="28"/>
          <w:szCs w:val="28"/>
          <w:lang w:val="en-US"/>
        </w:rPr>
        <w:t>Ave</w:t>
      </w:r>
      <w:r w:rsidRPr="00C6363C">
        <w:rPr>
          <w:sz w:val="28"/>
          <w:szCs w:val="28"/>
        </w:rPr>
        <w:t xml:space="preserve"> </w:t>
      </w:r>
      <w:r>
        <w:rPr>
          <w:sz w:val="28"/>
          <w:szCs w:val="28"/>
          <w:lang w:val="en-US"/>
        </w:rPr>
        <w:t>Maria</w:t>
      </w:r>
      <w:r>
        <w:rPr>
          <w:sz w:val="28"/>
          <w:szCs w:val="28"/>
        </w:rPr>
        <w:t>» (мотет)</w:t>
      </w:r>
    </w:p>
    <w:p w:rsidR="00F503CF" w:rsidRDefault="00F503CF" w:rsidP="00775540">
      <w:pPr>
        <w:spacing w:after="0" w:line="360" w:lineRule="auto"/>
        <w:ind w:left="720"/>
        <w:jc w:val="both"/>
        <w:rPr>
          <w:sz w:val="28"/>
          <w:szCs w:val="28"/>
        </w:rPr>
      </w:pPr>
      <w:r w:rsidRPr="00EF440F">
        <w:rPr>
          <w:i/>
          <w:sz w:val="28"/>
          <w:szCs w:val="28"/>
        </w:rPr>
        <w:t>Архангельский А.</w:t>
      </w:r>
      <w:r>
        <w:rPr>
          <w:sz w:val="28"/>
          <w:szCs w:val="28"/>
        </w:rPr>
        <w:t xml:space="preserve"> «Сумрак ночи пал на землю» (обр. хорватской нар. песни)</w:t>
      </w:r>
    </w:p>
    <w:p w:rsidR="00F503CF" w:rsidRDefault="00F503CF" w:rsidP="00775540">
      <w:pPr>
        <w:spacing w:after="0" w:line="360" w:lineRule="auto"/>
        <w:ind w:left="720"/>
        <w:jc w:val="both"/>
        <w:rPr>
          <w:sz w:val="28"/>
          <w:szCs w:val="28"/>
        </w:rPr>
      </w:pPr>
      <w:r w:rsidRPr="00EF440F">
        <w:rPr>
          <w:i/>
          <w:sz w:val="28"/>
          <w:szCs w:val="28"/>
        </w:rPr>
        <w:t>Брамс И.</w:t>
      </w:r>
      <w:r>
        <w:rPr>
          <w:sz w:val="28"/>
          <w:szCs w:val="28"/>
        </w:rPr>
        <w:t xml:space="preserve"> «В ночной тиши», «Смелое сердце»</w:t>
      </w:r>
    </w:p>
    <w:p w:rsidR="00F503CF" w:rsidRDefault="00F503CF" w:rsidP="00775540">
      <w:pPr>
        <w:spacing w:after="0" w:line="360" w:lineRule="auto"/>
        <w:ind w:left="720"/>
        <w:jc w:val="both"/>
        <w:outlineLvl w:val="0"/>
        <w:rPr>
          <w:sz w:val="28"/>
          <w:szCs w:val="28"/>
        </w:rPr>
      </w:pPr>
      <w:r w:rsidRPr="00EF440F">
        <w:rPr>
          <w:i/>
          <w:sz w:val="28"/>
          <w:szCs w:val="28"/>
        </w:rPr>
        <w:t>Гаврилин В.</w:t>
      </w:r>
      <w:r>
        <w:rPr>
          <w:sz w:val="28"/>
          <w:szCs w:val="28"/>
        </w:rPr>
        <w:t xml:space="preserve"> «Дон Капитан»</w:t>
      </w:r>
    </w:p>
    <w:p w:rsidR="00F503CF" w:rsidRDefault="00F503CF" w:rsidP="00775540">
      <w:pPr>
        <w:spacing w:after="0" w:line="360" w:lineRule="auto"/>
        <w:ind w:left="720"/>
        <w:jc w:val="both"/>
        <w:rPr>
          <w:sz w:val="28"/>
          <w:szCs w:val="28"/>
        </w:rPr>
      </w:pPr>
      <w:r w:rsidRPr="00EF440F">
        <w:rPr>
          <w:i/>
          <w:sz w:val="28"/>
          <w:szCs w:val="28"/>
        </w:rPr>
        <w:t>Глинка М.-Балакирев М.</w:t>
      </w:r>
      <w:r>
        <w:rPr>
          <w:sz w:val="28"/>
          <w:szCs w:val="28"/>
        </w:rPr>
        <w:t xml:space="preserve"> «Венецианская ночь»</w:t>
      </w:r>
      <w:r w:rsidRPr="0031287A">
        <w:rPr>
          <w:sz w:val="28"/>
          <w:szCs w:val="28"/>
        </w:rPr>
        <w:tab/>
      </w:r>
    </w:p>
    <w:p w:rsidR="00F503CF" w:rsidRDefault="00F503CF" w:rsidP="00775540">
      <w:pPr>
        <w:spacing w:after="0" w:line="360" w:lineRule="auto"/>
        <w:ind w:left="720"/>
        <w:jc w:val="both"/>
        <w:rPr>
          <w:sz w:val="28"/>
          <w:szCs w:val="28"/>
        </w:rPr>
      </w:pPr>
      <w:r w:rsidRPr="00EF440F">
        <w:rPr>
          <w:i/>
          <w:sz w:val="28"/>
          <w:szCs w:val="28"/>
        </w:rPr>
        <w:t>Давиденко А.</w:t>
      </w:r>
      <w:r>
        <w:rPr>
          <w:sz w:val="28"/>
          <w:szCs w:val="28"/>
        </w:rPr>
        <w:t xml:space="preserve"> «Узник» (обр. рус. революц. песни), «Все вперед» (обр. франц. революц. песни)</w:t>
      </w:r>
    </w:p>
    <w:p w:rsidR="00F503CF" w:rsidRDefault="00F503CF" w:rsidP="00775540">
      <w:pPr>
        <w:spacing w:after="0" w:line="360" w:lineRule="auto"/>
        <w:ind w:left="720"/>
        <w:jc w:val="both"/>
        <w:rPr>
          <w:sz w:val="28"/>
          <w:szCs w:val="28"/>
        </w:rPr>
      </w:pPr>
      <w:r w:rsidRPr="00EF440F">
        <w:rPr>
          <w:i/>
          <w:sz w:val="28"/>
          <w:szCs w:val="28"/>
        </w:rPr>
        <w:t>Даргомыжский А.</w:t>
      </w:r>
      <w:r>
        <w:rPr>
          <w:sz w:val="28"/>
          <w:szCs w:val="28"/>
        </w:rPr>
        <w:t xml:space="preserve"> «Буря мглою небо кроет» (Из «Петербургских серенад»)</w:t>
      </w:r>
    </w:p>
    <w:p w:rsidR="00F503CF" w:rsidRDefault="00F503CF" w:rsidP="00775540">
      <w:pPr>
        <w:spacing w:after="0" w:line="360" w:lineRule="auto"/>
        <w:ind w:left="720"/>
        <w:jc w:val="both"/>
        <w:outlineLvl w:val="0"/>
        <w:rPr>
          <w:sz w:val="28"/>
          <w:szCs w:val="28"/>
        </w:rPr>
      </w:pPr>
      <w:r w:rsidRPr="00EF440F">
        <w:rPr>
          <w:i/>
          <w:sz w:val="28"/>
          <w:szCs w:val="28"/>
        </w:rPr>
        <w:t>Дарзинь В.</w:t>
      </w:r>
      <w:r>
        <w:rPr>
          <w:sz w:val="28"/>
          <w:szCs w:val="28"/>
        </w:rPr>
        <w:t xml:space="preserve"> «Сломанные сосны»</w:t>
      </w:r>
    </w:p>
    <w:p w:rsidR="00F503CF" w:rsidRDefault="00F503CF" w:rsidP="00775540">
      <w:pPr>
        <w:spacing w:after="0" w:line="360" w:lineRule="auto"/>
        <w:ind w:left="720"/>
        <w:jc w:val="both"/>
        <w:rPr>
          <w:sz w:val="28"/>
          <w:szCs w:val="28"/>
        </w:rPr>
      </w:pPr>
      <w:r w:rsidRPr="00EF440F">
        <w:rPr>
          <w:i/>
          <w:sz w:val="28"/>
          <w:szCs w:val="28"/>
        </w:rPr>
        <w:lastRenderedPageBreak/>
        <w:t>Ипполитов-Иванов М.</w:t>
      </w:r>
      <w:r>
        <w:rPr>
          <w:sz w:val="28"/>
          <w:szCs w:val="28"/>
        </w:rPr>
        <w:t xml:space="preserve"> «Сосна», «Лес», «Острою секирой», «Ночь», «В краю родном», «Херувимская»</w:t>
      </w:r>
    </w:p>
    <w:p w:rsidR="00F503CF" w:rsidRDefault="00F503CF" w:rsidP="00775540">
      <w:pPr>
        <w:spacing w:after="0" w:line="360" w:lineRule="auto"/>
        <w:ind w:left="720"/>
        <w:jc w:val="both"/>
        <w:rPr>
          <w:sz w:val="28"/>
          <w:szCs w:val="28"/>
        </w:rPr>
      </w:pPr>
      <w:r w:rsidRPr="00EF440F">
        <w:rPr>
          <w:i/>
          <w:sz w:val="28"/>
          <w:szCs w:val="28"/>
        </w:rPr>
        <w:t>Калинников В.</w:t>
      </w:r>
      <w:r>
        <w:rPr>
          <w:sz w:val="28"/>
          <w:szCs w:val="28"/>
        </w:rPr>
        <w:t xml:space="preserve"> «Жаворонок», «Кондор», «На старом кургане», «Ой, честь ли то молодцу», «Проходит лето», «Элегия», «Нам звезды кроткие сияли»</w:t>
      </w:r>
    </w:p>
    <w:p w:rsidR="00F503CF" w:rsidRDefault="00F503CF" w:rsidP="00775540">
      <w:pPr>
        <w:spacing w:after="0" w:line="360" w:lineRule="auto"/>
        <w:ind w:left="720"/>
        <w:jc w:val="both"/>
        <w:rPr>
          <w:sz w:val="28"/>
          <w:szCs w:val="28"/>
        </w:rPr>
      </w:pPr>
      <w:r w:rsidRPr="00EF440F">
        <w:rPr>
          <w:i/>
          <w:sz w:val="28"/>
          <w:szCs w:val="28"/>
        </w:rPr>
        <w:t>Кастальский А.</w:t>
      </w:r>
      <w:r>
        <w:rPr>
          <w:sz w:val="28"/>
          <w:szCs w:val="28"/>
        </w:rPr>
        <w:t xml:space="preserve"> «Под большим шатром» («Русь»)</w:t>
      </w:r>
    </w:p>
    <w:p w:rsidR="00F503CF" w:rsidRDefault="00F503CF" w:rsidP="00775540">
      <w:pPr>
        <w:spacing w:after="0" w:line="360" w:lineRule="auto"/>
        <w:ind w:left="720"/>
        <w:jc w:val="both"/>
        <w:rPr>
          <w:sz w:val="28"/>
          <w:szCs w:val="28"/>
        </w:rPr>
      </w:pPr>
      <w:r w:rsidRPr="00EF440F">
        <w:rPr>
          <w:i/>
          <w:sz w:val="28"/>
          <w:szCs w:val="28"/>
        </w:rPr>
        <w:t>Коваль М.</w:t>
      </w:r>
      <w:r>
        <w:rPr>
          <w:sz w:val="28"/>
          <w:szCs w:val="28"/>
        </w:rPr>
        <w:t xml:space="preserve"> «Слезы», «Что ты клонишь над водами»</w:t>
      </w:r>
    </w:p>
    <w:p w:rsidR="00F503CF" w:rsidRDefault="00F503CF" w:rsidP="00775540">
      <w:pPr>
        <w:spacing w:after="0" w:line="360" w:lineRule="auto"/>
        <w:ind w:left="720"/>
        <w:jc w:val="both"/>
        <w:outlineLvl w:val="0"/>
        <w:rPr>
          <w:sz w:val="28"/>
          <w:szCs w:val="28"/>
        </w:rPr>
      </w:pPr>
      <w:r w:rsidRPr="00EF440F">
        <w:rPr>
          <w:i/>
          <w:sz w:val="28"/>
          <w:szCs w:val="28"/>
        </w:rPr>
        <w:t>Кодай З.</w:t>
      </w:r>
      <w:r>
        <w:rPr>
          <w:sz w:val="28"/>
          <w:szCs w:val="28"/>
        </w:rPr>
        <w:t xml:space="preserve"> «Брынзу утром ест цыган»</w:t>
      </w:r>
    </w:p>
    <w:p w:rsidR="00F503CF" w:rsidRDefault="00F503CF" w:rsidP="00775540">
      <w:pPr>
        <w:spacing w:after="0" w:line="360" w:lineRule="auto"/>
        <w:ind w:left="720"/>
        <w:jc w:val="both"/>
        <w:rPr>
          <w:sz w:val="28"/>
          <w:szCs w:val="28"/>
        </w:rPr>
      </w:pPr>
      <w:r w:rsidRPr="00EF440F">
        <w:rPr>
          <w:i/>
          <w:sz w:val="28"/>
          <w:szCs w:val="28"/>
        </w:rPr>
        <w:t>Кюи Ц.</w:t>
      </w:r>
      <w:r>
        <w:rPr>
          <w:sz w:val="28"/>
          <w:szCs w:val="28"/>
        </w:rPr>
        <w:t xml:space="preserve"> «Засветилась вдали», «Уснуло все»</w:t>
      </w:r>
    </w:p>
    <w:p w:rsidR="00F503CF" w:rsidRDefault="00F503CF" w:rsidP="00775540">
      <w:pPr>
        <w:spacing w:after="0" w:line="360" w:lineRule="auto"/>
        <w:ind w:left="720"/>
        <w:jc w:val="both"/>
        <w:rPr>
          <w:sz w:val="28"/>
          <w:szCs w:val="28"/>
        </w:rPr>
      </w:pPr>
      <w:r w:rsidRPr="00EF440F">
        <w:rPr>
          <w:i/>
          <w:sz w:val="28"/>
          <w:szCs w:val="28"/>
        </w:rPr>
        <w:t>Лассо О.</w:t>
      </w:r>
      <w:r>
        <w:rPr>
          <w:sz w:val="28"/>
          <w:szCs w:val="28"/>
        </w:rPr>
        <w:t xml:space="preserve"> «Валяльщик» (шансон)</w:t>
      </w:r>
    </w:p>
    <w:p w:rsidR="00F503CF" w:rsidRPr="00917761" w:rsidRDefault="00F503CF" w:rsidP="00775540">
      <w:pPr>
        <w:spacing w:after="0" w:line="360" w:lineRule="auto"/>
        <w:ind w:left="720"/>
        <w:jc w:val="both"/>
        <w:rPr>
          <w:sz w:val="28"/>
          <w:szCs w:val="28"/>
        </w:rPr>
      </w:pPr>
      <w:r w:rsidRPr="00EF440F">
        <w:rPr>
          <w:i/>
          <w:sz w:val="28"/>
          <w:szCs w:val="28"/>
        </w:rPr>
        <w:t>Лундвик Х</w:t>
      </w:r>
      <w:r>
        <w:rPr>
          <w:sz w:val="28"/>
          <w:szCs w:val="28"/>
        </w:rPr>
        <w:t>. «Как цветущий миндаль»</w:t>
      </w:r>
    </w:p>
    <w:p w:rsidR="00F503CF" w:rsidRDefault="00F503CF" w:rsidP="00775540">
      <w:pPr>
        <w:spacing w:after="0" w:line="360" w:lineRule="auto"/>
        <w:ind w:left="720"/>
        <w:jc w:val="both"/>
        <w:rPr>
          <w:sz w:val="28"/>
          <w:szCs w:val="28"/>
        </w:rPr>
      </w:pPr>
      <w:r w:rsidRPr="00EF440F">
        <w:rPr>
          <w:i/>
          <w:sz w:val="28"/>
          <w:szCs w:val="28"/>
        </w:rPr>
        <w:t>Мельник И.</w:t>
      </w:r>
      <w:r>
        <w:rPr>
          <w:sz w:val="28"/>
          <w:szCs w:val="28"/>
        </w:rPr>
        <w:t xml:space="preserve"> «Кто</w:t>
      </w:r>
      <w:r w:rsidRPr="00137ED7">
        <w:rPr>
          <w:sz w:val="28"/>
          <w:szCs w:val="28"/>
        </w:rPr>
        <w:tab/>
      </w:r>
      <w:r>
        <w:rPr>
          <w:sz w:val="28"/>
          <w:szCs w:val="28"/>
        </w:rPr>
        <w:t>, волны, вас остановил»</w:t>
      </w:r>
    </w:p>
    <w:p w:rsidR="00F503CF" w:rsidRDefault="00F503CF" w:rsidP="00775540">
      <w:pPr>
        <w:spacing w:after="0" w:line="360" w:lineRule="auto"/>
        <w:ind w:left="720"/>
        <w:jc w:val="both"/>
        <w:rPr>
          <w:sz w:val="28"/>
          <w:szCs w:val="28"/>
        </w:rPr>
      </w:pPr>
      <w:r w:rsidRPr="00EF440F">
        <w:rPr>
          <w:i/>
          <w:sz w:val="28"/>
          <w:szCs w:val="28"/>
        </w:rPr>
        <w:t>Никольский А.</w:t>
      </w:r>
      <w:r>
        <w:rPr>
          <w:sz w:val="28"/>
          <w:szCs w:val="28"/>
        </w:rPr>
        <w:t xml:space="preserve"> «Прибаутки»</w:t>
      </w:r>
    </w:p>
    <w:p w:rsidR="00F503CF" w:rsidRDefault="00F503CF" w:rsidP="00775540">
      <w:pPr>
        <w:spacing w:after="0" w:line="360" w:lineRule="auto"/>
        <w:ind w:left="720"/>
        <w:jc w:val="both"/>
        <w:rPr>
          <w:sz w:val="28"/>
          <w:szCs w:val="28"/>
        </w:rPr>
      </w:pPr>
      <w:r w:rsidRPr="00EF440F">
        <w:rPr>
          <w:i/>
          <w:sz w:val="28"/>
          <w:szCs w:val="28"/>
        </w:rPr>
        <w:t>Новиков А.</w:t>
      </w:r>
      <w:r>
        <w:rPr>
          <w:sz w:val="28"/>
          <w:szCs w:val="28"/>
        </w:rPr>
        <w:t xml:space="preserve"> «Веселый пир», «Любовь»</w:t>
      </w:r>
    </w:p>
    <w:p w:rsidR="00F503CF" w:rsidRDefault="00F503CF" w:rsidP="00775540">
      <w:pPr>
        <w:spacing w:after="0" w:line="360" w:lineRule="auto"/>
        <w:ind w:left="720"/>
        <w:jc w:val="both"/>
        <w:rPr>
          <w:sz w:val="28"/>
          <w:szCs w:val="28"/>
        </w:rPr>
      </w:pPr>
      <w:r w:rsidRPr="00EF440F">
        <w:rPr>
          <w:i/>
          <w:sz w:val="28"/>
          <w:szCs w:val="28"/>
        </w:rPr>
        <w:t>Палестрина Дж.</w:t>
      </w:r>
      <w:r>
        <w:rPr>
          <w:sz w:val="28"/>
          <w:szCs w:val="28"/>
        </w:rPr>
        <w:t xml:space="preserve"> «</w:t>
      </w:r>
      <w:r>
        <w:rPr>
          <w:sz w:val="28"/>
          <w:szCs w:val="28"/>
          <w:lang w:val="en-US"/>
        </w:rPr>
        <w:t>Adoramus</w:t>
      </w:r>
      <w:r w:rsidRPr="00874E9B">
        <w:rPr>
          <w:sz w:val="28"/>
          <w:szCs w:val="28"/>
        </w:rPr>
        <w:t xml:space="preserve"> </w:t>
      </w:r>
      <w:r>
        <w:rPr>
          <w:sz w:val="28"/>
          <w:szCs w:val="28"/>
          <w:lang w:val="en-US"/>
        </w:rPr>
        <w:t>Te</w:t>
      </w:r>
      <w:r>
        <w:rPr>
          <w:sz w:val="28"/>
          <w:szCs w:val="28"/>
        </w:rPr>
        <w:t>» (мотет)</w:t>
      </w:r>
    </w:p>
    <w:p w:rsidR="00F503CF" w:rsidRDefault="00F503CF" w:rsidP="00775540">
      <w:pPr>
        <w:spacing w:after="0" w:line="360" w:lineRule="auto"/>
        <w:ind w:left="720"/>
        <w:jc w:val="both"/>
        <w:rPr>
          <w:sz w:val="28"/>
          <w:szCs w:val="28"/>
        </w:rPr>
      </w:pPr>
      <w:r w:rsidRPr="00EF440F">
        <w:rPr>
          <w:i/>
          <w:sz w:val="28"/>
          <w:szCs w:val="28"/>
        </w:rPr>
        <w:t>Проснак К.</w:t>
      </w:r>
      <w:r>
        <w:rPr>
          <w:sz w:val="28"/>
          <w:szCs w:val="28"/>
        </w:rPr>
        <w:t xml:space="preserve"> «Море», «Прелюдия»</w:t>
      </w:r>
    </w:p>
    <w:p w:rsidR="00F503CF" w:rsidRDefault="00F503CF" w:rsidP="00775540">
      <w:pPr>
        <w:spacing w:after="0" w:line="360" w:lineRule="auto"/>
        <w:ind w:left="720"/>
        <w:jc w:val="both"/>
        <w:rPr>
          <w:sz w:val="28"/>
          <w:szCs w:val="28"/>
        </w:rPr>
      </w:pPr>
      <w:r w:rsidRPr="00EF440F">
        <w:rPr>
          <w:i/>
          <w:sz w:val="28"/>
          <w:szCs w:val="28"/>
        </w:rPr>
        <w:t>Пуленк Ф.</w:t>
      </w:r>
      <w:r>
        <w:rPr>
          <w:sz w:val="28"/>
          <w:szCs w:val="28"/>
        </w:rPr>
        <w:t xml:space="preserve"> «Грусть»; «Страшна мне ночь» (из кантаты «Лик человеческий»)</w:t>
      </w:r>
    </w:p>
    <w:p w:rsidR="00F503CF" w:rsidRDefault="00F503CF" w:rsidP="00775540">
      <w:pPr>
        <w:tabs>
          <w:tab w:val="left" w:pos="600"/>
        </w:tabs>
        <w:spacing w:after="0" w:line="360" w:lineRule="auto"/>
        <w:ind w:left="720"/>
        <w:jc w:val="both"/>
        <w:outlineLvl w:val="0"/>
        <w:rPr>
          <w:sz w:val="28"/>
          <w:szCs w:val="28"/>
        </w:rPr>
      </w:pPr>
      <w:r w:rsidRPr="00355610">
        <w:rPr>
          <w:i/>
          <w:sz w:val="28"/>
          <w:szCs w:val="28"/>
        </w:rPr>
        <w:t>Равель М</w:t>
      </w:r>
      <w:r>
        <w:rPr>
          <w:sz w:val="28"/>
          <w:szCs w:val="28"/>
        </w:rPr>
        <w:t>. «Николетта», «Рондо», «Три птицы»</w:t>
      </w:r>
    </w:p>
    <w:p w:rsidR="00F503CF" w:rsidRDefault="00F503CF" w:rsidP="00775540">
      <w:pPr>
        <w:spacing w:after="0" w:line="360" w:lineRule="auto"/>
        <w:ind w:left="720"/>
        <w:jc w:val="both"/>
        <w:rPr>
          <w:sz w:val="28"/>
          <w:szCs w:val="28"/>
        </w:rPr>
      </w:pPr>
      <w:r w:rsidRPr="00EF440F">
        <w:rPr>
          <w:i/>
          <w:sz w:val="28"/>
          <w:szCs w:val="28"/>
        </w:rPr>
        <w:t>Рахманинов С.</w:t>
      </w:r>
      <w:r>
        <w:rPr>
          <w:sz w:val="28"/>
          <w:szCs w:val="28"/>
        </w:rPr>
        <w:t xml:space="preserve"> «Богородице Дево, радуйся» (из «Всенощного бдения»); «Тебе поем» (из «Литургии св. Иоанна Златоуста»)</w:t>
      </w:r>
    </w:p>
    <w:p w:rsidR="00F503CF" w:rsidRDefault="00F503CF" w:rsidP="00775540">
      <w:pPr>
        <w:spacing w:after="0" w:line="360" w:lineRule="auto"/>
        <w:ind w:left="720"/>
        <w:jc w:val="both"/>
        <w:rPr>
          <w:sz w:val="28"/>
          <w:szCs w:val="28"/>
        </w:rPr>
      </w:pPr>
      <w:r>
        <w:rPr>
          <w:i/>
          <w:sz w:val="28"/>
          <w:szCs w:val="28"/>
        </w:rPr>
        <w:t>Рахманинов С.</w:t>
      </w:r>
      <w:r>
        <w:rPr>
          <w:sz w:val="28"/>
          <w:szCs w:val="28"/>
        </w:rPr>
        <w:t xml:space="preserve"> «Пантелей-целитель»</w:t>
      </w:r>
    </w:p>
    <w:p w:rsidR="00F503CF" w:rsidRDefault="00F503CF" w:rsidP="00775540">
      <w:pPr>
        <w:spacing w:after="0" w:line="360" w:lineRule="auto"/>
        <w:ind w:left="720"/>
        <w:jc w:val="both"/>
        <w:rPr>
          <w:sz w:val="28"/>
          <w:szCs w:val="28"/>
        </w:rPr>
      </w:pPr>
      <w:r w:rsidRPr="00EF440F">
        <w:rPr>
          <w:i/>
          <w:sz w:val="28"/>
          <w:szCs w:val="28"/>
        </w:rPr>
        <w:t>Россини Дж.</w:t>
      </w:r>
      <w:r>
        <w:rPr>
          <w:sz w:val="28"/>
          <w:szCs w:val="28"/>
        </w:rPr>
        <w:t xml:space="preserve"> «Новогодний тост»</w:t>
      </w:r>
    </w:p>
    <w:p w:rsidR="00F503CF" w:rsidRDefault="00F503CF" w:rsidP="00775540">
      <w:pPr>
        <w:spacing w:after="0" w:line="360" w:lineRule="auto"/>
        <w:ind w:left="720"/>
        <w:jc w:val="both"/>
        <w:rPr>
          <w:sz w:val="28"/>
          <w:szCs w:val="28"/>
        </w:rPr>
      </w:pPr>
      <w:r w:rsidRPr="00EF440F">
        <w:rPr>
          <w:i/>
          <w:sz w:val="28"/>
          <w:szCs w:val="28"/>
        </w:rPr>
        <w:t>Салманов В.</w:t>
      </w:r>
      <w:r>
        <w:rPr>
          <w:sz w:val="28"/>
          <w:szCs w:val="28"/>
        </w:rPr>
        <w:t xml:space="preserve"> «Издалёка»; «Лев в железной клетке»; «Пятнадцать ран» (из цикла «Но бьется сердце» на слова Н. Хикмета); «Книга жизни», «Как живете-можете» (из цикла «Восьмистишья на слова Р.Гамзатова)</w:t>
      </w:r>
    </w:p>
    <w:p w:rsidR="00F503CF" w:rsidRDefault="00F503CF" w:rsidP="00775540">
      <w:pPr>
        <w:spacing w:after="0" w:line="360" w:lineRule="auto"/>
        <w:ind w:left="720"/>
        <w:jc w:val="both"/>
        <w:rPr>
          <w:sz w:val="28"/>
          <w:szCs w:val="28"/>
        </w:rPr>
      </w:pPr>
      <w:r w:rsidRPr="00EF440F">
        <w:rPr>
          <w:i/>
          <w:sz w:val="28"/>
          <w:szCs w:val="28"/>
        </w:rPr>
        <w:t>Свешников А.</w:t>
      </w:r>
      <w:r>
        <w:rPr>
          <w:sz w:val="28"/>
          <w:szCs w:val="28"/>
        </w:rPr>
        <w:t xml:space="preserve"> «Вниз по матушке, по Волге», «В темном лесе» (обр.рус.нар.песен)</w:t>
      </w:r>
    </w:p>
    <w:p w:rsidR="00F503CF" w:rsidRDefault="00F503CF" w:rsidP="00775540">
      <w:pPr>
        <w:spacing w:after="0" w:line="360" w:lineRule="auto"/>
        <w:ind w:left="720"/>
        <w:jc w:val="both"/>
        <w:rPr>
          <w:sz w:val="28"/>
          <w:szCs w:val="28"/>
        </w:rPr>
      </w:pPr>
      <w:r w:rsidRPr="00EF440F">
        <w:rPr>
          <w:i/>
          <w:sz w:val="28"/>
          <w:szCs w:val="28"/>
        </w:rPr>
        <w:t>Свиридов Г.</w:t>
      </w:r>
      <w:r>
        <w:rPr>
          <w:sz w:val="28"/>
          <w:szCs w:val="28"/>
        </w:rPr>
        <w:t xml:space="preserve"> «Вечером синим», «Как песня родилась», «Повстречался сын с отцом», «Табун» (из цикла «Пять хоров на слова русских </w:t>
      </w:r>
      <w:r>
        <w:rPr>
          <w:sz w:val="28"/>
          <w:szCs w:val="28"/>
        </w:rPr>
        <w:lastRenderedPageBreak/>
        <w:t>поэтов»); «Зимнее утро», «Зорю бьют», «Мэри», «Наташа» (из хорового концерта «Пушкинский венок»)</w:t>
      </w:r>
    </w:p>
    <w:p w:rsidR="00F503CF" w:rsidRDefault="00F503CF" w:rsidP="00775540">
      <w:pPr>
        <w:spacing w:after="0" w:line="360" w:lineRule="auto"/>
        <w:ind w:left="720"/>
        <w:jc w:val="both"/>
        <w:rPr>
          <w:sz w:val="28"/>
          <w:szCs w:val="28"/>
        </w:rPr>
      </w:pPr>
      <w:r w:rsidRPr="00EF440F">
        <w:rPr>
          <w:i/>
          <w:sz w:val="28"/>
          <w:szCs w:val="28"/>
        </w:rPr>
        <w:t>Танеев С.</w:t>
      </w:r>
      <w:r>
        <w:rPr>
          <w:sz w:val="28"/>
          <w:szCs w:val="28"/>
        </w:rPr>
        <w:t xml:space="preserve"> «Альпы», «Вечерняя песня», «Серенада», «Сосна»</w:t>
      </w:r>
    </w:p>
    <w:p w:rsidR="00F503CF" w:rsidRDefault="00F503CF" w:rsidP="00775540">
      <w:pPr>
        <w:spacing w:after="0" w:line="360" w:lineRule="auto"/>
        <w:ind w:left="720"/>
        <w:jc w:val="both"/>
        <w:outlineLvl w:val="0"/>
        <w:rPr>
          <w:sz w:val="28"/>
          <w:szCs w:val="28"/>
        </w:rPr>
      </w:pPr>
      <w:r w:rsidRPr="00EF440F">
        <w:rPr>
          <w:i/>
          <w:sz w:val="28"/>
          <w:szCs w:val="28"/>
        </w:rPr>
        <w:t>Фалик Ю.</w:t>
      </w:r>
      <w:r>
        <w:rPr>
          <w:sz w:val="28"/>
          <w:szCs w:val="28"/>
        </w:rPr>
        <w:t xml:space="preserve"> «Незнакомка»</w:t>
      </w:r>
    </w:p>
    <w:p w:rsidR="00F503CF" w:rsidRDefault="00F503CF" w:rsidP="00775540">
      <w:pPr>
        <w:spacing w:after="0" w:line="360" w:lineRule="auto"/>
        <w:ind w:left="720"/>
        <w:jc w:val="both"/>
        <w:rPr>
          <w:sz w:val="28"/>
          <w:szCs w:val="28"/>
        </w:rPr>
      </w:pPr>
      <w:r w:rsidRPr="00EF440F">
        <w:rPr>
          <w:i/>
          <w:sz w:val="28"/>
          <w:szCs w:val="28"/>
        </w:rPr>
        <w:t>Хиндемит П.</w:t>
      </w:r>
      <w:r>
        <w:rPr>
          <w:sz w:val="28"/>
          <w:szCs w:val="28"/>
        </w:rPr>
        <w:t xml:space="preserve"> «Лань», «Лебедь», «Если все проходит» (из цикла «Шесть песен на стихи Рильке»)</w:t>
      </w:r>
    </w:p>
    <w:p w:rsidR="00F503CF" w:rsidRDefault="00F503CF" w:rsidP="00775540">
      <w:pPr>
        <w:spacing w:after="0" w:line="360" w:lineRule="auto"/>
        <w:ind w:left="720"/>
        <w:jc w:val="both"/>
        <w:outlineLvl w:val="0"/>
        <w:rPr>
          <w:sz w:val="28"/>
          <w:szCs w:val="28"/>
        </w:rPr>
      </w:pPr>
      <w:r w:rsidRPr="00EF440F">
        <w:rPr>
          <w:i/>
          <w:sz w:val="28"/>
          <w:szCs w:val="28"/>
        </w:rPr>
        <w:t>Хэдар Й.</w:t>
      </w:r>
      <w:r>
        <w:rPr>
          <w:sz w:val="28"/>
          <w:szCs w:val="28"/>
        </w:rPr>
        <w:t xml:space="preserve"> «Музыка природы»</w:t>
      </w:r>
    </w:p>
    <w:p w:rsidR="00F503CF" w:rsidRDefault="00F503CF" w:rsidP="00775540">
      <w:pPr>
        <w:spacing w:after="0" w:line="360" w:lineRule="auto"/>
        <w:ind w:left="720"/>
        <w:jc w:val="both"/>
        <w:rPr>
          <w:sz w:val="28"/>
          <w:szCs w:val="28"/>
        </w:rPr>
      </w:pPr>
      <w:r w:rsidRPr="00EF440F">
        <w:rPr>
          <w:i/>
          <w:sz w:val="28"/>
          <w:szCs w:val="28"/>
        </w:rPr>
        <w:t>Чайковский П</w:t>
      </w:r>
      <w:r>
        <w:rPr>
          <w:sz w:val="28"/>
          <w:szCs w:val="28"/>
        </w:rPr>
        <w:t>. «Без поры да без времени», «Вечер», «Не кукушечка во сыром бору», «Соловушка»; «Тебе поем» (из «Литургии св. Иоанна Златоуста»)</w:t>
      </w:r>
    </w:p>
    <w:p w:rsidR="00F503CF" w:rsidRDefault="00F503CF" w:rsidP="00775540">
      <w:pPr>
        <w:spacing w:after="0" w:line="360" w:lineRule="auto"/>
        <w:ind w:left="720"/>
        <w:jc w:val="both"/>
        <w:rPr>
          <w:sz w:val="28"/>
          <w:szCs w:val="28"/>
        </w:rPr>
      </w:pPr>
      <w:r w:rsidRPr="00EF440F">
        <w:rPr>
          <w:i/>
          <w:sz w:val="28"/>
          <w:szCs w:val="28"/>
        </w:rPr>
        <w:t>Чесноков П.</w:t>
      </w:r>
      <w:r>
        <w:rPr>
          <w:sz w:val="28"/>
          <w:szCs w:val="28"/>
        </w:rPr>
        <w:t xml:space="preserve"> «Альпы», «Дубинушка», «За рекою, за быстрою», «Зимой», «На одре болезни» (стихира), «Не умолчим никогда Богородице» (стихира), «Не цветочек в поле вянет»</w:t>
      </w:r>
    </w:p>
    <w:p w:rsidR="00F503CF" w:rsidRDefault="00F503CF" w:rsidP="00775540">
      <w:pPr>
        <w:spacing w:after="0" w:line="360" w:lineRule="auto"/>
        <w:ind w:left="720"/>
        <w:jc w:val="both"/>
        <w:rPr>
          <w:sz w:val="28"/>
          <w:szCs w:val="28"/>
        </w:rPr>
      </w:pPr>
      <w:r w:rsidRPr="00EF440F">
        <w:rPr>
          <w:i/>
          <w:sz w:val="28"/>
          <w:szCs w:val="28"/>
        </w:rPr>
        <w:t>Шебалин В</w:t>
      </w:r>
      <w:r>
        <w:rPr>
          <w:sz w:val="28"/>
          <w:szCs w:val="28"/>
        </w:rPr>
        <w:t>. «Березе», «Зимняя дорога», «Казак гнал коня»</w:t>
      </w:r>
    </w:p>
    <w:p w:rsidR="00F503CF" w:rsidRDefault="00F503CF" w:rsidP="00775540">
      <w:pPr>
        <w:spacing w:after="0" w:line="360" w:lineRule="auto"/>
        <w:ind w:left="720"/>
        <w:jc w:val="both"/>
        <w:rPr>
          <w:sz w:val="28"/>
          <w:szCs w:val="28"/>
        </w:rPr>
      </w:pPr>
      <w:r w:rsidRPr="00EF440F">
        <w:rPr>
          <w:i/>
          <w:sz w:val="28"/>
          <w:szCs w:val="28"/>
        </w:rPr>
        <w:t>Шостакович Д.</w:t>
      </w:r>
      <w:r>
        <w:rPr>
          <w:sz w:val="28"/>
          <w:szCs w:val="28"/>
        </w:rPr>
        <w:t xml:space="preserve"> «Смелей, друзья», «Они победили» (из «Десяти хоровых поэм на слова революционных поэтов»)</w:t>
      </w:r>
    </w:p>
    <w:p w:rsidR="00F503CF" w:rsidRDefault="00F503CF" w:rsidP="00775540">
      <w:pPr>
        <w:spacing w:after="0" w:line="360" w:lineRule="auto"/>
        <w:ind w:left="720"/>
        <w:jc w:val="both"/>
        <w:outlineLvl w:val="0"/>
        <w:rPr>
          <w:sz w:val="28"/>
          <w:szCs w:val="28"/>
        </w:rPr>
      </w:pPr>
      <w:r w:rsidRPr="00EF440F">
        <w:rPr>
          <w:i/>
          <w:sz w:val="28"/>
          <w:szCs w:val="28"/>
        </w:rPr>
        <w:t>Шуман Р.</w:t>
      </w:r>
      <w:r>
        <w:rPr>
          <w:sz w:val="28"/>
          <w:szCs w:val="28"/>
        </w:rPr>
        <w:t xml:space="preserve"> «На Боденском озере»</w:t>
      </w:r>
    </w:p>
    <w:p w:rsidR="00F503CF" w:rsidRDefault="00F503CF" w:rsidP="00775540">
      <w:pPr>
        <w:spacing w:after="0" w:line="360" w:lineRule="auto"/>
        <w:ind w:left="720"/>
        <w:jc w:val="both"/>
        <w:rPr>
          <w:sz w:val="28"/>
          <w:szCs w:val="28"/>
        </w:rPr>
      </w:pPr>
      <w:r w:rsidRPr="00EF440F">
        <w:rPr>
          <w:i/>
          <w:sz w:val="28"/>
          <w:szCs w:val="28"/>
        </w:rPr>
        <w:t>Щедрин Р.</w:t>
      </w:r>
      <w:r>
        <w:rPr>
          <w:sz w:val="28"/>
          <w:szCs w:val="28"/>
        </w:rPr>
        <w:t xml:space="preserve"> «Как дорог друг», «К вам, павшие» (из «Четырех хоров на  стихи  А.Твардовского»); «Тбилисские базары», «Первый лед» (из «Четырех хоров на стихи Вознесенского»);</w:t>
      </w:r>
      <w:r>
        <w:rPr>
          <w:sz w:val="28"/>
          <w:szCs w:val="28"/>
        </w:rPr>
        <w:tab/>
        <w:t>«Тиха украинская ночь»</w:t>
      </w:r>
    </w:p>
    <w:p w:rsidR="00F503CF" w:rsidRPr="002555B2" w:rsidRDefault="00F503CF" w:rsidP="00775540">
      <w:pPr>
        <w:spacing w:after="0" w:line="360" w:lineRule="auto"/>
        <w:ind w:left="720"/>
        <w:outlineLvl w:val="0"/>
        <w:rPr>
          <w:b/>
          <w:i/>
          <w:sz w:val="28"/>
          <w:szCs w:val="28"/>
        </w:rPr>
      </w:pPr>
      <w:r w:rsidRPr="002555B2">
        <w:rPr>
          <w:b/>
          <w:i/>
          <w:sz w:val="28"/>
          <w:szCs w:val="28"/>
        </w:rPr>
        <w:t>Произведения для хора с сопровождением</w:t>
      </w:r>
    </w:p>
    <w:p w:rsidR="00F503CF" w:rsidRDefault="00F503CF" w:rsidP="00775540">
      <w:pPr>
        <w:spacing w:after="0" w:line="360" w:lineRule="auto"/>
        <w:ind w:left="720"/>
        <w:jc w:val="both"/>
        <w:rPr>
          <w:sz w:val="28"/>
          <w:szCs w:val="28"/>
        </w:rPr>
      </w:pPr>
      <w:r w:rsidRPr="00EF440F">
        <w:rPr>
          <w:i/>
          <w:sz w:val="28"/>
          <w:szCs w:val="28"/>
        </w:rPr>
        <w:t>Бетховен Л.</w:t>
      </w:r>
      <w:r>
        <w:rPr>
          <w:sz w:val="28"/>
          <w:szCs w:val="28"/>
        </w:rPr>
        <w:t xml:space="preserve"> Хор узников (из оперы «Фиделио»); «</w:t>
      </w:r>
      <w:r>
        <w:rPr>
          <w:sz w:val="28"/>
          <w:szCs w:val="28"/>
          <w:lang w:val="en-US"/>
        </w:rPr>
        <w:t>Kyrie</w:t>
      </w:r>
      <w:r>
        <w:rPr>
          <w:sz w:val="28"/>
          <w:szCs w:val="28"/>
        </w:rPr>
        <w:t xml:space="preserve">» (из мессы </w:t>
      </w:r>
      <w:r>
        <w:rPr>
          <w:sz w:val="28"/>
          <w:szCs w:val="28"/>
          <w:lang w:val="en-US"/>
        </w:rPr>
        <w:t>C</w:t>
      </w:r>
      <w:r w:rsidRPr="00711B67">
        <w:rPr>
          <w:sz w:val="28"/>
          <w:szCs w:val="28"/>
        </w:rPr>
        <w:t xml:space="preserve"> </w:t>
      </w:r>
      <w:r>
        <w:rPr>
          <w:sz w:val="28"/>
          <w:szCs w:val="28"/>
          <w:lang w:val="en-US"/>
        </w:rPr>
        <w:t>dur</w:t>
      </w:r>
      <w:r>
        <w:rPr>
          <w:sz w:val="28"/>
          <w:szCs w:val="28"/>
        </w:rPr>
        <w:t>)</w:t>
      </w:r>
    </w:p>
    <w:p w:rsidR="00F503CF" w:rsidRDefault="00F503CF" w:rsidP="00775540">
      <w:pPr>
        <w:spacing w:after="0" w:line="360" w:lineRule="auto"/>
        <w:ind w:left="720"/>
        <w:jc w:val="both"/>
        <w:rPr>
          <w:sz w:val="28"/>
          <w:szCs w:val="28"/>
        </w:rPr>
      </w:pPr>
      <w:r w:rsidRPr="00EF440F">
        <w:rPr>
          <w:i/>
          <w:sz w:val="28"/>
          <w:szCs w:val="28"/>
        </w:rPr>
        <w:t>Бородин А.</w:t>
      </w:r>
      <w:r>
        <w:rPr>
          <w:sz w:val="28"/>
          <w:szCs w:val="28"/>
        </w:rPr>
        <w:t xml:space="preserve"> «Слава» (из Пролога оперы «Князь Игорь»)</w:t>
      </w:r>
    </w:p>
    <w:p w:rsidR="00F503CF" w:rsidRDefault="00F503CF" w:rsidP="00775540">
      <w:pPr>
        <w:spacing w:after="0" w:line="360" w:lineRule="auto"/>
        <w:ind w:left="720"/>
        <w:jc w:val="both"/>
        <w:rPr>
          <w:sz w:val="28"/>
          <w:szCs w:val="28"/>
        </w:rPr>
      </w:pPr>
      <w:r w:rsidRPr="00EF440F">
        <w:rPr>
          <w:i/>
          <w:sz w:val="28"/>
          <w:szCs w:val="28"/>
        </w:rPr>
        <w:t>Брамс И.</w:t>
      </w:r>
      <w:r>
        <w:rPr>
          <w:sz w:val="28"/>
          <w:szCs w:val="28"/>
        </w:rPr>
        <w:t xml:space="preserve"> Вальсы (из цикла «Песни любви»: №№1, 8, 9,11,16,18)</w:t>
      </w:r>
    </w:p>
    <w:p w:rsidR="00F503CF" w:rsidRDefault="00F503CF" w:rsidP="00775540">
      <w:pPr>
        <w:spacing w:after="0" w:line="360" w:lineRule="auto"/>
        <w:ind w:left="720"/>
        <w:jc w:val="both"/>
        <w:rPr>
          <w:sz w:val="28"/>
          <w:szCs w:val="28"/>
        </w:rPr>
      </w:pPr>
      <w:r w:rsidRPr="00EF440F">
        <w:rPr>
          <w:i/>
          <w:sz w:val="28"/>
          <w:szCs w:val="28"/>
        </w:rPr>
        <w:t>Вагнер Р.</w:t>
      </w:r>
      <w:r>
        <w:rPr>
          <w:sz w:val="28"/>
          <w:szCs w:val="28"/>
        </w:rPr>
        <w:t xml:space="preserve"> Свадебный хор (из оперы «Лоэнгрин»); «Слава искусству» (закл. хор из оперы «Нюрнбергские майстерзингеры»)</w:t>
      </w:r>
    </w:p>
    <w:p w:rsidR="00F503CF" w:rsidRDefault="00F503CF" w:rsidP="00775540">
      <w:pPr>
        <w:spacing w:after="0" w:line="360" w:lineRule="auto"/>
        <w:ind w:left="720"/>
        <w:jc w:val="both"/>
        <w:outlineLvl w:val="0"/>
        <w:rPr>
          <w:sz w:val="28"/>
          <w:szCs w:val="28"/>
        </w:rPr>
      </w:pPr>
      <w:r w:rsidRPr="00EF440F">
        <w:rPr>
          <w:i/>
          <w:sz w:val="28"/>
          <w:szCs w:val="28"/>
        </w:rPr>
        <w:t>Василенко С.</w:t>
      </w:r>
      <w:r>
        <w:rPr>
          <w:sz w:val="28"/>
          <w:szCs w:val="28"/>
        </w:rPr>
        <w:t xml:space="preserve"> «Отставала лебедушка»</w:t>
      </w:r>
    </w:p>
    <w:p w:rsidR="00F503CF" w:rsidRDefault="00F503CF" w:rsidP="00775540">
      <w:pPr>
        <w:spacing w:after="0" w:line="360" w:lineRule="auto"/>
        <w:ind w:left="720"/>
        <w:jc w:val="both"/>
        <w:rPr>
          <w:sz w:val="28"/>
          <w:szCs w:val="28"/>
        </w:rPr>
      </w:pPr>
      <w:r w:rsidRPr="00EF440F">
        <w:rPr>
          <w:i/>
          <w:sz w:val="28"/>
          <w:szCs w:val="28"/>
        </w:rPr>
        <w:t>Верди Дж</w:t>
      </w:r>
      <w:r>
        <w:rPr>
          <w:sz w:val="28"/>
          <w:szCs w:val="28"/>
        </w:rPr>
        <w:t>. «Победа, победа» (из оперы «Отелло»); «Тише, тише» (из оперы «Риголетто»); «Ты прекрасна, о Родина наша» (из оперы «Набукко»)</w:t>
      </w:r>
    </w:p>
    <w:p w:rsidR="00F503CF" w:rsidRDefault="00F503CF" w:rsidP="00775540">
      <w:pPr>
        <w:spacing w:after="0" w:line="360" w:lineRule="auto"/>
        <w:ind w:left="720"/>
        <w:jc w:val="both"/>
        <w:rPr>
          <w:sz w:val="28"/>
          <w:szCs w:val="28"/>
        </w:rPr>
      </w:pPr>
      <w:r w:rsidRPr="00EF440F">
        <w:rPr>
          <w:i/>
          <w:sz w:val="28"/>
          <w:szCs w:val="28"/>
        </w:rPr>
        <w:lastRenderedPageBreak/>
        <w:t>Гайдн Й</w:t>
      </w:r>
      <w:r>
        <w:rPr>
          <w:sz w:val="28"/>
          <w:szCs w:val="28"/>
        </w:rPr>
        <w:t>. Хор земледельцев (из оратории «Времена года», №2)</w:t>
      </w:r>
    </w:p>
    <w:p w:rsidR="00F503CF" w:rsidRDefault="00F503CF" w:rsidP="00775540">
      <w:pPr>
        <w:spacing w:after="0" w:line="360" w:lineRule="auto"/>
        <w:ind w:left="720"/>
        <w:jc w:val="both"/>
        <w:rPr>
          <w:sz w:val="28"/>
          <w:szCs w:val="28"/>
        </w:rPr>
      </w:pPr>
      <w:r w:rsidRPr="00EF440F">
        <w:rPr>
          <w:i/>
          <w:sz w:val="28"/>
          <w:szCs w:val="28"/>
        </w:rPr>
        <w:t>Галынин Г.</w:t>
      </w:r>
      <w:r>
        <w:rPr>
          <w:sz w:val="28"/>
          <w:szCs w:val="28"/>
        </w:rPr>
        <w:t xml:space="preserve"> «По деревне ехал царь с войны» (из оратории «Девушка и смерть»)</w:t>
      </w:r>
    </w:p>
    <w:p w:rsidR="00F503CF" w:rsidRDefault="00F503CF" w:rsidP="00775540">
      <w:pPr>
        <w:spacing w:after="0" w:line="360" w:lineRule="auto"/>
        <w:ind w:left="720"/>
        <w:jc w:val="both"/>
        <w:rPr>
          <w:sz w:val="28"/>
          <w:szCs w:val="28"/>
        </w:rPr>
      </w:pPr>
      <w:r w:rsidRPr="00EF440F">
        <w:rPr>
          <w:i/>
          <w:sz w:val="28"/>
          <w:szCs w:val="28"/>
        </w:rPr>
        <w:t>Глинка М.</w:t>
      </w:r>
      <w:r>
        <w:rPr>
          <w:sz w:val="28"/>
          <w:szCs w:val="28"/>
        </w:rPr>
        <w:t xml:space="preserve"> «Ах, ты, свет-Людмила», «Не проснется птичка утром» (из оперы «Руслан и Людмила»)</w:t>
      </w:r>
    </w:p>
    <w:p w:rsidR="00F503CF" w:rsidRDefault="00F503CF" w:rsidP="00775540">
      <w:pPr>
        <w:spacing w:after="0" w:line="360" w:lineRule="auto"/>
        <w:ind w:left="720"/>
        <w:jc w:val="both"/>
        <w:rPr>
          <w:sz w:val="28"/>
          <w:szCs w:val="28"/>
        </w:rPr>
      </w:pPr>
      <w:r w:rsidRPr="00EF440F">
        <w:rPr>
          <w:i/>
          <w:sz w:val="28"/>
          <w:szCs w:val="28"/>
        </w:rPr>
        <w:t>Гречанинов А.</w:t>
      </w:r>
      <w:r>
        <w:rPr>
          <w:sz w:val="28"/>
          <w:szCs w:val="28"/>
        </w:rPr>
        <w:t xml:space="preserve"> «Узник»; «</w:t>
      </w:r>
      <w:r>
        <w:rPr>
          <w:sz w:val="28"/>
          <w:szCs w:val="28"/>
          <w:lang w:val="en-US"/>
        </w:rPr>
        <w:t>Kyrie</w:t>
      </w:r>
      <w:r>
        <w:rPr>
          <w:sz w:val="28"/>
          <w:szCs w:val="28"/>
        </w:rPr>
        <w:t>» (из «</w:t>
      </w:r>
      <w:r>
        <w:rPr>
          <w:sz w:val="28"/>
          <w:szCs w:val="28"/>
          <w:lang w:val="en-US"/>
        </w:rPr>
        <w:t>Messa</w:t>
      </w:r>
      <w:r w:rsidRPr="00B20046">
        <w:rPr>
          <w:sz w:val="28"/>
          <w:szCs w:val="28"/>
        </w:rPr>
        <w:t xml:space="preserve"> </w:t>
      </w:r>
      <w:r>
        <w:rPr>
          <w:sz w:val="28"/>
          <w:szCs w:val="28"/>
          <w:lang w:val="en-US"/>
        </w:rPr>
        <w:t>Festiva</w:t>
      </w:r>
      <w:r>
        <w:rPr>
          <w:sz w:val="28"/>
          <w:szCs w:val="28"/>
        </w:rPr>
        <w:t>»)</w:t>
      </w:r>
    </w:p>
    <w:p w:rsidR="00F503CF" w:rsidRDefault="00F503CF" w:rsidP="00775540">
      <w:pPr>
        <w:spacing w:after="0" w:line="360" w:lineRule="auto"/>
        <w:ind w:left="720"/>
        <w:jc w:val="both"/>
        <w:rPr>
          <w:sz w:val="28"/>
          <w:szCs w:val="28"/>
        </w:rPr>
      </w:pPr>
      <w:r w:rsidRPr="00EF440F">
        <w:rPr>
          <w:i/>
          <w:sz w:val="28"/>
          <w:szCs w:val="28"/>
        </w:rPr>
        <w:t>Григ Э.</w:t>
      </w:r>
      <w:r>
        <w:rPr>
          <w:sz w:val="28"/>
          <w:szCs w:val="28"/>
        </w:rPr>
        <w:t xml:space="preserve"> «Ты, источник, Урдар светлый» (из неоконченной оперы «Улаф  Трюгвасон»)</w:t>
      </w:r>
    </w:p>
    <w:p w:rsidR="00F503CF" w:rsidRDefault="00F503CF" w:rsidP="00775540">
      <w:pPr>
        <w:spacing w:after="0" w:line="360" w:lineRule="auto"/>
        <w:ind w:left="720"/>
        <w:jc w:val="both"/>
        <w:rPr>
          <w:sz w:val="28"/>
          <w:szCs w:val="28"/>
        </w:rPr>
      </w:pPr>
      <w:r w:rsidRPr="00EF440F">
        <w:rPr>
          <w:i/>
          <w:sz w:val="28"/>
          <w:szCs w:val="28"/>
        </w:rPr>
        <w:t>Гуно Ш.</w:t>
      </w:r>
      <w:r>
        <w:rPr>
          <w:sz w:val="28"/>
          <w:szCs w:val="28"/>
        </w:rPr>
        <w:t xml:space="preserve"> «Марш солдат», «Вальс» (из оперы «Фауст»)</w:t>
      </w:r>
    </w:p>
    <w:p w:rsidR="00F503CF" w:rsidRDefault="00F503CF" w:rsidP="00775540">
      <w:pPr>
        <w:spacing w:after="0" w:line="360" w:lineRule="auto"/>
        <w:ind w:left="720"/>
        <w:jc w:val="both"/>
        <w:rPr>
          <w:sz w:val="28"/>
          <w:szCs w:val="28"/>
        </w:rPr>
      </w:pPr>
      <w:r w:rsidRPr="00EF440F">
        <w:rPr>
          <w:i/>
          <w:sz w:val="28"/>
          <w:szCs w:val="28"/>
        </w:rPr>
        <w:t>Даргомыжский А.</w:t>
      </w:r>
      <w:r>
        <w:rPr>
          <w:sz w:val="28"/>
          <w:szCs w:val="28"/>
        </w:rPr>
        <w:t xml:space="preserve"> «Заплетися, плетень», «Как на горе мы пиво варили» (из оперы «Русалка»)</w:t>
      </w:r>
    </w:p>
    <w:p w:rsidR="00F503CF" w:rsidRDefault="00F503CF" w:rsidP="00775540">
      <w:pPr>
        <w:spacing w:after="0" w:line="360" w:lineRule="auto"/>
        <w:ind w:left="720"/>
        <w:jc w:val="both"/>
        <w:outlineLvl w:val="0"/>
        <w:rPr>
          <w:sz w:val="28"/>
          <w:szCs w:val="28"/>
        </w:rPr>
      </w:pPr>
      <w:r w:rsidRPr="00EF440F">
        <w:rPr>
          <w:i/>
          <w:sz w:val="28"/>
          <w:szCs w:val="28"/>
        </w:rPr>
        <w:t>Дунаевский И.</w:t>
      </w:r>
      <w:r>
        <w:rPr>
          <w:sz w:val="28"/>
          <w:szCs w:val="28"/>
        </w:rPr>
        <w:t xml:space="preserve"> «Снова поет соловей»</w:t>
      </w:r>
    </w:p>
    <w:p w:rsidR="00F503CF" w:rsidRDefault="00F503CF" w:rsidP="00775540">
      <w:pPr>
        <w:spacing w:after="0" w:line="360" w:lineRule="auto"/>
        <w:ind w:left="720"/>
        <w:jc w:val="both"/>
        <w:rPr>
          <w:sz w:val="28"/>
          <w:szCs w:val="28"/>
        </w:rPr>
      </w:pPr>
      <w:r w:rsidRPr="00EF440F">
        <w:rPr>
          <w:i/>
          <w:sz w:val="28"/>
          <w:szCs w:val="28"/>
        </w:rPr>
        <w:t>Лист Ф.</w:t>
      </w:r>
      <w:r>
        <w:rPr>
          <w:sz w:val="28"/>
          <w:szCs w:val="28"/>
        </w:rPr>
        <w:t xml:space="preserve"> «Тритоны» (из музыки к драме «Освобожденный Прометей»)</w:t>
      </w:r>
    </w:p>
    <w:p w:rsidR="00F503CF" w:rsidRDefault="00F503CF" w:rsidP="00775540">
      <w:pPr>
        <w:spacing w:after="0" w:line="360" w:lineRule="auto"/>
        <w:ind w:left="720"/>
        <w:jc w:val="both"/>
        <w:rPr>
          <w:sz w:val="28"/>
          <w:szCs w:val="28"/>
        </w:rPr>
      </w:pPr>
      <w:r w:rsidRPr="00EF440F">
        <w:rPr>
          <w:i/>
          <w:sz w:val="28"/>
          <w:szCs w:val="28"/>
        </w:rPr>
        <w:t>Мусоргский М.</w:t>
      </w:r>
      <w:r>
        <w:rPr>
          <w:sz w:val="28"/>
          <w:szCs w:val="28"/>
        </w:rPr>
        <w:t xml:space="preserve"> «Не сокол летит по поднебесью», «Расходилась, разгулялась», «Хор сандомирских девушек» (из оперы «Борис Годунов»);     «Батя, батя, выйди к нам» (хор из оперы «Хованщина»); «Поражение Сеннахериба»; «Царь Эдип»</w:t>
      </w:r>
    </w:p>
    <w:p w:rsidR="00F503CF" w:rsidRDefault="00F503CF" w:rsidP="00775540">
      <w:pPr>
        <w:spacing w:after="0" w:line="360" w:lineRule="auto"/>
        <w:ind w:left="720"/>
        <w:jc w:val="both"/>
        <w:rPr>
          <w:sz w:val="28"/>
          <w:szCs w:val="28"/>
        </w:rPr>
      </w:pPr>
      <w:r w:rsidRPr="00EF440F">
        <w:rPr>
          <w:i/>
          <w:sz w:val="28"/>
          <w:szCs w:val="28"/>
        </w:rPr>
        <w:t>Прокофьев С.</w:t>
      </w:r>
      <w:r>
        <w:rPr>
          <w:sz w:val="28"/>
          <w:szCs w:val="28"/>
        </w:rPr>
        <w:t xml:space="preserve"> «Песня об Александре Невском», «Вставайте, люди русские» (из кантаты «Александр Невский»);Заключительный хор из оперы «Война и мир»; «Пушкари» (из оратории «Иван Грозный»)</w:t>
      </w:r>
    </w:p>
    <w:p w:rsidR="00F503CF" w:rsidRDefault="00F503CF" w:rsidP="00775540">
      <w:pPr>
        <w:spacing w:after="0" w:line="360" w:lineRule="auto"/>
        <w:ind w:left="720"/>
        <w:jc w:val="both"/>
        <w:rPr>
          <w:sz w:val="28"/>
          <w:szCs w:val="28"/>
        </w:rPr>
      </w:pPr>
      <w:r w:rsidRPr="00EF440F">
        <w:rPr>
          <w:i/>
          <w:sz w:val="28"/>
          <w:szCs w:val="28"/>
        </w:rPr>
        <w:t>Рахманинов С.</w:t>
      </w:r>
      <w:r>
        <w:rPr>
          <w:sz w:val="28"/>
          <w:szCs w:val="28"/>
        </w:rPr>
        <w:t xml:space="preserve"> «Огни погашены», «Как вольность весел наш ночлег» (хоры из оперы «Алеко»)</w:t>
      </w:r>
    </w:p>
    <w:p w:rsidR="00F503CF" w:rsidRDefault="00F503CF" w:rsidP="00775540">
      <w:pPr>
        <w:spacing w:after="0" w:line="360" w:lineRule="auto"/>
        <w:ind w:left="720"/>
        <w:jc w:val="both"/>
        <w:rPr>
          <w:sz w:val="28"/>
          <w:szCs w:val="28"/>
        </w:rPr>
      </w:pPr>
      <w:r w:rsidRPr="00EF440F">
        <w:rPr>
          <w:i/>
          <w:sz w:val="28"/>
          <w:szCs w:val="28"/>
        </w:rPr>
        <w:t>Римский-Корсаков Н</w:t>
      </w:r>
      <w:r>
        <w:rPr>
          <w:sz w:val="28"/>
          <w:szCs w:val="28"/>
        </w:rPr>
        <w:t>. «Проводы масленицы», «А мы просо сеяли» (из оперы «Снегурочка); «Грозен царь идет» (из оперы «Псковитянка»);      «Подблюдная «Слава», «То не соколы» (из оперы «Царская невеста»)</w:t>
      </w:r>
    </w:p>
    <w:p w:rsidR="00F503CF" w:rsidRDefault="00F503CF" w:rsidP="00775540">
      <w:pPr>
        <w:spacing w:after="0" w:line="360" w:lineRule="auto"/>
        <w:ind w:left="720"/>
        <w:jc w:val="both"/>
        <w:rPr>
          <w:sz w:val="28"/>
          <w:szCs w:val="28"/>
        </w:rPr>
      </w:pPr>
      <w:r w:rsidRPr="00EF440F">
        <w:rPr>
          <w:i/>
          <w:sz w:val="28"/>
          <w:szCs w:val="28"/>
        </w:rPr>
        <w:t>Свиридов Г.</w:t>
      </w:r>
      <w:r>
        <w:rPr>
          <w:sz w:val="28"/>
          <w:szCs w:val="28"/>
        </w:rPr>
        <w:t xml:space="preserve"> «Марш», «Героям Перекопской битвы», «Здесь будет город-сад», «Солнце и поэт» (из «Патетической оратории»); «Поет зима», «Ночь под Ивана Купала», «Крестьянские ребята» (из «Поэмы памяти С.Есенина»)</w:t>
      </w:r>
    </w:p>
    <w:p w:rsidR="00F503CF" w:rsidRDefault="00F503CF" w:rsidP="00775540">
      <w:pPr>
        <w:spacing w:after="0" w:line="360" w:lineRule="auto"/>
        <w:ind w:left="720"/>
        <w:jc w:val="both"/>
        <w:rPr>
          <w:sz w:val="28"/>
          <w:szCs w:val="28"/>
        </w:rPr>
      </w:pPr>
      <w:r w:rsidRPr="00355610">
        <w:rPr>
          <w:i/>
          <w:sz w:val="28"/>
          <w:szCs w:val="28"/>
        </w:rPr>
        <w:t>Танеев С.</w:t>
      </w:r>
      <w:r>
        <w:rPr>
          <w:sz w:val="28"/>
          <w:szCs w:val="28"/>
        </w:rPr>
        <w:t xml:space="preserve"> «Памятник» (кантата); «Слава Афине» (из оперы-трилогии «Орестея»)</w:t>
      </w:r>
    </w:p>
    <w:p w:rsidR="00F503CF" w:rsidRDefault="00F503CF" w:rsidP="00775540">
      <w:pPr>
        <w:spacing w:after="0" w:line="360" w:lineRule="auto"/>
        <w:ind w:left="720"/>
        <w:jc w:val="both"/>
        <w:rPr>
          <w:sz w:val="28"/>
          <w:szCs w:val="28"/>
        </w:rPr>
      </w:pPr>
      <w:r w:rsidRPr="00355610">
        <w:rPr>
          <w:i/>
          <w:sz w:val="28"/>
          <w:szCs w:val="28"/>
        </w:rPr>
        <w:lastRenderedPageBreak/>
        <w:t>Чайковский П.</w:t>
      </w:r>
      <w:r>
        <w:rPr>
          <w:sz w:val="28"/>
          <w:szCs w:val="28"/>
        </w:rPr>
        <w:t xml:space="preserve"> Два хора крестьян из оперы «Евгений Онегин»; Хор гуляющих из оперы «Пиковая дама»; «Нету, нету тут мосточка» (из оперы «Мазепа»); «Гимн» (из оперы «Орлеанская дева»); «С мала ключика», «Час ударил» (из кантаты «Москва»)</w:t>
      </w:r>
    </w:p>
    <w:p w:rsidR="00F503CF" w:rsidRDefault="00F503CF" w:rsidP="00775540">
      <w:pPr>
        <w:spacing w:after="0" w:line="360" w:lineRule="auto"/>
        <w:ind w:left="720"/>
        <w:jc w:val="both"/>
        <w:rPr>
          <w:sz w:val="28"/>
          <w:szCs w:val="28"/>
        </w:rPr>
      </w:pPr>
      <w:r w:rsidRPr="00355610">
        <w:rPr>
          <w:i/>
          <w:sz w:val="28"/>
          <w:szCs w:val="28"/>
        </w:rPr>
        <w:t>Шапорин Ю.</w:t>
      </w:r>
      <w:r>
        <w:rPr>
          <w:sz w:val="28"/>
          <w:szCs w:val="28"/>
        </w:rPr>
        <w:t xml:space="preserve"> Хор солдат (из оперы «Декабристы»)</w:t>
      </w:r>
    </w:p>
    <w:p w:rsidR="00F503CF" w:rsidRDefault="00F503CF" w:rsidP="00775540">
      <w:pPr>
        <w:spacing w:after="0" w:line="360" w:lineRule="auto"/>
        <w:ind w:left="720"/>
        <w:jc w:val="both"/>
        <w:rPr>
          <w:sz w:val="28"/>
          <w:szCs w:val="28"/>
        </w:rPr>
      </w:pPr>
      <w:r w:rsidRPr="00355610">
        <w:rPr>
          <w:i/>
          <w:sz w:val="28"/>
          <w:szCs w:val="28"/>
        </w:rPr>
        <w:t>Шостакович Д.</w:t>
      </w:r>
      <w:r>
        <w:rPr>
          <w:sz w:val="28"/>
          <w:szCs w:val="28"/>
        </w:rPr>
        <w:t xml:space="preserve"> Хор каторжан (из оперы «Катерина Измаилова» («Леди Макбет Мценского уезда»)</w:t>
      </w:r>
    </w:p>
    <w:p w:rsidR="00F503CF" w:rsidRPr="00F503CF" w:rsidRDefault="00F503CF" w:rsidP="00775540">
      <w:pPr>
        <w:spacing w:after="0" w:line="360" w:lineRule="auto"/>
        <w:ind w:left="720"/>
        <w:jc w:val="both"/>
        <w:rPr>
          <w:b/>
          <w:sz w:val="28"/>
          <w:szCs w:val="28"/>
        </w:rPr>
      </w:pPr>
      <w:r>
        <w:rPr>
          <w:b/>
          <w:sz w:val="28"/>
          <w:szCs w:val="28"/>
          <w:lang w:val="en-US"/>
        </w:rPr>
        <w:t>II</w:t>
      </w:r>
      <w:r>
        <w:rPr>
          <w:b/>
          <w:sz w:val="28"/>
          <w:szCs w:val="28"/>
        </w:rPr>
        <w:t xml:space="preserve"> курс</w:t>
      </w:r>
    </w:p>
    <w:p w:rsidR="00F503CF" w:rsidRDefault="00F503CF" w:rsidP="00775540">
      <w:pPr>
        <w:spacing w:after="0" w:line="360" w:lineRule="auto"/>
        <w:ind w:left="720"/>
        <w:jc w:val="both"/>
        <w:rPr>
          <w:b/>
          <w:i/>
          <w:sz w:val="28"/>
          <w:szCs w:val="28"/>
        </w:rPr>
      </w:pPr>
      <w:r>
        <w:rPr>
          <w:b/>
          <w:i/>
          <w:sz w:val="28"/>
          <w:szCs w:val="28"/>
        </w:rPr>
        <w:t xml:space="preserve">Произведения для хора </w:t>
      </w:r>
      <w:r>
        <w:rPr>
          <w:b/>
          <w:i/>
          <w:sz w:val="28"/>
          <w:szCs w:val="28"/>
          <w:lang w:val="en-US"/>
        </w:rPr>
        <w:t>a</w:t>
      </w:r>
      <w:r w:rsidRPr="00CA1148">
        <w:rPr>
          <w:b/>
          <w:i/>
          <w:sz w:val="28"/>
          <w:szCs w:val="28"/>
        </w:rPr>
        <w:t xml:space="preserve"> </w:t>
      </w:r>
      <w:r>
        <w:rPr>
          <w:b/>
          <w:i/>
          <w:sz w:val="28"/>
          <w:szCs w:val="28"/>
          <w:lang w:val="en-US"/>
        </w:rPr>
        <w:t>cappella</w:t>
      </w:r>
    </w:p>
    <w:p w:rsidR="00F503CF" w:rsidRDefault="00F503CF" w:rsidP="00775540">
      <w:pPr>
        <w:spacing w:after="0" w:line="360" w:lineRule="auto"/>
        <w:ind w:left="720"/>
        <w:jc w:val="both"/>
        <w:outlineLvl w:val="0"/>
        <w:rPr>
          <w:sz w:val="28"/>
          <w:szCs w:val="28"/>
        </w:rPr>
      </w:pPr>
      <w:r w:rsidRPr="00355610">
        <w:rPr>
          <w:i/>
          <w:sz w:val="28"/>
          <w:szCs w:val="28"/>
        </w:rPr>
        <w:t>Аракишвили Д.</w:t>
      </w:r>
      <w:r>
        <w:rPr>
          <w:sz w:val="28"/>
          <w:szCs w:val="28"/>
        </w:rPr>
        <w:t xml:space="preserve"> «О поэте»</w:t>
      </w:r>
    </w:p>
    <w:p w:rsidR="00F503CF" w:rsidRDefault="00F503CF" w:rsidP="00775540">
      <w:pPr>
        <w:spacing w:after="0" w:line="360" w:lineRule="auto"/>
        <w:ind w:left="720"/>
        <w:jc w:val="both"/>
        <w:outlineLvl w:val="0"/>
        <w:rPr>
          <w:sz w:val="28"/>
          <w:szCs w:val="28"/>
        </w:rPr>
      </w:pPr>
      <w:r w:rsidRPr="00355610">
        <w:rPr>
          <w:i/>
          <w:sz w:val="28"/>
          <w:szCs w:val="28"/>
        </w:rPr>
        <w:t>Бойко Р.</w:t>
      </w:r>
      <w:r>
        <w:rPr>
          <w:sz w:val="28"/>
          <w:szCs w:val="28"/>
        </w:rPr>
        <w:t xml:space="preserve"> «Вологодские кружева», «Мнится мне»</w:t>
      </w:r>
    </w:p>
    <w:p w:rsidR="00F503CF" w:rsidRDefault="00F503CF" w:rsidP="00775540">
      <w:pPr>
        <w:spacing w:after="0" w:line="360" w:lineRule="auto"/>
        <w:ind w:left="720"/>
        <w:jc w:val="both"/>
        <w:rPr>
          <w:sz w:val="28"/>
          <w:szCs w:val="28"/>
        </w:rPr>
      </w:pPr>
      <w:r w:rsidRPr="00CA1148">
        <w:rPr>
          <w:i/>
          <w:sz w:val="28"/>
          <w:szCs w:val="28"/>
        </w:rPr>
        <w:t>Брамс Й.</w:t>
      </w:r>
      <w:r>
        <w:rPr>
          <w:sz w:val="28"/>
          <w:szCs w:val="28"/>
        </w:rPr>
        <w:t xml:space="preserve"> «Горбатый уличный скрипач»</w:t>
      </w:r>
    </w:p>
    <w:p w:rsidR="00F503CF" w:rsidRDefault="00F503CF" w:rsidP="00775540">
      <w:pPr>
        <w:spacing w:after="0" w:line="360" w:lineRule="auto"/>
        <w:ind w:left="720"/>
        <w:jc w:val="both"/>
        <w:rPr>
          <w:sz w:val="28"/>
          <w:szCs w:val="28"/>
        </w:rPr>
      </w:pPr>
      <w:r w:rsidRPr="00355610">
        <w:rPr>
          <w:i/>
          <w:sz w:val="28"/>
          <w:szCs w:val="28"/>
        </w:rPr>
        <w:t>Василенко С.</w:t>
      </w:r>
      <w:r>
        <w:rPr>
          <w:sz w:val="28"/>
          <w:szCs w:val="28"/>
        </w:rPr>
        <w:t xml:space="preserve"> «Дафино вино»</w:t>
      </w:r>
    </w:p>
    <w:p w:rsidR="00F503CF" w:rsidRDefault="00F503CF" w:rsidP="00775540">
      <w:pPr>
        <w:spacing w:after="0" w:line="360" w:lineRule="auto"/>
        <w:ind w:left="720"/>
        <w:jc w:val="both"/>
        <w:rPr>
          <w:sz w:val="28"/>
          <w:szCs w:val="28"/>
        </w:rPr>
      </w:pPr>
      <w:r w:rsidRPr="00355610">
        <w:rPr>
          <w:i/>
          <w:sz w:val="28"/>
          <w:szCs w:val="28"/>
        </w:rPr>
        <w:t>Драницин Н.</w:t>
      </w:r>
      <w:r>
        <w:rPr>
          <w:sz w:val="28"/>
          <w:szCs w:val="28"/>
        </w:rPr>
        <w:t xml:space="preserve"> «Про загадку»</w:t>
      </w:r>
    </w:p>
    <w:p w:rsidR="00F503CF" w:rsidRDefault="00F503CF" w:rsidP="00775540">
      <w:pPr>
        <w:spacing w:after="0" w:line="360" w:lineRule="auto"/>
        <w:ind w:left="720"/>
        <w:jc w:val="both"/>
        <w:rPr>
          <w:sz w:val="28"/>
          <w:szCs w:val="28"/>
        </w:rPr>
      </w:pPr>
      <w:r w:rsidRPr="00355610">
        <w:rPr>
          <w:i/>
          <w:sz w:val="28"/>
          <w:szCs w:val="28"/>
        </w:rPr>
        <w:t>Калинников В</w:t>
      </w:r>
      <w:r>
        <w:rPr>
          <w:sz w:val="28"/>
          <w:szCs w:val="28"/>
        </w:rPr>
        <w:t>. «Блажен муж»</w:t>
      </w:r>
    </w:p>
    <w:p w:rsidR="00F503CF" w:rsidRDefault="00F503CF" w:rsidP="00775540">
      <w:pPr>
        <w:spacing w:after="0" w:line="360" w:lineRule="auto"/>
        <w:ind w:left="720"/>
        <w:jc w:val="both"/>
        <w:rPr>
          <w:sz w:val="28"/>
          <w:szCs w:val="28"/>
        </w:rPr>
      </w:pPr>
      <w:r w:rsidRPr="00355610">
        <w:rPr>
          <w:i/>
          <w:sz w:val="28"/>
          <w:szCs w:val="28"/>
        </w:rPr>
        <w:t>Калистратов В.</w:t>
      </w:r>
      <w:r>
        <w:rPr>
          <w:sz w:val="28"/>
          <w:szCs w:val="28"/>
        </w:rPr>
        <w:t xml:space="preserve"> «Таня-Танюша»</w:t>
      </w:r>
    </w:p>
    <w:p w:rsidR="00F503CF" w:rsidRDefault="00F503CF" w:rsidP="00775540">
      <w:pPr>
        <w:spacing w:after="0" w:line="360" w:lineRule="auto"/>
        <w:ind w:left="720"/>
        <w:jc w:val="both"/>
        <w:outlineLvl w:val="0"/>
        <w:rPr>
          <w:sz w:val="28"/>
          <w:szCs w:val="28"/>
        </w:rPr>
      </w:pPr>
      <w:r>
        <w:rPr>
          <w:i/>
          <w:sz w:val="28"/>
          <w:szCs w:val="28"/>
        </w:rPr>
        <w:t>Коловский О.</w:t>
      </w:r>
      <w:r>
        <w:rPr>
          <w:sz w:val="28"/>
          <w:szCs w:val="28"/>
        </w:rPr>
        <w:t xml:space="preserve"> «На горушке, на горе»</w:t>
      </w:r>
    </w:p>
    <w:p w:rsidR="00F503CF" w:rsidRDefault="00F503CF" w:rsidP="00775540">
      <w:pPr>
        <w:spacing w:after="0" w:line="360" w:lineRule="auto"/>
        <w:ind w:left="720"/>
        <w:jc w:val="both"/>
        <w:rPr>
          <w:sz w:val="28"/>
          <w:szCs w:val="28"/>
        </w:rPr>
      </w:pPr>
      <w:r w:rsidRPr="00355610">
        <w:rPr>
          <w:i/>
          <w:sz w:val="28"/>
          <w:szCs w:val="28"/>
        </w:rPr>
        <w:t>Коловский О</w:t>
      </w:r>
      <w:r>
        <w:rPr>
          <w:sz w:val="28"/>
          <w:szCs w:val="28"/>
        </w:rPr>
        <w:t>. «Торил Ванюшка дорожку» (обр.рус.нар.песен)</w:t>
      </w:r>
    </w:p>
    <w:p w:rsidR="00F503CF" w:rsidRDefault="00F503CF" w:rsidP="00775540">
      <w:pPr>
        <w:spacing w:after="0" w:line="360" w:lineRule="auto"/>
        <w:ind w:left="720"/>
        <w:jc w:val="both"/>
        <w:rPr>
          <w:sz w:val="28"/>
          <w:szCs w:val="28"/>
        </w:rPr>
      </w:pPr>
      <w:r w:rsidRPr="00355610">
        <w:rPr>
          <w:i/>
          <w:sz w:val="28"/>
          <w:szCs w:val="28"/>
        </w:rPr>
        <w:t>Корганов Т</w:t>
      </w:r>
      <w:r>
        <w:rPr>
          <w:sz w:val="28"/>
          <w:szCs w:val="28"/>
        </w:rPr>
        <w:t>. «Призрачная луна»</w:t>
      </w:r>
    </w:p>
    <w:p w:rsidR="00F503CF" w:rsidRDefault="00F503CF" w:rsidP="00775540">
      <w:pPr>
        <w:spacing w:after="0" w:line="360" w:lineRule="auto"/>
        <w:ind w:left="720"/>
        <w:jc w:val="both"/>
        <w:rPr>
          <w:sz w:val="28"/>
          <w:szCs w:val="28"/>
        </w:rPr>
      </w:pPr>
      <w:r w:rsidRPr="00355610">
        <w:rPr>
          <w:i/>
          <w:sz w:val="28"/>
          <w:szCs w:val="28"/>
        </w:rPr>
        <w:t>Лурье А.</w:t>
      </w:r>
      <w:r>
        <w:rPr>
          <w:sz w:val="28"/>
          <w:szCs w:val="28"/>
        </w:rPr>
        <w:t xml:space="preserve"> «О жизни, догоревшей в хоре» (из симфонической кантаты «В кумирню золотого сна»)</w:t>
      </w:r>
    </w:p>
    <w:p w:rsidR="00F503CF" w:rsidRDefault="00F503CF" w:rsidP="00775540">
      <w:pPr>
        <w:spacing w:after="0" w:line="360" w:lineRule="auto"/>
        <w:ind w:left="720"/>
        <w:jc w:val="both"/>
        <w:rPr>
          <w:sz w:val="28"/>
          <w:szCs w:val="28"/>
        </w:rPr>
      </w:pPr>
      <w:r w:rsidRPr="00355610">
        <w:rPr>
          <w:i/>
          <w:sz w:val="28"/>
          <w:szCs w:val="28"/>
        </w:rPr>
        <w:t>Мациевский И</w:t>
      </w:r>
      <w:r>
        <w:rPr>
          <w:sz w:val="28"/>
          <w:szCs w:val="28"/>
        </w:rPr>
        <w:t>. «Отче наш»</w:t>
      </w:r>
    </w:p>
    <w:p w:rsidR="00F503CF" w:rsidRDefault="00F503CF" w:rsidP="00775540">
      <w:pPr>
        <w:spacing w:after="0" w:line="360" w:lineRule="auto"/>
        <w:ind w:left="720"/>
        <w:jc w:val="both"/>
        <w:rPr>
          <w:sz w:val="28"/>
          <w:szCs w:val="28"/>
        </w:rPr>
      </w:pPr>
      <w:r w:rsidRPr="00355610">
        <w:rPr>
          <w:i/>
          <w:sz w:val="28"/>
          <w:szCs w:val="28"/>
        </w:rPr>
        <w:t xml:space="preserve">Мессиан О. </w:t>
      </w:r>
      <w:r>
        <w:rPr>
          <w:sz w:val="28"/>
          <w:szCs w:val="28"/>
        </w:rPr>
        <w:t>«Хорал»</w:t>
      </w:r>
    </w:p>
    <w:p w:rsidR="00F503CF" w:rsidRDefault="00F503CF" w:rsidP="00775540">
      <w:pPr>
        <w:spacing w:after="0" w:line="360" w:lineRule="auto"/>
        <w:ind w:left="720"/>
        <w:jc w:val="both"/>
        <w:rPr>
          <w:sz w:val="28"/>
          <w:szCs w:val="28"/>
        </w:rPr>
      </w:pPr>
      <w:r>
        <w:rPr>
          <w:i/>
          <w:sz w:val="28"/>
          <w:szCs w:val="28"/>
        </w:rPr>
        <w:t>Мусоргский М.</w:t>
      </w:r>
      <w:r>
        <w:rPr>
          <w:sz w:val="28"/>
          <w:szCs w:val="28"/>
        </w:rPr>
        <w:t xml:space="preserve"> «Ангел вопияше»</w:t>
      </w:r>
    </w:p>
    <w:p w:rsidR="00F503CF" w:rsidRDefault="00F503CF" w:rsidP="00775540">
      <w:pPr>
        <w:spacing w:after="0" w:line="360" w:lineRule="auto"/>
        <w:ind w:left="720"/>
        <w:jc w:val="both"/>
        <w:rPr>
          <w:sz w:val="28"/>
          <w:szCs w:val="28"/>
        </w:rPr>
      </w:pPr>
      <w:r w:rsidRPr="00355610">
        <w:rPr>
          <w:i/>
          <w:sz w:val="28"/>
          <w:szCs w:val="28"/>
        </w:rPr>
        <w:t>Парцхаладзе М</w:t>
      </w:r>
      <w:r>
        <w:rPr>
          <w:sz w:val="28"/>
          <w:szCs w:val="28"/>
        </w:rPr>
        <w:t>. «Маки Крцаниси», «Февраль или май»</w:t>
      </w:r>
    </w:p>
    <w:p w:rsidR="00F503CF" w:rsidRDefault="00F503CF" w:rsidP="00775540">
      <w:pPr>
        <w:spacing w:after="0" w:line="360" w:lineRule="auto"/>
        <w:ind w:left="720"/>
        <w:jc w:val="both"/>
        <w:rPr>
          <w:sz w:val="28"/>
          <w:szCs w:val="28"/>
        </w:rPr>
      </w:pPr>
      <w:r w:rsidRPr="00355610">
        <w:rPr>
          <w:i/>
          <w:sz w:val="28"/>
          <w:szCs w:val="28"/>
        </w:rPr>
        <w:t>Попов Т.</w:t>
      </w:r>
      <w:r>
        <w:rPr>
          <w:sz w:val="28"/>
          <w:szCs w:val="28"/>
        </w:rPr>
        <w:t xml:space="preserve"> «Плачет Рила Планина» (обр.болгарской нар.песни)</w:t>
      </w:r>
    </w:p>
    <w:p w:rsidR="00F503CF" w:rsidRDefault="00F503CF" w:rsidP="00775540">
      <w:pPr>
        <w:spacing w:after="0" w:line="360" w:lineRule="auto"/>
        <w:ind w:left="720"/>
        <w:jc w:val="both"/>
        <w:outlineLvl w:val="0"/>
        <w:rPr>
          <w:sz w:val="28"/>
          <w:szCs w:val="28"/>
        </w:rPr>
      </w:pPr>
      <w:r>
        <w:rPr>
          <w:i/>
          <w:sz w:val="28"/>
          <w:szCs w:val="28"/>
        </w:rPr>
        <w:t>Рахманинов С.</w:t>
      </w:r>
      <w:r>
        <w:rPr>
          <w:sz w:val="28"/>
          <w:szCs w:val="28"/>
        </w:rPr>
        <w:t xml:space="preserve"> «Святы Боже» (из «Литургии св. Иоанна Златоуста»)</w:t>
      </w:r>
    </w:p>
    <w:p w:rsidR="00F503CF" w:rsidRDefault="00F503CF" w:rsidP="00775540">
      <w:pPr>
        <w:spacing w:after="0" w:line="360" w:lineRule="auto"/>
        <w:ind w:left="720"/>
        <w:jc w:val="both"/>
        <w:outlineLvl w:val="0"/>
        <w:rPr>
          <w:sz w:val="28"/>
          <w:szCs w:val="28"/>
        </w:rPr>
      </w:pPr>
      <w:r>
        <w:rPr>
          <w:i/>
          <w:sz w:val="28"/>
          <w:szCs w:val="28"/>
        </w:rPr>
        <w:t>Салманов В.</w:t>
      </w:r>
      <w:r>
        <w:rPr>
          <w:sz w:val="28"/>
          <w:szCs w:val="28"/>
        </w:rPr>
        <w:t xml:space="preserve"> «Бела да румяна» (обр. р.н.п.), «Тишина» (из цикла «Но бьется сердце»)</w:t>
      </w:r>
    </w:p>
    <w:p w:rsidR="00F503CF" w:rsidRDefault="00F503CF" w:rsidP="00775540">
      <w:pPr>
        <w:spacing w:after="0" w:line="360" w:lineRule="auto"/>
        <w:ind w:left="720"/>
        <w:jc w:val="both"/>
        <w:rPr>
          <w:sz w:val="28"/>
          <w:szCs w:val="28"/>
        </w:rPr>
      </w:pPr>
      <w:r w:rsidRPr="00355610">
        <w:rPr>
          <w:i/>
          <w:sz w:val="28"/>
          <w:szCs w:val="28"/>
        </w:rPr>
        <w:t>Свиридов Г.</w:t>
      </w:r>
      <w:r>
        <w:rPr>
          <w:sz w:val="28"/>
          <w:szCs w:val="28"/>
        </w:rPr>
        <w:t xml:space="preserve"> «У берега зеленого» (из кантаты «Ночные облака»)</w:t>
      </w:r>
    </w:p>
    <w:p w:rsidR="00F503CF" w:rsidRDefault="00F503CF" w:rsidP="00775540">
      <w:pPr>
        <w:spacing w:after="0" w:line="360" w:lineRule="auto"/>
        <w:ind w:left="720"/>
        <w:jc w:val="both"/>
        <w:rPr>
          <w:sz w:val="28"/>
          <w:szCs w:val="28"/>
        </w:rPr>
      </w:pPr>
      <w:r w:rsidRPr="00355610">
        <w:rPr>
          <w:i/>
          <w:sz w:val="28"/>
          <w:szCs w:val="28"/>
        </w:rPr>
        <w:t>Симич В.</w:t>
      </w:r>
      <w:r>
        <w:rPr>
          <w:sz w:val="28"/>
          <w:szCs w:val="28"/>
        </w:rPr>
        <w:t xml:space="preserve"> «Шла девица за водой» (обр. македонской нар.песни)</w:t>
      </w:r>
    </w:p>
    <w:p w:rsidR="00F503CF" w:rsidRDefault="00F503CF" w:rsidP="00775540">
      <w:pPr>
        <w:spacing w:after="0" w:line="360" w:lineRule="auto"/>
        <w:ind w:left="720"/>
        <w:jc w:val="both"/>
        <w:rPr>
          <w:sz w:val="28"/>
          <w:szCs w:val="28"/>
        </w:rPr>
      </w:pPr>
      <w:r w:rsidRPr="00355610">
        <w:rPr>
          <w:i/>
          <w:sz w:val="28"/>
          <w:szCs w:val="28"/>
        </w:rPr>
        <w:lastRenderedPageBreak/>
        <w:t>Слонимский С.</w:t>
      </w:r>
      <w:r>
        <w:rPr>
          <w:sz w:val="28"/>
          <w:szCs w:val="28"/>
        </w:rPr>
        <w:t xml:space="preserve"> «Уж вы, ветры»; «Два северных пейзажа» («О, Север мой», «В дожде и солнце»)</w:t>
      </w:r>
    </w:p>
    <w:p w:rsidR="00F503CF" w:rsidRDefault="00F503CF" w:rsidP="00775540">
      <w:pPr>
        <w:spacing w:after="0" w:line="360" w:lineRule="auto"/>
        <w:ind w:left="720"/>
        <w:jc w:val="both"/>
        <w:outlineLvl w:val="0"/>
        <w:rPr>
          <w:sz w:val="28"/>
          <w:szCs w:val="28"/>
        </w:rPr>
      </w:pPr>
      <w:r w:rsidRPr="00355610">
        <w:rPr>
          <w:i/>
          <w:sz w:val="28"/>
          <w:szCs w:val="28"/>
        </w:rPr>
        <w:t>Смелков А.</w:t>
      </w:r>
      <w:r>
        <w:rPr>
          <w:sz w:val="28"/>
          <w:szCs w:val="28"/>
        </w:rPr>
        <w:t xml:space="preserve"> «Ай, беду я веду»</w:t>
      </w:r>
    </w:p>
    <w:p w:rsidR="00F503CF" w:rsidRDefault="00F503CF" w:rsidP="00775540">
      <w:pPr>
        <w:spacing w:after="0" w:line="360" w:lineRule="auto"/>
        <w:ind w:left="720"/>
        <w:jc w:val="both"/>
        <w:outlineLvl w:val="0"/>
        <w:rPr>
          <w:sz w:val="28"/>
          <w:szCs w:val="28"/>
        </w:rPr>
      </w:pPr>
      <w:r>
        <w:rPr>
          <w:i/>
          <w:sz w:val="28"/>
          <w:szCs w:val="28"/>
        </w:rPr>
        <w:t>Соколов В.</w:t>
      </w:r>
      <w:r>
        <w:rPr>
          <w:sz w:val="28"/>
          <w:szCs w:val="28"/>
        </w:rPr>
        <w:t xml:space="preserve"> «Повянь, повянь бурь-погодушка»</w:t>
      </w:r>
    </w:p>
    <w:p w:rsidR="00F503CF" w:rsidRDefault="00F503CF" w:rsidP="00775540">
      <w:pPr>
        <w:spacing w:after="0" w:line="360" w:lineRule="auto"/>
        <w:ind w:left="720"/>
        <w:jc w:val="both"/>
        <w:rPr>
          <w:sz w:val="28"/>
          <w:szCs w:val="28"/>
        </w:rPr>
      </w:pPr>
      <w:r w:rsidRPr="00355610">
        <w:rPr>
          <w:i/>
          <w:sz w:val="28"/>
          <w:szCs w:val="28"/>
        </w:rPr>
        <w:t>Солин Л.</w:t>
      </w:r>
      <w:r>
        <w:rPr>
          <w:sz w:val="28"/>
          <w:szCs w:val="28"/>
        </w:rPr>
        <w:t xml:space="preserve"> «Ходил Стенька Разин в Астрахань-город» (из хорового концерта «Песни Стеньки Разина»)</w:t>
      </w:r>
    </w:p>
    <w:p w:rsidR="00F503CF" w:rsidRDefault="00F503CF" w:rsidP="00775540">
      <w:pPr>
        <w:spacing w:after="0" w:line="360" w:lineRule="auto"/>
        <w:ind w:left="720"/>
        <w:jc w:val="both"/>
        <w:rPr>
          <w:sz w:val="28"/>
          <w:szCs w:val="28"/>
        </w:rPr>
      </w:pPr>
      <w:r w:rsidRPr="00355610">
        <w:rPr>
          <w:i/>
          <w:sz w:val="28"/>
          <w:szCs w:val="28"/>
        </w:rPr>
        <w:t>Стравинский И.</w:t>
      </w:r>
      <w:r>
        <w:rPr>
          <w:sz w:val="28"/>
          <w:szCs w:val="28"/>
        </w:rPr>
        <w:t xml:space="preserve"> «Верую»</w:t>
      </w:r>
    </w:p>
    <w:p w:rsidR="00F503CF" w:rsidRDefault="00F503CF" w:rsidP="00775540">
      <w:pPr>
        <w:spacing w:after="0" w:line="360" w:lineRule="auto"/>
        <w:ind w:left="720"/>
        <w:jc w:val="both"/>
        <w:outlineLvl w:val="0"/>
        <w:rPr>
          <w:sz w:val="28"/>
          <w:szCs w:val="28"/>
        </w:rPr>
      </w:pPr>
      <w:r>
        <w:rPr>
          <w:i/>
          <w:sz w:val="28"/>
          <w:szCs w:val="28"/>
        </w:rPr>
        <w:t>Стравинский И.</w:t>
      </w:r>
      <w:r>
        <w:rPr>
          <w:sz w:val="28"/>
          <w:szCs w:val="28"/>
        </w:rPr>
        <w:t xml:space="preserve"> «Овсень», «Щука», «Пузище», «Отче наш»</w:t>
      </w:r>
    </w:p>
    <w:p w:rsidR="00F503CF" w:rsidRDefault="00F503CF" w:rsidP="00775540">
      <w:pPr>
        <w:spacing w:after="0" w:line="360" w:lineRule="auto"/>
        <w:ind w:left="720"/>
        <w:jc w:val="both"/>
        <w:rPr>
          <w:sz w:val="28"/>
          <w:szCs w:val="28"/>
        </w:rPr>
      </w:pPr>
      <w:r w:rsidRPr="00355610">
        <w:rPr>
          <w:i/>
          <w:sz w:val="28"/>
          <w:szCs w:val="28"/>
        </w:rPr>
        <w:t>Фалик Ю</w:t>
      </w:r>
      <w:r>
        <w:rPr>
          <w:sz w:val="28"/>
          <w:szCs w:val="28"/>
        </w:rPr>
        <w:t xml:space="preserve">. </w:t>
      </w:r>
      <w:r w:rsidR="00AF6131">
        <w:rPr>
          <w:sz w:val="28"/>
          <w:szCs w:val="28"/>
        </w:rPr>
        <w:t xml:space="preserve">«Увертюра», </w:t>
      </w:r>
      <w:r>
        <w:rPr>
          <w:sz w:val="28"/>
          <w:szCs w:val="28"/>
        </w:rPr>
        <w:t>«Народная» (из концерта «Поэзы Игоря Северянина»)</w:t>
      </w:r>
    </w:p>
    <w:p w:rsidR="00F503CF" w:rsidRDefault="00F503CF" w:rsidP="00775540">
      <w:pPr>
        <w:spacing w:after="0" w:line="360" w:lineRule="auto"/>
        <w:ind w:left="720"/>
        <w:jc w:val="both"/>
        <w:outlineLvl w:val="0"/>
        <w:rPr>
          <w:sz w:val="28"/>
          <w:szCs w:val="28"/>
        </w:rPr>
      </w:pPr>
      <w:r>
        <w:rPr>
          <w:i/>
          <w:sz w:val="28"/>
          <w:szCs w:val="28"/>
        </w:rPr>
        <w:t>Фалик Ю.</w:t>
      </w:r>
      <w:r>
        <w:rPr>
          <w:sz w:val="28"/>
          <w:szCs w:val="28"/>
        </w:rPr>
        <w:t xml:space="preserve"> «Карельская акварель», «Поднялась, шумит непогодушка», «Поспевает брусника»</w:t>
      </w:r>
    </w:p>
    <w:p w:rsidR="00F503CF" w:rsidRDefault="00F503CF" w:rsidP="00775540">
      <w:pPr>
        <w:spacing w:after="0" w:line="360" w:lineRule="auto"/>
        <w:ind w:left="720"/>
        <w:jc w:val="both"/>
        <w:outlineLvl w:val="0"/>
        <w:rPr>
          <w:sz w:val="28"/>
          <w:szCs w:val="28"/>
        </w:rPr>
      </w:pPr>
      <w:r>
        <w:rPr>
          <w:i/>
          <w:sz w:val="28"/>
          <w:szCs w:val="28"/>
        </w:rPr>
        <w:t>Чесноков П.</w:t>
      </w:r>
      <w:r>
        <w:rPr>
          <w:sz w:val="28"/>
          <w:szCs w:val="28"/>
        </w:rPr>
        <w:t xml:space="preserve"> «Лес», «Блажен муж»</w:t>
      </w:r>
    </w:p>
    <w:p w:rsidR="00F503CF" w:rsidRDefault="00F503CF" w:rsidP="00775540">
      <w:pPr>
        <w:spacing w:after="0" w:line="360" w:lineRule="auto"/>
        <w:ind w:left="720"/>
        <w:jc w:val="both"/>
        <w:rPr>
          <w:sz w:val="28"/>
          <w:szCs w:val="28"/>
        </w:rPr>
      </w:pPr>
      <w:r w:rsidRPr="00355610">
        <w:rPr>
          <w:i/>
          <w:sz w:val="28"/>
          <w:szCs w:val="28"/>
        </w:rPr>
        <w:t>Шнитке А.</w:t>
      </w:r>
      <w:r>
        <w:rPr>
          <w:sz w:val="28"/>
          <w:szCs w:val="28"/>
        </w:rPr>
        <w:t xml:space="preserve"> «Отче наш»</w:t>
      </w:r>
    </w:p>
    <w:p w:rsidR="00F503CF" w:rsidRDefault="00F503CF" w:rsidP="00775540">
      <w:pPr>
        <w:spacing w:after="0" w:line="360" w:lineRule="auto"/>
        <w:ind w:left="720"/>
        <w:jc w:val="both"/>
        <w:outlineLvl w:val="0"/>
        <w:rPr>
          <w:sz w:val="28"/>
          <w:szCs w:val="28"/>
        </w:rPr>
      </w:pPr>
      <w:r>
        <w:rPr>
          <w:i/>
          <w:sz w:val="28"/>
          <w:szCs w:val="28"/>
        </w:rPr>
        <w:t>Шостакович Д.</w:t>
      </w:r>
      <w:r>
        <w:rPr>
          <w:sz w:val="28"/>
          <w:szCs w:val="28"/>
        </w:rPr>
        <w:t xml:space="preserve"> «Как меня младу, младешеньку», «Смолкли залпы запоздалые» (из «Десяти хоровых поэм»)</w:t>
      </w:r>
    </w:p>
    <w:p w:rsidR="00F503CF" w:rsidRDefault="00F503CF" w:rsidP="00775540">
      <w:pPr>
        <w:spacing w:after="0" w:line="360" w:lineRule="auto"/>
        <w:ind w:left="720"/>
        <w:jc w:val="both"/>
        <w:rPr>
          <w:sz w:val="28"/>
          <w:szCs w:val="28"/>
        </w:rPr>
      </w:pPr>
      <w:r w:rsidRPr="00355610">
        <w:rPr>
          <w:i/>
          <w:sz w:val="28"/>
          <w:szCs w:val="28"/>
        </w:rPr>
        <w:t>Шостакович Д</w:t>
      </w:r>
      <w:r>
        <w:rPr>
          <w:sz w:val="28"/>
          <w:szCs w:val="28"/>
        </w:rPr>
        <w:t>. Восемь баллад «Верность»: №2, №5</w:t>
      </w:r>
    </w:p>
    <w:p w:rsidR="00F503CF" w:rsidRDefault="00F503CF" w:rsidP="00775540">
      <w:pPr>
        <w:spacing w:after="0" w:line="360" w:lineRule="auto"/>
        <w:ind w:left="720"/>
        <w:jc w:val="both"/>
        <w:outlineLvl w:val="0"/>
        <w:rPr>
          <w:sz w:val="28"/>
          <w:szCs w:val="28"/>
        </w:rPr>
      </w:pPr>
      <w:r>
        <w:rPr>
          <w:i/>
          <w:sz w:val="28"/>
          <w:szCs w:val="28"/>
        </w:rPr>
        <w:t>Щедрин Р.</w:t>
      </w:r>
      <w:r>
        <w:rPr>
          <w:sz w:val="28"/>
          <w:szCs w:val="28"/>
        </w:rPr>
        <w:t xml:space="preserve"> «Деревни русские»</w:t>
      </w:r>
    </w:p>
    <w:p w:rsidR="00F503CF" w:rsidRPr="002555B2" w:rsidRDefault="00F503CF" w:rsidP="00775540">
      <w:pPr>
        <w:spacing w:after="0" w:line="360" w:lineRule="auto"/>
        <w:ind w:left="720"/>
        <w:outlineLvl w:val="0"/>
        <w:rPr>
          <w:b/>
          <w:i/>
          <w:sz w:val="28"/>
          <w:szCs w:val="28"/>
        </w:rPr>
      </w:pPr>
      <w:r w:rsidRPr="002555B2">
        <w:rPr>
          <w:b/>
          <w:i/>
          <w:sz w:val="28"/>
          <w:szCs w:val="28"/>
        </w:rPr>
        <w:t>Произведения для хора с сопровождением</w:t>
      </w:r>
    </w:p>
    <w:p w:rsidR="00F503CF" w:rsidRDefault="00F503CF" w:rsidP="00775540">
      <w:pPr>
        <w:spacing w:after="0" w:line="360" w:lineRule="auto"/>
        <w:ind w:left="720"/>
        <w:jc w:val="both"/>
        <w:rPr>
          <w:sz w:val="28"/>
          <w:szCs w:val="28"/>
        </w:rPr>
      </w:pPr>
      <w:r w:rsidRPr="00355610">
        <w:rPr>
          <w:i/>
          <w:sz w:val="28"/>
          <w:szCs w:val="28"/>
        </w:rPr>
        <w:t>Арутюнян А</w:t>
      </w:r>
      <w:r>
        <w:rPr>
          <w:sz w:val="28"/>
          <w:szCs w:val="28"/>
        </w:rPr>
        <w:t>. «Торжество труда» (из «Кантаты о Родине»)</w:t>
      </w:r>
    </w:p>
    <w:p w:rsidR="00F503CF" w:rsidRDefault="00F503CF" w:rsidP="00775540">
      <w:pPr>
        <w:spacing w:after="0" w:line="360" w:lineRule="auto"/>
        <w:ind w:left="720"/>
        <w:jc w:val="both"/>
        <w:outlineLvl w:val="0"/>
        <w:rPr>
          <w:sz w:val="28"/>
          <w:szCs w:val="28"/>
        </w:rPr>
      </w:pPr>
      <w:r w:rsidRPr="00355610">
        <w:rPr>
          <w:i/>
          <w:sz w:val="28"/>
          <w:szCs w:val="28"/>
        </w:rPr>
        <w:t>Бернстайн Л.</w:t>
      </w:r>
      <w:r>
        <w:rPr>
          <w:sz w:val="28"/>
          <w:szCs w:val="28"/>
        </w:rPr>
        <w:t xml:space="preserve"> «Чичестерские псалмы»: №№1, 3</w:t>
      </w:r>
    </w:p>
    <w:p w:rsidR="00F503CF" w:rsidRDefault="00F503CF" w:rsidP="00775540">
      <w:pPr>
        <w:spacing w:after="0" w:line="360" w:lineRule="auto"/>
        <w:ind w:left="720"/>
        <w:jc w:val="both"/>
        <w:rPr>
          <w:sz w:val="28"/>
          <w:szCs w:val="28"/>
        </w:rPr>
      </w:pPr>
      <w:r w:rsidRPr="00355610">
        <w:rPr>
          <w:i/>
          <w:sz w:val="28"/>
          <w:szCs w:val="28"/>
        </w:rPr>
        <w:t>Бородин А.</w:t>
      </w:r>
      <w:r>
        <w:rPr>
          <w:sz w:val="28"/>
          <w:szCs w:val="28"/>
        </w:rPr>
        <w:t xml:space="preserve"> «Сцена Ярославны с девушками» (из оперы «Князь Игорь»)</w:t>
      </w:r>
    </w:p>
    <w:p w:rsidR="00F503CF" w:rsidRDefault="00F503CF" w:rsidP="00775540">
      <w:pPr>
        <w:spacing w:after="0" w:line="360" w:lineRule="auto"/>
        <w:ind w:left="720"/>
        <w:jc w:val="both"/>
        <w:outlineLvl w:val="0"/>
        <w:rPr>
          <w:sz w:val="28"/>
          <w:szCs w:val="28"/>
        </w:rPr>
      </w:pPr>
      <w:r w:rsidRPr="00355610">
        <w:rPr>
          <w:i/>
          <w:sz w:val="28"/>
          <w:szCs w:val="28"/>
        </w:rPr>
        <w:t>Бородин А.-Калинников В</w:t>
      </w:r>
      <w:r>
        <w:rPr>
          <w:sz w:val="28"/>
          <w:szCs w:val="28"/>
        </w:rPr>
        <w:t>. «Песня темного леса»</w:t>
      </w:r>
    </w:p>
    <w:p w:rsidR="00F503CF" w:rsidRDefault="00F503CF" w:rsidP="00775540">
      <w:pPr>
        <w:spacing w:after="0" w:line="360" w:lineRule="auto"/>
        <w:ind w:left="720"/>
        <w:jc w:val="both"/>
        <w:rPr>
          <w:sz w:val="28"/>
          <w:szCs w:val="28"/>
        </w:rPr>
      </w:pPr>
      <w:r w:rsidRPr="00355610">
        <w:rPr>
          <w:i/>
          <w:sz w:val="28"/>
          <w:szCs w:val="28"/>
        </w:rPr>
        <w:t>Бриттен Б.</w:t>
      </w:r>
      <w:r>
        <w:rPr>
          <w:sz w:val="28"/>
          <w:szCs w:val="28"/>
        </w:rPr>
        <w:t xml:space="preserve"> Короткая месса </w:t>
      </w:r>
      <w:r>
        <w:rPr>
          <w:sz w:val="28"/>
          <w:szCs w:val="28"/>
          <w:lang w:val="en-US"/>
        </w:rPr>
        <w:t>in</w:t>
      </w:r>
      <w:r w:rsidRPr="00B427DB">
        <w:rPr>
          <w:sz w:val="28"/>
          <w:szCs w:val="28"/>
        </w:rPr>
        <w:t xml:space="preserve"> </w:t>
      </w:r>
      <w:r>
        <w:rPr>
          <w:sz w:val="28"/>
          <w:szCs w:val="28"/>
          <w:lang w:val="en-US"/>
        </w:rPr>
        <w:t>D</w:t>
      </w:r>
      <w:r>
        <w:rPr>
          <w:sz w:val="28"/>
          <w:szCs w:val="28"/>
        </w:rPr>
        <w:t>:</w:t>
      </w:r>
      <w:r w:rsidRPr="00BA6670">
        <w:rPr>
          <w:sz w:val="28"/>
          <w:szCs w:val="28"/>
        </w:rPr>
        <w:t xml:space="preserve"> </w:t>
      </w:r>
      <w:r>
        <w:rPr>
          <w:sz w:val="28"/>
          <w:szCs w:val="28"/>
        </w:rPr>
        <w:t>№2</w:t>
      </w:r>
      <w:r w:rsidRPr="00BA6670">
        <w:rPr>
          <w:sz w:val="28"/>
          <w:szCs w:val="28"/>
        </w:rPr>
        <w:t xml:space="preserve"> </w:t>
      </w:r>
      <w:r>
        <w:rPr>
          <w:sz w:val="28"/>
          <w:szCs w:val="28"/>
          <w:lang w:val="en-US"/>
        </w:rPr>
        <w:t>Gloria</w:t>
      </w:r>
      <w:r>
        <w:rPr>
          <w:sz w:val="28"/>
          <w:szCs w:val="28"/>
        </w:rPr>
        <w:t>; «Военный реквием», фрагменты из №2 «</w:t>
      </w:r>
      <w:r>
        <w:rPr>
          <w:sz w:val="28"/>
          <w:szCs w:val="28"/>
          <w:lang w:val="en-US"/>
        </w:rPr>
        <w:t>Dies</w:t>
      </w:r>
      <w:r w:rsidRPr="00BA6670">
        <w:rPr>
          <w:sz w:val="28"/>
          <w:szCs w:val="28"/>
        </w:rPr>
        <w:t xml:space="preserve"> </w:t>
      </w:r>
      <w:r>
        <w:rPr>
          <w:sz w:val="28"/>
          <w:szCs w:val="28"/>
          <w:lang w:val="en-US"/>
        </w:rPr>
        <w:t>irae</w:t>
      </w:r>
      <w:r>
        <w:rPr>
          <w:sz w:val="28"/>
          <w:szCs w:val="28"/>
        </w:rPr>
        <w:t>»,</w:t>
      </w:r>
      <w:r w:rsidR="00AF6131">
        <w:rPr>
          <w:sz w:val="28"/>
          <w:szCs w:val="28"/>
        </w:rPr>
        <w:t xml:space="preserve"> </w:t>
      </w:r>
      <w:r>
        <w:rPr>
          <w:sz w:val="28"/>
          <w:szCs w:val="28"/>
        </w:rPr>
        <w:t>№5 «</w:t>
      </w:r>
      <w:r>
        <w:rPr>
          <w:sz w:val="28"/>
          <w:szCs w:val="28"/>
          <w:lang w:val="en-US"/>
        </w:rPr>
        <w:t>Agnus</w:t>
      </w:r>
      <w:r w:rsidRPr="00BA6670">
        <w:rPr>
          <w:sz w:val="28"/>
          <w:szCs w:val="28"/>
        </w:rPr>
        <w:t xml:space="preserve"> </w:t>
      </w:r>
      <w:r>
        <w:rPr>
          <w:sz w:val="28"/>
          <w:szCs w:val="28"/>
          <w:lang w:val="en-US"/>
        </w:rPr>
        <w:t>Dei</w:t>
      </w:r>
      <w:r>
        <w:rPr>
          <w:sz w:val="28"/>
          <w:szCs w:val="28"/>
        </w:rPr>
        <w:t>»; Фестивальный «</w:t>
      </w:r>
      <w:r>
        <w:rPr>
          <w:sz w:val="28"/>
          <w:szCs w:val="28"/>
          <w:lang w:val="en-US"/>
        </w:rPr>
        <w:t>Te</w:t>
      </w:r>
      <w:r w:rsidRPr="00BA6670">
        <w:rPr>
          <w:sz w:val="28"/>
          <w:szCs w:val="28"/>
        </w:rPr>
        <w:t xml:space="preserve"> </w:t>
      </w:r>
      <w:r>
        <w:rPr>
          <w:sz w:val="28"/>
          <w:szCs w:val="28"/>
          <w:lang w:val="en-US"/>
        </w:rPr>
        <w:t>Deum</w:t>
      </w:r>
      <w:r>
        <w:rPr>
          <w:sz w:val="28"/>
          <w:szCs w:val="28"/>
        </w:rPr>
        <w:t>»</w:t>
      </w:r>
    </w:p>
    <w:p w:rsidR="00F503CF" w:rsidRDefault="00F503CF" w:rsidP="00775540">
      <w:pPr>
        <w:spacing w:after="0" w:line="360" w:lineRule="auto"/>
        <w:ind w:left="720"/>
        <w:jc w:val="both"/>
        <w:rPr>
          <w:sz w:val="28"/>
          <w:szCs w:val="28"/>
        </w:rPr>
      </w:pPr>
      <w:r w:rsidRPr="00355610">
        <w:rPr>
          <w:i/>
          <w:sz w:val="28"/>
          <w:szCs w:val="28"/>
        </w:rPr>
        <w:t>Буцко Ю</w:t>
      </w:r>
      <w:r>
        <w:rPr>
          <w:sz w:val="28"/>
          <w:szCs w:val="28"/>
        </w:rPr>
        <w:t>. «Возле терема» (из кантаты «Свадебные песни»)</w:t>
      </w:r>
    </w:p>
    <w:p w:rsidR="00F503CF" w:rsidRDefault="00F503CF" w:rsidP="00775540">
      <w:pPr>
        <w:spacing w:after="0" w:line="360" w:lineRule="auto"/>
        <w:ind w:left="720"/>
        <w:jc w:val="both"/>
        <w:rPr>
          <w:sz w:val="28"/>
          <w:szCs w:val="28"/>
        </w:rPr>
      </w:pPr>
      <w:r w:rsidRPr="00355610">
        <w:rPr>
          <w:i/>
          <w:sz w:val="28"/>
          <w:szCs w:val="28"/>
        </w:rPr>
        <w:t>Глинка М.</w:t>
      </w:r>
      <w:r>
        <w:rPr>
          <w:sz w:val="28"/>
          <w:szCs w:val="28"/>
        </w:rPr>
        <w:t xml:space="preserve">  «Не тужи, дитя родимое», «Лель таинственный» (хоры из оперы «Руслан и Людмила»)</w:t>
      </w:r>
    </w:p>
    <w:p w:rsidR="00F503CF" w:rsidRPr="00380C8E" w:rsidRDefault="00F503CF" w:rsidP="00775540">
      <w:pPr>
        <w:spacing w:after="0" w:line="360" w:lineRule="auto"/>
        <w:ind w:left="720"/>
        <w:jc w:val="both"/>
        <w:rPr>
          <w:sz w:val="28"/>
          <w:szCs w:val="28"/>
        </w:rPr>
      </w:pPr>
      <w:r>
        <w:rPr>
          <w:i/>
          <w:sz w:val="28"/>
          <w:szCs w:val="28"/>
        </w:rPr>
        <w:t>Дюрюфле М.</w:t>
      </w:r>
      <w:r>
        <w:rPr>
          <w:sz w:val="28"/>
          <w:szCs w:val="28"/>
        </w:rPr>
        <w:t xml:space="preserve"> «</w:t>
      </w:r>
      <w:r>
        <w:rPr>
          <w:sz w:val="28"/>
          <w:szCs w:val="28"/>
          <w:lang w:val="en-US"/>
        </w:rPr>
        <w:t>Lux</w:t>
      </w:r>
      <w:r w:rsidRPr="00380C8E">
        <w:rPr>
          <w:sz w:val="28"/>
          <w:szCs w:val="28"/>
        </w:rPr>
        <w:t xml:space="preserve"> </w:t>
      </w:r>
      <w:r>
        <w:rPr>
          <w:sz w:val="28"/>
          <w:szCs w:val="28"/>
          <w:lang w:val="en-US"/>
        </w:rPr>
        <w:t>aeterna</w:t>
      </w:r>
      <w:r>
        <w:rPr>
          <w:sz w:val="28"/>
          <w:szCs w:val="28"/>
        </w:rPr>
        <w:t>» (из «Реквиема»)</w:t>
      </w:r>
    </w:p>
    <w:p w:rsidR="00F503CF" w:rsidRDefault="00F503CF" w:rsidP="00775540">
      <w:pPr>
        <w:spacing w:after="0" w:line="360" w:lineRule="auto"/>
        <w:ind w:left="720"/>
        <w:jc w:val="both"/>
        <w:rPr>
          <w:sz w:val="28"/>
          <w:szCs w:val="28"/>
        </w:rPr>
      </w:pPr>
      <w:r w:rsidRPr="00355610">
        <w:rPr>
          <w:i/>
          <w:sz w:val="28"/>
          <w:szCs w:val="28"/>
        </w:rPr>
        <w:lastRenderedPageBreak/>
        <w:t>Мусоргский М.</w:t>
      </w:r>
      <w:r>
        <w:rPr>
          <w:sz w:val="28"/>
          <w:szCs w:val="28"/>
        </w:rPr>
        <w:t xml:space="preserve">  «На кого ты нас покидаешь» (из оперы «Борис Годунов»); «Царь Эдип»</w:t>
      </w:r>
    </w:p>
    <w:p w:rsidR="00F503CF" w:rsidRDefault="00F503CF" w:rsidP="00775540">
      <w:pPr>
        <w:spacing w:after="0" w:line="360" w:lineRule="auto"/>
        <w:ind w:left="720"/>
        <w:jc w:val="both"/>
        <w:outlineLvl w:val="0"/>
        <w:rPr>
          <w:sz w:val="28"/>
          <w:szCs w:val="28"/>
        </w:rPr>
      </w:pPr>
      <w:r w:rsidRPr="00355610">
        <w:rPr>
          <w:i/>
          <w:sz w:val="28"/>
          <w:szCs w:val="28"/>
        </w:rPr>
        <w:t>Орф К.</w:t>
      </w:r>
      <w:r>
        <w:rPr>
          <w:sz w:val="28"/>
          <w:szCs w:val="28"/>
        </w:rPr>
        <w:t xml:space="preserve"> «Кармина Бурана» (кантата): №№ 7, 22</w:t>
      </w:r>
    </w:p>
    <w:p w:rsidR="00F503CF" w:rsidRDefault="00F503CF" w:rsidP="00775540">
      <w:pPr>
        <w:spacing w:after="0" w:line="360" w:lineRule="auto"/>
        <w:ind w:left="720"/>
        <w:jc w:val="both"/>
        <w:rPr>
          <w:sz w:val="28"/>
          <w:szCs w:val="28"/>
        </w:rPr>
      </w:pPr>
      <w:r w:rsidRPr="00355610">
        <w:rPr>
          <w:i/>
          <w:sz w:val="28"/>
          <w:szCs w:val="28"/>
        </w:rPr>
        <w:t>Прокофьев С.</w:t>
      </w:r>
      <w:r>
        <w:rPr>
          <w:sz w:val="28"/>
          <w:szCs w:val="28"/>
        </w:rPr>
        <w:t xml:space="preserve"> «Хор медиков» (из оперы «Любовь к трем апельсинам»)</w:t>
      </w:r>
    </w:p>
    <w:p w:rsidR="00F503CF" w:rsidRDefault="00F503CF" w:rsidP="00775540">
      <w:pPr>
        <w:spacing w:after="0" w:line="360" w:lineRule="auto"/>
        <w:ind w:left="720"/>
        <w:jc w:val="both"/>
        <w:outlineLvl w:val="0"/>
        <w:rPr>
          <w:sz w:val="28"/>
          <w:szCs w:val="28"/>
        </w:rPr>
      </w:pPr>
      <w:r w:rsidRPr="00355610">
        <w:rPr>
          <w:i/>
          <w:sz w:val="28"/>
          <w:szCs w:val="28"/>
        </w:rPr>
        <w:t>Пуленк Ф.</w:t>
      </w:r>
      <w:r>
        <w:rPr>
          <w:sz w:val="28"/>
          <w:szCs w:val="28"/>
        </w:rPr>
        <w:t xml:space="preserve"> «</w:t>
      </w:r>
      <w:r>
        <w:rPr>
          <w:sz w:val="28"/>
          <w:szCs w:val="28"/>
          <w:lang w:val="en-US"/>
        </w:rPr>
        <w:t>Gloria</w:t>
      </w:r>
      <w:r>
        <w:rPr>
          <w:sz w:val="28"/>
          <w:szCs w:val="28"/>
        </w:rPr>
        <w:t>»: №№1,5,6</w:t>
      </w:r>
    </w:p>
    <w:p w:rsidR="00F503CF" w:rsidRDefault="00F503CF" w:rsidP="00775540">
      <w:pPr>
        <w:spacing w:after="0" w:line="360" w:lineRule="auto"/>
        <w:ind w:left="720"/>
        <w:jc w:val="both"/>
        <w:rPr>
          <w:sz w:val="28"/>
          <w:szCs w:val="28"/>
        </w:rPr>
      </w:pPr>
      <w:r w:rsidRPr="00355610">
        <w:rPr>
          <w:i/>
          <w:sz w:val="28"/>
          <w:szCs w:val="28"/>
        </w:rPr>
        <w:t>Римский-Корсаков Н</w:t>
      </w:r>
      <w:r>
        <w:rPr>
          <w:sz w:val="28"/>
          <w:szCs w:val="28"/>
        </w:rPr>
        <w:t>.   «Гой, ты, Сад-Садко», «Будет красен день» (хоры из оперы «Садко»); «Свет и сила Бог Ярило»</w:t>
      </w:r>
      <w:r w:rsidR="00AF6131">
        <w:rPr>
          <w:sz w:val="28"/>
          <w:szCs w:val="28"/>
        </w:rPr>
        <w:t xml:space="preserve"> </w:t>
      </w:r>
      <w:r>
        <w:rPr>
          <w:sz w:val="28"/>
          <w:szCs w:val="28"/>
        </w:rPr>
        <w:t xml:space="preserve">(заключительный хор из оперы «Снегурочка») </w:t>
      </w:r>
    </w:p>
    <w:p w:rsidR="00F503CF" w:rsidRDefault="00F503CF" w:rsidP="00775540">
      <w:pPr>
        <w:spacing w:after="0" w:line="360" w:lineRule="auto"/>
        <w:ind w:left="720"/>
        <w:jc w:val="both"/>
        <w:outlineLvl w:val="0"/>
        <w:rPr>
          <w:sz w:val="28"/>
          <w:szCs w:val="28"/>
        </w:rPr>
      </w:pPr>
      <w:r>
        <w:rPr>
          <w:i/>
          <w:sz w:val="28"/>
          <w:szCs w:val="28"/>
        </w:rPr>
        <w:t>Римский</w:t>
      </w:r>
      <w:r w:rsidRPr="00380C8E">
        <w:rPr>
          <w:i/>
          <w:sz w:val="28"/>
          <w:szCs w:val="28"/>
        </w:rPr>
        <w:t>-Корсаков Н.</w:t>
      </w:r>
      <w:r w:rsidRPr="00380C8E">
        <w:rPr>
          <w:sz w:val="28"/>
          <w:szCs w:val="28"/>
        </w:rPr>
        <w:t xml:space="preserve"> </w:t>
      </w:r>
      <w:r>
        <w:rPr>
          <w:sz w:val="28"/>
          <w:szCs w:val="28"/>
        </w:rPr>
        <w:t>«Ой, беда идет, люди» (из оперы «Сказание о невидимом граде Китеже»); Сцена гадания (из оперы «Млада»)</w:t>
      </w:r>
    </w:p>
    <w:p w:rsidR="00F503CF" w:rsidRDefault="00F503CF" w:rsidP="00775540">
      <w:pPr>
        <w:spacing w:after="0" w:line="360" w:lineRule="auto"/>
        <w:ind w:left="720"/>
        <w:jc w:val="both"/>
        <w:rPr>
          <w:sz w:val="28"/>
          <w:szCs w:val="28"/>
        </w:rPr>
      </w:pPr>
      <w:r w:rsidRPr="00355610">
        <w:rPr>
          <w:i/>
          <w:sz w:val="28"/>
          <w:szCs w:val="28"/>
        </w:rPr>
        <w:t>Свиридов Г.</w:t>
      </w:r>
      <w:r>
        <w:rPr>
          <w:sz w:val="28"/>
          <w:szCs w:val="28"/>
        </w:rPr>
        <w:t xml:space="preserve"> «Молотьба» (из «Поэмы памяти С.Есенина»); «Рассказ о бегстве капитана Врангеля» (№2 из «Патетической оратории»); «Весенний зачин» (из «Весенней кантаты»)</w:t>
      </w:r>
    </w:p>
    <w:p w:rsidR="00F503CF" w:rsidRDefault="00F503CF" w:rsidP="00775540">
      <w:pPr>
        <w:spacing w:after="0" w:line="360" w:lineRule="auto"/>
        <w:ind w:left="720"/>
        <w:jc w:val="both"/>
        <w:outlineLvl w:val="0"/>
        <w:rPr>
          <w:sz w:val="28"/>
          <w:szCs w:val="28"/>
        </w:rPr>
      </w:pPr>
      <w:r w:rsidRPr="00355610">
        <w:rPr>
          <w:i/>
          <w:sz w:val="28"/>
          <w:szCs w:val="28"/>
        </w:rPr>
        <w:t>Стравинский И.</w:t>
      </w:r>
      <w:r>
        <w:rPr>
          <w:sz w:val="28"/>
          <w:szCs w:val="28"/>
        </w:rPr>
        <w:t xml:space="preserve"> «Свадебка»: картины 1,2</w:t>
      </w:r>
    </w:p>
    <w:p w:rsidR="00F503CF" w:rsidRDefault="00F503CF" w:rsidP="00775540">
      <w:pPr>
        <w:spacing w:after="0" w:line="360" w:lineRule="auto"/>
        <w:ind w:left="720"/>
        <w:jc w:val="both"/>
        <w:rPr>
          <w:sz w:val="28"/>
          <w:szCs w:val="28"/>
        </w:rPr>
      </w:pPr>
      <w:r w:rsidRPr="00355610">
        <w:rPr>
          <w:i/>
          <w:sz w:val="28"/>
          <w:szCs w:val="28"/>
        </w:rPr>
        <w:t>Уэббер Э.-Л</w:t>
      </w:r>
      <w:r>
        <w:rPr>
          <w:sz w:val="28"/>
          <w:szCs w:val="28"/>
        </w:rPr>
        <w:t>. «Реквием»: №2 «</w:t>
      </w:r>
      <w:r>
        <w:rPr>
          <w:sz w:val="28"/>
          <w:szCs w:val="28"/>
          <w:lang w:val="en-US"/>
        </w:rPr>
        <w:t>Dies</w:t>
      </w:r>
      <w:r w:rsidRPr="0033000A">
        <w:rPr>
          <w:sz w:val="28"/>
          <w:szCs w:val="28"/>
        </w:rPr>
        <w:t xml:space="preserve"> </w:t>
      </w:r>
      <w:r>
        <w:rPr>
          <w:sz w:val="28"/>
          <w:szCs w:val="28"/>
          <w:lang w:val="en-US"/>
        </w:rPr>
        <w:t>irae</w:t>
      </w:r>
      <w:r>
        <w:rPr>
          <w:sz w:val="28"/>
          <w:szCs w:val="28"/>
        </w:rPr>
        <w:t>», №7 «</w:t>
      </w:r>
      <w:r>
        <w:rPr>
          <w:sz w:val="28"/>
          <w:szCs w:val="28"/>
          <w:lang w:val="en-US"/>
        </w:rPr>
        <w:t>Hosanna</w:t>
      </w:r>
      <w:r>
        <w:rPr>
          <w:sz w:val="28"/>
          <w:szCs w:val="28"/>
        </w:rPr>
        <w:t>»</w:t>
      </w:r>
    </w:p>
    <w:p w:rsidR="00F503CF" w:rsidRDefault="00F503CF" w:rsidP="00775540">
      <w:pPr>
        <w:spacing w:after="0" w:line="360" w:lineRule="auto"/>
        <w:ind w:left="720"/>
        <w:jc w:val="both"/>
        <w:rPr>
          <w:sz w:val="28"/>
          <w:szCs w:val="28"/>
        </w:rPr>
      </w:pPr>
      <w:r w:rsidRPr="00355610">
        <w:rPr>
          <w:i/>
          <w:sz w:val="28"/>
          <w:szCs w:val="28"/>
        </w:rPr>
        <w:t>Чайковский П</w:t>
      </w:r>
      <w:r>
        <w:rPr>
          <w:sz w:val="28"/>
          <w:szCs w:val="28"/>
        </w:rPr>
        <w:t>. «Я завью, завью венок мой душистый» (хор девушек из оперы «Мазепа»)</w:t>
      </w:r>
    </w:p>
    <w:p w:rsidR="00F503CF" w:rsidRDefault="00F503CF" w:rsidP="00775540">
      <w:pPr>
        <w:spacing w:after="0" w:line="360" w:lineRule="auto"/>
        <w:ind w:left="720"/>
        <w:jc w:val="both"/>
        <w:rPr>
          <w:sz w:val="28"/>
          <w:szCs w:val="28"/>
        </w:rPr>
      </w:pPr>
      <w:r w:rsidRPr="00355610">
        <w:rPr>
          <w:i/>
          <w:sz w:val="28"/>
          <w:szCs w:val="28"/>
        </w:rPr>
        <w:t>Шебалин В.</w:t>
      </w:r>
      <w:r>
        <w:rPr>
          <w:sz w:val="28"/>
          <w:szCs w:val="28"/>
        </w:rPr>
        <w:t xml:space="preserve"> «Битва» (из кантаты «Москва»)</w:t>
      </w:r>
    </w:p>
    <w:p w:rsidR="00F503CF" w:rsidRDefault="00F503CF" w:rsidP="008837D3">
      <w:pPr>
        <w:spacing w:after="0" w:line="360" w:lineRule="auto"/>
        <w:ind w:left="720"/>
        <w:outlineLvl w:val="0"/>
        <w:rPr>
          <w:b/>
          <w:sz w:val="28"/>
          <w:szCs w:val="28"/>
        </w:rPr>
      </w:pPr>
      <w:r>
        <w:rPr>
          <w:b/>
          <w:sz w:val="28"/>
          <w:szCs w:val="28"/>
          <w:lang w:val="en-US"/>
        </w:rPr>
        <w:t>III</w:t>
      </w:r>
      <w:r>
        <w:rPr>
          <w:b/>
          <w:sz w:val="28"/>
          <w:szCs w:val="28"/>
        </w:rPr>
        <w:t xml:space="preserve"> курс</w:t>
      </w:r>
    </w:p>
    <w:p w:rsidR="00F503CF" w:rsidRPr="002555B2" w:rsidRDefault="00F503CF" w:rsidP="00775540">
      <w:pPr>
        <w:spacing w:after="0" w:line="360" w:lineRule="auto"/>
        <w:ind w:left="720"/>
        <w:outlineLvl w:val="0"/>
        <w:rPr>
          <w:b/>
          <w:i/>
          <w:sz w:val="28"/>
          <w:szCs w:val="28"/>
        </w:rPr>
      </w:pPr>
      <w:r w:rsidRPr="002555B2">
        <w:rPr>
          <w:b/>
          <w:i/>
          <w:sz w:val="28"/>
          <w:szCs w:val="28"/>
        </w:rPr>
        <w:t xml:space="preserve">Произведения для хора </w:t>
      </w:r>
      <w:r w:rsidRPr="002555B2">
        <w:rPr>
          <w:b/>
          <w:i/>
          <w:sz w:val="28"/>
          <w:szCs w:val="28"/>
          <w:lang w:val="en-US"/>
        </w:rPr>
        <w:t>a</w:t>
      </w:r>
      <w:r w:rsidRPr="002555B2">
        <w:rPr>
          <w:b/>
          <w:i/>
          <w:sz w:val="28"/>
          <w:szCs w:val="28"/>
        </w:rPr>
        <w:t xml:space="preserve"> </w:t>
      </w:r>
      <w:r w:rsidRPr="002555B2">
        <w:rPr>
          <w:b/>
          <w:i/>
          <w:sz w:val="28"/>
          <w:szCs w:val="28"/>
          <w:lang w:val="en-US"/>
        </w:rPr>
        <w:t>cappella</w:t>
      </w:r>
    </w:p>
    <w:p w:rsidR="00DF0AD3" w:rsidRDefault="00DF0AD3" w:rsidP="00775540">
      <w:pPr>
        <w:spacing w:after="0" w:line="360" w:lineRule="auto"/>
        <w:ind w:left="720"/>
        <w:jc w:val="both"/>
        <w:rPr>
          <w:sz w:val="28"/>
          <w:szCs w:val="28"/>
        </w:rPr>
      </w:pPr>
      <w:r w:rsidRPr="00EF440F">
        <w:rPr>
          <w:i/>
          <w:sz w:val="28"/>
          <w:szCs w:val="28"/>
        </w:rPr>
        <w:t>Александров А.</w:t>
      </w:r>
      <w:r>
        <w:rPr>
          <w:sz w:val="28"/>
          <w:szCs w:val="28"/>
        </w:rPr>
        <w:t xml:space="preserve"> «Горы», «Ах, не одна во поле дороженька» (обр. рус.нар.песен)</w:t>
      </w:r>
    </w:p>
    <w:p w:rsidR="00DF0AD3" w:rsidRDefault="00DF0AD3" w:rsidP="00775540">
      <w:pPr>
        <w:spacing w:after="0" w:line="360" w:lineRule="auto"/>
        <w:ind w:left="720"/>
        <w:jc w:val="both"/>
        <w:outlineLvl w:val="0"/>
        <w:rPr>
          <w:sz w:val="28"/>
          <w:szCs w:val="28"/>
        </w:rPr>
      </w:pPr>
      <w:r w:rsidRPr="00355610">
        <w:rPr>
          <w:i/>
          <w:sz w:val="28"/>
          <w:szCs w:val="28"/>
        </w:rPr>
        <w:t>Аренский А.</w:t>
      </w:r>
      <w:r>
        <w:rPr>
          <w:sz w:val="28"/>
          <w:szCs w:val="28"/>
        </w:rPr>
        <w:t xml:space="preserve"> «Анчар»</w:t>
      </w:r>
    </w:p>
    <w:p w:rsidR="00DF0AD3" w:rsidRDefault="00DF0AD3" w:rsidP="00775540">
      <w:pPr>
        <w:spacing w:after="0" w:line="360" w:lineRule="auto"/>
        <w:ind w:left="720"/>
        <w:jc w:val="both"/>
      </w:pPr>
      <w:r w:rsidRPr="00EF440F">
        <w:rPr>
          <w:i/>
          <w:sz w:val="28"/>
          <w:szCs w:val="28"/>
        </w:rPr>
        <w:t>Балакирев М.</w:t>
      </w:r>
      <w:r>
        <w:rPr>
          <w:sz w:val="28"/>
          <w:szCs w:val="28"/>
        </w:rPr>
        <w:t xml:space="preserve"> «Свыше пророцы» (стихира)</w:t>
      </w:r>
    </w:p>
    <w:p w:rsidR="00DF0AD3" w:rsidRDefault="00DF0AD3" w:rsidP="00775540">
      <w:pPr>
        <w:spacing w:after="0" w:line="360" w:lineRule="auto"/>
        <w:ind w:left="720"/>
        <w:jc w:val="both"/>
        <w:rPr>
          <w:sz w:val="28"/>
          <w:szCs w:val="28"/>
        </w:rPr>
      </w:pPr>
      <w:r w:rsidRPr="00355610">
        <w:rPr>
          <w:i/>
          <w:sz w:val="28"/>
          <w:szCs w:val="28"/>
        </w:rPr>
        <w:t>Березовский М.</w:t>
      </w:r>
      <w:r>
        <w:rPr>
          <w:sz w:val="28"/>
          <w:szCs w:val="28"/>
        </w:rPr>
        <w:t xml:space="preserve"> Концерт №18. «Не отвержи мене во время старости»</w:t>
      </w:r>
    </w:p>
    <w:p w:rsidR="00DF0AD3" w:rsidRDefault="00DF0AD3" w:rsidP="00775540">
      <w:pPr>
        <w:spacing w:after="0" w:line="360" w:lineRule="auto"/>
        <w:ind w:left="720"/>
        <w:jc w:val="both"/>
        <w:outlineLvl w:val="0"/>
        <w:rPr>
          <w:sz w:val="28"/>
          <w:szCs w:val="28"/>
        </w:rPr>
      </w:pPr>
      <w:r w:rsidRPr="00355610">
        <w:rPr>
          <w:i/>
          <w:sz w:val="28"/>
          <w:szCs w:val="28"/>
        </w:rPr>
        <w:t>Бортнянский Д</w:t>
      </w:r>
      <w:r>
        <w:rPr>
          <w:sz w:val="28"/>
          <w:szCs w:val="28"/>
        </w:rPr>
        <w:t>. Из 35-ти концертов для дисканта, альта, тенора, баса (в редакции П.Чайковского): №6. «Слава во вышних Богу», №20. «На Тя, Господи, уповах», №21. «Живый в помощи Вышняго», №32. «Скажи ми, Господи, кончину мою», №33. «Вскую прискорбна еси, душе моя», №34. «Да воскреснет Бог»</w:t>
      </w:r>
    </w:p>
    <w:p w:rsidR="00DF0AD3" w:rsidRPr="000601CC" w:rsidRDefault="00DF0AD3" w:rsidP="00775540">
      <w:pPr>
        <w:spacing w:after="0" w:line="360" w:lineRule="auto"/>
        <w:ind w:left="720"/>
        <w:jc w:val="both"/>
        <w:rPr>
          <w:sz w:val="28"/>
          <w:szCs w:val="28"/>
        </w:rPr>
      </w:pPr>
      <w:r w:rsidRPr="00355610">
        <w:rPr>
          <w:i/>
          <w:sz w:val="28"/>
          <w:szCs w:val="28"/>
        </w:rPr>
        <w:t>Брукнер</w:t>
      </w:r>
      <w:r w:rsidRPr="000601CC">
        <w:rPr>
          <w:i/>
          <w:sz w:val="28"/>
          <w:szCs w:val="28"/>
        </w:rPr>
        <w:t xml:space="preserve"> </w:t>
      </w:r>
      <w:r w:rsidRPr="00355610">
        <w:rPr>
          <w:i/>
          <w:sz w:val="28"/>
          <w:szCs w:val="28"/>
        </w:rPr>
        <w:t>А</w:t>
      </w:r>
      <w:r w:rsidRPr="000601CC">
        <w:rPr>
          <w:sz w:val="28"/>
          <w:szCs w:val="28"/>
        </w:rPr>
        <w:t>. «</w:t>
      </w:r>
      <w:r>
        <w:rPr>
          <w:sz w:val="28"/>
          <w:szCs w:val="28"/>
          <w:lang w:val="en-US"/>
        </w:rPr>
        <w:t>Ave</w:t>
      </w:r>
      <w:r w:rsidRPr="000601CC">
        <w:rPr>
          <w:sz w:val="28"/>
          <w:szCs w:val="28"/>
        </w:rPr>
        <w:t xml:space="preserve"> </w:t>
      </w:r>
      <w:r>
        <w:rPr>
          <w:sz w:val="28"/>
          <w:szCs w:val="28"/>
          <w:lang w:val="en-US"/>
        </w:rPr>
        <w:t>Maria</w:t>
      </w:r>
      <w:r w:rsidRPr="000601CC">
        <w:rPr>
          <w:sz w:val="28"/>
          <w:szCs w:val="28"/>
        </w:rPr>
        <w:t>», «</w:t>
      </w:r>
      <w:r>
        <w:rPr>
          <w:sz w:val="28"/>
          <w:szCs w:val="28"/>
        </w:rPr>
        <w:t>В</w:t>
      </w:r>
      <w:r w:rsidRPr="000601CC">
        <w:rPr>
          <w:sz w:val="28"/>
          <w:szCs w:val="28"/>
        </w:rPr>
        <w:t xml:space="preserve"> </w:t>
      </w:r>
      <w:r>
        <w:rPr>
          <w:sz w:val="28"/>
          <w:szCs w:val="28"/>
        </w:rPr>
        <w:t>полночь</w:t>
      </w:r>
      <w:r w:rsidRPr="000601CC">
        <w:rPr>
          <w:sz w:val="28"/>
          <w:szCs w:val="28"/>
        </w:rPr>
        <w:t>», «</w:t>
      </w:r>
      <w:r>
        <w:rPr>
          <w:sz w:val="28"/>
          <w:szCs w:val="28"/>
          <w:lang w:val="en-US"/>
        </w:rPr>
        <w:t>Graduale</w:t>
      </w:r>
      <w:r w:rsidRPr="000601CC">
        <w:rPr>
          <w:sz w:val="28"/>
          <w:szCs w:val="28"/>
        </w:rPr>
        <w:t>»</w:t>
      </w:r>
    </w:p>
    <w:p w:rsidR="00DF0AD3" w:rsidRDefault="00DF0AD3" w:rsidP="00775540">
      <w:pPr>
        <w:spacing w:after="0" w:line="360" w:lineRule="auto"/>
        <w:ind w:left="720"/>
        <w:jc w:val="both"/>
        <w:rPr>
          <w:sz w:val="28"/>
          <w:szCs w:val="28"/>
        </w:rPr>
      </w:pPr>
      <w:r w:rsidRPr="00355610">
        <w:rPr>
          <w:i/>
          <w:sz w:val="28"/>
          <w:szCs w:val="28"/>
        </w:rPr>
        <w:lastRenderedPageBreak/>
        <w:t>Василенко С.</w:t>
      </w:r>
      <w:r>
        <w:rPr>
          <w:sz w:val="28"/>
          <w:szCs w:val="28"/>
        </w:rPr>
        <w:t xml:space="preserve"> «Метель», «Как при вечере» («Свадебная»)</w:t>
      </w:r>
    </w:p>
    <w:p w:rsidR="00DF0AD3" w:rsidRPr="00D67C9D" w:rsidRDefault="00DF0AD3" w:rsidP="00775540">
      <w:pPr>
        <w:tabs>
          <w:tab w:val="left" w:pos="600"/>
        </w:tabs>
        <w:spacing w:after="0" w:line="360" w:lineRule="auto"/>
        <w:ind w:left="720"/>
        <w:jc w:val="both"/>
        <w:outlineLvl w:val="0"/>
        <w:rPr>
          <w:sz w:val="28"/>
          <w:szCs w:val="28"/>
          <w:lang w:val="en-US"/>
        </w:rPr>
      </w:pPr>
      <w:r w:rsidRPr="00355610">
        <w:rPr>
          <w:i/>
          <w:sz w:val="28"/>
          <w:szCs w:val="28"/>
        </w:rPr>
        <w:t>Верди</w:t>
      </w:r>
      <w:r w:rsidRPr="00815215">
        <w:rPr>
          <w:i/>
          <w:sz w:val="28"/>
          <w:szCs w:val="28"/>
          <w:lang w:val="en-US"/>
        </w:rPr>
        <w:t xml:space="preserve"> </w:t>
      </w:r>
      <w:r w:rsidRPr="00355610">
        <w:rPr>
          <w:i/>
          <w:sz w:val="28"/>
          <w:szCs w:val="28"/>
        </w:rPr>
        <w:t>Дж</w:t>
      </w:r>
      <w:r w:rsidRPr="00815215">
        <w:rPr>
          <w:sz w:val="28"/>
          <w:szCs w:val="28"/>
          <w:lang w:val="en-US"/>
        </w:rPr>
        <w:t>.  «</w:t>
      </w:r>
      <w:r>
        <w:rPr>
          <w:sz w:val="28"/>
          <w:szCs w:val="28"/>
          <w:lang w:val="en-US"/>
        </w:rPr>
        <w:t>Ave</w:t>
      </w:r>
      <w:r w:rsidRPr="00815215">
        <w:rPr>
          <w:sz w:val="28"/>
          <w:szCs w:val="28"/>
          <w:lang w:val="en-US"/>
        </w:rPr>
        <w:t xml:space="preserve"> </w:t>
      </w:r>
      <w:r>
        <w:rPr>
          <w:sz w:val="28"/>
          <w:szCs w:val="28"/>
          <w:lang w:val="en-US"/>
        </w:rPr>
        <w:t>Maria</w:t>
      </w:r>
      <w:r w:rsidRPr="00815215">
        <w:rPr>
          <w:sz w:val="28"/>
          <w:szCs w:val="28"/>
          <w:lang w:val="en-US"/>
        </w:rPr>
        <w:t>», «</w:t>
      </w:r>
      <w:r>
        <w:rPr>
          <w:sz w:val="28"/>
          <w:szCs w:val="28"/>
          <w:lang w:val="en-US"/>
        </w:rPr>
        <w:t>Pater</w:t>
      </w:r>
      <w:r w:rsidRPr="00815215">
        <w:rPr>
          <w:sz w:val="28"/>
          <w:szCs w:val="28"/>
          <w:lang w:val="en-US"/>
        </w:rPr>
        <w:t xml:space="preserve"> </w:t>
      </w:r>
      <w:r>
        <w:rPr>
          <w:sz w:val="28"/>
          <w:szCs w:val="28"/>
          <w:lang w:val="en-US"/>
        </w:rPr>
        <w:t>noster</w:t>
      </w:r>
      <w:r w:rsidRPr="00D67C9D">
        <w:rPr>
          <w:sz w:val="28"/>
          <w:szCs w:val="28"/>
          <w:lang w:val="en-US"/>
        </w:rPr>
        <w:t>»</w:t>
      </w:r>
    </w:p>
    <w:p w:rsidR="00DF0AD3" w:rsidRDefault="00DF0AD3" w:rsidP="00775540">
      <w:pPr>
        <w:tabs>
          <w:tab w:val="left" w:pos="600"/>
        </w:tabs>
        <w:spacing w:after="0" w:line="360" w:lineRule="auto"/>
        <w:ind w:left="720"/>
        <w:jc w:val="both"/>
        <w:rPr>
          <w:sz w:val="28"/>
          <w:szCs w:val="28"/>
        </w:rPr>
      </w:pPr>
      <w:r w:rsidRPr="00355610">
        <w:rPr>
          <w:i/>
          <w:sz w:val="28"/>
          <w:szCs w:val="28"/>
        </w:rPr>
        <w:t>Гаврилин В</w:t>
      </w:r>
      <w:r>
        <w:rPr>
          <w:sz w:val="28"/>
          <w:szCs w:val="28"/>
        </w:rPr>
        <w:t>. «Страшенная баба» (из симфонии-действа «Перезвоны»)</w:t>
      </w:r>
    </w:p>
    <w:p w:rsidR="00DF0AD3" w:rsidRDefault="00DF0AD3" w:rsidP="00775540">
      <w:pPr>
        <w:tabs>
          <w:tab w:val="left" w:pos="600"/>
        </w:tabs>
        <w:spacing w:after="0" w:line="360" w:lineRule="auto"/>
        <w:ind w:left="720"/>
        <w:jc w:val="both"/>
        <w:outlineLvl w:val="0"/>
        <w:rPr>
          <w:sz w:val="28"/>
          <w:szCs w:val="28"/>
        </w:rPr>
      </w:pPr>
      <w:r w:rsidRPr="00355610">
        <w:rPr>
          <w:i/>
          <w:sz w:val="28"/>
          <w:szCs w:val="28"/>
        </w:rPr>
        <w:t>Гречанинов А</w:t>
      </w:r>
      <w:r>
        <w:rPr>
          <w:sz w:val="28"/>
          <w:szCs w:val="28"/>
        </w:rPr>
        <w:t>. «Лебедь, рак и щука»</w:t>
      </w:r>
    </w:p>
    <w:p w:rsidR="00DF0AD3" w:rsidRDefault="00DF0AD3" w:rsidP="00775540">
      <w:pPr>
        <w:spacing w:after="0" w:line="360" w:lineRule="auto"/>
        <w:ind w:left="720"/>
        <w:jc w:val="both"/>
        <w:rPr>
          <w:sz w:val="28"/>
          <w:szCs w:val="28"/>
        </w:rPr>
      </w:pPr>
      <w:r w:rsidRPr="00EF440F">
        <w:rPr>
          <w:i/>
          <w:sz w:val="28"/>
          <w:szCs w:val="28"/>
        </w:rPr>
        <w:t>Гречанинов А.</w:t>
      </w:r>
      <w:r>
        <w:rPr>
          <w:sz w:val="28"/>
          <w:szCs w:val="28"/>
        </w:rPr>
        <w:t xml:space="preserve"> «Север и Юг» («Над непреступной крутизною»)</w:t>
      </w:r>
    </w:p>
    <w:p w:rsidR="00DF0AD3" w:rsidRDefault="00DF0AD3" w:rsidP="00775540">
      <w:pPr>
        <w:tabs>
          <w:tab w:val="left" w:pos="600"/>
        </w:tabs>
        <w:spacing w:after="0" w:line="360" w:lineRule="auto"/>
        <w:ind w:left="720"/>
        <w:jc w:val="both"/>
        <w:rPr>
          <w:sz w:val="28"/>
          <w:szCs w:val="28"/>
        </w:rPr>
      </w:pPr>
      <w:r>
        <w:rPr>
          <w:i/>
          <w:sz w:val="28"/>
          <w:szCs w:val="28"/>
        </w:rPr>
        <w:t xml:space="preserve">Дебюсси К. </w:t>
      </w:r>
      <w:r>
        <w:rPr>
          <w:sz w:val="28"/>
          <w:szCs w:val="28"/>
        </w:rPr>
        <w:t>«Зима» (из «Трех хоров на стихи Ш.Орлеанского»)</w:t>
      </w:r>
    </w:p>
    <w:p w:rsidR="00DF0AD3" w:rsidRDefault="00DF0AD3" w:rsidP="00775540">
      <w:pPr>
        <w:tabs>
          <w:tab w:val="left" w:pos="600"/>
        </w:tabs>
        <w:spacing w:after="0" w:line="360" w:lineRule="auto"/>
        <w:ind w:left="720"/>
        <w:jc w:val="both"/>
        <w:rPr>
          <w:sz w:val="28"/>
          <w:szCs w:val="28"/>
        </w:rPr>
      </w:pPr>
      <w:r w:rsidRPr="00355610">
        <w:rPr>
          <w:i/>
          <w:sz w:val="28"/>
          <w:szCs w:val="28"/>
        </w:rPr>
        <w:t>Дебюсси К.</w:t>
      </w:r>
      <w:r>
        <w:rPr>
          <w:sz w:val="28"/>
          <w:szCs w:val="28"/>
        </w:rPr>
        <w:t xml:space="preserve"> «О, как отрадно созерцать»</w:t>
      </w:r>
    </w:p>
    <w:p w:rsidR="00DF0AD3" w:rsidRDefault="00DF0AD3" w:rsidP="00775540">
      <w:pPr>
        <w:tabs>
          <w:tab w:val="left" w:pos="600"/>
        </w:tabs>
        <w:spacing w:after="0" w:line="360" w:lineRule="auto"/>
        <w:ind w:left="720"/>
        <w:jc w:val="both"/>
        <w:rPr>
          <w:sz w:val="28"/>
          <w:szCs w:val="28"/>
        </w:rPr>
      </w:pPr>
      <w:r w:rsidRPr="00355610">
        <w:rPr>
          <w:i/>
          <w:sz w:val="28"/>
          <w:szCs w:val="28"/>
        </w:rPr>
        <w:t>Донато</w:t>
      </w:r>
      <w:r>
        <w:rPr>
          <w:sz w:val="28"/>
          <w:szCs w:val="28"/>
        </w:rPr>
        <w:t xml:space="preserve"> «Гальярда»</w:t>
      </w:r>
    </w:p>
    <w:p w:rsidR="00DF0AD3" w:rsidRDefault="00DF0AD3" w:rsidP="00775540">
      <w:pPr>
        <w:tabs>
          <w:tab w:val="left" w:pos="600"/>
        </w:tabs>
        <w:spacing w:after="0" w:line="360" w:lineRule="auto"/>
        <w:ind w:left="720"/>
        <w:jc w:val="both"/>
        <w:rPr>
          <w:sz w:val="28"/>
          <w:szCs w:val="28"/>
        </w:rPr>
      </w:pPr>
      <w:r w:rsidRPr="00355610">
        <w:rPr>
          <w:i/>
          <w:sz w:val="28"/>
          <w:szCs w:val="28"/>
        </w:rPr>
        <w:t>Иомелли Н.</w:t>
      </w:r>
      <w:r>
        <w:rPr>
          <w:sz w:val="28"/>
          <w:szCs w:val="28"/>
        </w:rPr>
        <w:t xml:space="preserve"> «Реквием»</w:t>
      </w:r>
    </w:p>
    <w:p w:rsidR="00DF0AD3" w:rsidRDefault="00DF0AD3" w:rsidP="00775540">
      <w:pPr>
        <w:tabs>
          <w:tab w:val="left" w:pos="600"/>
        </w:tabs>
        <w:spacing w:after="0" w:line="360" w:lineRule="auto"/>
        <w:ind w:left="720"/>
        <w:jc w:val="both"/>
        <w:rPr>
          <w:sz w:val="28"/>
          <w:szCs w:val="28"/>
        </w:rPr>
      </w:pPr>
      <w:r w:rsidRPr="00355610">
        <w:rPr>
          <w:i/>
          <w:sz w:val="28"/>
          <w:szCs w:val="28"/>
        </w:rPr>
        <w:t>Калинников В</w:t>
      </w:r>
      <w:r>
        <w:rPr>
          <w:sz w:val="28"/>
          <w:szCs w:val="28"/>
        </w:rPr>
        <w:t>. «Лес», «У приказных ворот»</w:t>
      </w:r>
    </w:p>
    <w:p w:rsidR="00DF0AD3" w:rsidRDefault="00DF0AD3" w:rsidP="00775540">
      <w:pPr>
        <w:tabs>
          <w:tab w:val="left" w:pos="600"/>
        </w:tabs>
        <w:spacing w:after="0" w:line="360" w:lineRule="auto"/>
        <w:ind w:left="720"/>
        <w:jc w:val="both"/>
        <w:rPr>
          <w:sz w:val="28"/>
          <w:szCs w:val="28"/>
        </w:rPr>
      </w:pPr>
      <w:r w:rsidRPr="00355610">
        <w:rPr>
          <w:i/>
          <w:sz w:val="28"/>
          <w:szCs w:val="28"/>
        </w:rPr>
        <w:t>Кикта В</w:t>
      </w:r>
      <w:r>
        <w:rPr>
          <w:sz w:val="28"/>
          <w:szCs w:val="28"/>
        </w:rPr>
        <w:t>. «Как за церковью за немецкою»</w:t>
      </w:r>
    </w:p>
    <w:p w:rsidR="00DF0AD3" w:rsidRDefault="00DF0AD3" w:rsidP="00775540">
      <w:pPr>
        <w:tabs>
          <w:tab w:val="left" w:pos="600"/>
        </w:tabs>
        <w:spacing w:after="0" w:line="360" w:lineRule="auto"/>
        <w:ind w:left="720"/>
        <w:jc w:val="both"/>
        <w:rPr>
          <w:sz w:val="28"/>
          <w:szCs w:val="28"/>
        </w:rPr>
      </w:pPr>
      <w:r w:rsidRPr="00355610">
        <w:rPr>
          <w:i/>
          <w:sz w:val="28"/>
          <w:szCs w:val="28"/>
        </w:rPr>
        <w:t>Кюи Ц.</w:t>
      </w:r>
      <w:r>
        <w:rPr>
          <w:sz w:val="28"/>
          <w:szCs w:val="28"/>
        </w:rPr>
        <w:t xml:space="preserve"> «Грозовые тучи»</w:t>
      </w:r>
    </w:p>
    <w:p w:rsidR="00DF0AD3" w:rsidRDefault="00DF0AD3" w:rsidP="00775540">
      <w:pPr>
        <w:tabs>
          <w:tab w:val="left" w:pos="600"/>
        </w:tabs>
        <w:spacing w:after="0" w:line="360" w:lineRule="auto"/>
        <w:ind w:left="720"/>
        <w:jc w:val="both"/>
        <w:rPr>
          <w:sz w:val="28"/>
          <w:szCs w:val="28"/>
        </w:rPr>
      </w:pPr>
      <w:r w:rsidRPr="00355610">
        <w:rPr>
          <w:i/>
          <w:sz w:val="28"/>
          <w:szCs w:val="28"/>
        </w:rPr>
        <w:t>Ларин А.</w:t>
      </w:r>
      <w:r>
        <w:rPr>
          <w:sz w:val="28"/>
          <w:szCs w:val="28"/>
        </w:rPr>
        <w:t xml:space="preserve"> «</w:t>
      </w:r>
      <w:r>
        <w:rPr>
          <w:sz w:val="28"/>
          <w:szCs w:val="28"/>
          <w:lang w:val="en-US"/>
        </w:rPr>
        <w:t>Anima</w:t>
      </w:r>
      <w:r>
        <w:rPr>
          <w:sz w:val="28"/>
          <w:szCs w:val="28"/>
        </w:rPr>
        <w:t xml:space="preserve">», «Русские страсти»: №№ 7, 12 </w:t>
      </w:r>
    </w:p>
    <w:p w:rsidR="00DF0AD3" w:rsidRDefault="00DF0AD3" w:rsidP="00775540">
      <w:pPr>
        <w:spacing w:after="0" w:line="360" w:lineRule="auto"/>
        <w:ind w:left="720"/>
        <w:jc w:val="both"/>
        <w:rPr>
          <w:sz w:val="28"/>
          <w:szCs w:val="28"/>
        </w:rPr>
      </w:pPr>
      <w:r w:rsidRPr="00355610">
        <w:rPr>
          <w:i/>
          <w:sz w:val="28"/>
          <w:szCs w:val="28"/>
        </w:rPr>
        <w:t>Ларин А</w:t>
      </w:r>
      <w:r>
        <w:rPr>
          <w:sz w:val="28"/>
          <w:szCs w:val="28"/>
        </w:rPr>
        <w:t>. «Как на матушке на Неве-реке» (обр.рус.нар.песни); «Не шум шумит, не гром гремит» (из оратории «Русские страсти»)</w:t>
      </w:r>
    </w:p>
    <w:p w:rsidR="00DF0AD3" w:rsidRDefault="00DF0AD3" w:rsidP="00775540">
      <w:pPr>
        <w:spacing w:after="0" w:line="360" w:lineRule="auto"/>
        <w:ind w:left="720"/>
        <w:jc w:val="both"/>
        <w:rPr>
          <w:sz w:val="28"/>
          <w:szCs w:val="28"/>
        </w:rPr>
      </w:pPr>
      <w:r>
        <w:rPr>
          <w:i/>
          <w:sz w:val="28"/>
          <w:szCs w:val="28"/>
        </w:rPr>
        <w:t>Лассо О</w:t>
      </w:r>
      <w:r w:rsidRPr="00E34B47">
        <w:rPr>
          <w:sz w:val="28"/>
          <w:szCs w:val="28"/>
        </w:rPr>
        <w:t>.</w:t>
      </w:r>
      <w:r>
        <w:rPr>
          <w:sz w:val="28"/>
          <w:szCs w:val="28"/>
        </w:rPr>
        <w:t xml:space="preserve"> «Я так любил» (шонсон), «Эхо»</w:t>
      </w:r>
    </w:p>
    <w:p w:rsidR="00DF0AD3" w:rsidRPr="00E34B47" w:rsidRDefault="00DF0AD3" w:rsidP="00775540">
      <w:pPr>
        <w:spacing w:after="0" w:line="360" w:lineRule="auto"/>
        <w:ind w:left="720"/>
        <w:jc w:val="both"/>
        <w:rPr>
          <w:sz w:val="28"/>
          <w:szCs w:val="28"/>
          <w:lang w:val="en-US"/>
        </w:rPr>
      </w:pPr>
      <w:r>
        <w:rPr>
          <w:i/>
          <w:sz w:val="28"/>
          <w:szCs w:val="28"/>
        </w:rPr>
        <w:t>Лист</w:t>
      </w:r>
      <w:r w:rsidRPr="00E34B47">
        <w:rPr>
          <w:i/>
          <w:sz w:val="28"/>
          <w:szCs w:val="28"/>
          <w:lang w:val="en-US"/>
        </w:rPr>
        <w:t xml:space="preserve"> </w:t>
      </w:r>
      <w:r>
        <w:rPr>
          <w:i/>
          <w:sz w:val="28"/>
          <w:szCs w:val="28"/>
        </w:rPr>
        <w:t>Ф</w:t>
      </w:r>
      <w:r w:rsidRPr="00E34B47">
        <w:rPr>
          <w:sz w:val="28"/>
          <w:szCs w:val="28"/>
          <w:lang w:val="en-US"/>
        </w:rPr>
        <w:t>. «</w:t>
      </w:r>
      <w:r>
        <w:rPr>
          <w:sz w:val="28"/>
          <w:szCs w:val="28"/>
          <w:lang w:val="en-US"/>
        </w:rPr>
        <w:t>Ave Maria</w:t>
      </w:r>
      <w:r w:rsidRPr="00E34B47">
        <w:rPr>
          <w:sz w:val="28"/>
          <w:szCs w:val="28"/>
          <w:lang w:val="en-US"/>
        </w:rPr>
        <w:t>» (</w:t>
      </w:r>
      <w:r>
        <w:rPr>
          <w:sz w:val="28"/>
          <w:szCs w:val="28"/>
        </w:rPr>
        <w:t>мотет</w:t>
      </w:r>
      <w:r w:rsidRPr="00E34B47">
        <w:rPr>
          <w:sz w:val="28"/>
          <w:szCs w:val="28"/>
          <w:lang w:val="en-US"/>
        </w:rPr>
        <w:t>)</w:t>
      </w:r>
    </w:p>
    <w:p w:rsidR="00DF0AD3" w:rsidRPr="00DF0AD3" w:rsidRDefault="00DF0AD3" w:rsidP="00775540">
      <w:pPr>
        <w:tabs>
          <w:tab w:val="left" w:pos="600"/>
        </w:tabs>
        <w:spacing w:after="0" w:line="360" w:lineRule="auto"/>
        <w:ind w:left="720"/>
        <w:jc w:val="both"/>
        <w:rPr>
          <w:sz w:val="28"/>
          <w:szCs w:val="28"/>
          <w:lang w:val="en-US"/>
        </w:rPr>
      </w:pPr>
      <w:r w:rsidRPr="00355610">
        <w:rPr>
          <w:i/>
          <w:sz w:val="28"/>
          <w:szCs w:val="28"/>
        </w:rPr>
        <w:t>Мартынов</w:t>
      </w:r>
      <w:r w:rsidRPr="00DF0AD3">
        <w:rPr>
          <w:i/>
          <w:sz w:val="28"/>
          <w:szCs w:val="28"/>
          <w:lang w:val="en-US"/>
        </w:rPr>
        <w:t xml:space="preserve"> </w:t>
      </w:r>
      <w:r w:rsidRPr="00355610">
        <w:rPr>
          <w:i/>
          <w:sz w:val="28"/>
          <w:szCs w:val="28"/>
        </w:rPr>
        <w:t>В</w:t>
      </w:r>
      <w:r w:rsidRPr="00DF0AD3">
        <w:rPr>
          <w:sz w:val="28"/>
          <w:szCs w:val="28"/>
          <w:lang w:val="en-US"/>
        </w:rPr>
        <w:t>. «</w:t>
      </w:r>
      <w:r>
        <w:rPr>
          <w:sz w:val="28"/>
          <w:szCs w:val="28"/>
        </w:rPr>
        <w:t>Отцы</w:t>
      </w:r>
      <w:r w:rsidRPr="00DF0AD3">
        <w:rPr>
          <w:sz w:val="28"/>
          <w:szCs w:val="28"/>
          <w:lang w:val="en-US"/>
        </w:rPr>
        <w:t xml:space="preserve"> </w:t>
      </w:r>
      <w:r>
        <w:rPr>
          <w:sz w:val="28"/>
          <w:szCs w:val="28"/>
        </w:rPr>
        <w:t>пустынники</w:t>
      </w:r>
      <w:r w:rsidRPr="00DF0AD3">
        <w:rPr>
          <w:sz w:val="28"/>
          <w:szCs w:val="28"/>
          <w:lang w:val="en-US"/>
        </w:rPr>
        <w:t>»</w:t>
      </w:r>
    </w:p>
    <w:p w:rsidR="00DF0AD3" w:rsidRPr="00DF0AD3" w:rsidRDefault="00DF0AD3" w:rsidP="00775540">
      <w:pPr>
        <w:tabs>
          <w:tab w:val="left" w:pos="600"/>
        </w:tabs>
        <w:spacing w:after="0" w:line="360" w:lineRule="auto"/>
        <w:ind w:left="720"/>
        <w:jc w:val="both"/>
        <w:rPr>
          <w:sz w:val="28"/>
          <w:szCs w:val="28"/>
          <w:lang w:val="en-US"/>
        </w:rPr>
      </w:pPr>
      <w:r w:rsidRPr="00355610">
        <w:rPr>
          <w:i/>
          <w:sz w:val="28"/>
          <w:szCs w:val="28"/>
        </w:rPr>
        <w:t>Монтеверди</w:t>
      </w:r>
      <w:r w:rsidRPr="00DF0AD3">
        <w:rPr>
          <w:i/>
          <w:sz w:val="28"/>
          <w:szCs w:val="28"/>
          <w:lang w:val="en-US"/>
        </w:rPr>
        <w:t xml:space="preserve"> </w:t>
      </w:r>
      <w:r w:rsidRPr="00355610">
        <w:rPr>
          <w:i/>
          <w:sz w:val="28"/>
          <w:szCs w:val="28"/>
        </w:rPr>
        <w:t>К</w:t>
      </w:r>
      <w:r w:rsidRPr="00DF0AD3">
        <w:rPr>
          <w:sz w:val="28"/>
          <w:szCs w:val="28"/>
          <w:lang w:val="en-US"/>
        </w:rPr>
        <w:t>. «</w:t>
      </w:r>
      <w:r>
        <w:rPr>
          <w:sz w:val="28"/>
          <w:szCs w:val="28"/>
          <w:lang w:val="en-US"/>
        </w:rPr>
        <w:t>Lasciate</w:t>
      </w:r>
      <w:r w:rsidRPr="00DF0AD3">
        <w:rPr>
          <w:sz w:val="28"/>
          <w:szCs w:val="28"/>
          <w:lang w:val="en-US"/>
        </w:rPr>
        <w:t xml:space="preserve"> </w:t>
      </w:r>
      <w:r>
        <w:rPr>
          <w:sz w:val="28"/>
          <w:szCs w:val="28"/>
          <w:lang w:val="en-US"/>
        </w:rPr>
        <w:t>mi</w:t>
      </w:r>
      <w:r w:rsidRPr="00DF0AD3">
        <w:rPr>
          <w:sz w:val="28"/>
          <w:szCs w:val="28"/>
          <w:lang w:val="en-US"/>
        </w:rPr>
        <w:t xml:space="preserve"> </w:t>
      </w:r>
      <w:r>
        <w:rPr>
          <w:sz w:val="28"/>
          <w:szCs w:val="28"/>
          <w:lang w:val="en-US"/>
        </w:rPr>
        <w:t>morire</w:t>
      </w:r>
      <w:r w:rsidRPr="00DF0AD3">
        <w:rPr>
          <w:sz w:val="28"/>
          <w:szCs w:val="28"/>
          <w:lang w:val="en-US"/>
        </w:rPr>
        <w:t>», «</w:t>
      </w:r>
      <w:r>
        <w:rPr>
          <w:sz w:val="28"/>
          <w:szCs w:val="28"/>
          <w:lang w:val="en-US"/>
        </w:rPr>
        <w:t>Si</w:t>
      </w:r>
      <w:r w:rsidRPr="00DF0AD3">
        <w:rPr>
          <w:sz w:val="28"/>
          <w:szCs w:val="28"/>
          <w:lang w:val="en-US"/>
        </w:rPr>
        <w:t xml:space="preserve">, </w:t>
      </w:r>
      <w:r>
        <w:rPr>
          <w:sz w:val="28"/>
          <w:szCs w:val="28"/>
          <w:lang w:val="en-US"/>
        </w:rPr>
        <w:t>ch</w:t>
      </w:r>
      <w:r w:rsidRPr="00DF0AD3">
        <w:rPr>
          <w:sz w:val="28"/>
          <w:szCs w:val="28"/>
          <w:lang w:val="en-US"/>
        </w:rPr>
        <w:t>'</w:t>
      </w:r>
      <w:r>
        <w:rPr>
          <w:sz w:val="28"/>
          <w:szCs w:val="28"/>
          <w:lang w:val="en-US"/>
        </w:rPr>
        <w:t>io</w:t>
      </w:r>
      <w:r w:rsidRPr="00DF0AD3">
        <w:rPr>
          <w:sz w:val="28"/>
          <w:szCs w:val="28"/>
          <w:lang w:val="en-US"/>
        </w:rPr>
        <w:t xml:space="preserve"> </w:t>
      </w:r>
      <w:r>
        <w:rPr>
          <w:sz w:val="28"/>
          <w:szCs w:val="28"/>
          <w:lang w:val="en-US"/>
        </w:rPr>
        <w:t>vorei</w:t>
      </w:r>
      <w:r w:rsidRPr="00DF0AD3">
        <w:rPr>
          <w:sz w:val="28"/>
          <w:szCs w:val="28"/>
          <w:lang w:val="en-US"/>
        </w:rPr>
        <w:t xml:space="preserve"> </w:t>
      </w:r>
      <w:r>
        <w:rPr>
          <w:sz w:val="28"/>
          <w:szCs w:val="28"/>
          <w:lang w:val="en-US"/>
        </w:rPr>
        <w:t>morire</w:t>
      </w:r>
      <w:r w:rsidRPr="00DF0AD3">
        <w:rPr>
          <w:sz w:val="28"/>
          <w:szCs w:val="28"/>
          <w:lang w:val="en-US"/>
        </w:rPr>
        <w:t>» (</w:t>
      </w:r>
      <w:r>
        <w:rPr>
          <w:sz w:val="28"/>
          <w:szCs w:val="28"/>
        </w:rPr>
        <w:t>мадригалы</w:t>
      </w:r>
      <w:r w:rsidRPr="00DF0AD3">
        <w:rPr>
          <w:sz w:val="28"/>
          <w:szCs w:val="28"/>
          <w:lang w:val="en-US"/>
        </w:rPr>
        <w:t>)</w:t>
      </w:r>
    </w:p>
    <w:p w:rsidR="00DF0AD3" w:rsidRDefault="00DF0AD3" w:rsidP="00775540">
      <w:pPr>
        <w:tabs>
          <w:tab w:val="left" w:pos="600"/>
        </w:tabs>
        <w:spacing w:after="0" w:line="360" w:lineRule="auto"/>
        <w:ind w:left="720"/>
        <w:jc w:val="both"/>
        <w:rPr>
          <w:sz w:val="28"/>
          <w:szCs w:val="28"/>
        </w:rPr>
      </w:pPr>
      <w:r w:rsidRPr="00355610">
        <w:rPr>
          <w:i/>
          <w:sz w:val="28"/>
          <w:szCs w:val="28"/>
        </w:rPr>
        <w:t>Палестрина Дж.</w:t>
      </w:r>
      <w:r>
        <w:rPr>
          <w:sz w:val="28"/>
          <w:szCs w:val="28"/>
        </w:rPr>
        <w:t xml:space="preserve"> «</w:t>
      </w:r>
      <w:r>
        <w:rPr>
          <w:sz w:val="28"/>
          <w:szCs w:val="28"/>
          <w:lang w:val="en-US"/>
        </w:rPr>
        <w:t>Kyrie</w:t>
      </w:r>
      <w:r>
        <w:rPr>
          <w:sz w:val="28"/>
          <w:szCs w:val="28"/>
        </w:rPr>
        <w:t>»</w:t>
      </w:r>
      <w:r w:rsidRPr="006D5801">
        <w:rPr>
          <w:sz w:val="28"/>
          <w:szCs w:val="28"/>
        </w:rPr>
        <w:t xml:space="preserve"> </w:t>
      </w:r>
      <w:r>
        <w:rPr>
          <w:sz w:val="28"/>
          <w:szCs w:val="28"/>
        </w:rPr>
        <w:t>из мессы «Вооруженный человек»</w:t>
      </w:r>
    </w:p>
    <w:p w:rsidR="00DF0AD3" w:rsidRDefault="00DF0AD3" w:rsidP="00775540">
      <w:pPr>
        <w:tabs>
          <w:tab w:val="left" w:pos="600"/>
        </w:tabs>
        <w:spacing w:after="0" w:line="360" w:lineRule="auto"/>
        <w:ind w:left="720"/>
        <w:jc w:val="both"/>
        <w:rPr>
          <w:sz w:val="28"/>
          <w:szCs w:val="28"/>
        </w:rPr>
      </w:pPr>
      <w:r w:rsidRPr="00355610">
        <w:rPr>
          <w:i/>
          <w:sz w:val="28"/>
          <w:szCs w:val="28"/>
        </w:rPr>
        <w:t>Пуленк Ф.</w:t>
      </w:r>
      <w:r w:rsidRPr="003573F9">
        <w:rPr>
          <w:sz w:val="28"/>
          <w:szCs w:val="28"/>
        </w:rPr>
        <w:t xml:space="preserve"> «</w:t>
      </w:r>
      <w:r>
        <w:rPr>
          <w:sz w:val="28"/>
          <w:szCs w:val="28"/>
          <w:lang w:val="en-US"/>
        </w:rPr>
        <w:t>Tristis</w:t>
      </w:r>
      <w:r w:rsidRPr="003573F9">
        <w:rPr>
          <w:sz w:val="28"/>
          <w:szCs w:val="28"/>
        </w:rPr>
        <w:t xml:space="preserve"> </w:t>
      </w:r>
      <w:r>
        <w:rPr>
          <w:sz w:val="28"/>
          <w:szCs w:val="28"/>
          <w:lang w:val="en-US"/>
        </w:rPr>
        <w:t>est</w:t>
      </w:r>
      <w:r w:rsidRPr="003573F9">
        <w:rPr>
          <w:sz w:val="28"/>
          <w:szCs w:val="28"/>
        </w:rPr>
        <w:t xml:space="preserve"> </w:t>
      </w:r>
      <w:r>
        <w:rPr>
          <w:sz w:val="28"/>
          <w:szCs w:val="28"/>
          <w:lang w:val="en-US"/>
        </w:rPr>
        <w:t>anima</w:t>
      </w:r>
      <w:r w:rsidRPr="003573F9">
        <w:rPr>
          <w:sz w:val="28"/>
          <w:szCs w:val="28"/>
        </w:rPr>
        <w:t xml:space="preserve"> </w:t>
      </w:r>
      <w:r>
        <w:rPr>
          <w:sz w:val="28"/>
          <w:szCs w:val="28"/>
          <w:lang w:val="en-US"/>
        </w:rPr>
        <w:t>mea</w:t>
      </w:r>
      <w:r>
        <w:rPr>
          <w:sz w:val="28"/>
          <w:szCs w:val="28"/>
        </w:rPr>
        <w:t>» (из «Четырех покаянных мотетов»)</w:t>
      </w:r>
    </w:p>
    <w:p w:rsidR="00DF0AD3" w:rsidRDefault="00DF0AD3" w:rsidP="00775540">
      <w:pPr>
        <w:tabs>
          <w:tab w:val="left" w:pos="600"/>
        </w:tabs>
        <w:spacing w:after="0" w:line="360" w:lineRule="auto"/>
        <w:ind w:left="720"/>
        <w:jc w:val="both"/>
        <w:rPr>
          <w:sz w:val="28"/>
          <w:szCs w:val="28"/>
        </w:rPr>
      </w:pPr>
      <w:r w:rsidRPr="00355610">
        <w:rPr>
          <w:i/>
          <w:sz w:val="28"/>
          <w:szCs w:val="28"/>
        </w:rPr>
        <w:t>Рахманинов С</w:t>
      </w:r>
      <w:r>
        <w:rPr>
          <w:sz w:val="28"/>
          <w:szCs w:val="28"/>
        </w:rPr>
        <w:t>. «Благословен еси Господи», «Взбранной воеводе»</w:t>
      </w:r>
      <w:r w:rsidRPr="003573F9">
        <w:rPr>
          <w:sz w:val="28"/>
          <w:szCs w:val="28"/>
        </w:rPr>
        <w:t xml:space="preserve"> </w:t>
      </w:r>
      <w:r>
        <w:rPr>
          <w:sz w:val="28"/>
          <w:szCs w:val="28"/>
        </w:rPr>
        <w:t>(из «Всенощного бдения»)</w:t>
      </w:r>
    </w:p>
    <w:p w:rsidR="00DF0AD3" w:rsidRDefault="00DF0AD3" w:rsidP="00775540">
      <w:pPr>
        <w:tabs>
          <w:tab w:val="left" w:pos="600"/>
        </w:tabs>
        <w:spacing w:after="0" w:line="360" w:lineRule="auto"/>
        <w:ind w:left="720"/>
        <w:jc w:val="both"/>
        <w:rPr>
          <w:sz w:val="28"/>
          <w:szCs w:val="28"/>
        </w:rPr>
      </w:pPr>
      <w:r>
        <w:rPr>
          <w:i/>
          <w:sz w:val="28"/>
          <w:szCs w:val="28"/>
        </w:rPr>
        <w:t xml:space="preserve">Рахманинов С. </w:t>
      </w:r>
      <w:r>
        <w:rPr>
          <w:sz w:val="28"/>
          <w:szCs w:val="28"/>
        </w:rPr>
        <w:t>«В молитвах неусыпающую» (хоровой концерт)</w:t>
      </w:r>
      <w:r>
        <w:rPr>
          <w:sz w:val="28"/>
          <w:szCs w:val="28"/>
        </w:rPr>
        <w:tab/>
      </w:r>
    </w:p>
    <w:p w:rsidR="00DF0AD3" w:rsidRDefault="00DF0AD3" w:rsidP="00775540">
      <w:pPr>
        <w:tabs>
          <w:tab w:val="left" w:pos="600"/>
        </w:tabs>
        <w:spacing w:after="0" w:line="360" w:lineRule="auto"/>
        <w:ind w:left="720"/>
        <w:jc w:val="both"/>
        <w:rPr>
          <w:sz w:val="28"/>
          <w:szCs w:val="28"/>
        </w:rPr>
      </w:pPr>
      <w:r w:rsidRPr="00355610">
        <w:rPr>
          <w:i/>
          <w:sz w:val="28"/>
          <w:szCs w:val="28"/>
        </w:rPr>
        <w:t>Римский-Корсаков Н.</w:t>
      </w:r>
      <w:r>
        <w:rPr>
          <w:sz w:val="28"/>
          <w:szCs w:val="28"/>
        </w:rPr>
        <w:t xml:space="preserve"> «Старая песня», «Татарский полон»</w:t>
      </w:r>
    </w:p>
    <w:p w:rsidR="00DF0AD3" w:rsidRDefault="00DF0AD3" w:rsidP="00775540">
      <w:pPr>
        <w:spacing w:after="0" w:line="360" w:lineRule="auto"/>
        <w:ind w:left="720"/>
        <w:jc w:val="both"/>
        <w:rPr>
          <w:sz w:val="28"/>
          <w:szCs w:val="28"/>
        </w:rPr>
      </w:pPr>
      <w:r>
        <w:rPr>
          <w:i/>
          <w:sz w:val="28"/>
          <w:szCs w:val="28"/>
        </w:rPr>
        <w:t>Сахновский Ю</w:t>
      </w:r>
      <w:r w:rsidRPr="00E34B47">
        <w:rPr>
          <w:sz w:val="28"/>
          <w:szCs w:val="28"/>
        </w:rPr>
        <w:t>.</w:t>
      </w:r>
      <w:r>
        <w:rPr>
          <w:sz w:val="28"/>
          <w:szCs w:val="28"/>
        </w:rPr>
        <w:t xml:space="preserve"> «Ковыль»</w:t>
      </w:r>
    </w:p>
    <w:p w:rsidR="00DF0AD3" w:rsidRPr="00E34B47" w:rsidRDefault="00DF0AD3" w:rsidP="00775540">
      <w:pPr>
        <w:spacing w:after="0" w:line="360" w:lineRule="auto"/>
        <w:ind w:left="720"/>
        <w:jc w:val="both"/>
        <w:rPr>
          <w:sz w:val="28"/>
          <w:szCs w:val="28"/>
        </w:rPr>
      </w:pPr>
      <w:r>
        <w:rPr>
          <w:i/>
          <w:sz w:val="28"/>
          <w:szCs w:val="28"/>
        </w:rPr>
        <w:t>Свиридов Г</w:t>
      </w:r>
      <w:r w:rsidRPr="00E34B47">
        <w:rPr>
          <w:sz w:val="28"/>
          <w:szCs w:val="28"/>
        </w:rPr>
        <w:t>.</w:t>
      </w:r>
      <w:r>
        <w:rPr>
          <w:sz w:val="28"/>
          <w:szCs w:val="28"/>
        </w:rPr>
        <w:t xml:space="preserve"> «Восстань, боязливый» (из концерта «Пушкинский венок»)</w:t>
      </w:r>
    </w:p>
    <w:p w:rsidR="00DF0AD3" w:rsidRDefault="00DF0AD3" w:rsidP="00775540">
      <w:pPr>
        <w:tabs>
          <w:tab w:val="left" w:pos="600"/>
        </w:tabs>
        <w:spacing w:after="0" w:line="360" w:lineRule="auto"/>
        <w:ind w:left="720"/>
        <w:jc w:val="both"/>
        <w:rPr>
          <w:sz w:val="28"/>
          <w:szCs w:val="28"/>
        </w:rPr>
      </w:pPr>
      <w:r w:rsidRPr="00355610">
        <w:rPr>
          <w:i/>
          <w:sz w:val="28"/>
          <w:szCs w:val="28"/>
        </w:rPr>
        <w:t>Слонимский С</w:t>
      </w:r>
      <w:r>
        <w:rPr>
          <w:sz w:val="28"/>
          <w:szCs w:val="28"/>
        </w:rPr>
        <w:t>. «Печальное сердце мое», «Пей пиво, да не лей»</w:t>
      </w:r>
    </w:p>
    <w:p w:rsidR="00DF0AD3" w:rsidRDefault="00DF0AD3" w:rsidP="00775540">
      <w:pPr>
        <w:tabs>
          <w:tab w:val="left" w:pos="600"/>
        </w:tabs>
        <w:spacing w:after="0" w:line="360" w:lineRule="auto"/>
        <w:ind w:left="720"/>
        <w:jc w:val="both"/>
        <w:rPr>
          <w:sz w:val="28"/>
          <w:szCs w:val="28"/>
        </w:rPr>
      </w:pPr>
      <w:r w:rsidRPr="00355610">
        <w:rPr>
          <w:i/>
          <w:sz w:val="28"/>
          <w:szCs w:val="28"/>
        </w:rPr>
        <w:t>Танеев С.</w:t>
      </w:r>
      <w:r>
        <w:rPr>
          <w:sz w:val="28"/>
          <w:szCs w:val="28"/>
        </w:rPr>
        <w:t xml:space="preserve"> «Восход солнца», «Звезды» (</w:t>
      </w:r>
      <w:r>
        <w:rPr>
          <w:sz w:val="28"/>
          <w:szCs w:val="28"/>
          <w:lang w:val="en-US"/>
        </w:rPr>
        <w:t>fis</w:t>
      </w:r>
      <w:r w:rsidRPr="004439E8">
        <w:rPr>
          <w:sz w:val="28"/>
          <w:szCs w:val="28"/>
        </w:rPr>
        <w:t xml:space="preserve"> </w:t>
      </w:r>
      <w:r>
        <w:rPr>
          <w:sz w:val="28"/>
          <w:szCs w:val="28"/>
          <w:lang w:val="en-US"/>
        </w:rPr>
        <w:t>moll</w:t>
      </w:r>
      <w:r>
        <w:rPr>
          <w:sz w:val="28"/>
          <w:szCs w:val="28"/>
        </w:rPr>
        <w:t>); «На могиле», «Вечер», «Посмотри, какая мгла» (из цикла «12 хоров на стихи Полонского»)</w:t>
      </w:r>
    </w:p>
    <w:p w:rsidR="00DF0AD3" w:rsidRDefault="00DF0AD3" w:rsidP="00775540">
      <w:pPr>
        <w:tabs>
          <w:tab w:val="left" w:pos="600"/>
        </w:tabs>
        <w:spacing w:after="0" w:line="360" w:lineRule="auto"/>
        <w:ind w:left="720"/>
        <w:jc w:val="both"/>
        <w:rPr>
          <w:sz w:val="28"/>
          <w:szCs w:val="28"/>
        </w:rPr>
      </w:pPr>
      <w:r>
        <w:rPr>
          <w:i/>
          <w:sz w:val="28"/>
          <w:szCs w:val="28"/>
        </w:rPr>
        <w:lastRenderedPageBreak/>
        <w:t xml:space="preserve">Танеев С. </w:t>
      </w:r>
      <w:r>
        <w:rPr>
          <w:sz w:val="28"/>
          <w:szCs w:val="28"/>
        </w:rPr>
        <w:t>«Развалину башни, жилище орла», «Из вечности музыка», «Молитва», «На корабле» (из цикла «12 хоров на стихи Полонского»)</w:t>
      </w:r>
    </w:p>
    <w:p w:rsidR="00DF0AD3" w:rsidRDefault="00DF0AD3" w:rsidP="00775540">
      <w:pPr>
        <w:tabs>
          <w:tab w:val="left" w:pos="600"/>
        </w:tabs>
        <w:spacing w:after="0" w:line="360" w:lineRule="auto"/>
        <w:ind w:left="720"/>
        <w:jc w:val="both"/>
        <w:rPr>
          <w:sz w:val="28"/>
          <w:szCs w:val="28"/>
        </w:rPr>
      </w:pPr>
      <w:r w:rsidRPr="00355610">
        <w:rPr>
          <w:i/>
          <w:sz w:val="28"/>
          <w:szCs w:val="28"/>
        </w:rPr>
        <w:t xml:space="preserve">Фалик Ю. </w:t>
      </w:r>
      <w:r>
        <w:rPr>
          <w:sz w:val="28"/>
          <w:szCs w:val="28"/>
        </w:rPr>
        <w:t>«Прелюдия и фуга» («Два сольфеджио»)</w:t>
      </w:r>
    </w:p>
    <w:p w:rsidR="00DF0AD3" w:rsidRDefault="00DF0AD3" w:rsidP="00775540">
      <w:pPr>
        <w:tabs>
          <w:tab w:val="left" w:pos="600"/>
        </w:tabs>
        <w:spacing w:after="0" w:line="360" w:lineRule="auto"/>
        <w:ind w:left="720"/>
        <w:jc w:val="both"/>
        <w:rPr>
          <w:sz w:val="28"/>
          <w:szCs w:val="28"/>
        </w:rPr>
      </w:pPr>
      <w:r w:rsidRPr="00355610">
        <w:rPr>
          <w:i/>
          <w:sz w:val="28"/>
          <w:szCs w:val="28"/>
        </w:rPr>
        <w:t>Хиндемит П.</w:t>
      </w:r>
      <w:r>
        <w:rPr>
          <w:sz w:val="28"/>
          <w:szCs w:val="28"/>
        </w:rPr>
        <w:t xml:space="preserve"> «Зимой», «Фруктовый сад» (из цикла «Шесть песен на стихи Рильке»)</w:t>
      </w:r>
    </w:p>
    <w:p w:rsidR="00DF0AD3" w:rsidRDefault="00DF0AD3" w:rsidP="00775540">
      <w:pPr>
        <w:tabs>
          <w:tab w:val="left" w:pos="600"/>
        </w:tabs>
        <w:spacing w:after="0" w:line="360" w:lineRule="auto"/>
        <w:ind w:left="720"/>
        <w:jc w:val="both"/>
        <w:rPr>
          <w:sz w:val="28"/>
          <w:szCs w:val="28"/>
        </w:rPr>
      </w:pPr>
      <w:r w:rsidRPr="00355610">
        <w:rPr>
          <w:i/>
          <w:sz w:val="28"/>
          <w:szCs w:val="28"/>
        </w:rPr>
        <w:t>Чесноков П</w:t>
      </w:r>
      <w:r>
        <w:rPr>
          <w:sz w:val="28"/>
          <w:szCs w:val="28"/>
        </w:rPr>
        <w:t>. «Дубинушка»; «Хвалите Господа с небес» (из «Литургии св. Иоанна Златоуста», ор.42)</w:t>
      </w:r>
    </w:p>
    <w:p w:rsidR="00DF0AD3" w:rsidRDefault="00DF0AD3" w:rsidP="00775540">
      <w:pPr>
        <w:tabs>
          <w:tab w:val="left" w:pos="600"/>
        </w:tabs>
        <w:spacing w:after="0" w:line="360" w:lineRule="auto"/>
        <w:ind w:left="720"/>
        <w:jc w:val="both"/>
        <w:rPr>
          <w:sz w:val="28"/>
          <w:szCs w:val="28"/>
        </w:rPr>
      </w:pPr>
      <w:r w:rsidRPr="00355610">
        <w:rPr>
          <w:i/>
          <w:sz w:val="28"/>
          <w:szCs w:val="28"/>
        </w:rPr>
        <w:t>Шведов К.</w:t>
      </w:r>
      <w:r>
        <w:rPr>
          <w:sz w:val="28"/>
          <w:szCs w:val="28"/>
        </w:rPr>
        <w:t xml:space="preserve"> «Херувимская» (из «Литургии св. Иоанна Златоуста» для смешанного хора)</w:t>
      </w:r>
    </w:p>
    <w:p w:rsidR="00DF0AD3" w:rsidRDefault="00DF0AD3" w:rsidP="00775540">
      <w:pPr>
        <w:tabs>
          <w:tab w:val="left" w:pos="600"/>
        </w:tabs>
        <w:spacing w:after="0" w:line="360" w:lineRule="auto"/>
        <w:ind w:left="720"/>
        <w:jc w:val="both"/>
        <w:outlineLvl w:val="0"/>
        <w:rPr>
          <w:sz w:val="28"/>
          <w:szCs w:val="28"/>
        </w:rPr>
      </w:pPr>
      <w:r w:rsidRPr="00355610">
        <w:rPr>
          <w:i/>
          <w:sz w:val="28"/>
          <w:szCs w:val="28"/>
        </w:rPr>
        <w:t>Шебалин В.</w:t>
      </w:r>
      <w:r>
        <w:rPr>
          <w:sz w:val="28"/>
          <w:szCs w:val="28"/>
        </w:rPr>
        <w:t xml:space="preserve"> «Над курганами»</w:t>
      </w:r>
    </w:p>
    <w:p w:rsidR="00DF0AD3" w:rsidRDefault="00DF0AD3" w:rsidP="00775540">
      <w:pPr>
        <w:tabs>
          <w:tab w:val="left" w:pos="600"/>
        </w:tabs>
        <w:spacing w:after="0" w:line="360" w:lineRule="auto"/>
        <w:ind w:left="720"/>
        <w:jc w:val="both"/>
        <w:rPr>
          <w:sz w:val="28"/>
          <w:szCs w:val="28"/>
        </w:rPr>
      </w:pPr>
      <w:r w:rsidRPr="00355610">
        <w:rPr>
          <w:i/>
          <w:sz w:val="28"/>
          <w:szCs w:val="28"/>
        </w:rPr>
        <w:t>Шостакович Д</w:t>
      </w:r>
      <w:r>
        <w:rPr>
          <w:sz w:val="28"/>
          <w:szCs w:val="28"/>
        </w:rPr>
        <w:t>. «Казненным», (из «Десяти хоровых поэм на слова революционных поэтов), «Венули ветры»</w:t>
      </w:r>
    </w:p>
    <w:p w:rsidR="00DF0AD3" w:rsidRDefault="00DF0AD3" w:rsidP="00775540">
      <w:pPr>
        <w:tabs>
          <w:tab w:val="left" w:pos="600"/>
        </w:tabs>
        <w:spacing w:after="0" w:line="360" w:lineRule="auto"/>
        <w:ind w:left="720"/>
        <w:jc w:val="both"/>
        <w:rPr>
          <w:sz w:val="28"/>
          <w:szCs w:val="28"/>
        </w:rPr>
      </w:pPr>
      <w:r w:rsidRPr="00355610">
        <w:rPr>
          <w:i/>
          <w:sz w:val="28"/>
          <w:szCs w:val="28"/>
        </w:rPr>
        <w:t>Щедрин Р.</w:t>
      </w:r>
      <w:r>
        <w:rPr>
          <w:sz w:val="28"/>
          <w:szCs w:val="28"/>
        </w:rPr>
        <w:t xml:space="preserve"> «Ива-ивушка»</w:t>
      </w:r>
    </w:p>
    <w:p w:rsidR="00DF0AD3" w:rsidRDefault="00DF0AD3" w:rsidP="00775540">
      <w:pPr>
        <w:spacing w:after="0" w:line="360" w:lineRule="auto"/>
        <w:ind w:left="720"/>
        <w:jc w:val="both"/>
        <w:rPr>
          <w:sz w:val="28"/>
          <w:szCs w:val="28"/>
        </w:rPr>
      </w:pPr>
      <w:r>
        <w:rPr>
          <w:i/>
          <w:sz w:val="28"/>
          <w:szCs w:val="28"/>
        </w:rPr>
        <w:t>Щедрин Р</w:t>
      </w:r>
      <w:r w:rsidRPr="00E34B47">
        <w:rPr>
          <w:sz w:val="28"/>
          <w:szCs w:val="28"/>
        </w:rPr>
        <w:t>.</w:t>
      </w:r>
      <w:r>
        <w:rPr>
          <w:sz w:val="28"/>
          <w:szCs w:val="28"/>
        </w:rPr>
        <w:t xml:space="preserve"> «Я убит подо Ржевом» (из «Четырех хоров на стихи А.Твардовского»)</w:t>
      </w:r>
    </w:p>
    <w:p w:rsidR="00DF0AD3" w:rsidRDefault="00DF0AD3" w:rsidP="00775540">
      <w:pPr>
        <w:tabs>
          <w:tab w:val="left" w:pos="600"/>
        </w:tabs>
        <w:spacing w:after="0" w:line="360" w:lineRule="auto"/>
        <w:ind w:left="720"/>
        <w:jc w:val="both"/>
        <w:rPr>
          <w:sz w:val="28"/>
          <w:szCs w:val="28"/>
        </w:rPr>
      </w:pPr>
      <w:r>
        <w:rPr>
          <w:i/>
          <w:sz w:val="28"/>
          <w:szCs w:val="28"/>
        </w:rPr>
        <w:t xml:space="preserve">Щостакович Д. </w:t>
      </w:r>
      <w:r>
        <w:rPr>
          <w:sz w:val="28"/>
          <w:szCs w:val="28"/>
        </w:rPr>
        <w:t>«Девятое января» (из «Десяти хоровых поэм на слова революционных поэтов)</w:t>
      </w:r>
    </w:p>
    <w:p w:rsidR="00F503CF" w:rsidRPr="002555B2" w:rsidRDefault="00F503CF" w:rsidP="00775540">
      <w:pPr>
        <w:spacing w:after="0" w:line="360" w:lineRule="auto"/>
        <w:ind w:left="720"/>
        <w:outlineLvl w:val="0"/>
        <w:rPr>
          <w:b/>
          <w:i/>
          <w:sz w:val="28"/>
          <w:szCs w:val="28"/>
        </w:rPr>
      </w:pPr>
      <w:r w:rsidRPr="002555B2">
        <w:rPr>
          <w:b/>
          <w:i/>
          <w:sz w:val="28"/>
          <w:szCs w:val="28"/>
        </w:rPr>
        <w:t>Произведения для хора с сопровождением</w:t>
      </w:r>
    </w:p>
    <w:p w:rsidR="00DF0AD3" w:rsidRDefault="00DF0AD3" w:rsidP="00775540">
      <w:pPr>
        <w:spacing w:after="0" w:line="360" w:lineRule="auto"/>
        <w:ind w:left="720"/>
        <w:jc w:val="both"/>
        <w:rPr>
          <w:sz w:val="28"/>
          <w:szCs w:val="28"/>
        </w:rPr>
      </w:pPr>
      <w:r w:rsidRPr="00355610">
        <w:rPr>
          <w:i/>
          <w:sz w:val="28"/>
          <w:szCs w:val="28"/>
        </w:rPr>
        <w:t>Бах И.С</w:t>
      </w:r>
      <w:r>
        <w:rPr>
          <w:sz w:val="28"/>
          <w:szCs w:val="28"/>
        </w:rPr>
        <w:t xml:space="preserve">. Месса </w:t>
      </w:r>
      <w:r>
        <w:rPr>
          <w:sz w:val="28"/>
          <w:szCs w:val="28"/>
          <w:lang w:val="en-US"/>
        </w:rPr>
        <w:t>h</w:t>
      </w:r>
      <w:r w:rsidRPr="00F655FC">
        <w:rPr>
          <w:sz w:val="28"/>
          <w:szCs w:val="28"/>
        </w:rPr>
        <w:t xml:space="preserve"> </w:t>
      </w:r>
      <w:r>
        <w:rPr>
          <w:sz w:val="28"/>
          <w:szCs w:val="28"/>
          <w:lang w:val="en-US"/>
        </w:rPr>
        <w:t>moll</w:t>
      </w:r>
      <w:r>
        <w:rPr>
          <w:sz w:val="28"/>
          <w:szCs w:val="28"/>
        </w:rPr>
        <w:t>: №№ 1</w:t>
      </w:r>
      <w:r w:rsidRPr="00F655FC">
        <w:rPr>
          <w:sz w:val="28"/>
          <w:szCs w:val="28"/>
        </w:rPr>
        <w:t>,</w:t>
      </w:r>
      <w:r>
        <w:rPr>
          <w:sz w:val="28"/>
          <w:szCs w:val="28"/>
        </w:rPr>
        <w:t xml:space="preserve"> </w:t>
      </w:r>
      <w:r w:rsidRPr="00F655FC">
        <w:rPr>
          <w:sz w:val="28"/>
          <w:szCs w:val="28"/>
        </w:rPr>
        <w:t>3,</w:t>
      </w:r>
      <w:r>
        <w:rPr>
          <w:sz w:val="28"/>
          <w:szCs w:val="28"/>
        </w:rPr>
        <w:t xml:space="preserve"> </w:t>
      </w:r>
      <w:r w:rsidRPr="00F655FC">
        <w:rPr>
          <w:sz w:val="28"/>
          <w:szCs w:val="28"/>
        </w:rPr>
        <w:t>8,</w:t>
      </w:r>
      <w:r>
        <w:rPr>
          <w:sz w:val="28"/>
          <w:szCs w:val="28"/>
        </w:rPr>
        <w:t xml:space="preserve"> </w:t>
      </w:r>
      <w:r w:rsidRPr="00F655FC">
        <w:rPr>
          <w:sz w:val="28"/>
          <w:szCs w:val="28"/>
        </w:rPr>
        <w:t>15,16,</w:t>
      </w:r>
      <w:r>
        <w:rPr>
          <w:sz w:val="28"/>
          <w:szCs w:val="28"/>
        </w:rPr>
        <w:t xml:space="preserve"> </w:t>
      </w:r>
      <w:r w:rsidRPr="00F655FC">
        <w:rPr>
          <w:sz w:val="28"/>
          <w:szCs w:val="28"/>
        </w:rPr>
        <w:t>17</w:t>
      </w:r>
      <w:r>
        <w:rPr>
          <w:sz w:val="28"/>
          <w:szCs w:val="28"/>
        </w:rPr>
        <w:t xml:space="preserve">; «Магнификат»: №№ 1, 4, 7, 10, 11, 12; «Страсти по Иоанну»: №№ 1, 38, 41, 54 </w:t>
      </w:r>
    </w:p>
    <w:p w:rsidR="00DF0AD3" w:rsidRDefault="00DF0AD3" w:rsidP="00775540">
      <w:pPr>
        <w:spacing w:after="0" w:line="360" w:lineRule="auto"/>
        <w:ind w:left="720"/>
        <w:jc w:val="both"/>
        <w:rPr>
          <w:sz w:val="28"/>
          <w:szCs w:val="28"/>
        </w:rPr>
      </w:pPr>
      <w:r w:rsidRPr="00355610">
        <w:rPr>
          <w:i/>
          <w:sz w:val="28"/>
          <w:szCs w:val="28"/>
        </w:rPr>
        <w:t>Бетховен Л.</w:t>
      </w:r>
      <w:r>
        <w:rPr>
          <w:sz w:val="28"/>
          <w:szCs w:val="28"/>
        </w:rPr>
        <w:t xml:space="preserve"> Месса </w:t>
      </w:r>
      <w:r>
        <w:rPr>
          <w:sz w:val="28"/>
          <w:szCs w:val="28"/>
          <w:lang w:val="en-US"/>
        </w:rPr>
        <w:t>C</w:t>
      </w:r>
      <w:r w:rsidRPr="00F655FC">
        <w:rPr>
          <w:sz w:val="28"/>
          <w:szCs w:val="28"/>
        </w:rPr>
        <w:t xml:space="preserve"> </w:t>
      </w:r>
      <w:r>
        <w:rPr>
          <w:sz w:val="28"/>
          <w:szCs w:val="28"/>
          <w:lang w:val="en-US"/>
        </w:rPr>
        <w:t>dur</w:t>
      </w:r>
      <w:r>
        <w:rPr>
          <w:sz w:val="28"/>
          <w:szCs w:val="28"/>
        </w:rPr>
        <w:t>: №№ 2, 3; Торжественная месса: №5 «</w:t>
      </w:r>
      <w:r>
        <w:rPr>
          <w:sz w:val="28"/>
          <w:szCs w:val="28"/>
          <w:lang w:val="en-US"/>
        </w:rPr>
        <w:t>Agnus</w:t>
      </w:r>
      <w:r w:rsidRPr="004439E8">
        <w:rPr>
          <w:sz w:val="28"/>
          <w:szCs w:val="28"/>
        </w:rPr>
        <w:t xml:space="preserve"> </w:t>
      </w:r>
      <w:r>
        <w:rPr>
          <w:sz w:val="28"/>
          <w:szCs w:val="28"/>
          <w:lang w:val="en-US"/>
        </w:rPr>
        <w:t>Dei</w:t>
      </w:r>
      <w:r>
        <w:rPr>
          <w:sz w:val="28"/>
          <w:szCs w:val="28"/>
        </w:rPr>
        <w:t>»</w:t>
      </w:r>
    </w:p>
    <w:p w:rsidR="00DF0AD3" w:rsidRDefault="00DF0AD3" w:rsidP="00775540">
      <w:pPr>
        <w:spacing w:after="0" w:line="360" w:lineRule="auto"/>
        <w:ind w:left="720"/>
        <w:jc w:val="both"/>
        <w:rPr>
          <w:sz w:val="28"/>
          <w:szCs w:val="28"/>
        </w:rPr>
      </w:pPr>
      <w:r w:rsidRPr="00355610">
        <w:rPr>
          <w:i/>
          <w:sz w:val="28"/>
          <w:szCs w:val="28"/>
        </w:rPr>
        <w:t>Бородин А.</w:t>
      </w:r>
      <w:r>
        <w:rPr>
          <w:sz w:val="28"/>
          <w:szCs w:val="28"/>
        </w:rPr>
        <w:t xml:space="preserve"> «Хор поселян» (из оперы «Князь Игорь»)</w:t>
      </w:r>
    </w:p>
    <w:p w:rsidR="00DF0AD3" w:rsidRDefault="00DF0AD3" w:rsidP="00775540">
      <w:pPr>
        <w:spacing w:after="0" w:line="360" w:lineRule="auto"/>
        <w:ind w:left="720"/>
        <w:jc w:val="both"/>
        <w:outlineLvl w:val="0"/>
        <w:rPr>
          <w:sz w:val="28"/>
          <w:szCs w:val="28"/>
        </w:rPr>
      </w:pPr>
      <w:r w:rsidRPr="00355610">
        <w:rPr>
          <w:i/>
          <w:sz w:val="28"/>
          <w:szCs w:val="28"/>
        </w:rPr>
        <w:t>Брамс И</w:t>
      </w:r>
      <w:r>
        <w:rPr>
          <w:sz w:val="28"/>
          <w:szCs w:val="28"/>
        </w:rPr>
        <w:t>. «Немецкий реквием»: №№2, 3, 4, 6</w:t>
      </w:r>
    </w:p>
    <w:p w:rsidR="00DF0AD3" w:rsidRDefault="00DF0AD3" w:rsidP="00775540">
      <w:pPr>
        <w:spacing w:after="0" w:line="360" w:lineRule="auto"/>
        <w:ind w:left="720"/>
        <w:jc w:val="both"/>
        <w:rPr>
          <w:sz w:val="28"/>
          <w:szCs w:val="28"/>
        </w:rPr>
      </w:pPr>
      <w:r w:rsidRPr="00355610">
        <w:rPr>
          <w:i/>
          <w:sz w:val="28"/>
          <w:szCs w:val="28"/>
        </w:rPr>
        <w:t>Василенко С</w:t>
      </w:r>
      <w:r>
        <w:rPr>
          <w:sz w:val="28"/>
          <w:szCs w:val="28"/>
        </w:rPr>
        <w:t>. «Хор народа» (из оперы-кантаты «Сказание о граде великом Китеже и тихом озере Светояре»)</w:t>
      </w:r>
    </w:p>
    <w:p w:rsidR="00DF0AD3" w:rsidRDefault="00DF0AD3" w:rsidP="00775540">
      <w:pPr>
        <w:spacing w:after="0" w:line="360" w:lineRule="auto"/>
        <w:ind w:left="720"/>
        <w:jc w:val="both"/>
        <w:rPr>
          <w:sz w:val="28"/>
          <w:szCs w:val="28"/>
        </w:rPr>
      </w:pPr>
      <w:r w:rsidRPr="00355610">
        <w:rPr>
          <w:i/>
          <w:sz w:val="28"/>
          <w:szCs w:val="28"/>
        </w:rPr>
        <w:t>Верди Дж.</w:t>
      </w:r>
      <w:r>
        <w:rPr>
          <w:sz w:val="28"/>
          <w:szCs w:val="28"/>
        </w:rPr>
        <w:t xml:space="preserve"> «Реквием»: №№ 4, 7</w:t>
      </w:r>
    </w:p>
    <w:p w:rsidR="00DF0AD3" w:rsidRDefault="00DF0AD3" w:rsidP="00775540">
      <w:pPr>
        <w:tabs>
          <w:tab w:val="left" w:pos="600"/>
        </w:tabs>
        <w:spacing w:after="0" w:line="360" w:lineRule="auto"/>
        <w:ind w:left="720"/>
        <w:jc w:val="both"/>
        <w:rPr>
          <w:sz w:val="28"/>
          <w:szCs w:val="28"/>
        </w:rPr>
      </w:pPr>
      <w:r w:rsidRPr="00355610">
        <w:rPr>
          <w:i/>
          <w:sz w:val="28"/>
          <w:szCs w:val="28"/>
        </w:rPr>
        <w:t>Верди Дж.</w:t>
      </w:r>
      <w:r>
        <w:rPr>
          <w:sz w:val="28"/>
          <w:szCs w:val="28"/>
        </w:rPr>
        <w:t xml:space="preserve"> «Реквием»: №№1</w:t>
      </w:r>
    </w:p>
    <w:p w:rsidR="00DF0AD3" w:rsidRDefault="00DF0AD3" w:rsidP="00775540">
      <w:pPr>
        <w:spacing w:after="0" w:line="360" w:lineRule="auto"/>
        <w:ind w:left="720"/>
        <w:jc w:val="both"/>
        <w:rPr>
          <w:sz w:val="28"/>
          <w:szCs w:val="28"/>
        </w:rPr>
      </w:pPr>
      <w:r w:rsidRPr="00355610">
        <w:rPr>
          <w:i/>
          <w:sz w:val="28"/>
          <w:szCs w:val="28"/>
        </w:rPr>
        <w:t>Вивальди А</w:t>
      </w:r>
      <w:r>
        <w:rPr>
          <w:sz w:val="28"/>
          <w:szCs w:val="28"/>
        </w:rPr>
        <w:t>. «</w:t>
      </w:r>
      <w:r>
        <w:rPr>
          <w:sz w:val="28"/>
          <w:szCs w:val="28"/>
          <w:lang w:val="en-US"/>
        </w:rPr>
        <w:t>Gloria</w:t>
      </w:r>
      <w:r>
        <w:rPr>
          <w:sz w:val="28"/>
          <w:szCs w:val="28"/>
        </w:rPr>
        <w:t>»: №№2, 5, 12</w:t>
      </w:r>
    </w:p>
    <w:p w:rsidR="00DF0AD3" w:rsidRDefault="00DF0AD3" w:rsidP="00775540">
      <w:pPr>
        <w:spacing w:after="0" w:line="360" w:lineRule="auto"/>
        <w:ind w:left="720"/>
        <w:jc w:val="both"/>
        <w:rPr>
          <w:sz w:val="28"/>
          <w:szCs w:val="28"/>
        </w:rPr>
      </w:pPr>
      <w:r w:rsidRPr="00355610">
        <w:rPr>
          <w:i/>
          <w:sz w:val="28"/>
          <w:szCs w:val="28"/>
        </w:rPr>
        <w:t>Гайдн Й</w:t>
      </w:r>
      <w:r>
        <w:rPr>
          <w:sz w:val="28"/>
          <w:szCs w:val="28"/>
        </w:rPr>
        <w:t>. «Времена года» (оратория): №№ 6, 19</w:t>
      </w:r>
    </w:p>
    <w:p w:rsidR="00DF0AD3" w:rsidRDefault="00DF0AD3" w:rsidP="00775540">
      <w:pPr>
        <w:spacing w:after="0" w:line="360" w:lineRule="auto"/>
        <w:ind w:left="720"/>
        <w:jc w:val="both"/>
        <w:rPr>
          <w:sz w:val="28"/>
          <w:szCs w:val="28"/>
        </w:rPr>
      </w:pPr>
      <w:r>
        <w:rPr>
          <w:i/>
          <w:sz w:val="28"/>
          <w:szCs w:val="28"/>
        </w:rPr>
        <w:t>Гайдн Й.</w:t>
      </w:r>
      <w:r>
        <w:rPr>
          <w:sz w:val="28"/>
          <w:szCs w:val="28"/>
        </w:rPr>
        <w:t xml:space="preserve"> «Нельсон-месса»: №№1, 2</w:t>
      </w:r>
    </w:p>
    <w:p w:rsidR="00DF0AD3" w:rsidRDefault="00DF0AD3" w:rsidP="00775540">
      <w:pPr>
        <w:spacing w:after="0" w:line="360" w:lineRule="auto"/>
        <w:ind w:left="720"/>
        <w:jc w:val="both"/>
        <w:rPr>
          <w:sz w:val="28"/>
          <w:szCs w:val="28"/>
        </w:rPr>
      </w:pPr>
      <w:r w:rsidRPr="00355610">
        <w:rPr>
          <w:i/>
          <w:sz w:val="28"/>
          <w:szCs w:val="28"/>
        </w:rPr>
        <w:lastRenderedPageBreak/>
        <w:t>Гендель Г</w:t>
      </w:r>
      <w:r>
        <w:rPr>
          <w:sz w:val="28"/>
          <w:szCs w:val="28"/>
        </w:rPr>
        <w:t>. «Самсон» (оратория): №№ 3, 14, 26, 30, 49, 59, 89; «Мессия»</w:t>
      </w:r>
      <w:r w:rsidRPr="00DB561E">
        <w:rPr>
          <w:sz w:val="28"/>
          <w:szCs w:val="28"/>
        </w:rPr>
        <w:t xml:space="preserve"> </w:t>
      </w:r>
      <w:r>
        <w:rPr>
          <w:sz w:val="28"/>
          <w:szCs w:val="28"/>
        </w:rPr>
        <w:t>(оратория): №№ 23, 42, 52</w:t>
      </w:r>
    </w:p>
    <w:p w:rsidR="00DF0AD3" w:rsidRDefault="00DF0AD3" w:rsidP="00775540">
      <w:pPr>
        <w:spacing w:after="0" w:line="360" w:lineRule="auto"/>
        <w:ind w:left="720"/>
        <w:jc w:val="both"/>
        <w:rPr>
          <w:sz w:val="28"/>
          <w:szCs w:val="28"/>
        </w:rPr>
      </w:pPr>
      <w:r w:rsidRPr="00355610">
        <w:rPr>
          <w:i/>
          <w:sz w:val="28"/>
          <w:szCs w:val="28"/>
        </w:rPr>
        <w:t>Глинка М</w:t>
      </w:r>
      <w:r>
        <w:rPr>
          <w:sz w:val="28"/>
          <w:szCs w:val="28"/>
        </w:rPr>
        <w:t>. «Интродукция» из оперы «Жизнь за царя» («Иван Сусанин»)</w:t>
      </w:r>
    </w:p>
    <w:p w:rsidR="00DF0AD3" w:rsidRDefault="00DF0AD3" w:rsidP="00775540">
      <w:pPr>
        <w:spacing w:after="0" w:line="360" w:lineRule="auto"/>
        <w:ind w:left="720"/>
        <w:jc w:val="both"/>
        <w:rPr>
          <w:sz w:val="28"/>
          <w:szCs w:val="28"/>
        </w:rPr>
      </w:pPr>
      <w:r w:rsidRPr="00355610">
        <w:rPr>
          <w:i/>
          <w:sz w:val="28"/>
          <w:szCs w:val="28"/>
        </w:rPr>
        <w:t>Гуно Ш.</w:t>
      </w:r>
      <w:r>
        <w:rPr>
          <w:sz w:val="28"/>
          <w:szCs w:val="28"/>
        </w:rPr>
        <w:t xml:space="preserve"> «На реках чужбины»</w:t>
      </w:r>
    </w:p>
    <w:p w:rsidR="00DF0AD3" w:rsidRDefault="00DF0AD3" w:rsidP="00775540">
      <w:pPr>
        <w:spacing w:after="0" w:line="360" w:lineRule="auto"/>
        <w:ind w:left="720"/>
        <w:jc w:val="both"/>
        <w:rPr>
          <w:sz w:val="28"/>
          <w:szCs w:val="28"/>
        </w:rPr>
      </w:pPr>
      <w:r w:rsidRPr="00355610">
        <w:rPr>
          <w:i/>
          <w:sz w:val="28"/>
          <w:szCs w:val="28"/>
        </w:rPr>
        <w:t>Давиденко А</w:t>
      </w:r>
      <w:r>
        <w:rPr>
          <w:sz w:val="28"/>
          <w:szCs w:val="28"/>
        </w:rPr>
        <w:t>. «Улица волнуется»</w:t>
      </w:r>
    </w:p>
    <w:p w:rsidR="00DF0AD3" w:rsidRDefault="00DF0AD3" w:rsidP="00775540">
      <w:pPr>
        <w:spacing w:after="0" w:line="360" w:lineRule="auto"/>
        <w:ind w:left="720"/>
        <w:jc w:val="both"/>
        <w:outlineLvl w:val="0"/>
        <w:rPr>
          <w:sz w:val="28"/>
          <w:szCs w:val="28"/>
        </w:rPr>
      </w:pPr>
      <w:r>
        <w:rPr>
          <w:i/>
          <w:sz w:val="28"/>
          <w:szCs w:val="28"/>
        </w:rPr>
        <w:t>Керудини</w:t>
      </w:r>
      <w:r>
        <w:rPr>
          <w:sz w:val="28"/>
          <w:szCs w:val="28"/>
        </w:rPr>
        <w:t xml:space="preserve"> «</w:t>
      </w:r>
      <w:r>
        <w:rPr>
          <w:sz w:val="28"/>
          <w:szCs w:val="28"/>
          <w:lang w:val="en-US"/>
        </w:rPr>
        <w:t>Dies</w:t>
      </w:r>
      <w:r w:rsidRPr="00153547">
        <w:rPr>
          <w:sz w:val="28"/>
          <w:szCs w:val="28"/>
        </w:rPr>
        <w:t xml:space="preserve"> </w:t>
      </w:r>
      <w:r>
        <w:rPr>
          <w:sz w:val="28"/>
          <w:szCs w:val="28"/>
          <w:lang w:val="en-US"/>
        </w:rPr>
        <w:t>irae</w:t>
      </w:r>
      <w:r>
        <w:rPr>
          <w:sz w:val="28"/>
          <w:szCs w:val="28"/>
        </w:rPr>
        <w:t>» (из «Реквиема»</w:t>
      </w:r>
      <w:r w:rsidRPr="00153547">
        <w:rPr>
          <w:sz w:val="28"/>
          <w:szCs w:val="28"/>
        </w:rPr>
        <w:t xml:space="preserve"> </w:t>
      </w:r>
      <w:r>
        <w:rPr>
          <w:sz w:val="28"/>
          <w:szCs w:val="28"/>
          <w:lang w:val="en-US"/>
        </w:rPr>
        <w:t>c</w:t>
      </w:r>
      <w:r w:rsidRPr="00153547">
        <w:rPr>
          <w:sz w:val="28"/>
          <w:szCs w:val="28"/>
        </w:rPr>
        <w:t xml:space="preserve"> </w:t>
      </w:r>
      <w:r>
        <w:rPr>
          <w:sz w:val="28"/>
          <w:szCs w:val="28"/>
          <w:lang w:val="en-US"/>
        </w:rPr>
        <w:t>moll</w:t>
      </w:r>
      <w:r>
        <w:rPr>
          <w:sz w:val="28"/>
          <w:szCs w:val="28"/>
        </w:rPr>
        <w:t>)</w:t>
      </w:r>
    </w:p>
    <w:p w:rsidR="00DF0AD3" w:rsidRPr="00153547" w:rsidRDefault="00DF0AD3" w:rsidP="00775540">
      <w:pPr>
        <w:tabs>
          <w:tab w:val="left" w:pos="600"/>
        </w:tabs>
        <w:spacing w:after="0" w:line="360" w:lineRule="auto"/>
        <w:ind w:left="720"/>
        <w:jc w:val="both"/>
        <w:rPr>
          <w:sz w:val="28"/>
          <w:szCs w:val="28"/>
        </w:rPr>
      </w:pPr>
      <w:r w:rsidRPr="00153547">
        <w:rPr>
          <w:i/>
          <w:sz w:val="28"/>
          <w:szCs w:val="28"/>
        </w:rPr>
        <w:t>Моцарт В.</w:t>
      </w:r>
      <w:r>
        <w:rPr>
          <w:sz w:val="28"/>
          <w:szCs w:val="28"/>
        </w:rPr>
        <w:t xml:space="preserve"> Реквием: №№ 4, 10</w:t>
      </w:r>
    </w:p>
    <w:p w:rsidR="00DF0AD3" w:rsidRDefault="00DF0AD3" w:rsidP="00775540">
      <w:pPr>
        <w:spacing w:after="0" w:line="360" w:lineRule="auto"/>
        <w:ind w:left="720"/>
        <w:jc w:val="both"/>
        <w:rPr>
          <w:sz w:val="28"/>
          <w:szCs w:val="28"/>
        </w:rPr>
      </w:pPr>
      <w:r w:rsidRPr="00355610">
        <w:rPr>
          <w:i/>
          <w:sz w:val="28"/>
          <w:szCs w:val="28"/>
        </w:rPr>
        <w:t>Моцарт В.А.</w:t>
      </w:r>
      <w:r>
        <w:rPr>
          <w:sz w:val="28"/>
          <w:szCs w:val="28"/>
        </w:rPr>
        <w:t xml:space="preserve"> «Реквием»: №№1, 8, 9, 12; «Большая месса» </w:t>
      </w:r>
      <w:r>
        <w:rPr>
          <w:sz w:val="28"/>
          <w:szCs w:val="28"/>
          <w:lang w:val="en-US"/>
        </w:rPr>
        <w:t>c</w:t>
      </w:r>
      <w:r w:rsidRPr="00F1245A">
        <w:rPr>
          <w:sz w:val="28"/>
          <w:szCs w:val="28"/>
        </w:rPr>
        <w:t xml:space="preserve"> </w:t>
      </w:r>
      <w:r>
        <w:rPr>
          <w:sz w:val="28"/>
          <w:szCs w:val="28"/>
          <w:lang w:val="en-US"/>
        </w:rPr>
        <w:t>moll</w:t>
      </w:r>
      <w:r>
        <w:rPr>
          <w:sz w:val="28"/>
          <w:szCs w:val="28"/>
        </w:rPr>
        <w:t>: № 1</w:t>
      </w:r>
    </w:p>
    <w:p w:rsidR="00DF0AD3" w:rsidRDefault="00DF0AD3" w:rsidP="00775540">
      <w:pPr>
        <w:spacing w:after="0" w:line="360" w:lineRule="auto"/>
        <w:ind w:left="720"/>
        <w:jc w:val="both"/>
        <w:outlineLvl w:val="0"/>
        <w:rPr>
          <w:sz w:val="28"/>
          <w:szCs w:val="28"/>
        </w:rPr>
      </w:pPr>
      <w:r w:rsidRPr="00355610">
        <w:rPr>
          <w:i/>
          <w:sz w:val="28"/>
          <w:szCs w:val="28"/>
        </w:rPr>
        <w:t>Мусоргский М</w:t>
      </w:r>
      <w:r>
        <w:rPr>
          <w:sz w:val="28"/>
          <w:szCs w:val="28"/>
        </w:rPr>
        <w:t>. «Иисус Навин»</w:t>
      </w:r>
    </w:p>
    <w:p w:rsidR="00DF0AD3" w:rsidRDefault="00DF0AD3" w:rsidP="00775540">
      <w:pPr>
        <w:spacing w:after="0" w:line="360" w:lineRule="auto"/>
        <w:ind w:left="720"/>
        <w:jc w:val="both"/>
        <w:rPr>
          <w:sz w:val="28"/>
          <w:szCs w:val="28"/>
        </w:rPr>
      </w:pPr>
      <w:r w:rsidRPr="00355610">
        <w:rPr>
          <w:i/>
          <w:sz w:val="28"/>
          <w:szCs w:val="28"/>
        </w:rPr>
        <w:t>Прокофьев С.</w:t>
      </w:r>
      <w:r>
        <w:rPr>
          <w:sz w:val="28"/>
          <w:szCs w:val="28"/>
        </w:rPr>
        <w:t xml:space="preserve"> «Клятва опричников» (из оратории «Иван Грозный»);   «Въезд Александра Невского во Псков» (из кантаты «Александр Невский»)</w:t>
      </w:r>
    </w:p>
    <w:p w:rsidR="00DF0AD3" w:rsidRDefault="00DF0AD3" w:rsidP="00775540">
      <w:pPr>
        <w:spacing w:after="0" w:line="360" w:lineRule="auto"/>
        <w:ind w:left="720"/>
        <w:jc w:val="both"/>
        <w:rPr>
          <w:sz w:val="28"/>
          <w:szCs w:val="28"/>
        </w:rPr>
      </w:pPr>
      <w:r w:rsidRPr="00355610">
        <w:rPr>
          <w:i/>
          <w:sz w:val="28"/>
          <w:szCs w:val="28"/>
        </w:rPr>
        <w:t>Пуленк Ф.</w:t>
      </w:r>
      <w:r>
        <w:rPr>
          <w:sz w:val="28"/>
          <w:szCs w:val="28"/>
        </w:rPr>
        <w:t xml:space="preserve"> «</w:t>
      </w:r>
      <w:r>
        <w:rPr>
          <w:sz w:val="28"/>
          <w:szCs w:val="28"/>
          <w:lang w:val="en-US"/>
        </w:rPr>
        <w:t>Gloria</w:t>
      </w:r>
      <w:r>
        <w:rPr>
          <w:sz w:val="28"/>
          <w:szCs w:val="28"/>
        </w:rPr>
        <w:t>»: №№2, 3, 5, 6</w:t>
      </w:r>
    </w:p>
    <w:p w:rsidR="00DF0AD3" w:rsidRPr="00DF0AD3" w:rsidRDefault="00DF0AD3" w:rsidP="00775540">
      <w:pPr>
        <w:spacing w:after="0" w:line="360" w:lineRule="auto"/>
        <w:ind w:left="720"/>
        <w:jc w:val="both"/>
        <w:rPr>
          <w:sz w:val="28"/>
          <w:szCs w:val="28"/>
        </w:rPr>
      </w:pPr>
      <w:r w:rsidRPr="00355610">
        <w:rPr>
          <w:i/>
          <w:sz w:val="28"/>
          <w:szCs w:val="28"/>
        </w:rPr>
        <w:t>Пуччини</w:t>
      </w:r>
      <w:r w:rsidRPr="00DF0AD3">
        <w:rPr>
          <w:i/>
          <w:sz w:val="28"/>
          <w:szCs w:val="28"/>
        </w:rPr>
        <w:t xml:space="preserve"> </w:t>
      </w:r>
      <w:r w:rsidRPr="00355610">
        <w:rPr>
          <w:i/>
          <w:sz w:val="28"/>
          <w:szCs w:val="28"/>
        </w:rPr>
        <w:t>Д</w:t>
      </w:r>
      <w:r w:rsidRPr="00DF0AD3">
        <w:rPr>
          <w:i/>
          <w:sz w:val="28"/>
          <w:szCs w:val="28"/>
        </w:rPr>
        <w:t>.</w:t>
      </w:r>
      <w:r w:rsidRPr="00DF0AD3">
        <w:rPr>
          <w:sz w:val="28"/>
          <w:szCs w:val="28"/>
        </w:rPr>
        <w:t xml:space="preserve"> «</w:t>
      </w:r>
      <w:r>
        <w:rPr>
          <w:sz w:val="28"/>
          <w:szCs w:val="28"/>
          <w:lang w:val="en-US"/>
        </w:rPr>
        <w:t>Messa</w:t>
      </w:r>
      <w:r w:rsidRPr="00DF0AD3">
        <w:rPr>
          <w:sz w:val="28"/>
          <w:szCs w:val="28"/>
        </w:rPr>
        <w:t xml:space="preserve"> </w:t>
      </w:r>
      <w:r>
        <w:rPr>
          <w:sz w:val="28"/>
          <w:szCs w:val="28"/>
          <w:lang w:val="en-US"/>
        </w:rPr>
        <w:t>di</w:t>
      </w:r>
      <w:r w:rsidRPr="00DF0AD3">
        <w:rPr>
          <w:sz w:val="28"/>
          <w:szCs w:val="28"/>
        </w:rPr>
        <w:t xml:space="preserve"> </w:t>
      </w:r>
      <w:r>
        <w:rPr>
          <w:sz w:val="28"/>
          <w:szCs w:val="28"/>
          <w:lang w:val="en-US"/>
        </w:rPr>
        <w:t>Gloria</w:t>
      </w:r>
      <w:r w:rsidRPr="00DF0AD3">
        <w:rPr>
          <w:sz w:val="28"/>
          <w:szCs w:val="28"/>
        </w:rPr>
        <w:t xml:space="preserve">»: №№2, 3 </w:t>
      </w:r>
    </w:p>
    <w:p w:rsidR="00DF0AD3" w:rsidRDefault="00DF0AD3" w:rsidP="00775540">
      <w:pPr>
        <w:spacing w:after="0" w:line="360" w:lineRule="auto"/>
        <w:ind w:left="720"/>
        <w:jc w:val="both"/>
        <w:rPr>
          <w:sz w:val="28"/>
          <w:szCs w:val="28"/>
        </w:rPr>
      </w:pPr>
      <w:r w:rsidRPr="00355610">
        <w:rPr>
          <w:i/>
          <w:sz w:val="28"/>
          <w:szCs w:val="28"/>
        </w:rPr>
        <w:t>Римский-Корсаков Н.</w:t>
      </w:r>
      <w:r>
        <w:rPr>
          <w:sz w:val="28"/>
          <w:szCs w:val="28"/>
        </w:rPr>
        <w:t xml:space="preserve"> «Слаще меду» (из оперы «Царская невеста»)</w:t>
      </w:r>
    </w:p>
    <w:p w:rsidR="00DF0AD3" w:rsidRDefault="00DF0AD3" w:rsidP="00775540">
      <w:pPr>
        <w:spacing w:after="0" w:line="360" w:lineRule="auto"/>
        <w:ind w:left="720"/>
        <w:jc w:val="both"/>
        <w:rPr>
          <w:sz w:val="28"/>
          <w:szCs w:val="28"/>
        </w:rPr>
      </w:pPr>
      <w:r w:rsidRPr="00355610">
        <w:rPr>
          <w:i/>
          <w:sz w:val="28"/>
          <w:szCs w:val="28"/>
        </w:rPr>
        <w:t>Скрябин А.</w:t>
      </w:r>
      <w:r>
        <w:rPr>
          <w:sz w:val="28"/>
          <w:szCs w:val="28"/>
        </w:rPr>
        <w:t xml:space="preserve"> «Слава искусству» (финал Первой симфонии)</w:t>
      </w:r>
    </w:p>
    <w:p w:rsidR="00DF0AD3" w:rsidRDefault="00DF0AD3" w:rsidP="00775540">
      <w:pPr>
        <w:spacing w:after="0" w:line="360" w:lineRule="auto"/>
        <w:ind w:left="720"/>
        <w:jc w:val="both"/>
        <w:outlineLvl w:val="0"/>
        <w:rPr>
          <w:sz w:val="28"/>
          <w:szCs w:val="28"/>
        </w:rPr>
      </w:pPr>
      <w:r w:rsidRPr="00355610">
        <w:rPr>
          <w:i/>
          <w:sz w:val="28"/>
          <w:szCs w:val="28"/>
        </w:rPr>
        <w:t>Стравинский И</w:t>
      </w:r>
      <w:r>
        <w:rPr>
          <w:sz w:val="28"/>
          <w:szCs w:val="28"/>
        </w:rPr>
        <w:t>. «Симфония псалмов»: №2</w:t>
      </w:r>
    </w:p>
    <w:p w:rsidR="00DF0AD3" w:rsidRDefault="00DF0AD3" w:rsidP="00775540">
      <w:pPr>
        <w:spacing w:after="0" w:line="360" w:lineRule="auto"/>
        <w:ind w:left="720"/>
        <w:jc w:val="both"/>
        <w:rPr>
          <w:sz w:val="28"/>
          <w:szCs w:val="28"/>
        </w:rPr>
      </w:pPr>
      <w:r w:rsidRPr="00355610">
        <w:rPr>
          <w:i/>
          <w:sz w:val="28"/>
          <w:szCs w:val="28"/>
        </w:rPr>
        <w:t>Танеев С.</w:t>
      </w:r>
      <w:r>
        <w:rPr>
          <w:sz w:val="28"/>
          <w:szCs w:val="28"/>
        </w:rPr>
        <w:t xml:space="preserve"> «Иоанн Дамаскин» (кантата): №№1, 3</w:t>
      </w:r>
    </w:p>
    <w:p w:rsidR="00DF0AD3" w:rsidRDefault="00DF0AD3" w:rsidP="00775540">
      <w:pPr>
        <w:spacing w:after="0" w:line="360" w:lineRule="auto"/>
        <w:ind w:left="720"/>
        <w:jc w:val="both"/>
        <w:outlineLvl w:val="0"/>
        <w:rPr>
          <w:sz w:val="28"/>
          <w:szCs w:val="28"/>
        </w:rPr>
      </w:pPr>
      <w:r w:rsidRPr="00355610">
        <w:rPr>
          <w:i/>
          <w:sz w:val="28"/>
          <w:szCs w:val="28"/>
        </w:rPr>
        <w:t>Чайковский П.</w:t>
      </w:r>
      <w:r>
        <w:rPr>
          <w:sz w:val="28"/>
          <w:szCs w:val="28"/>
        </w:rPr>
        <w:t xml:space="preserve"> «Москва» (кантата): № 6</w:t>
      </w:r>
    </w:p>
    <w:p w:rsidR="00DF0AD3" w:rsidRDefault="00DF0AD3" w:rsidP="00775540">
      <w:pPr>
        <w:spacing w:after="0" w:line="360" w:lineRule="auto"/>
        <w:ind w:left="720"/>
        <w:jc w:val="both"/>
        <w:rPr>
          <w:sz w:val="28"/>
          <w:szCs w:val="28"/>
        </w:rPr>
      </w:pPr>
      <w:r w:rsidRPr="00355610">
        <w:rPr>
          <w:i/>
          <w:sz w:val="28"/>
          <w:szCs w:val="28"/>
        </w:rPr>
        <w:t>Шостакович Д.</w:t>
      </w:r>
      <w:r>
        <w:rPr>
          <w:sz w:val="28"/>
          <w:szCs w:val="28"/>
        </w:rPr>
        <w:t xml:space="preserve"> «На полях колхозных» (из оратории «Песнь о лесах»)</w:t>
      </w:r>
    </w:p>
    <w:p w:rsidR="00DF0AD3" w:rsidRPr="00153547" w:rsidRDefault="00DF0AD3" w:rsidP="00775540">
      <w:pPr>
        <w:spacing w:after="0" w:line="360" w:lineRule="auto"/>
        <w:ind w:left="720"/>
        <w:jc w:val="both"/>
        <w:rPr>
          <w:sz w:val="28"/>
          <w:szCs w:val="28"/>
          <w:lang w:val="en-US"/>
        </w:rPr>
      </w:pPr>
      <w:r w:rsidRPr="00355610">
        <w:rPr>
          <w:i/>
          <w:sz w:val="28"/>
          <w:szCs w:val="28"/>
        </w:rPr>
        <w:t>Шуберт</w:t>
      </w:r>
      <w:r w:rsidRPr="00153547">
        <w:rPr>
          <w:i/>
          <w:sz w:val="28"/>
          <w:szCs w:val="28"/>
          <w:lang w:val="en-US"/>
        </w:rPr>
        <w:t xml:space="preserve"> </w:t>
      </w:r>
      <w:r w:rsidRPr="00355610">
        <w:rPr>
          <w:i/>
          <w:sz w:val="28"/>
          <w:szCs w:val="28"/>
        </w:rPr>
        <w:t>Ф</w:t>
      </w:r>
      <w:r w:rsidRPr="00153547">
        <w:rPr>
          <w:sz w:val="28"/>
          <w:szCs w:val="28"/>
          <w:lang w:val="en-US"/>
        </w:rPr>
        <w:t xml:space="preserve">. </w:t>
      </w:r>
      <w:r>
        <w:rPr>
          <w:sz w:val="28"/>
          <w:szCs w:val="28"/>
        </w:rPr>
        <w:t>Месса</w:t>
      </w:r>
      <w:r w:rsidRPr="00153547">
        <w:rPr>
          <w:sz w:val="28"/>
          <w:szCs w:val="28"/>
          <w:lang w:val="en-US"/>
        </w:rPr>
        <w:t xml:space="preserve"> </w:t>
      </w:r>
      <w:r>
        <w:rPr>
          <w:sz w:val="28"/>
          <w:szCs w:val="28"/>
          <w:lang w:val="en-US"/>
        </w:rPr>
        <w:t>Es</w:t>
      </w:r>
      <w:r w:rsidRPr="00153547">
        <w:rPr>
          <w:sz w:val="28"/>
          <w:szCs w:val="28"/>
          <w:lang w:val="en-US"/>
        </w:rPr>
        <w:t xml:space="preserve"> </w:t>
      </w:r>
      <w:r>
        <w:rPr>
          <w:sz w:val="28"/>
          <w:szCs w:val="28"/>
          <w:lang w:val="en-US"/>
        </w:rPr>
        <w:t>dur</w:t>
      </w:r>
      <w:r w:rsidRPr="00153547">
        <w:rPr>
          <w:sz w:val="28"/>
          <w:szCs w:val="28"/>
          <w:lang w:val="en-US"/>
        </w:rPr>
        <w:t>: №№2, 3; «</w:t>
      </w:r>
      <w:r>
        <w:rPr>
          <w:sz w:val="28"/>
          <w:szCs w:val="28"/>
          <w:lang w:val="en-US"/>
        </w:rPr>
        <w:t>Stabat</w:t>
      </w:r>
      <w:r w:rsidRPr="00153547">
        <w:rPr>
          <w:sz w:val="28"/>
          <w:szCs w:val="28"/>
          <w:lang w:val="en-US"/>
        </w:rPr>
        <w:t xml:space="preserve"> </w:t>
      </w:r>
      <w:r>
        <w:rPr>
          <w:sz w:val="28"/>
          <w:szCs w:val="28"/>
          <w:lang w:val="en-US"/>
        </w:rPr>
        <w:t>Mater</w:t>
      </w:r>
      <w:r w:rsidRPr="00153547">
        <w:rPr>
          <w:sz w:val="28"/>
          <w:szCs w:val="28"/>
          <w:lang w:val="en-US"/>
        </w:rPr>
        <w:t>»: № 7</w:t>
      </w:r>
    </w:p>
    <w:p w:rsidR="00DF0AD3" w:rsidRDefault="00DF0AD3" w:rsidP="00775540">
      <w:pPr>
        <w:spacing w:after="0" w:line="360" w:lineRule="auto"/>
        <w:ind w:left="720"/>
        <w:jc w:val="both"/>
        <w:outlineLvl w:val="0"/>
        <w:rPr>
          <w:sz w:val="28"/>
          <w:szCs w:val="28"/>
        </w:rPr>
      </w:pPr>
      <w:r w:rsidRPr="00355610">
        <w:rPr>
          <w:i/>
          <w:sz w:val="28"/>
          <w:szCs w:val="28"/>
        </w:rPr>
        <w:t>Шуман Р.</w:t>
      </w:r>
      <w:r>
        <w:rPr>
          <w:sz w:val="28"/>
          <w:szCs w:val="28"/>
        </w:rPr>
        <w:t xml:space="preserve"> «Реквием»: № 2</w:t>
      </w:r>
    </w:p>
    <w:p w:rsidR="00F503CF" w:rsidRPr="00DF0AD3" w:rsidRDefault="00DF0AD3" w:rsidP="008837D3">
      <w:pPr>
        <w:spacing w:after="0" w:line="360" w:lineRule="auto"/>
        <w:ind w:left="720"/>
        <w:rPr>
          <w:b/>
          <w:sz w:val="28"/>
          <w:szCs w:val="28"/>
        </w:rPr>
      </w:pPr>
      <w:r>
        <w:rPr>
          <w:b/>
          <w:sz w:val="28"/>
          <w:szCs w:val="28"/>
          <w:lang w:val="en-US"/>
        </w:rPr>
        <w:t>IV</w:t>
      </w:r>
      <w:r>
        <w:rPr>
          <w:b/>
          <w:sz w:val="28"/>
          <w:szCs w:val="28"/>
        </w:rPr>
        <w:t xml:space="preserve"> курс</w:t>
      </w:r>
    </w:p>
    <w:p w:rsidR="00DF0AD3" w:rsidRDefault="00DF0AD3" w:rsidP="00775540">
      <w:pPr>
        <w:spacing w:after="0" w:line="360" w:lineRule="auto"/>
        <w:ind w:left="720"/>
        <w:jc w:val="both"/>
        <w:rPr>
          <w:b/>
          <w:i/>
          <w:sz w:val="28"/>
          <w:szCs w:val="28"/>
        </w:rPr>
      </w:pPr>
      <w:r>
        <w:rPr>
          <w:b/>
          <w:i/>
          <w:sz w:val="28"/>
          <w:szCs w:val="28"/>
        </w:rPr>
        <w:t xml:space="preserve">Кантатно-ораториальные сочинения </w:t>
      </w:r>
    </w:p>
    <w:p w:rsidR="00DF0AD3" w:rsidRDefault="00DF0AD3" w:rsidP="00775540">
      <w:pPr>
        <w:spacing w:after="0" w:line="360" w:lineRule="auto"/>
        <w:ind w:left="720"/>
        <w:jc w:val="both"/>
        <w:rPr>
          <w:sz w:val="28"/>
          <w:szCs w:val="28"/>
        </w:rPr>
      </w:pPr>
      <w:r>
        <w:rPr>
          <w:i/>
          <w:sz w:val="28"/>
          <w:szCs w:val="28"/>
        </w:rPr>
        <w:t xml:space="preserve">Бернстайн Л. </w:t>
      </w:r>
      <w:r>
        <w:rPr>
          <w:sz w:val="28"/>
          <w:szCs w:val="28"/>
        </w:rPr>
        <w:t>«Чичестерские псалмы»</w:t>
      </w:r>
    </w:p>
    <w:p w:rsidR="00DF0AD3" w:rsidRDefault="00DF0AD3" w:rsidP="00775540">
      <w:pPr>
        <w:spacing w:after="0" w:line="360" w:lineRule="auto"/>
        <w:ind w:left="720"/>
        <w:jc w:val="both"/>
        <w:rPr>
          <w:sz w:val="28"/>
          <w:szCs w:val="28"/>
        </w:rPr>
      </w:pPr>
      <w:r w:rsidRPr="00355610">
        <w:rPr>
          <w:i/>
          <w:sz w:val="28"/>
          <w:szCs w:val="28"/>
        </w:rPr>
        <w:t>Бетховен Л</w:t>
      </w:r>
      <w:r>
        <w:rPr>
          <w:sz w:val="28"/>
          <w:szCs w:val="28"/>
        </w:rPr>
        <w:t xml:space="preserve">. Месса </w:t>
      </w:r>
      <w:r>
        <w:rPr>
          <w:sz w:val="28"/>
          <w:szCs w:val="28"/>
          <w:lang w:val="en-US"/>
        </w:rPr>
        <w:t>C</w:t>
      </w:r>
      <w:r w:rsidRPr="004439E8">
        <w:rPr>
          <w:sz w:val="28"/>
          <w:szCs w:val="28"/>
        </w:rPr>
        <w:t xml:space="preserve"> </w:t>
      </w:r>
      <w:r>
        <w:rPr>
          <w:sz w:val="28"/>
          <w:szCs w:val="28"/>
          <w:lang w:val="en-US"/>
        </w:rPr>
        <w:t>dur</w:t>
      </w:r>
      <w:r>
        <w:rPr>
          <w:sz w:val="28"/>
          <w:szCs w:val="28"/>
        </w:rPr>
        <w:t>; «Морская тишь» и «Счастливое плавание»</w:t>
      </w:r>
    </w:p>
    <w:p w:rsidR="00DF0AD3" w:rsidRDefault="00DF0AD3" w:rsidP="00775540">
      <w:pPr>
        <w:spacing w:after="0" w:line="360" w:lineRule="auto"/>
        <w:ind w:left="720"/>
        <w:jc w:val="both"/>
        <w:rPr>
          <w:sz w:val="28"/>
          <w:szCs w:val="28"/>
        </w:rPr>
      </w:pPr>
      <w:r w:rsidRPr="00355610">
        <w:rPr>
          <w:i/>
          <w:sz w:val="28"/>
          <w:szCs w:val="28"/>
        </w:rPr>
        <w:t>Брамс И.</w:t>
      </w:r>
      <w:r>
        <w:rPr>
          <w:sz w:val="28"/>
          <w:szCs w:val="28"/>
        </w:rPr>
        <w:t xml:space="preserve"> «Немецкий реквием»; «Нения» (кантата)</w:t>
      </w:r>
    </w:p>
    <w:p w:rsidR="00DF0AD3" w:rsidRDefault="00DF0AD3" w:rsidP="00775540">
      <w:pPr>
        <w:spacing w:after="0" w:line="360" w:lineRule="auto"/>
        <w:ind w:left="720"/>
        <w:jc w:val="both"/>
        <w:rPr>
          <w:sz w:val="28"/>
          <w:szCs w:val="28"/>
        </w:rPr>
      </w:pPr>
      <w:r>
        <w:rPr>
          <w:i/>
          <w:sz w:val="28"/>
          <w:szCs w:val="28"/>
        </w:rPr>
        <w:t>Брукнер А.</w:t>
      </w:r>
      <w:r>
        <w:rPr>
          <w:sz w:val="28"/>
          <w:szCs w:val="28"/>
        </w:rPr>
        <w:t xml:space="preserve"> «Реквием»</w:t>
      </w:r>
    </w:p>
    <w:p w:rsidR="00DF0AD3" w:rsidRDefault="00DF0AD3" w:rsidP="00775540">
      <w:pPr>
        <w:spacing w:after="0" w:line="360" w:lineRule="auto"/>
        <w:ind w:left="720"/>
        <w:jc w:val="both"/>
        <w:rPr>
          <w:sz w:val="28"/>
          <w:szCs w:val="28"/>
        </w:rPr>
      </w:pPr>
      <w:r w:rsidRPr="00AC7063">
        <w:rPr>
          <w:i/>
          <w:sz w:val="28"/>
          <w:szCs w:val="28"/>
        </w:rPr>
        <w:t>Буцко Ю.</w:t>
      </w:r>
      <w:r>
        <w:rPr>
          <w:i/>
          <w:sz w:val="28"/>
          <w:szCs w:val="28"/>
        </w:rPr>
        <w:t xml:space="preserve"> </w:t>
      </w:r>
      <w:r>
        <w:rPr>
          <w:sz w:val="28"/>
          <w:szCs w:val="28"/>
        </w:rPr>
        <w:t>«Песнеслов» (оратория)</w:t>
      </w:r>
    </w:p>
    <w:p w:rsidR="00DF0AD3" w:rsidRDefault="00DF0AD3" w:rsidP="00775540">
      <w:pPr>
        <w:spacing w:after="0" w:line="360" w:lineRule="auto"/>
        <w:ind w:left="720"/>
        <w:jc w:val="both"/>
        <w:rPr>
          <w:sz w:val="28"/>
          <w:szCs w:val="28"/>
        </w:rPr>
      </w:pPr>
      <w:r w:rsidRPr="00355610">
        <w:rPr>
          <w:i/>
          <w:sz w:val="28"/>
          <w:szCs w:val="28"/>
        </w:rPr>
        <w:t>Буцко Ю</w:t>
      </w:r>
      <w:r>
        <w:rPr>
          <w:sz w:val="28"/>
          <w:szCs w:val="28"/>
        </w:rPr>
        <w:t>. «Свадебные песни» (кантата)</w:t>
      </w:r>
    </w:p>
    <w:p w:rsidR="00DF0AD3" w:rsidRDefault="00DF0AD3" w:rsidP="00775540">
      <w:pPr>
        <w:spacing w:after="0" w:line="360" w:lineRule="auto"/>
        <w:ind w:left="720"/>
        <w:jc w:val="both"/>
        <w:rPr>
          <w:sz w:val="28"/>
          <w:szCs w:val="28"/>
        </w:rPr>
      </w:pPr>
      <w:r>
        <w:rPr>
          <w:i/>
          <w:sz w:val="28"/>
          <w:szCs w:val="28"/>
        </w:rPr>
        <w:t>Верди Дж.</w:t>
      </w:r>
      <w:r>
        <w:rPr>
          <w:sz w:val="28"/>
          <w:szCs w:val="28"/>
        </w:rPr>
        <w:t xml:space="preserve"> «Реквием»</w:t>
      </w:r>
    </w:p>
    <w:p w:rsidR="00DF0AD3" w:rsidRDefault="00DF0AD3" w:rsidP="00775540">
      <w:pPr>
        <w:spacing w:after="0" w:line="360" w:lineRule="auto"/>
        <w:ind w:left="720"/>
        <w:jc w:val="both"/>
        <w:rPr>
          <w:sz w:val="28"/>
          <w:szCs w:val="28"/>
        </w:rPr>
      </w:pPr>
      <w:r>
        <w:rPr>
          <w:i/>
          <w:sz w:val="28"/>
          <w:szCs w:val="28"/>
        </w:rPr>
        <w:lastRenderedPageBreak/>
        <w:t>Гайдн Й.</w:t>
      </w:r>
      <w:r>
        <w:rPr>
          <w:sz w:val="28"/>
          <w:szCs w:val="28"/>
        </w:rPr>
        <w:t xml:space="preserve"> «Сотворение мира» (оратория)</w:t>
      </w:r>
    </w:p>
    <w:p w:rsidR="00DF0AD3" w:rsidRDefault="00DF0AD3" w:rsidP="00775540">
      <w:pPr>
        <w:spacing w:after="0" w:line="360" w:lineRule="auto"/>
        <w:ind w:left="720"/>
        <w:jc w:val="both"/>
        <w:rPr>
          <w:sz w:val="28"/>
          <w:szCs w:val="28"/>
        </w:rPr>
      </w:pPr>
      <w:r>
        <w:rPr>
          <w:i/>
          <w:sz w:val="28"/>
          <w:szCs w:val="28"/>
        </w:rPr>
        <w:t>Гохман Е.</w:t>
      </w:r>
      <w:r>
        <w:rPr>
          <w:sz w:val="28"/>
          <w:szCs w:val="28"/>
        </w:rPr>
        <w:t xml:space="preserve"> «Посвящение» (цикл на стихи русских поэтов)</w:t>
      </w:r>
    </w:p>
    <w:p w:rsidR="00DF0AD3" w:rsidRDefault="00DF0AD3" w:rsidP="00775540">
      <w:pPr>
        <w:spacing w:after="0" w:line="360" w:lineRule="auto"/>
        <w:ind w:left="720"/>
        <w:jc w:val="both"/>
        <w:rPr>
          <w:sz w:val="28"/>
          <w:szCs w:val="28"/>
        </w:rPr>
      </w:pPr>
      <w:r w:rsidRPr="00355610">
        <w:rPr>
          <w:i/>
          <w:sz w:val="28"/>
          <w:szCs w:val="28"/>
        </w:rPr>
        <w:t>Коваль М</w:t>
      </w:r>
      <w:r>
        <w:rPr>
          <w:sz w:val="28"/>
          <w:szCs w:val="28"/>
        </w:rPr>
        <w:t>. «Казнь» (из оратории «Емельян Пугачев»)</w:t>
      </w:r>
    </w:p>
    <w:p w:rsidR="00DF0AD3" w:rsidRDefault="00DF0AD3" w:rsidP="00775540">
      <w:pPr>
        <w:spacing w:after="0" w:line="360" w:lineRule="auto"/>
        <w:ind w:left="720"/>
        <w:jc w:val="both"/>
        <w:rPr>
          <w:sz w:val="28"/>
          <w:szCs w:val="28"/>
        </w:rPr>
      </w:pPr>
      <w:r w:rsidRPr="00355610">
        <w:rPr>
          <w:i/>
          <w:sz w:val="28"/>
          <w:szCs w:val="28"/>
        </w:rPr>
        <w:t>Мийо Д.</w:t>
      </w:r>
      <w:r>
        <w:rPr>
          <w:sz w:val="28"/>
          <w:szCs w:val="28"/>
        </w:rPr>
        <w:t xml:space="preserve"> «Огненный замок» (кантата)</w:t>
      </w:r>
    </w:p>
    <w:p w:rsidR="00DF0AD3" w:rsidRDefault="00DF0AD3" w:rsidP="00775540">
      <w:pPr>
        <w:spacing w:after="0" w:line="360" w:lineRule="auto"/>
        <w:ind w:left="720"/>
        <w:jc w:val="both"/>
        <w:rPr>
          <w:sz w:val="28"/>
          <w:szCs w:val="28"/>
        </w:rPr>
      </w:pPr>
      <w:r>
        <w:rPr>
          <w:i/>
          <w:sz w:val="28"/>
          <w:szCs w:val="28"/>
        </w:rPr>
        <w:t>Моцарт В.</w:t>
      </w:r>
      <w:r>
        <w:rPr>
          <w:sz w:val="28"/>
          <w:szCs w:val="28"/>
        </w:rPr>
        <w:t xml:space="preserve"> «Большая месса» </w:t>
      </w:r>
      <w:r>
        <w:rPr>
          <w:sz w:val="28"/>
          <w:szCs w:val="28"/>
          <w:lang w:val="en-US"/>
        </w:rPr>
        <w:t>c</w:t>
      </w:r>
      <w:r w:rsidRPr="00AC7063">
        <w:rPr>
          <w:sz w:val="28"/>
          <w:szCs w:val="28"/>
        </w:rPr>
        <w:t xml:space="preserve"> </w:t>
      </w:r>
      <w:r>
        <w:rPr>
          <w:sz w:val="28"/>
          <w:szCs w:val="28"/>
          <w:lang w:val="en-US"/>
        </w:rPr>
        <w:t>moll</w:t>
      </w:r>
    </w:p>
    <w:p w:rsidR="00DF0AD3" w:rsidRDefault="00DF0AD3" w:rsidP="00775540">
      <w:pPr>
        <w:spacing w:after="0" w:line="360" w:lineRule="auto"/>
        <w:ind w:left="720"/>
        <w:jc w:val="both"/>
        <w:rPr>
          <w:sz w:val="28"/>
          <w:szCs w:val="28"/>
        </w:rPr>
      </w:pPr>
      <w:r>
        <w:rPr>
          <w:i/>
          <w:sz w:val="28"/>
          <w:szCs w:val="28"/>
        </w:rPr>
        <w:t>Моцарт В.</w:t>
      </w:r>
      <w:r>
        <w:rPr>
          <w:sz w:val="28"/>
          <w:szCs w:val="28"/>
        </w:rPr>
        <w:t xml:space="preserve"> «Реквием»</w:t>
      </w:r>
    </w:p>
    <w:p w:rsidR="00DF0AD3" w:rsidRDefault="00DF0AD3" w:rsidP="00775540">
      <w:pPr>
        <w:spacing w:after="0" w:line="360" w:lineRule="auto"/>
        <w:ind w:left="720"/>
        <w:jc w:val="both"/>
        <w:rPr>
          <w:sz w:val="28"/>
          <w:szCs w:val="28"/>
        </w:rPr>
      </w:pPr>
      <w:r w:rsidRPr="00355610">
        <w:rPr>
          <w:i/>
          <w:sz w:val="28"/>
          <w:szCs w:val="28"/>
        </w:rPr>
        <w:t>Мусоргский М.-Ларин А</w:t>
      </w:r>
      <w:r>
        <w:rPr>
          <w:sz w:val="28"/>
          <w:szCs w:val="28"/>
        </w:rPr>
        <w:t>. «Песни и пляски смерти» (переложение для хора, солистов, двух роялей и ударных)</w:t>
      </w:r>
    </w:p>
    <w:p w:rsidR="00DF0AD3" w:rsidRDefault="00DF0AD3" w:rsidP="00775540">
      <w:pPr>
        <w:spacing w:after="0" w:line="360" w:lineRule="auto"/>
        <w:ind w:left="720"/>
        <w:jc w:val="both"/>
        <w:outlineLvl w:val="0"/>
        <w:rPr>
          <w:sz w:val="28"/>
          <w:szCs w:val="28"/>
        </w:rPr>
      </w:pPr>
      <w:r w:rsidRPr="00355610">
        <w:rPr>
          <w:i/>
          <w:sz w:val="28"/>
          <w:szCs w:val="28"/>
        </w:rPr>
        <w:t>Онеггер А.</w:t>
      </w:r>
      <w:r>
        <w:rPr>
          <w:sz w:val="28"/>
          <w:szCs w:val="28"/>
        </w:rPr>
        <w:t xml:space="preserve"> Финал из оратории «Жанна Д'Арк на костре»</w:t>
      </w:r>
    </w:p>
    <w:p w:rsidR="00DF0AD3" w:rsidRDefault="00DF0AD3" w:rsidP="00775540">
      <w:pPr>
        <w:spacing w:after="0" w:line="360" w:lineRule="auto"/>
        <w:ind w:left="720"/>
        <w:jc w:val="both"/>
        <w:rPr>
          <w:sz w:val="28"/>
          <w:szCs w:val="28"/>
        </w:rPr>
      </w:pPr>
      <w:r w:rsidRPr="00355610">
        <w:rPr>
          <w:i/>
          <w:sz w:val="28"/>
          <w:szCs w:val="28"/>
        </w:rPr>
        <w:t>Прокофьев С.</w:t>
      </w:r>
      <w:r>
        <w:rPr>
          <w:sz w:val="28"/>
          <w:szCs w:val="28"/>
        </w:rPr>
        <w:t xml:space="preserve"> «Александр Невский» (кантата); «Здравица» (кантата);  «Иван Грозный» (фрагменты из оратории) </w:t>
      </w:r>
    </w:p>
    <w:p w:rsidR="00DF0AD3" w:rsidRPr="009428C4" w:rsidRDefault="00DF0AD3" w:rsidP="00775540">
      <w:pPr>
        <w:spacing w:after="0" w:line="360" w:lineRule="auto"/>
        <w:ind w:left="720"/>
        <w:jc w:val="both"/>
        <w:rPr>
          <w:sz w:val="28"/>
          <w:szCs w:val="28"/>
        </w:rPr>
      </w:pPr>
      <w:r>
        <w:rPr>
          <w:i/>
          <w:sz w:val="28"/>
          <w:szCs w:val="28"/>
        </w:rPr>
        <w:t>Пуленк Ф.</w:t>
      </w:r>
      <w:r>
        <w:rPr>
          <w:sz w:val="28"/>
          <w:szCs w:val="28"/>
        </w:rPr>
        <w:t xml:space="preserve"> «Засуха» (кантата); «</w:t>
      </w:r>
      <w:r>
        <w:rPr>
          <w:sz w:val="28"/>
          <w:szCs w:val="28"/>
          <w:lang w:val="en-US"/>
        </w:rPr>
        <w:t>Stabat</w:t>
      </w:r>
      <w:r w:rsidRPr="009428C4">
        <w:rPr>
          <w:sz w:val="28"/>
          <w:szCs w:val="28"/>
        </w:rPr>
        <w:t xml:space="preserve"> </w:t>
      </w:r>
      <w:r>
        <w:rPr>
          <w:sz w:val="28"/>
          <w:szCs w:val="28"/>
          <w:lang w:val="en-US"/>
        </w:rPr>
        <w:t>Mater</w:t>
      </w:r>
      <w:r>
        <w:rPr>
          <w:sz w:val="28"/>
          <w:szCs w:val="28"/>
        </w:rPr>
        <w:t>»</w:t>
      </w:r>
    </w:p>
    <w:p w:rsidR="00DF0AD3" w:rsidRDefault="00DF0AD3" w:rsidP="00775540">
      <w:pPr>
        <w:spacing w:after="0" w:line="360" w:lineRule="auto"/>
        <w:ind w:left="720"/>
        <w:jc w:val="both"/>
        <w:outlineLvl w:val="0"/>
        <w:rPr>
          <w:sz w:val="28"/>
          <w:szCs w:val="28"/>
        </w:rPr>
      </w:pPr>
      <w:r>
        <w:rPr>
          <w:i/>
          <w:sz w:val="28"/>
          <w:szCs w:val="28"/>
        </w:rPr>
        <w:t>Пуленк Ф.</w:t>
      </w:r>
      <w:r>
        <w:rPr>
          <w:sz w:val="28"/>
          <w:szCs w:val="28"/>
        </w:rPr>
        <w:t xml:space="preserve"> «Лик человеческий» (кантата)</w:t>
      </w:r>
    </w:p>
    <w:p w:rsidR="00DF0AD3" w:rsidRDefault="00DF0AD3" w:rsidP="00775540">
      <w:pPr>
        <w:spacing w:after="0" w:line="360" w:lineRule="auto"/>
        <w:ind w:left="720"/>
        <w:jc w:val="both"/>
        <w:outlineLvl w:val="0"/>
        <w:rPr>
          <w:sz w:val="28"/>
          <w:szCs w:val="28"/>
        </w:rPr>
      </w:pPr>
      <w:r w:rsidRPr="00355610">
        <w:rPr>
          <w:i/>
          <w:sz w:val="28"/>
          <w:szCs w:val="28"/>
        </w:rPr>
        <w:t>Рахманинов С.</w:t>
      </w:r>
      <w:r>
        <w:rPr>
          <w:sz w:val="28"/>
          <w:szCs w:val="28"/>
        </w:rPr>
        <w:t xml:space="preserve"> «Три русские песни»</w:t>
      </w:r>
    </w:p>
    <w:p w:rsidR="00DF0AD3" w:rsidRDefault="00DF0AD3" w:rsidP="00775540">
      <w:pPr>
        <w:spacing w:after="0" w:line="360" w:lineRule="auto"/>
        <w:ind w:left="720"/>
        <w:jc w:val="both"/>
        <w:rPr>
          <w:sz w:val="28"/>
          <w:szCs w:val="28"/>
        </w:rPr>
      </w:pPr>
      <w:r w:rsidRPr="00355610">
        <w:rPr>
          <w:i/>
          <w:sz w:val="28"/>
          <w:szCs w:val="28"/>
        </w:rPr>
        <w:t>Римский-Корсаков Н</w:t>
      </w:r>
      <w:r>
        <w:rPr>
          <w:sz w:val="28"/>
          <w:szCs w:val="28"/>
        </w:rPr>
        <w:t xml:space="preserve">. «Стих об Алексии, человеке Божьем» (кантата); «Свитезянка» (кантата) </w:t>
      </w:r>
    </w:p>
    <w:p w:rsidR="00DF0AD3" w:rsidRDefault="00DF0AD3" w:rsidP="00775540">
      <w:pPr>
        <w:spacing w:after="0" w:line="360" w:lineRule="auto"/>
        <w:ind w:left="720"/>
        <w:jc w:val="both"/>
        <w:rPr>
          <w:sz w:val="28"/>
          <w:szCs w:val="28"/>
        </w:rPr>
      </w:pPr>
      <w:r w:rsidRPr="00355610">
        <w:rPr>
          <w:i/>
          <w:sz w:val="28"/>
          <w:szCs w:val="28"/>
        </w:rPr>
        <w:t>Салманов В.</w:t>
      </w:r>
      <w:r>
        <w:rPr>
          <w:sz w:val="28"/>
          <w:szCs w:val="28"/>
        </w:rPr>
        <w:t xml:space="preserve"> «Двенадцать» (оратория)</w:t>
      </w:r>
    </w:p>
    <w:p w:rsidR="00DF0AD3" w:rsidRDefault="00DF0AD3" w:rsidP="00775540">
      <w:pPr>
        <w:spacing w:after="0" w:line="360" w:lineRule="auto"/>
        <w:ind w:left="720"/>
        <w:jc w:val="both"/>
        <w:rPr>
          <w:sz w:val="28"/>
          <w:szCs w:val="28"/>
        </w:rPr>
      </w:pPr>
      <w:r w:rsidRPr="00355610">
        <w:rPr>
          <w:i/>
          <w:sz w:val="28"/>
          <w:szCs w:val="28"/>
        </w:rPr>
        <w:t>Свиридов Г.</w:t>
      </w:r>
      <w:r>
        <w:rPr>
          <w:sz w:val="28"/>
          <w:szCs w:val="28"/>
        </w:rPr>
        <w:t xml:space="preserve"> «Весенняя кантата»; «Курские песни» (кантата); «Поэма памяти Сергея Есенина» (вокально-симфоническая поэма); «Патетическая оратория»; «Снег идет» (кантата), «Ночные облака» (кантата)</w:t>
      </w:r>
    </w:p>
    <w:p w:rsidR="00DF0AD3" w:rsidRDefault="00DF0AD3" w:rsidP="00775540">
      <w:pPr>
        <w:spacing w:after="0" w:line="360" w:lineRule="auto"/>
        <w:ind w:left="720"/>
        <w:jc w:val="both"/>
        <w:rPr>
          <w:sz w:val="28"/>
          <w:szCs w:val="28"/>
        </w:rPr>
      </w:pPr>
      <w:r w:rsidRPr="00BF3D1B">
        <w:rPr>
          <w:i/>
          <w:sz w:val="28"/>
          <w:szCs w:val="28"/>
        </w:rPr>
        <w:t xml:space="preserve">Сен-Санс К. </w:t>
      </w:r>
      <w:r>
        <w:rPr>
          <w:sz w:val="28"/>
          <w:szCs w:val="28"/>
        </w:rPr>
        <w:t>«Реквием»</w:t>
      </w:r>
    </w:p>
    <w:p w:rsidR="00DF0AD3" w:rsidRDefault="00DF0AD3" w:rsidP="00775540">
      <w:pPr>
        <w:spacing w:after="0" w:line="360" w:lineRule="auto"/>
        <w:ind w:left="720"/>
        <w:jc w:val="both"/>
        <w:rPr>
          <w:sz w:val="28"/>
          <w:szCs w:val="28"/>
        </w:rPr>
      </w:pPr>
      <w:r>
        <w:rPr>
          <w:i/>
          <w:sz w:val="28"/>
          <w:szCs w:val="28"/>
        </w:rPr>
        <w:t>Сидельников Н.</w:t>
      </w:r>
      <w:r>
        <w:rPr>
          <w:sz w:val="28"/>
          <w:szCs w:val="28"/>
        </w:rPr>
        <w:t xml:space="preserve"> «Романсеро о любви и смерти» (кантата)</w:t>
      </w:r>
    </w:p>
    <w:p w:rsidR="00DF0AD3" w:rsidRDefault="00DF0AD3" w:rsidP="00775540">
      <w:pPr>
        <w:spacing w:after="0" w:line="360" w:lineRule="auto"/>
        <w:ind w:left="720"/>
        <w:jc w:val="both"/>
        <w:rPr>
          <w:sz w:val="28"/>
          <w:szCs w:val="28"/>
        </w:rPr>
      </w:pPr>
      <w:r w:rsidRPr="00355610">
        <w:rPr>
          <w:i/>
          <w:sz w:val="28"/>
          <w:szCs w:val="28"/>
        </w:rPr>
        <w:t>Танеев С.</w:t>
      </w:r>
      <w:r>
        <w:rPr>
          <w:sz w:val="28"/>
          <w:szCs w:val="28"/>
        </w:rPr>
        <w:t xml:space="preserve"> «Иоанн Дамаскин» (кантата)</w:t>
      </w:r>
    </w:p>
    <w:p w:rsidR="00DF0AD3" w:rsidRDefault="00DF0AD3" w:rsidP="00775540">
      <w:pPr>
        <w:spacing w:after="0" w:line="360" w:lineRule="auto"/>
        <w:ind w:left="720"/>
        <w:jc w:val="both"/>
        <w:rPr>
          <w:sz w:val="28"/>
          <w:szCs w:val="28"/>
        </w:rPr>
      </w:pPr>
      <w:r w:rsidRPr="00355610">
        <w:rPr>
          <w:i/>
          <w:sz w:val="28"/>
          <w:szCs w:val="28"/>
        </w:rPr>
        <w:t>Уэббер Э.-Л.</w:t>
      </w:r>
      <w:r>
        <w:rPr>
          <w:sz w:val="28"/>
          <w:szCs w:val="28"/>
        </w:rPr>
        <w:t xml:space="preserve"> «Реквием»</w:t>
      </w:r>
    </w:p>
    <w:p w:rsidR="00DF0AD3" w:rsidRDefault="00DF0AD3" w:rsidP="00775540">
      <w:pPr>
        <w:spacing w:after="0" w:line="360" w:lineRule="auto"/>
        <w:ind w:left="720"/>
        <w:jc w:val="both"/>
        <w:rPr>
          <w:sz w:val="28"/>
          <w:szCs w:val="28"/>
        </w:rPr>
      </w:pPr>
      <w:r w:rsidRPr="00355610">
        <w:rPr>
          <w:i/>
          <w:sz w:val="28"/>
          <w:szCs w:val="28"/>
        </w:rPr>
        <w:t>Чайковский П</w:t>
      </w:r>
      <w:r>
        <w:rPr>
          <w:sz w:val="28"/>
          <w:szCs w:val="28"/>
        </w:rPr>
        <w:t xml:space="preserve">. «Москва» (кантата) </w:t>
      </w:r>
    </w:p>
    <w:p w:rsidR="00DF0AD3" w:rsidRDefault="00DF0AD3" w:rsidP="00775540">
      <w:pPr>
        <w:spacing w:after="0" w:line="360" w:lineRule="auto"/>
        <w:ind w:left="720"/>
        <w:jc w:val="both"/>
        <w:rPr>
          <w:sz w:val="28"/>
          <w:szCs w:val="28"/>
        </w:rPr>
      </w:pPr>
      <w:r>
        <w:rPr>
          <w:i/>
          <w:sz w:val="28"/>
          <w:szCs w:val="28"/>
        </w:rPr>
        <w:t>Чалаев Ш.</w:t>
      </w:r>
      <w:r>
        <w:rPr>
          <w:sz w:val="28"/>
          <w:szCs w:val="28"/>
        </w:rPr>
        <w:t xml:space="preserve"> «Непостижимый Бог» (кантата)</w:t>
      </w:r>
    </w:p>
    <w:p w:rsidR="00DF0AD3" w:rsidRDefault="00DF0AD3" w:rsidP="00775540">
      <w:pPr>
        <w:spacing w:after="0" w:line="360" w:lineRule="auto"/>
        <w:ind w:left="720"/>
        <w:jc w:val="both"/>
        <w:rPr>
          <w:sz w:val="28"/>
          <w:szCs w:val="28"/>
        </w:rPr>
      </w:pPr>
      <w:r>
        <w:rPr>
          <w:i/>
          <w:sz w:val="28"/>
          <w:szCs w:val="28"/>
        </w:rPr>
        <w:t>Шинтке А.</w:t>
      </w:r>
      <w:r>
        <w:rPr>
          <w:sz w:val="28"/>
          <w:szCs w:val="28"/>
        </w:rPr>
        <w:t xml:space="preserve"> «Реквием»</w:t>
      </w:r>
    </w:p>
    <w:p w:rsidR="00DF0AD3" w:rsidRDefault="00DF0AD3" w:rsidP="00775540">
      <w:pPr>
        <w:spacing w:after="0" w:line="360" w:lineRule="auto"/>
        <w:ind w:left="720"/>
        <w:jc w:val="both"/>
        <w:rPr>
          <w:sz w:val="28"/>
          <w:szCs w:val="28"/>
        </w:rPr>
      </w:pPr>
      <w:r w:rsidRPr="00355610">
        <w:rPr>
          <w:i/>
          <w:sz w:val="28"/>
          <w:szCs w:val="28"/>
        </w:rPr>
        <w:t>Шостакович Д.</w:t>
      </w:r>
      <w:r>
        <w:rPr>
          <w:sz w:val="28"/>
          <w:szCs w:val="28"/>
        </w:rPr>
        <w:t xml:space="preserve"> «Казнь Степана Разина» (вокально-симфоническая поэма)</w:t>
      </w:r>
    </w:p>
    <w:p w:rsidR="00DF0AD3" w:rsidRDefault="00DF0AD3" w:rsidP="00775540">
      <w:pPr>
        <w:spacing w:after="0" w:line="360" w:lineRule="auto"/>
        <w:ind w:left="720"/>
        <w:jc w:val="both"/>
        <w:rPr>
          <w:sz w:val="28"/>
          <w:szCs w:val="28"/>
        </w:rPr>
      </w:pPr>
      <w:r w:rsidRPr="00355610">
        <w:rPr>
          <w:i/>
          <w:sz w:val="28"/>
          <w:szCs w:val="28"/>
        </w:rPr>
        <w:lastRenderedPageBreak/>
        <w:t>Щедрин Р.</w:t>
      </w:r>
      <w:r>
        <w:rPr>
          <w:sz w:val="28"/>
          <w:szCs w:val="28"/>
        </w:rPr>
        <w:t xml:space="preserve"> «Маленькая кантата» (из оперы «Не только любовь»); «Бюрократиада» (кантата)</w:t>
      </w:r>
    </w:p>
    <w:p w:rsidR="00DF0AD3" w:rsidRDefault="00DF0AD3" w:rsidP="00775540">
      <w:pPr>
        <w:spacing w:after="0" w:line="360" w:lineRule="auto"/>
        <w:ind w:left="720"/>
        <w:jc w:val="both"/>
        <w:rPr>
          <w:b/>
          <w:i/>
          <w:sz w:val="28"/>
          <w:szCs w:val="28"/>
        </w:rPr>
      </w:pPr>
      <w:r>
        <w:rPr>
          <w:b/>
          <w:i/>
          <w:sz w:val="28"/>
          <w:szCs w:val="28"/>
        </w:rPr>
        <w:t xml:space="preserve">Хоровая музыка </w:t>
      </w:r>
      <w:r>
        <w:rPr>
          <w:b/>
          <w:i/>
          <w:sz w:val="28"/>
          <w:szCs w:val="28"/>
          <w:lang w:val="en-US"/>
        </w:rPr>
        <w:t>a</w:t>
      </w:r>
      <w:r>
        <w:rPr>
          <w:b/>
          <w:i/>
          <w:sz w:val="28"/>
          <w:szCs w:val="28"/>
        </w:rPr>
        <w:t xml:space="preserve"> </w:t>
      </w:r>
      <w:r>
        <w:rPr>
          <w:b/>
          <w:i/>
          <w:sz w:val="28"/>
          <w:szCs w:val="28"/>
          <w:lang w:val="en-US"/>
        </w:rPr>
        <w:t>cappella</w:t>
      </w:r>
      <w:r>
        <w:rPr>
          <w:b/>
          <w:i/>
          <w:sz w:val="28"/>
          <w:szCs w:val="28"/>
        </w:rPr>
        <w:t xml:space="preserve"> (циклы, концерты)</w:t>
      </w:r>
    </w:p>
    <w:p w:rsidR="002C410D" w:rsidRDefault="002C410D" w:rsidP="00775540">
      <w:pPr>
        <w:spacing w:after="0" w:line="360" w:lineRule="auto"/>
        <w:ind w:left="720"/>
        <w:jc w:val="both"/>
        <w:rPr>
          <w:sz w:val="28"/>
          <w:szCs w:val="28"/>
        </w:rPr>
      </w:pPr>
      <w:r>
        <w:rPr>
          <w:i/>
          <w:sz w:val="28"/>
          <w:szCs w:val="28"/>
        </w:rPr>
        <w:t>Блинов А.</w:t>
      </w:r>
      <w:r>
        <w:rPr>
          <w:sz w:val="28"/>
          <w:szCs w:val="28"/>
        </w:rPr>
        <w:t xml:space="preserve"> «Духовные песнопения» (концерт для хора, чтеца и колоколов)</w:t>
      </w:r>
    </w:p>
    <w:p w:rsidR="002C410D" w:rsidRPr="00BF3D1B" w:rsidRDefault="002C410D" w:rsidP="00775540">
      <w:pPr>
        <w:spacing w:after="0" w:line="360" w:lineRule="auto"/>
        <w:ind w:left="720"/>
        <w:jc w:val="both"/>
        <w:rPr>
          <w:sz w:val="28"/>
          <w:szCs w:val="28"/>
        </w:rPr>
      </w:pPr>
      <w:r>
        <w:rPr>
          <w:i/>
          <w:sz w:val="28"/>
          <w:szCs w:val="28"/>
        </w:rPr>
        <w:t xml:space="preserve">Гаврилин В. </w:t>
      </w:r>
      <w:r>
        <w:rPr>
          <w:sz w:val="28"/>
          <w:szCs w:val="28"/>
        </w:rPr>
        <w:t>«Перезвоны» (симфония-действо по прочтении В.Шукшина)</w:t>
      </w:r>
    </w:p>
    <w:p w:rsidR="002C410D" w:rsidRDefault="002C410D" w:rsidP="00775540">
      <w:pPr>
        <w:spacing w:after="0" w:line="360" w:lineRule="auto"/>
        <w:ind w:left="720"/>
        <w:jc w:val="both"/>
        <w:rPr>
          <w:sz w:val="28"/>
          <w:szCs w:val="28"/>
        </w:rPr>
      </w:pPr>
      <w:r>
        <w:rPr>
          <w:i/>
          <w:sz w:val="28"/>
          <w:szCs w:val="28"/>
        </w:rPr>
        <w:t>Гонцов Ю.</w:t>
      </w:r>
      <w:r>
        <w:rPr>
          <w:sz w:val="28"/>
          <w:szCs w:val="28"/>
        </w:rPr>
        <w:t xml:space="preserve"> «Русские песни на стихи А.Кольцова» (хоровой цикл); </w:t>
      </w:r>
      <w:r w:rsidRPr="00CE559C">
        <w:rPr>
          <w:sz w:val="28"/>
          <w:szCs w:val="28"/>
        </w:rPr>
        <w:t xml:space="preserve">«Девять молитв» </w:t>
      </w:r>
      <w:r>
        <w:rPr>
          <w:sz w:val="28"/>
          <w:szCs w:val="28"/>
        </w:rPr>
        <w:t>(хоровой цикл для мужского хора)</w:t>
      </w:r>
    </w:p>
    <w:p w:rsidR="002C410D" w:rsidRDefault="002C410D" w:rsidP="00775540">
      <w:pPr>
        <w:spacing w:after="0" w:line="360" w:lineRule="auto"/>
        <w:ind w:left="720"/>
        <w:jc w:val="both"/>
        <w:rPr>
          <w:sz w:val="28"/>
          <w:szCs w:val="28"/>
        </w:rPr>
      </w:pPr>
      <w:r w:rsidRPr="00355610">
        <w:rPr>
          <w:i/>
          <w:sz w:val="28"/>
          <w:szCs w:val="28"/>
        </w:rPr>
        <w:t>Гречанинов А</w:t>
      </w:r>
      <w:r>
        <w:rPr>
          <w:sz w:val="28"/>
          <w:szCs w:val="28"/>
        </w:rPr>
        <w:t>. «Страстная седмица»; «Внуши, Боже» (хоровой концерт)</w:t>
      </w:r>
    </w:p>
    <w:p w:rsidR="002C410D" w:rsidRDefault="002C410D" w:rsidP="00775540">
      <w:pPr>
        <w:spacing w:after="0" w:line="360" w:lineRule="auto"/>
        <w:ind w:left="720"/>
        <w:jc w:val="both"/>
        <w:outlineLvl w:val="0"/>
        <w:rPr>
          <w:sz w:val="28"/>
          <w:szCs w:val="28"/>
        </w:rPr>
      </w:pPr>
      <w:r w:rsidRPr="00355610">
        <w:rPr>
          <w:i/>
          <w:sz w:val="28"/>
          <w:szCs w:val="28"/>
        </w:rPr>
        <w:t>Давиденко А.</w:t>
      </w:r>
      <w:r>
        <w:rPr>
          <w:sz w:val="28"/>
          <w:szCs w:val="28"/>
        </w:rPr>
        <w:t xml:space="preserve"> «Чеченская сюита»</w:t>
      </w:r>
    </w:p>
    <w:p w:rsidR="002C410D" w:rsidRDefault="002C410D" w:rsidP="00775540">
      <w:pPr>
        <w:spacing w:after="0" w:line="360" w:lineRule="auto"/>
        <w:ind w:left="720"/>
        <w:jc w:val="both"/>
        <w:rPr>
          <w:sz w:val="28"/>
          <w:szCs w:val="28"/>
        </w:rPr>
      </w:pPr>
      <w:r>
        <w:rPr>
          <w:i/>
          <w:sz w:val="28"/>
          <w:szCs w:val="28"/>
        </w:rPr>
        <w:t>Евграфов Ю.</w:t>
      </w:r>
      <w:r>
        <w:rPr>
          <w:sz w:val="28"/>
          <w:szCs w:val="28"/>
        </w:rPr>
        <w:t xml:space="preserve"> «Осенний крик ястреба» (оратория)</w:t>
      </w:r>
    </w:p>
    <w:p w:rsidR="002C410D" w:rsidRDefault="002C410D" w:rsidP="00775540">
      <w:pPr>
        <w:spacing w:after="0" w:line="360" w:lineRule="auto"/>
        <w:ind w:left="720"/>
        <w:jc w:val="both"/>
        <w:rPr>
          <w:sz w:val="28"/>
          <w:szCs w:val="28"/>
        </w:rPr>
      </w:pPr>
      <w:r>
        <w:rPr>
          <w:i/>
          <w:sz w:val="28"/>
          <w:szCs w:val="28"/>
        </w:rPr>
        <w:t>Климов А.</w:t>
      </w:r>
      <w:r>
        <w:rPr>
          <w:sz w:val="28"/>
          <w:szCs w:val="28"/>
        </w:rPr>
        <w:t xml:space="preserve"> «Десять хоров на стихи С.Есенина» (хоровой цикл)</w:t>
      </w:r>
    </w:p>
    <w:p w:rsidR="002C410D" w:rsidRDefault="002C410D" w:rsidP="00775540">
      <w:pPr>
        <w:spacing w:after="0" w:line="360" w:lineRule="auto"/>
        <w:ind w:left="720"/>
        <w:jc w:val="both"/>
        <w:rPr>
          <w:sz w:val="28"/>
          <w:szCs w:val="28"/>
        </w:rPr>
      </w:pPr>
      <w:r w:rsidRPr="00355610">
        <w:rPr>
          <w:i/>
          <w:sz w:val="28"/>
          <w:szCs w:val="28"/>
        </w:rPr>
        <w:t>Ларин А.</w:t>
      </w:r>
      <w:r>
        <w:rPr>
          <w:sz w:val="28"/>
          <w:szCs w:val="28"/>
        </w:rPr>
        <w:t xml:space="preserve"> «Рождественские колядки»; «Русские страсти»</w:t>
      </w:r>
    </w:p>
    <w:p w:rsidR="002C410D" w:rsidRDefault="002C410D" w:rsidP="00775540">
      <w:pPr>
        <w:spacing w:after="0" w:line="360" w:lineRule="auto"/>
        <w:ind w:left="720"/>
        <w:jc w:val="both"/>
        <w:rPr>
          <w:sz w:val="28"/>
          <w:szCs w:val="28"/>
        </w:rPr>
      </w:pPr>
      <w:r>
        <w:rPr>
          <w:i/>
          <w:sz w:val="28"/>
          <w:szCs w:val="28"/>
        </w:rPr>
        <w:t>Павлючук А.</w:t>
      </w:r>
      <w:r>
        <w:rPr>
          <w:sz w:val="28"/>
          <w:szCs w:val="28"/>
        </w:rPr>
        <w:t xml:space="preserve"> «Картины природы» (хоровая сюита)</w:t>
      </w:r>
    </w:p>
    <w:p w:rsidR="002C410D" w:rsidRDefault="002C410D" w:rsidP="00775540">
      <w:pPr>
        <w:spacing w:after="0" w:line="360" w:lineRule="auto"/>
        <w:ind w:left="720"/>
        <w:jc w:val="both"/>
        <w:rPr>
          <w:sz w:val="28"/>
          <w:szCs w:val="28"/>
        </w:rPr>
      </w:pPr>
      <w:r w:rsidRPr="00355610">
        <w:rPr>
          <w:i/>
          <w:sz w:val="28"/>
          <w:szCs w:val="28"/>
        </w:rPr>
        <w:t>Рахманинов С</w:t>
      </w:r>
      <w:r>
        <w:rPr>
          <w:sz w:val="28"/>
          <w:szCs w:val="28"/>
        </w:rPr>
        <w:t>. «Всенощное бдение»; «Литургия св. Иоанна Златоуста»</w:t>
      </w:r>
    </w:p>
    <w:p w:rsidR="002C410D" w:rsidRPr="00AC7063" w:rsidRDefault="002C410D" w:rsidP="00775540">
      <w:pPr>
        <w:spacing w:after="0" w:line="360" w:lineRule="auto"/>
        <w:ind w:left="720"/>
        <w:jc w:val="both"/>
        <w:rPr>
          <w:sz w:val="28"/>
          <w:szCs w:val="28"/>
        </w:rPr>
      </w:pPr>
      <w:r>
        <w:rPr>
          <w:i/>
          <w:sz w:val="28"/>
          <w:szCs w:val="28"/>
        </w:rPr>
        <w:t>Рындин А.</w:t>
      </w:r>
      <w:r>
        <w:rPr>
          <w:sz w:val="28"/>
          <w:szCs w:val="28"/>
        </w:rPr>
        <w:t xml:space="preserve"> «Всенощное бдение»; </w:t>
      </w:r>
    </w:p>
    <w:p w:rsidR="002C410D" w:rsidRDefault="002C410D" w:rsidP="00775540">
      <w:pPr>
        <w:spacing w:after="0" w:line="360" w:lineRule="auto"/>
        <w:ind w:left="720"/>
        <w:jc w:val="both"/>
        <w:rPr>
          <w:sz w:val="28"/>
          <w:szCs w:val="28"/>
        </w:rPr>
      </w:pPr>
      <w:r w:rsidRPr="00355610">
        <w:rPr>
          <w:i/>
          <w:sz w:val="28"/>
          <w:szCs w:val="28"/>
        </w:rPr>
        <w:t>Салманов В</w:t>
      </w:r>
      <w:r>
        <w:rPr>
          <w:sz w:val="28"/>
          <w:szCs w:val="28"/>
        </w:rPr>
        <w:t>. «Лебедушка» (хоровой концерт); «Но бьется сердце» (хоровой цикл)</w:t>
      </w:r>
    </w:p>
    <w:p w:rsidR="002C410D" w:rsidRDefault="002C410D" w:rsidP="00775540">
      <w:pPr>
        <w:spacing w:after="0" w:line="360" w:lineRule="auto"/>
        <w:ind w:left="720"/>
        <w:jc w:val="both"/>
        <w:rPr>
          <w:sz w:val="28"/>
          <w:szCs w:val="28"/>
        </w:rPr>
      </w:pPr>
      <w:r w:rsidRPr="00355610">
        <w:rPr>
          <w:i/>
          <w:sz w:val="28"/>
          <w:szCs w:val="28"/>
        </w:rPr>
        <w:t>Свиридов Г</w:t>
      </w:r>
      <w:r>
        <w:rPr>
          <w:sz w:val="28"/>
          <w:szCs w:val="28"/>
        </w:rPr>
        <w:t>. «Пушкинский венок» (хоровой концерт); «Ладога» (хоровая поэма); «Песни безвременья» (хоровой цикл); «Из Ветхого Завета» (три духовных хора)</w:t>
      </w:r>
    </w:p>
    <w:p w:rsidR="002C410D" w:rsidRDefault="002C410D" w:rsidP="00775540">
      <w:pPr>
        <w:spacing w:after="0" w:line="360" w:lineRule="auto"/>
        <w:ind w:left="720"/>
        <w:jc w:val="both"/>
        <w:rPr>
          <w:sz w:val="28"/>
          <w:szCs w:val="28"/>
        </w:rPr>
      </w:pPr>
      <w:r w:rsidRPr="00355610">
        <w:rPr>
          <w:i/>
          <w:sz w:val="28"/>
          <w:szCs w:val="28"/>
        </w:rPr>
        <w:t>Слонимский С</w:t>
      </w:r>
      <w:r>
        <w:rPr>
          <w:sz w:val="28"/>
          <w:szCs w:val="28"/>
        </w:rPr>
        <w:t>. «Тихий Дон» (хоровой концерт); «Четыре русские песни» (хоровой концерт на народные слова)</w:t>
      </w:r>
    </w:p>
    <w:p w:rsidR="002C410D" w:rsidRDefault="002C410D" w:rsidP="00775540">
      <w:pPr>
        <w:spacing w:after="0" w:line="360" w:lineRule="auto"/>
        <w:ind w:left="720"/>
        <w:jc w:val="both"/>
        <w:rPr>
          <w:sz w:val="28"/>
          <w:szCs w:val="28"/>
        </w:rPr>
      </w:pPr>
      <w:r w:rsidRPr="00355610">
        <w:rPr>
          <w:i/>
          <w:sz w:val="28"/>
          <w:szCs w:val="28"/>
        </w:rPr>
        <w:t>Солин Л</w:t>
      </w:r>
      <w:r>
        <w:rPr>
          <w:sz w:val="28"/>
          <w:szCs w:val="28"/>
        </w:rPr>
        <w:t>. «Песни Стеньки Разина» (хоровой концерт)</w:t>
      </w:r>
    </w:p>
    <w:p w:rsidR="002C410D" w:rsidRDefault="002C410D" w:rsidP="00775540">
      <w:pPr>
        <w:spacing w:after="0" w:line="360" w:lineRule="auto"/>
        <w:ind w:left="720"/>
        <w:jc w:val="both"/>
        <w:outlineLvl w:val="0"/>
        <w:rPr>
          <w:sz w:val="28"/>
          <w:szCs w:val="28"/>
        </w:rPr>
      </w:pPr>
      <w:r w:rsidRPr="00355610">
        <w:rPr>
          <w:i/>
          <w:sz w:val="28"/>
          <w:szCs w:val="28"/>
        </w:rPr>
        <w:t>Стравинский И</w:t>
      </w:r>
      <w:r>
        <w:rPr>
          <w:sz w:val="28"/>
          <w:szCs w:val="28"/>
        </w:rPr>
        <w:t>. «Четыре подблюдные песни»</w:t>
      </w:r>
    </w:p>
    <w:p w:rsidR="002C410D" w:rsidRDefault="002C410D" w:rsidP="00775540">
      <w:pPr>
        <w:spacing w:after="0" w:line="360" w:lineRule="auto"/>
        <w:ind w:left="720"/>
        <w:jc w:val="both"/>
        <w:rPr>
          <w:sz w:val="28"/>
          <w:szCs w:val="28"/>
        </w:rPr>
      </w:pPr>
      <w:r w:rsidRPr="00355610">
        <w:rPr>
          <w:i/>
          <w:sz w:val="28"/>
          <w:szCs w:val="28"/>
        </w:rPr>
        <w:t>Танеев С</w:t>
      </w:r>
      <w:r>
        <w:rPr>
          <w:sz w:val="28"/>
          <w:szCs w:val="28"/>
        </w:rPr>
        <w:t>. «Двенадцать хоров на стихи Полонского»; хоры на стихи Бальмонта (из цикла «16 хоров»)</w:t>
      </w:r>
    </w:p>
    <w:p w:rsidR="002C410D" w:rsidRDefault="002C410D" w:rsidP="00775540">
      <w:pPr>
        <w:spacing w:after="0" w:line="360" w:lineRule="auto"/>
        <w:ind w:left="720"/>
        <w:jc w:val="both"/>
        <w:rPr>
          <w:sz w:val="28"/>
          <w:szCs w:val="28"/>
        </w:rPr>
      </w:pPr>
      <w:r>
        <w:rPr>
          <w:i/>
          <w:sz w:val="28"/>
          <w:szCs w:val="28"/>
        </w:rPr>
        <w:t>Тушинок К.</w:t>
      </w:r>
      <w:r>
        <w:rPr>
          <w:sz w:val="28"/>
          <w:szCs w:val="28"/>
        </w:rPr>
        <w:t xml:space="preserve"> «Хоровой триптих на стихи И.Бунина»</w:t>
      </w:r>
    </w:p>
    <w:p w:rsidR="002C410D" w:rsidRDefault="002C410D" w:rsidP="00775540">
      <w:pPr>
        <w:spacing w:after="0" w:line="360" w:lineRule="auto"/>
        <w:ind w:left="720"/>
        <w:jc w:val="both"/>
        <w:rPr>
          <w:sz w:val="28"/>
          <w:szCs w:val="28"/>
        </w:rPr>
      </w:pPr>
      <w:r>
        <w:rPr>
          <w:i/>
          <w:sz w:val="28"/>
          <w:szCs w:val="28"/>
        </w:rPr>
        <w:t>Фалик Ю.</w:t>
      </w:r>
      <w:r>
        <w:rPr>
          <w:sz w:val="28"/>
          <w:szCs w:val="28"/>
        </w:rPr>
        <w:t xml:space="preserve"> «Первая книга канцон» (хоровой цикл); «Чудотворные лики» (духовный хоровой цикл)</w:t>
      </w:r>
    </w:p>
    <w:p w:rsidR="002C410D" w:rsidRDefault="002C410D" w:rsidP="00775540">
      <w:pPr>
        <w:spacing w:after="0" w:line="360" w:lineRule="auto"/>
        <w:ind w:left="720"/>
        <w:jc w:val="both"/>
        <w:rPr>
          <w:sz w:val="28"/>
          <w:szCs w:val="28"/>
        </w:rPr>
      </w:pPr>
      <w:r w:rsidRPr="00355610">
        <w:rPr>
          <w:i/>
          <w:sz w:val="28"/>
          <w:szCs w:val="28"/>
        </w:rPr>
        <w:lastRenderedPageBreak/>
        <w:t>Фалик Ю.</w:t>
      </w:r>
      <w:r>
        <w:rPr>
          <w:sz w:val="28"/>
          <w:szCs w:val="28"/>
        </w:rPr>
        <w:t xml:space="preserve"> «Поэзы Игоря Северянина» (хоровой концерт), «Осенние песни», «Книга канцон» (2 части), «Чудотворные лики"</w:t>
      </w:r>
    </w:p>
    <w:p w:rsidR="002C410D" w:rsidRDefault="002C410D" w:rsidP="00775540">
      <w:pPr>
        <w:spacing w:after="0" w:line="360" w:lineRule="auto"/>
        <w:ind w:left="720"/>
        <w:jc w:val="both"/>
        <w:outlineLvl w:val="0"/>
        <w:rPr>
          <w:sz w:val="28"/>
          <w:szCs w:val="28"/>
        </w:rPr>
      </w:pPr>
      <w:r w:rsidRPr="00355610">
        <w:rPr>
          <w:i/>
          <w:sz w:val="28"/>
          <w:szCs w:val="28"/>
        </w:rPr>
        <w:t>Хиндемит П</w:t>
      </w:r>
      <w:r>
        <w:rPr>
          <w:sz w:val="28"/>
          <w:szCs w:val="28"/>
        </w:rPr>
        <w:t>. «Шесть песен на стихи Рильке»</w:t>
      </w:r>
    </w:p>
    <w:p w:rsidR="002C410D" w:rsidRDefault="002C410D" w:rsidP="00775540">
      <w:pPr>
        <w:spacing w:after="0" w:line="360" w:lineRule="auto"/>
        <w:ind w:left="720"/>
        <w:jc w:val="both"/>
        <w:rPr>
          <w:sz w:val="28"/>
          <w:szCs w:val="28"/>
        </w:rPr>
      </w:pPr>
      <w:r>
        <w:rPr>
          <w:i/>
          <w:sz w:val="28"/>
          <w:szCs w:val="28"/>
        </w:rPr>
        <w:t>Ходош В.</w:t>
      </w:r>
      <w:r>
        <w:rPr>
          <w:sz w:val="28"/>
          <w:szCs w:val="28"/>
        </w:rPr>
        <w:t xml:space="preserve"> «По прочтении «Архиерея» А.Чехова» (кантата)</w:t>
      </w:r>
    </w:p>
    <w:p w:rsidR="002C410D" w:rsidRDefault="002C410D" w:rsidP="00775540">
      <w:pPr>
        <w:spacing w:after="0" w:line="360" w:lineRule="auto"/>
        <w:ind w:left="720"/>
        <w:jc w:val="both"/>
        <w:rPr>
          <w:sz w:val="28"/>
          <w:szCs w:val="28"/>
        </w:rPr>
      </w:pPr>
      <w:r w:rsidRPr="00355610">
        <w:rPr>
          <w:i/>
          <w:sz w:val="28"/>
          <w:szCs w:val="28"/>
        </w:rPr>
        <w:t>Чайковский П</w:t>
      </w:r>
      <w:r>
        <w:rPr>
          <w:sz w:val="28"/>
          <w:szCs w:val="28"/>
        </w:rPr>
        <w:t>. «Литургия св. Иоанна Златоуста»</w:t>
      </w:r>
    </w:p>
    <w:p w:rsidR="002C410D" w:rsidRDefault="002C410D" w:rsidP="00775540">
      <w:pPr>
        <w:spacing w:after="0" w:line="360" w:lineRule="auto"/>
        <w:ind w:left="720"/>
        <w:jc w:val="both"/>
        <w:rPr>
          <w:sz w:val="28"/>
          <w:szCs w:val="28"/>
        </w:rPr>
      </w:pPr>
      <w:r w:rsidRPr="00355610">
        <w:rPr>
          <w:i/>
          <w:sz w:val="28"/>
          <w:szCs w:val="28"/>
        </w:rPr>
        <w:t>Шведов К</w:t>
      </w:r>
      <w:r>
        <w:rPr>
          <w:sz w:val="28"/>
          <w:szCs w:val="28"/>
        </w:rPr>
        <w:t>.</w:t>
      </w:r>
      <w:r w:rsidRPr="00217232">
        <w:rPr>
          <w:sz w:val="28"/>
          <w:szCs w:val="28"/>
        </w:rPr>
        <w:t xml:space="preserve"> </w:t>
      </w:r>
      <w:r>
        <w:rPr>
          <w:sz w:val="28"/>
          <w:szCs w:val="28"/>
        </w:rPr>
        <w:t>«Литургия св. Иоанна Златоуста» (для смешанного хора)</w:t>
      </w:r>
    </w:p>
    <w:p w:rsidR="002C410D" w:rsidRDefault="002C410D" w:rsidP="00775540">
      <w:pPr>
        <w:spacing w:after="0" w:line="360" w:lineRule="auto"/>
        <w:ind w:left="720"/>
        <w:jc w:val="both"/>
        <w:outlineLvl w:val="0"/>
        <w:rPr>
          <w:sz w:val="28"/>
          <w:szCs w:val="28"/>
        </w:rPr>
      </w:pPr>
      <w:r w:rsidRPr="00355610">
        <w:rPr>
          <w:i/>
          <w:sz w:val="28"/>
          <w:szCs w:val="28"/>
        </w:rPr>
        <w:t>Шенберг А.</w:t>
      </w:r>
      <w:r>
        <w:rPr>
          <w:sz w:val="28"/>
          <w:szCs w:val="28"/>
        </w:rPr>
        <w:t xml:space="preserve"> «Мир на земле»</w:t>
      </w:r>
    </w:p>
    <w:p w:rsidR="002C410D" w:rsidRDefault="002C410D" w:rsidP="00775540">
      <w:pPr>
        <w:spacing w:after="0" w:line="360" w:lineRule="auto"/>
        <w:ind w:left="720"/>
        <w:jc w:val="both"/>
        <w:rPr>
          <w:sz w:val="28"/>
          <w:szCs w:val="28"/>
        </w:rPr>
      </w:pPr>
      <w:r w:rsidRPr="00355610">
        <w:rPr>
          <w:i/>
          <w:sz w:val="28"/>
          <w:szCs w:val="28"/>
        </w:rPr>
        <w:t>Шостакович Д</w:t>
      </w:r>
      <w:r>
        <w:rPr>
          <w:sz w:val="28"/>
          <w:szCs w:val="28"/>
        </w:rPr>
        <w:t>. «Десять хоровых поэм на слова революционных поэтов»</w:t>
      </w:r>
    </w:p>
    <w:p w:rsidR="002C410D" w:rsidRDefault="002C410D" w:rsidP="00775540">
      <w:pPr>
        <w:spacing w:after="0" w:line="360" w:lineRule="auto"/>
        <w:ind w:left="720"/>
        <w:jc w:val="both"/>
        <w:rPr>
          <w:sz w:val="28"/>
          <w:szCs w:val="28"/>
        </w:rPr>
      </w:pPr>
      <w:r w:rsidRPr="00355610">
        <w:rPr>
          <w:i/>
          <w:sz w:val="28"/>
          <w:szCs w:val="28"/>
        </w:rPr>
        <w:t>Щедрин Р</w:t>
      </w:r>
      <w:r>
        <w:rPr>
          <w:sz w:val="28"/>
          <w:szCs w:val="28"/>
        </w:rPr>
        <w:t>. «Казнь Емельяна Пугачева» (хоровая поэма); «Четыре хора на стихи Вознесенского»; «Четыре хора на стихи Твардовского»; «Шесть строф из «Евгения Онегина»</w:t>
      </w:r>
    </w:p>
    <w:p w:rsidR="00F503CF" w:rsidRDefault="00F503CF" w:rsidP="00775540">
      <w:pPr>
        <w:spacing w:after="0" w:line="360" w:lineRule="auto"/>
        <w:ind w:left="720"/>
        <w:outlineLvl w:val="0"/>
        <w:rPr>
          <w:b/>
          <w:sz w:val="28"/>
          <w:szCs w:val="28"/>
        </w:rPr>
      </w:pPr>
      <w:r>
        <w:rPr>
          <w:b/>
          <w:i/>
          <w:sz w:val="28"/>
          <w:szCs w:val="28"/>
        </w:rPr>
        <w:t>Оперно-хоровые сцены</w:t>
      </w:r>
    </w:p>
    <w:p w:rsidR="002C410D" w:rsidRDefault="002C410D" w:rsidP="00775540">
      <w:pPr>
        <w:spacing w:after="0" w:line="360" w:lineRule="auto"/>
        <w:ind w:left="720"/>
        <w:jc w:val="both"/>
        <w:outlineLvl w:val="0"/>
        <w:rPr>
          <w:sz w:val="28"/>
          <w:szCs w:val="28"/>
        </w:rPr>
      </w:pPr>
      <w:r w:rsidRPr="00355610">
        <w:rPr>
          <w:i/>
          <w:sz w:val="28"/>
          <w:szCs w:val="28"/>
        </w:rPr>
        <w:t>Бизе Ж</w:t>
      </w:r>
      <w:r>
        <w:rPr>
          <w:sz w:val="28"/>
          <w:szCs w:val="28"/>
        </w:rPr>
        <w:t>. Хоровые сцены из оперы «Кармен»</w:t>
      </w:r>
    </w:p>
    <w:p w:rsidR="002C410D" w:rsidRPr="00BF3D1B" w:rsidRDefault="002C410D" w:rsidP="00775540">
      <w:pPr>
        <w:spacing w:after="0" w:line="360" w:lineRule="auto"/>
        <w:ind w:left="720"/>
        <w:jc w:val="both"/>
        <w:rPr>
          <w:sz w:val="28"/>
          <w:szCs w:val="28"/>
        </w:rPr>
      </w:pPr>
      <w:r>
        <w:rPr>
          <w:i/>
          <w:sz w:val="28"/>
          <w:szCs w:val="28"/>
        </w:rPr>
        <w:t>Бородин А.</w:t>
      </w:r>
      <w:r>
        <w:rPr>
          <w:sz w:val="28"/>
          <w:szCs w:val="28"/>
        </w:rPr>
        <w:t xml:space="preserve"> Пролог; Половецкие пляски с хором из оперы «Князь Игорь»</w:t>
      </w:r>
    </w:p>
    <w:p w:rsidR="002C410D" w:rsidRDefault="002C410D" w:rsidP="00775540">
      <w:pPr>
        <w:spacing w:after="0" w:line="360" w:lineRule="auto"/>
        <w:ind w:left="720"/>
        <w:jc w:val="both"/>
        <w:rPr>
          <w:sz w:val="28"/>
          <w:szCs w:val="28"/>
        </w:rPr>
      </w:pPr>
      <w:r w:rsidRPr="00355610">
        <w:rPr>
          <w:i/>
          <w:sz w:val="28"/>
          <w:szCs w:val="28"/>
        </w:rPr>
        <w:t>Верди Дж.</w:t>
      </w:r>
      <w:r>
        <w:rPr>
          <w:sz w:val="28"/>
          <w:szCs w:val="28"/>
        </w:rPr>
        <w:t xml:space="preserve"> Сцена бури из оперы «Отелло»; хоровые сцены из опер «Аида», «Набукко», «Травиата»</w:t>
      </w:r>
    </w:p>
    <w:p w:rsidR="002C410D" w:rsidRDefault="002C410D" w:rsidP="00775540">
      <w:pPr>
        <w:spacing w:after="0" w:line="360" w:lineRule="auto"/>
        <w:ind w:left="720"/>
        <w:jc w:val="both"/>
        <w:outlineLvl w:val="0"/>
        <w:rPr>
          <w:sz w:val="28"/>
          <w:szCs w:val="28"/>
        </w:rPr>
      </w:pPr>
      <w:r w:rsidRPr="00355610">
        <w:rPr>
          <w:i/>
          <w:sz w:val="28"/>
          <w:szCs w:val="28"/>
        </w:rPr>
        <w:t>Глинка М</w:t>
      </w:r>
      <w:r>
        <w:rPr>
          <w:sz w:val="28"/>
          <w:szCs w:val="28"/>
        </w:rPr>
        <w:t>. Интродукци</w:t>
      </w:r>
      <w:r w:rsidR="00603F97">
        <w:rPr>
          <w:sz w:val="28"/>
          <w:szCs w:val="28"/>
        </w:rPr>
        <w:t>и</w:t>
      </w:r>
      <w:r>
        <w:rPr>
          <w:sz w:val="28"/>
          <w:szCs w:val="28"/>
        </w:rPr>
        <w:t xml:space="preserve"> из опер</w:t>
      </w:r>
      <w:r w:rsidR="00603F97">
        <w:rPr>
          <w:sz w:val="28"/>
          <w:szCs w:val="28"/>
        </w:rPr>
        <w:t>:</w:t>
      </w:r>
      <w:r>
        <w:rPr>
          <w:sz w:val="28"/>
          <w:szCs w:val="28"/>
        </w:rPr>
        <w:t xml:space="preserve"> </w:t>
      </w:r>
      <w:r w:rsidR="00603F97">
        <w:rPr>
          <w:sz w:val="28"/>
          <w:szCs w:val="28"/>
        </w:rPr>
        <w:t xml:space="preserve">«Иван Сусанин», </w:t>
      </w:r>
      <w:r>
        <w:rPr>
          <w:sz w:val="28"/>
          <w:szCs w:val="28"/>
        </w:rPr>
        <w:t>«Руслан и Людмила»</w:t>
      </w:r>
      <w:r w:rsidR="00603F97">
        <w:rPr>
          <w:sz w:val="28"/>
          <w:szCs w:val="28"/>
        </w:rPr>
        <w:t xml:space="preserve"> </w:t>
      </w:r>
    </w:p>
    <w:p w:rsidR="002C410D" w:rsidRDefault="002C410D" w:rsidP="00775540">
      <w:pPr>
        <w:spacing w:after="0" w:line="360" w:lineRule="auto"/>
        <w:ind w:left="720"/>
        <w:jc w:val="both"/>
        <w:rPr>
          <w:sz w:val="28"/>
          <w:szCs w:val="28"/>
        </w:rPr>
      </w:pPr>
      <w:r>
        <w:rPr>
          <w:i/>
          <w:sz w:val="28"/>
          <w:szCs w:val="28"/>
        </w:rPr>
        <w:t>Гуно Ш.</w:t>
      </w:r>
      <w:r>
        <w:rPr>
          <w:sz w:val="28"/>
          <w:szCs w:val="28"/>
        </w:rPr>
        <w:t xml:space="preserve"> Хоровые сцены из оперы «Фауст»</w:t>
      </w:r>
    </w:p>
    <w:p w:rsidR="002C410D" w:rsidRDefault="002C410D" w:rsidP="00775540">
      <w:pPr>
        <w:spacing w:after="0" w:line="360" w:lineRule="auto"/>
        <w:ind w:left="720"/>
        <w:jc w:val="both"/>
        <w:rPr>
          <w:sz w:val="28"/>
          <w:szCs w:val="28"/>
        </w:rPr>
      </w:pPr>
      <w:r>
        <w:rPr>
          <w:i/>
          <w:sz w:val="28"/>
          <w:szCs w:val="28"/>
        </w:rPr>
        <w:t>Леонкавалло Р.</w:t>
      </w:r>
      <w:r>
        <w:rPr>
          <w:sz w:val="28"/>
          <w:szCs w:val="28"/>
        </w:rPr>
        <w:t xml:space="preserve"> Первая сцена из оперы «Паяццы»</w:t>
      </w:r>
    </w:p>
    <w:p w:rsidR="002C410D" w:rsidRDefault="002C410D" w:rsidP="00775540">
      <w:pPr>
        <w:spacing w:after="0" w:line="360" w:lineRule="auto"/>
        <w:ind w:left="720"/>
        <w:jc w:val="both"/>
        <w:rPr>
          <w:sz w:val="28"/>
          <w:szCs w:val="28"/>
        </w:rPr>
      </w:pPr>
      <w:r>
        <w:rPr>
          <w:i/>
          <w:sz w:val="28"/>
          <w:szCs w:val="28"/>
        </w:rPr>
        <w:t xml:space="preserve">Масканьи </w:t>
      </w:r>
      <w:r w:rsidRPr="00BF3D1B">
        <w:rPr>
          <w:sz w:val="28"/>
          <w:szCs w:val="28"/>
        </w:rPr>
        <w:t>Интродукция из оперы «Сельская честь»</w:t>
      </w:r>
    </w:p>
    <w:p w:rsidR="002C410D" w:rsidRDefault="002C410D" w:rsidP="00775540">
      <w:pPr>
        <w:spacing w:after="0" w:line="360" w:lineRule="auto"/>
        <w:ind w:left="720"/>
        <w:jc w:val="both"/>
        <w:rPr>
          <w:sz w:val="28"/>
          <w:szCs w:val="28"/>
        </w:rPr>
      </w:pPr>
      <w:r w:rsidRPr="00355610">
        <w:rPr>
          <w:i/>
          <w:sz w:val="28"/>
          <w:szCs w:val="28"/>
        </w:rPr>
        <w:t>Мусоргский М</w:t>
      </w:r>
      <w:r>
        <w:rPr>
          <w:sz w:val="28"/>
          <w:szCs w:val="28"/>
        </w:rPr>
        <w:t>. Хоровые сцены из опер</w:t>
      </w:r>
      <w:r w:rsidR="00603F97">
        <w:rPr>
          <w:sz w:val="28"/>
          <w:szCs w:val="28"/>
        </w:rPr>
        <w:t>:</w:t>
      </w:r>
      <w:r>
        <w:rPr>
          <w:sz w:val="28"/>
          <w:szCs w:val="28"/>
        </w:rPr>
        <w:t xml:space="preserve"> «Борис Годунов», «Хованщина», «Сорочинская ярмарка»</w:t>
      </w:r>
    </w:p>
    <w:p w:rsidR="002C410D" w:rsidRDefault="002C410D" w:rsidP="00775540">
      <w:pPr>
        <w:spacing w:after="0" w:line="360" w:lineRule="auto"/>
        <w:ind w:left="720"/>
        <w:jc w:val="both"/>
        <w:rPr>
          <w:sz w:val="28"/>
          <w:szCs w:val="28"/>
        </w:rPr>
      </w:pPr>
      <w:r>
        <w:rPr>
          <w:i/>
          <w:sz w:val="28"/>
          <w:szCs w:val="28"/>
        </w:rPr>
        <w:t>Петров А.</w:t>
      </w:r>
      <w:r>
        <w:rPr>
          <w:sz w:val="28"/>
          <w:szCs w:val="28"/>
        </w:rPr>
        <w:t xml:space="preserve"> Фреска первая «Софья» из оперы «Петр </w:t>
      </w:r>
      <w:r>
        <w:rPr>
          <w:sz w:val="28"/>
          <w:szCs w:val="28"/>
          <w:lang w:val="en-US"/>
        </w:rPr>
        <w:t>I</w:t>
      </w:r>
      <w:r>
        <w:rPr>
          <w:sz w:val="28"/>
          <w:szCs w:val="28"/>
        </w:rPr>
        <w:t>»</w:t>
      </w:r>
    </w:p>
    <w:p w:rsidR="002C410D" w:rsidRDefault="002C410D" w:rsidP="00775540">
      <w:pPr>
        <w:spacing w:after="0" w:line="360" w:lineRule="auto"/>
        <w:ind w:left="720"/>
        <w:jc w:val="both"/>
        <w:rPr>
          <w:sz w:val="28"/>
          <w:szCs w:val="28"/>
        </w:rPr>
      </w:pPr>
      <w:r w:rsidRPr="009428C4">
        <w:rPr>
          <w:i/>
          <w:sz w:val="28"/>
          <w:szCs w:val="28"/>
        </w:rPr>
        <w:t xml:space="preserve">Прокофьев С. </w:t>
      </w:r>
      <w:r w:rsidRPr="009428C4">
        <w:rPr>
          <w:sz w:val="28"/>
          <w:szCs w:val="28"/>
        </w:rPr>
        <w:t>«</w:t>
      </w:r>
      <w:r>
        <w:rPr>
          <w:sz w:val="28"/>
          <w:szCs w:val="28"/>
        </w:rPr>
        <w:t>Сцена перед Бородинской битвой» (из оперы «Война и мир»)</w:t>
      </w:r>
    </w:p>
    <w:p w:rsidR="002C410D" w:rsidRDefault="002C410D" w:rsidP="00775540">
      <w:pPr>
        <w:spacing w:after="0" w:line="360" w:lineRule="auto"/>
        <w:ind w:left="720"/>
        <w:jc w:val="both"/>
        <w:rPr>
          <w:sz w:val="28"/>
          <w:szCs w:val="28"/>
        </w:rPr>
      </w:pPr>
      <w:r>
        <w:rPr>
          <w:i/>
          <w:sz w:val="28"/>
          <w:szCs w:val="28"/>
        </w:rPr>
        <w:t>Пуччини Дж.</w:t>
      </w:r>
      <w:r>
        <w:rPr>
          <w:sz w:val="28"/>
          <w:szCs w:val="28"/>
        </w:rPr>
        <w:t xml:space="preserve"> Финал из оперы «Турандот»</w:t>
      </w:r>
    </w:p>
    <w:p w:rsidR="002C410D" w:rsidRDefault="002C410D" w:rsidP="00775540">
      <w:pPr>
        <w:spacing w:after="0" w:line="360" w:lineRule="auto"/>
        <w:ind w:left="720"/>
        <w:jc w:val="both"/>
        <w:rPr>
          <w:sz w:val="28"/>
          <w:szCs w:val="28"/>
        </w:rPr>
      </w:pPr>
      <w:r w:rsidRPr="00355610">
        <w:rPr>
          <w:i/>
          <w:sz w:val="28"/>
          <w:szCs w:val="28"/>
        </w:rPr>
        <w:t>Рахманинов С</w:t>
      </w:r>
      <w:r>
        <w:rPr>
          <w:sz w:val="28"/>
          <w:szCs w:val="28"/>
        </w:rPr>
        <w:t>. Финал из оперы «Алеко»</w:t>
      </w:r>
    </w:p>
    <w:p w:rsidR="002C410D" w:rsidRDefault="002C410D" w:rsidP="00775540">
      <w:pPr>
        <w:spacing w:after="0" w:line="360" w:lineRule="auto"/>
        <w:ind w:left="720"/>
        <w:jc w:val="both"/>
        <w:rPr>
          <w:sz w:val="28"/>
          <w:szCs w:val="28"/>
        </w:rPr>
      </w:pPr>
      <w:r>
        <w:rPr>
          <w:i/>
          <w:sz w:val="28"/>
          <w:szCs w:val="28"/>
        </w:rPr>
        <w:lastRenderedPageBreak/>
        <w:t>Римский-</w:t>
      </w:r>
      <w:r w:rsidRPr="009428C4">
        <w:rPr>
          <w:i/>
          <w:sz w:val="28"/>
          <w:szCs w:val="28"/>
        </w:rPr>
        <w:t xml:space="preserve">Корсаков Н. </w:t>
      </w:r>
      <w:r w:rsidRPr="009428C4">
        <w:rPr>
          <w:sz w:val="28"/>
          <w:szCs w:val="28"/>
        </w:rPr>
        <w:t>Хоровые</w:t>
      </w:r>
      <w:r>
        <w:rPr>
          <w:sz w:val="28"/>
          <w:szCs w:val="28"/>
        </w:rPr>
        <w:t xml:space="preserve"> сцены из опер: «Псковитянка», «Снегурочка», «Сказание о невидимом граде Китеже», «Садко», «Царская невеста», «Млада»</w:t>
      </w:r>
    </w:p>
    <w:p w:rsidR="002C410D" w:rsidRDefault="002C410D" w:rsidP="00775540">
      <w:pPr>
        <w:spacing w:after="0" w:line="360" w:lineRule="auto"/>
        <w:ind w:left="720"/>
        <w:jc w:val="both"/>
        <w:rPr>
          <w:sz w:val="28"/>
          <w:szCs w:val="28"/>
        </w:rPr>
      </w:pPr>
      <w:r w:rsidRPr="00BF3D1B">
        <w:rPr>
          <w:i/>
          <w:sz w:val="28"/>
          <w:szCs w:val="28"/>
        </w:rPr>
        <w:t>Сен-Санс К.</w:t>
      </w:r>
      <w:r>
        <w:rPr>
          <w:i/>
          <w:sz w:val="28"/>
          <w:szCs w:val="28"/>
        </w:rPr>
        <w:t xml:space="preserve"> </w:t>
      </w:r>
      <w:r>
        <w:rPr>
          <w:sz w:val="28"/>
          <w:szCs w:val="28"/>
        </w:rPr>
        <w:t>Хоровые сцены из оперы «Самсон и Далила»</w:t>
      </w:r>
    </w:p>
    <w:p w:rsidR="002C410D" w:rsidRDefault="002C410D" w:rsidP="00775540">
      <w:pPr>
        <w:spacing w:after="0" w:line="360" w:lineRule="auto"/>
        <w:ind w:left="720"/>
        <w:jc w:val="both"/>
        <w:rPr>
          <w:sz w:val="28"/>
          <w:szCs w:val="28"/>
        </w:rPr>
      </w:pPr>
      <w:r>
        <w:rPr>
          <w:i/>
          <w:sz w:val="28"/>
          <w:szCs w:val="28"/>
        </w:rPr>
        <w:t xml:space="preserve">Слонимский С. </w:t>
      </w:r>
      <w:r w:rsidRPr="00BF3D1B">
        <w:rPr>
          <w:sz w:val="28"/>
          <w:szCs w:val="28"/>
        </w:rPr>
        <w:t>Сцена сходки и хоровой антракт «Метель» из оперы «Вир</w:t>
      </w:r>
      <w:r w:rsidR="00AC4EB5">
        <w:rPr>
          <w:sz w:val="28"/>
          <w:szCs w:val="28"/>
        </w:rPr>
        <w:t>и</w:t>
      </w:r>
      <w:r w:rsidRPr="00BF3D1B">
        <w:rPr>
          <w:sz w:val="28"/>
          <w:szCs w:val="28"/>
        </w:rPr>
        <w:t>нея»</w:t>
      </w:r>
    </w:p>
    <w:p w:rsidR="002C410D" w:rsidRDefault="002C410D" w:rsidP="00775540">
      <w:pPr>
        <w:spacing w:after="0" w:line="360" w:lineRule="auto"/>
        <w:ind w:left="720"/>
        <w:jc w:val="both"/>
        <w:rPr>
          <w:sz w:val="28"/>
          <w:szCs w:val="28"/>
        </w:rPr>
      </w:pPr>
      <w:r>
        <w:rPr>
          <w:i/>
          <w:sz w:val="28"/>
          <w:szCs w:val="28"/>
        </w:rPr>
        <w:t>Чайковский П.</w:t>
      </w:r>
      <w:r>
        <w:rPr>
          <w:sz w:val="28"/>
          <w:szCs w:val="28"/>
        </w:rPr>
        <w:t xml:space="preserve"> Хоровые сцены из опер: «Евгений Онегин», «Мазепа», «Орлеанская дева», «Пиковая дама»</w:t>
      </w:r>
    </w:p>
    <w:p w:rsidR="002C410D" w:rsidRDefault="002C410D" w:rsidP="00775540">
      <w:pPr>
        <w:spacing w:after="0" w:line="360" w:lineRule="auto"/>
        <w:ind w:left="720"/>
        <w:jc w:val="both"/>
        <w:rPr>
          <w:sz w:val="28"/>
          <w:szCs w:val="28"/>
        </w:rPr>
      </w:pPr>
      <w:r>
        <w:rPr>
          <w:i/>
          <w:sz w:val="28"/>
          <w:szCs w:val="28"/>
        </w:rPr>
        <w:t>Шостакович Д.</w:t>
      </w:r>
      <w:r>
        <w:rPr>
          <w:sz w:val="28"/>
          <w:szCs w:val="28"/>
        </w:rPr>
        <w:t xml:space="preserve"> Хоровые сцены из оперы «Катерина Измайлова» («Леди Макбет Мценского уезда»)</w:t>
      </w:r>
    </w:p>
    <w:p w:rsidR="00F503CF" w:rsidRPr="009428C4" w:rsidRDefault="00F503CF" w:rsidP="00775540">
      <w:pPr>
        <w:spacing w:after="0" w:line="360" w:lineRule="auto"/>
        <w:ind w:left="720"/>
        <w:jc w:val="both"/>
        <w:rPr>
          <w:b/>
          <w:i/>
          <w:sz w:val="28"/>
          <w:szCs w:val="28"/>
        </w:rPr>
      </w:pPr>
    </w:p>
    <w:p w:rsidR="00F503CF" w:rsidRPr="005434F0" w:rsidRDefault="00F503CF" w:rsidP="00775540">
      <w:pPr>
        <w:spacing w:after="0" w:line="360" w:lineRule="auto"/>
        <w:ind w:left="720"/>
        <w:jc w:val="center"/>
        <w:rPr>
          <w:b/>
          <w:i/>
          <w:sz w:val="28"/>
          <w:szCs w:val="28"/>
        </w:rPr>
      </w:pPr>
      <w:r w:rsidRPr="005434F0">
        <w:rPr>
          <w:b/>
          <w:i/>
          <w:sz w:val="28"/>
          <w:szCs w:val="28"/>
        </w:rPr>
        <w:t xml:space="preserve">Примерные программы </w:t>
      </w:r>
      <w:r w:rsidR="00603F97">
        <w:rPr>
          <w:b/>
          <w:i/>
          <w:sz w:val="28"/>
          <w:szCs w:val="28"/>
        </w:rPr>
        <w:t>государственного экзамена</w:t>
      </w:r>
      <w:r>
        <w:rPr>
          <w:b/>
          <w:i/>
          <w:sz w:val="28"/>
          <w:szCs w:val="28"/>
        </w:rPr>
        <w:t xml:space="preserve"> </w:t>
      </w:r>
    </w:p>
    <w:p w:rsidR="00F503CF" w:rsidRDefault="00F503CF" w:rsidP="00775540">
      <w:pPr>
        <w:spacing w:after="0" w:line="360" w:lineRule="auto"/>
        <w:ind w:left="720"/>
        <w:jc w:val="center"/>
        <w:rPr>
          <w:b/>
          <w:i/>
          <w:sz w:val="28"/>
          <w:szCs w:val="28"/>
        </w:rPr>
      </w:pPr>
      <w:r w:rsidRPr="005434F0">
        <w:rPr>
          <w:b/>
          <w:i/>
          <w:sz w:val="28"/>
          <w:szCs w:val="28"/>
        </w:rPr>
        <w:t>по дирижированию академическим хором</w:t>
      </w:r>
    </w:p>
    <w:p w:rsidR="00F503CF" w:rsidRPr="00815215" w:rsidRDefault="00F503CF" w:rsidP="00775540">
      <w:pPr>
        <w:spacing w:after="0" w:line="360" w:lineRule="auto"/>
        <w:ind w:left="720"/>
        <w:jc w:val="center"/>
        <w:rPr>
          <w:b/>
          <w:i/>
          <w:sz w:val="28"/>
          <w:szCs w:val="28"/>
        </w:rPr>
      </w:pPr>
    </w:p>
    <w:p w:rsidR="00F503CF" w:rsidRPr="00E029B3" w:rsidRDefault="00F503CF" w:rsidP="00775540">
      <w:pPr>
        <w:spacing w:after="0" w:line="360" w:lineRule="auto"/>
        <w:jc w:val="both"/>
        <w:rPr>
          <w:sz w:val="28"/>
          <w:szCs w:val="28"/>
        </w:rPr>
      </w:pPr>
      <w:r w:rsidRPr="00E029B3">
        <w:rPr>
          <w:sz w:val="28"/>
          <w:szCs w:val="28"/>
        </w:rPr>
        <w:t>Донато</w:t>
      </w:r>
      <w:r w:rsidRPr="00E029B3">
        <w:rPr>
          <w:sz w:val="28"/>
          <w:szCs w:val="28"/>
        </w:rPr>
        <w:tab/>
        <w:t>Chi la gagliarda</w:t>
      </w:r>
    </w:p>
    <w:p w:rsidR="00F503CF" w:rsidRPr="00E029B3" w:rsidRDefault="00F503CF" w:rsidP="00775540">
      <w:pPr>
        <w:spacing w:after="0" w:line="360" w:lineRule="auto"/>
        <w:jc w:val="both"/>
        <w:rPr>
          <w:sz w:val="28"/>
          <w:szCs w:val="28"/>
        </w:rPr>
      </w:pPr>
      <w:r w:rsidRPr="00E029B3">
        <w:rPr>
          <w:sz w:val="28"/>
          <w:szCs w:val="28"/>
        </w:rPr>
        <w:t>Комяков</w:t>
      </w:r>
      <w:r>
        <w:rPr>
          <w:sz w:val="28"/>
          <w:szCs w:val="28"/>
        </w:rPr>
        <w:t xml:space="preserve"> </w:t>
      </w:r>
      <w:r>
        <w:rPr>
          <w:sz w:val="28"/>
          <w:szCs w:val="28"/>
        </w:rPr>
        <w:tab/>
      </w:r>
      <w:r w:rsidRPr="00E029B3">
        <w:rPr>
          <w:sz w:val="28"/>
          <w:szCs w:val="28"/>
        </w:rPr>
        <w:t>обр. ногайской песни</w:t>
      </w:r>
      <w:r>
        <w:rPr>
          <w:sz w:val="28"/>
          <w:szCs w:val="28"/>
        </w:rPr>
        <w:t xml:space="preserve"> </w:t>
      </w:r>
      <w:r w:rsidRPr="00E029B3">
        <w:rPr>
          <w:sz w:val="28"/>
          <w:szCs w:val="28"/>
        </w:rPr>
        <w:t>для хора a сappella</w:t>
      </w:r>
      <w:r w:rsidRPr="00E029B3">
        <w:rPr>
          <w:sz w:val="28"/>
          <w:szCs w:val="28"/>
        </w:rPr>
        <w:tab/>
        <w:t>Ак шалув</w:t>
      </w:r>
    </w:p>
    <w:p w:rsidR="00F503CF" w:rsidRPr="002F7A3A" w:rsidRDefault="00F503CF" w:rsidP="00775540">
      <w:pPr>
        <w:spacing w:after="0" w:line="360" w:lineRule="auto"/>
        <w:jc w:val="both"/>
        <w:rPr>
          <w:sz w:val="28"/>
          <w:szCs w:val="28"/>
          <w:lang w:val="en-US"/>
        </w:rPr>
      </w:pPr>
      <w:r w:rsidRPr="00E029B3">
        <w:rPr>
          <w:sz w:val="28"/>
          <w:szCs w:val="28"/>
        </w:rPr>
        <w:t>Керубини</w:t>
      </w:r>
      <w:r w:rsidRPr="002F7A3A">
        <w:rPr>
          <w:sz w:val="28"/>
          <w:szCs w:val="28"/>
          <w:lang w:val="en-US"/>
        </w:rPr>
        <w:tab/>
        <w:t>Requiem, №№  4, 7</w:t>
      </w:r>
    </w:p>
    <w:p w:rsidR="00F503CF" w:rsidRPr="002F7A3A" w:rsidRDefault="00F503CF" w:rsidP="00775540">
      <w:pPr>
        <w:spacing w:after="0" w:line="360" w:lineRule="auto"/>
        <w:jc w:val="both"/>
        <w:rPr>
          <w:sz w:val="28"/>
          <w:szCs w:val="28"/>
          <w:lang w:val="en-US"/>
        </w:rPr>
      </w:pPr>
    </w:p>
    <w:p w:rsidR="00F503CF" w:rsidRPr="00E029B3" w:rsidRDefault="00F503CF" w:rsidP="00775540">
      <w:pPr>
        <w:spacing w:after="0" w:line="360" w:lineRule="auto"/>
        <w:jc w:val="both"/>
        <w:rPr>
          <w:sz w:val="28"/>
          <w:szCs w:val="28"/>
          <w:lang w:val="en-US"/>
        </w:rPr>
      </w:pPr>
      <w:r w:rsidRPr="00E029B3">
        <w:rPr>
          <w:sz w:val="28"/>
          <w:szCs w:val="28"/>
        </w:rPr>
        <w:t>Морли</w:t>
      </w:r>
      <w:r w:rsidRPr="00E029B3">
        <w:rPr>
          <w:sz w:val="28"/>
          <w:szCs w:val="28"/>
          <w:lang w:val="en-US"/>
        </w:rPr>
        <w:tab/>
        <w:t>April is in my Mistress’ heart</w:t>
      </w:r>
    </w:p>
    <w:p w:rsidR="00F503CF" w:rsidRPr="00E029B3" w:rsidRDefault="00F503CF" w:rsidP="00775540">
      <w:pPr>
        <w:spacing w:after="0" w:line="360" w:lineRule="auto"/>
        <w:jc w:val="both"/>
        <w:rPr>
          <w:sz w:val="28"/>
          <w:szCs w:val="28"/>
        </w:rPr>
      </w:pPr>
      <w:r w:rsidRPr="00E029B3">
        <w:rPr>
          <w:sz w:val="28"/>
          <w:szCs w:val="28"/>
        </w:rPr>
        <w:t>Дагиров</w:t>
      </w:r>
      <w:r w:rsidRPr="00E029B3">
        <w:rPr>
          <w:sz w:val="28"/>
          <w:szCs w:val="28"/>
        </w:rPr>
        <w:tab/>
        <w:t>Горский танец</w:t>
      </w:r>
    </w:p>
    <w:p w:rsidR="00F503CF" w:rsidRPr="00E029B3" w:rsidRDefault="00F503CF" w:rsidP="00775540">
      <w:pPr>
        <w:spacing w:after="0" w:line="360" w:lineRule="auto"/>
        <w:jc w:val="both"/>
        <w:rPr>
          <w:sz w:val="28"/>
          <w:szCs w:val="28"/>
        </w:rPr>
      </w:pPr>
      <w:r w:rsidRPr="00E029B3">
        <w:rPr>
          <w:sz w:val="28"/>
          <w:szCs w:val="28"/>
        </w:rPr>
        <w:t>Керубини</w:t>
      </w:r>
      <w:r w:rsidRPr="00E029B3">
        <w:rPr>
          <w:sz w:val="28"/>
          <w:szCs w:val="28"/>
        </w:rPr>
        <w:tab/>
        <w:t>Requiem, №№  1, 2, 3</w:t>
      </w:r>
    </w:p>
    <w:p w:rsidR="00F503CF" w:rsidRDefault="00F503CF" w:rsidP="00775540">
      <w:pPr>
        <w:spacing w:after="0" w:line="360" w:lineRule="auto"/>
        <w:jc w:val="both"/>
        <w:rPr>
          <w:sz w:val="28"/>
          <w:szCs w:val="28"/>
        </w:rPr>
      </w:pPr>
    </w:p>
    <w:p w:rsidR="00F503CF" w:rsidRPr="00E029B3" w:rsidRDefault="00F503CF" w:rsidP="00775540">
      <w:pPr>
        <w:spacing w:after="0" w:line="360" w:lineRule="auto"/>
        <w:jc w:val="both"/>
        <w:rPr>
          <w:sz w:val="28"/>
          <w:szCs w:val="28"/>
        </w:rPr>
      </w:pPr>
      <w:r w:rsidRPr="00E029B3">
        <w:rPr>
          <w:sz w:val="28"/>
          <w:szCs w:val="28"/>
        </w:rPr>
        <w:t xml:space="preserve">Лассо </w:t>
      </w:r>
      <w:r w:rsidRPr="00E029B3">
        <w:rPr>
          <w:sz w:val="28"/>
          <w:szCs w:val="28"/>
        </w:rPr>
        <w:tab/>
        <w:t>Я так любил</w:t>
      </w:r>
    </w:p>
    <w:p w:rsidR="00F503CF" w:rsidRPr="00E029B3" w:rsidRDefault="00F503CF" w:rsidP="00775540">
      <w:pPr>
        <w:spacing w:after="0" w:line="360" w:lineRule="auto"/>
        <w:jc w:val="both"/>
        <w:rPr>
          <w:sz w:val="28"/>
          <w:szCs w:val="28"/>
        </w:rPr>
      </w:pPr>
      <w:r w:rsidRPr="00E029B3">
        <w:rPr>
          <w:sz w:val="28"/>
          <w:szCs w:val="28"/>
        </w:rPr>
        <w:t xml:space="preserve">Гаврилин </w:t>
      </w:r>
      <w:r w:rsidRPr="00E029B3">
        <w:rPr>
          <w:sz w:val="28"/>
          <w:szCs w:val="28"/>
        </w:rPr>
        <w:tab/>
        <w:t>Дон капитан</w:t>
      </w:r>
    </w:p>
    <w:p w:rsidR="00F503CF" w:rsidRPr="00780824" w:rsidRDefault="00F503CF" w:rsidP="00775540">
      <w:pPr>
        <w:spacing w:after="0" w:line="360" w:lineRule="auto"/>
        <w:jc w:val="both"/>
        <w:rPr>
          <w:sz w:val="28"/>
          <w:szCs w:val="28"/>
          <w:lang w:val="en-US"/>
        </w:rPr>
      </w:pPr>
      <w:r w:rsidRPr="00E029B3">
        <w:rPr>
          <w:sz w:val="28"/>
          <w:szCs w:val="28"/>
        </w:rPr>
        <w:t>Моцарт</w:t>
      </w:r>
      <w:r w:rsidRPr="00780824">
        <w:rPr>
          <w:sz w:val="28"/>
          <w:szCs w:val="28"/>
          <w:lang w:val="en-US"/>
        </w:rPr>
        <w:tab/>
      </w:r>
      <w:r w:rsidRPr="00E029B3">
        <w:rPr>
          <w:sz w:val="28"/>
          <w:szCs w:val="28"/>
          <w:lang w:val="en-US"/>
        </w:rPr>
        <w:t>Missa</w:t>
      </w:r>
      <w:r w:rsidRPr="00780824">
        <w:rPr>
          <w:sz w:val="28"/>
          <w:szCs w:val="28"/>
          <w:lang w:val="en-US"/>
        </w:rPr>
        <w:t xml:space="preserve"> </w:t>
      </w:r>
      <w:r w:rsidRPr="00E029B3">
        <w:rPr>
          <w:sz w:val="28"/>
          <w:szCs w:val="28"/>
          <w:lang w:val="en-US"/>
        </w:rPr>
        <w:t>brevis</w:t>
      </w:r>
      <w:r w:rsidRPr="00780824">
        <w:rPr>
          <w:sz w:val="28"/>
          <w:szCs w:val="28"/>
          <w:lang w:val="en-US"/>
        </w:rPr>
        <w:t xml:space="preserve"> </w:t>
      </w:r>
      <w:r w:rsidRPr="00E029B3">
        <w:rPr>
          <w:sz w:val="28"/>
          <w:szCs w:val="28"/>
          <w:lang w:val="en-US"/>
        </w:rPr>
        <w:t>D</w:t>
      </w:r>
      <w:r w:rsidRPr="00780824">
        <w:rPr>
          <w:sz w:val="28"/>
          <w:szCs w:val="28"/>
          <w:lang w:val="en-US"/>
        </w:rPr>
        <w:t xml:space="preserve"> </w:t>
      </w:r>
      <w:r w:rsidRPr="00E029B3">
        <w:rPr>
          <w:sz w:val="28"/>
          <w:szCs w:val="28"/>
          <w:lang w:val="en-US"/>
        </w:rPr>
        <w:t>dur</w:t>
      </w:r>
      <w:r w:rsidRPr="00780824">
        <w:rPr>
          <w:sz w:val="28"/>
          <w:szCs w:val="28"/>
          <w:lang w:val="en-US"/>
        </w:rPr>
        <w:t>, №№ 4, 5, 6</w:t>
      </w:r>
    </w:p>
    <w:p w:rsidR="00F503CF" w:rsidRPr="00780824" w:rsidRDefault="00F503CF" w:rsidP="00775540">
      <w:pPr>
        <w:spacing w:after="0" w:line="360" w:lineRule="auto"/>
        <w:jc w:val="both"/>
        <w:rPr>
          <w:sz w:val="28"/>
          <w:szCs w:val="28"/>
          <w:lang w:val="en-US"/>
        </w:rPr>
      </w:pPr>
    </w:p>
    <w:p w:rsidR="00F503CF" w:rsidRPr="00E029B3" w:rsidRDefault="00F503CF" w:rsidP="00775540">
      <w:pPr>
        <w:spacing w:after="0" w:line="360" w:lineRule="auto"/>
        <w:jc w:val="both"/>
        <w:rPr>
          <w:sz w:val="28"/>
          <w:szCs w:val="28"/>
        </w:rPr>
      </w:pPr>
      <w:r w:rsidRPr="00E029B3">
        <w:rPr>
          <w:sz w:val="28"/>
          <w:szCs w:val="28"/>
        </w:rPr>
        <w:t>Шостакович</w:t>
      </w:r>
      <w:r>
        <w:rPr>
          <w:sz w:val="28"/>
          <w:szCs w:val="28"/>
        </w:rPr>
        <w:t xml:space="preserve">. </w:t>
      </w:r>
      <w:r w:rsidRPr="00E029B3">
        <w:rPr>
          <w:sz w:val="28"/>
          <w:szCs w:val="28"/>
        </w:rPr>
        <w:t>Две обр. русских песен</w:t>
      </w:r>
      <w:r>
        <w:rPr>
          <w:sz w:val="28"/>
          <w:szCs w:val="28"/>
        </w:rPr>
        <w:t xml:space="preserve"> </w:t>
      </w:r>
      <w:r w:rsidRPr="00E029B3">
        <w:rPr>
          <w:sz w:val="28"/>
          <w:szCs w:val="28"/>
        </w:rPr>
        <w:t>для хора a сappella</w:t>
      </w:r>
      <w:r>
        <w:rPr>
          <w:sz w:val="28"/>
          <w:szCs w:val="28"/>
        </w:rPr>
        <w:t xml:space="preserve"> (</w:t>
      </w:r>
      <w:r w:rsidRPr="00E029B3">
        <w:rPr>
          <w:sz w:val="28"/>
          <w:szCs w:val="28"/>
        </w:rPr>
        <w:t>Венули ветры</w:t>
      </w:r>
      <w:r>
        <w:rPr>
          <w:sz w:val="28"/>
          <w:szCs w:val="28"/>
        </w:rPr>
        <w:t xml:space="preserve">, </w:t>
      </w:r>
      <w:r w:rsidRPr="00E029B3">
        <w:rPr>
          <w:sz w:val="28"/>
          <w:szCs w:val="28"/>
        </w:rPr>
        <w:t>Как меня младу-младешеньку</w:t>
      </w:r>
      <w:r>
        <w:rPr>
          <w:sz w:val="28"/>
          <w:szCs w:val="28"/>
        </w:rPr>
        <w:t>)</w:t>
      </w:r>
    </w:p>
    <w:p w:rsidR="00F503CF" w:rsidRPr="006B084C" w:rsidRDefault="00F503CF" w:rsidP="00775540">
      <w:pPr>
        <w:spacing w:after="0" w:line="360" w:lineRule="auto"/>
        <w:jc w:val="both"/>
        <w:rPr>
          <w:sz w:val="28"/>
          <w:szCs w:val="28"/>
          <w:lang w:val="en-US"/>
        </w:rPr>
      </w:pPr>
      <w:r w:rsidRPr="00E029B3">
        <w:rPr>
          <w:sz w:val="28"/>
          <w:szCs w:val="28"/>
        </w:rPr>
        <w:t>Моцарт</w:t>
      </w:r>
      <w:r w:rsidRPr="006B084C">
        <w:rPr>
          <w:sz w:val="28"/>
          <w:szCs w:val="28"/>
          <w:lang w:val="en-US"/>
        </w:rPr>
        <w:tab/>
      </w:r>
      <w:r w:rsidRPr="00A050B5">
        <w:rPr>
          <w:sz w:val="28"/>
          <w:szCs w:val="28"/>
          <w:lang w:val="en-US"/>
        </w:rPr>
        <w:t>Missa</w:t>
      </w:r>
      <w:r w:rsidRPr="006B084C">
        <w:rPr>
          <w:sz w:val="28"/>
          <w:szCs w:val="28"/>
          <w:lang w:val="en-US"/>
        </w:rPr>
        <w:t xml:space="preserve"> </w:t>
      </w:r>
      <w:r w:rsidRPr="00A050B5">
        <w:rPr>
          <w:sz w:val="28"/>
          <w:szCs w:val="28"/>
          <w:lang w:val="en-US"/>
        </w:rPr>
        <w:t>brevis</w:t>
      </w:r>
      <w:r w:rsidRPr="006B084C">
        <w:rPr>
          <w:sz w:val="28"/>
          <w:szCs w:val="28"/>
          <w:lang w:val="en-US"/>
        </w:rPr>
        <w:t xml:space="preserve"> </w:t>
      </w:r>
      <w:r w:rsidRPr="00A050B5">
        <w:rPr>
          <w:sz w:val="28"/>
          <w:szCs w:val="28"/>
          <w:lang w:val="en-US"/>
        </w:rPr>
        <w:t>D</w:t>
      </w:r>
      <w:r w:rsidRPr="006B084C">
        <w:rPr>
          <w:sz w:val="28"/>
          <w:szCs w:val="28"/>
          <w:lang w:val="en-US"/>
        </w:rPr>
        <w:t xml:space="preserve"> </w:t>
      </w:r>
      <w:r w:rsidRPr="00A050B5">
        <w:rPr>
          <w:sz w:val="28"/>
          <w:szCs w:val="28"/>
          <w:lang w:val="en-US"/>
        </w:rPr>
        <w:t>dur</w:t>
      </w:r>
      <w:r w:rsidRPr="006B084C">
        <w:rPr>
          <w:sz w:val="28"/>
          <w:szCs w:val="28"/>
          <w:lang w:val="en-US"/>
        </w:rPr>
        <w:t>, №№ 1, 2, 3</w:t>
      </w:r>
    </w:p>
    <w:sectPr w:rsidR="00F503CF" w:rsidRPr="006B084C" w:rsidSect="00601C2F">
      <w:footerReference w:type="default" r:id="rId13"/>
      <w:pgSz w:w="11906" w:h="16838"/>
      <w:pgMar w:top="851"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34164" w:rsidRDefault="00834164" w:rsidP="00C522B6">
      <w:pPr>
        <w:spacing w:after="0" w:line="240" w:lineRule="auto"/>
      </w:pPr>
      <w:r>
        <w:separator/>
      </w:r>
    </w:p>
  </w:endnote>
  <w:endnote w:type="continuationSeparator" w:id="0">
    <w:p w:rsidR="00834164" w:rsidRDefault="00834164" w:rsidP="00C52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JournalSans">
    <w:panose1 w:val="00000000000000000000"/>
    <w:charset w:val="CC"/>
    <w:family w:val="auto"/>
    <w:notTrueType/>
    <w:pitch w:val="default"/>
    <w:sig w:usb0="00000201" w:usb1="00000000" w:usb2="00000000" w:usb3="00000000" w:csb0="00000004" w:csb1="00000000"/>
  </w:font>
  <w:font w:name="Journal">
    <w:panose1 w:val="00000000000000000000"/>
    <w:charset w:val="CC"/>
    <w:family w:val="auto"/>
    <w:notTrueType/>
    <w:pitch w:val="default"/>
    <w:sig w:usb0="00000201" w:usb1="00000000" w:usb2="00000000" w:usb3="00000000" w:csb0="00000004"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4CEC" w:rsidRDefault="00C44CEC" w:rsidP="00EF5305">
    <w:pPr>
      <w:pStyle w:val="af2"/>
      <w:jc w:val="right"/>
    </w:pPr>
    <w:r>
      <w:fldChar w:fldCharType="begin"/>
    </w:r>
    <w:r>
      <w:instrText xml:space="preserve"> PAGE   \* MERGEFORMAT </w:instrText>
    </w:r>
    <w:r>
      <w:fldChar w:fldCharType="separate"/>
    </w:r>
    <w:r w:rsidR="00910F6F">
      <w:rPr>
        <w:noProof/>
      </w:rPr>
      <w:t>2</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34164" w:rsidRDefault="00834164" w:rsidP="00C522B6">
      <w:pPr>
        <w:spacing w:after="0" w:line="240" w:lineRule="auto"/>
      </w:pPr>
      <w:r>
        <w:separator/>
      </w:r>
    </w:p>
  </w:footnote>
  <w:footnote w:type="continuationSeparator" w:id="0">
    <w:p w:rsidR="00834164" w:rsidRDefault="00834164" w:rsidP="00C52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BB65B2"/>
    <w:multiLevelType w:val="hybridMultilevel"/>
    <w:tmpl w:val="38D23BB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 w15:restartNumberingAfterBreak="0">
    <w:nsid w:val="082B1C2C"/>
    <w:multiLevelType w:val="hybridMultilevel"/>
    <w:tmpl w:val="0124422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87E0414"/>
    <w:multiLevelType w:val="hybridMultilevel"/>
    <w:tmpl w:val="92DC98E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 w15:restartNumberingAfterBreak="0">
    <w:nsid w:val="091D5E6F"/>
    <w:multiLevelType w:val="hybridMultilevel"/>
    <w:tmpl w:val="1A381B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 w15:restartNumberingAfterBreak="0">
    <w:nsid w:val="0C9C5DAC"/>
    <w:multiLevelType w:val="hybridMultilevel"/>
    <w:tmpl w:val="BD5CFB0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7403DB"/>
    <w:multiLevelType w:val="hybridMultilevel"/>
    <w:tmpl w:val="BB0A1A52"/>
    <w:lvl w:ilvl="0" w:tplc="BA480822">
      <w:start w:val="1"/>
      <w:numFmt w:val="decimal"/>
      <w:lvlText w:val="%1."/>
      <w:lvlJc w:val="left"/>
      <w:pPr>
        <w:tabs>
          <w:tab w:val="num" w:pos="1515"/>
        </w:tabs>
        <w:ind w:left="151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6765C1B"/>
    <w:multiLevelType w:val="hybridMultilevel"/>
    <w:tmpl w:val="8916852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228037E5"/>
    <w:multiLevelType w:val="hybridMultilevel"/>
    <w:tmpl w:val="2F12151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8" w15:restartNumberingAfterBreak="0">
    <w:nsid w:val="231350ED"/>
    <w:multiLevelType w:val="hybridMultilevel"/>
    <w:tmpl w:val="D136C1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3344853"/>
    <w:multiLevelType w:val="hybridMultilevel"/>
    <w:tmpl w:val="3222958C"/>
    <w:lvl w:ilvl="0" w:tplc="BA480822">
      <w:start w:val="1"/>
      <w:numFmt w:val="decimal"/>
      <w:lvlText w:val="%1."/>
      <w:lvlJc w:val="left"/>
      <w:pPr>
        <w:tabs>
          <w:tab w:val="num" w:pos="870"/>
        </w:tabs>
        <w:ind w:left="870" w:hanging="435"/>
      </w:pPr>
      <w:rPr>
        <w:rFonts w:cs="Times New Roman" w:hint="default"/>
        <w:color w:val="444444"/>
      </w:rPr>
    </w:lvl>
    <w:lvl w:ilvl="1" w:tplc="C79AFD5C">
      <w:start w:val="1"/>
      <w:numFmt w:val="decimal"/>
      <w:lvlText w:val="%2."/>
      <w:lvlJc w:val="left"/>
      <w:pPr>
        <w:tabs>
          <w:tab w:val="num" w:pos="1425"/>
        </w:tabs>
        <w:ind w:left="1425" w:hanging="990"/>
      </w:pPr>
      <w:rPr>
        <w:rFonts w:cs="Times New Roman" w:hint="default"/>
      </w:rPr>
    </w:lvl>
    <w:lvl w:ilvl="2" w:tplc="0419001B" w:tentative="1">
      <w:start w:val="1"/>
      <w:numFmt w:val="lowerRoman"/>
      <w:lvlText w:val="%3."/>
      <w:lvlJc w:val="right"/>
      <w:pPr>
        <w:tabs>
          <w:tab w:val="num" w:pos="1515"/>
        </w:tabs>
        <w:ind w:left="1515" w:hanging="180"/>
      </w:pPr>
      <w:rPr>
        <w:rFonts w:cs="Times New Roman"/>
      </w:rPr>
    </w:lvl>
    <w:lvl w:ilvl="3" w:tplc="0419000F" w:tentative="1">
      <w:start w:val="1"/>
      <w:numFmt w:val="decimal"/>
      <w:lvlText w:val="%4."/>
      <w:lvlJc w:val="left"/>
      <w:pPr>
        <w:tabs>
          <w:tab w:val="num" w:pos="2235"/>
        </w:tabs>
        <w:ind w:left="2235" w:hanging="360"/>
      </w:pPr>
      <w:rPr>
        <w:rFonts w:cs="Times New Roman"/>
      </w:rPr>
    </w:lvl>
    <w:lvl w:ilvl="4" w:tplc="04190019" w:tentative="1">
      <w:start w:val="1"/>
      <w:numFmt w:val="lowerLetter"/>
      <w:lvlText w:val="%5."/>
      <w:lvlJc w:val="left"/>
      <w:pPr>
        <w:tabs>
          <w:tab w:val="num" w:pos="2955"/>
        </w:tabs>
        <w:ind w:left="2955" w:hanging="360"/>
      </w:pPr>
      <w:rPr>
        <w:rFonts w:cs="Times New Roman"/>
      </w:rPr>
    </w:lvl>
    <w:lvl w:ilvl="5" w:tplc="0419001B" w:tentative="1">
      <w:start w:val="1"/>
      <w:numFmt w:val="lowerRoman"/>
      <w:lvlText w:val="%6."/>
      <w:lvlJc w:val="right"/>
      <w:pPr>
        <w:tabs>
          <w:tab w:val="num" w:pos="3675"/>
        </w:tabs>
        <w:ind w:left="3675" w:hanging="180"/>
      </w:pPr>
      <w:rPr>
        <w:rFonts w:cs="Times New Roman"/>
      </w:rPr>
    </w:lvl>
    <w:lvl w:ilvl="6" w:tplc="0419000F" w:tentative="1">
      <w:start w:val="1"/>
      <w:numFmt w:val="decimal"/>
      <w:lvlText w:val="%7."/>
      <w:lvlJc w:val="left"/>
      <w:pPr>
        <w:tabs>
          <w:tab w:val="num" w:pos="4395"/>
        </w:tabs>
        <w:ind w:left="4395" w:hanging="360"/>
      </w:pPr>
      <w:rPr>
        <w:rFonts w:cs="Times New Roman"/>
      </w:rPr>
    </w:lvl>
    <w:lvl w:ilvl="7" w:tplc="04190019" w:tentative="1">
      <w:start w:val="1"/>
      <w:numFmt w:val="lowerLetter"/>
      <w:lvlText w:val="%8."/>
      <w:lvlJc w:val="left"/>
      <w:pPr>
        <w:tabs>
          <w:tab w:val="num" w:pos="5115"/>
        </w:tabs>
        <w:ind w:left="5115" w:hanging="360"/>
      </w:pPr>
      <w:rPr>
        <w:rFonts w:cs="Times New Roman"/>
      </w:rPr>
    </w:lvl>
    <w:lvl w:ilvl="8" w:tplc="0419001B" w:tentative="1">
      <w:start w:val="1"/>
      <w:numFmt w:val="lowerRoman"/>
      <w:lvlText w:val="%9."/>
      <w:lvlJc w:val="right"/>
      <w:pPr>
        <w:tabs>
          <w:tab w:val="num" w:pos="5835"/>
        </w:tabs>
        <w:ind w:left="5835" w:hanging="180"/>
      </w:pPr>
      <w:rPr>
        <w:rFonts w:cs="Times New Roman"/>
      </w:rPr>
    </w:lvl>
  </w:abstractNum>
  <w:abstractNum w:abstractNumId="10" w15:restartNumberingAfterBreak="0">
    <w:nsid w:val="262D5385"/>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1" w15:restartNumberingAfterBreak="0">
    <w:nsid w:val="2DF30171"/>
    <w:multiLevelType w:val="hybridMultilevel"/>
    <w:tmpl w:val="D362F80C"/>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2" w15:restartNumberingAfterBreak="0">
    <w:nsid w:val="2E117533"/>
    <w:multiLevelType w:val="hybridMultilevel"/>
    <w:tmpl w:val="B518C74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30DF0BB0"/>
    <w:multiLevelType w:val="hybridMultilevel"/>
    <w:tmpl w:val="0B66A2A8"/>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AF217D"/>
    <w:multiLevelType w:val="hybridMultilevel"/>
    <w:tmpl w:val="B52AAD36"/>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5" w15:restartNumberingAfterBreak="0">
    <w:nsid w:val="3BD6478C"/>
    <w:multiLevelType w:val="hybridMultilevel"/>
    <w:tmpl w:val="032CF9BA"/>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6" w15:restartNumberingAfterBreak="0">
    <w:nsid w:val="3BF324F4"/>
    <w:multiLevelType w:val="hybridMultilevel"/>
    <w:tmpl w:val="7B0AB6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01706CC"/>
    <w:multiLevelType w:val="hybridMultilevel"/>
    <w:tmpl w:val="E2DA5482"/>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8" w15:restartNumberingAfterBreak="0">
    <w:nsid w:val="4203321E"/>
    <w:multiLevelType w:val="hybridMultilevel"/>
    <w:tmpl w:val="BA06ECC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138CC"/>
    <w:multiLevelType w:val="multilevel"/>
    <w:tmpl w:val="67B8956A"/>
    <w:lvl w:ilvl="0">
      <w:start w:val="1"/>
      <w:numFmt w:val="decimal"/>
      <w:lvlText w:val="%1."/>
      <w:lvlJc w:val="left"/>
      <w:pPr>
        <w:tabs>
          <w:tab w:val="num" w:pos="720"/>
        </w:tabs>
        <w:ind w:left="720" w:hanging="360"/>
      </w:pPr>
      <w:rPr>
        <w:rFonts w:cs="Times New Roman" w:hint="default"/>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15:restartNumberingAfterBreak="0">
    <w:nsid w:val="448F5920"/>
    <w:multiLevelType w:val="hybridMultilevel"/>
    <w:tmpl w:val="B1102DD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1" w15:restartNumberingAfterBreak="0">
    <w:nsid w:val="468D46D2"/>
    <w:multiLevelType w:val="hybridMultilevel"/>
    <w:tmpl w:val="692C481E"/>
    <w:lvl w:ilvl="0" w:tplc="04190003">
      <w:start w:val="1"/>
      <w:numFmt w:val="bullet"/>
      <w:lvlText w:val="o"/>
      <w:lvlJc w:val="left"/>
      <w:pPr>
        <w:tabs>
          <w:tab w:val="num" w:pos="870"/>
        </w:tabs>
        <w:ind w:left="87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833224C"/>
    <w:multiLevelType w:val="hybridMultilevel"/>
    <w:tmpl w:val="F6825D9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3" w15:restartNumberingAfterBreak="0">
    <w:nsid w:val="491145C8"/>
    <w:multiLevelType w:val="hybridMultilevel"/>
    <w:tmpl w:val="A02EB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A0A2ABA"/>
    <w:multiLevelType w:val="hybridMultilevel"/>
    <w:tmpl w:val="DD440440"/>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5" w15:restartNumberingAfterBreak="0">
    <w:nsid w:val="50213C05"/>
    <w:multiLevelType w:val="hybridMultilevel"/>
    <w:tmpl w:val="86563B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1C359E5"/>
    <w:multiLevelType w:val="hybridMultilevel"/>
    <w:tmpl w:val="2B12CDAC"/>
    <w:lvl w:ilvl="0" w:tplc="C55296EA">
      <w:start w:val="1"/>
      <w:numFmt w:val="decimal"/>
      <w:lvlText w:val="%1)"/>
      <w:lvlJc w:val="left"/>
      <w:pPr>
        <w:tabs>
          <w:tab w:val="num" w:pos="1440"/>
        </w:tabs>
        <w:ind w:left="1440" w:hanging="360"/>
      </w:pPr>
      <w:rPr>
        <w:rFonts w:cs="Times New Roman" w:hint="default"/>
        <w:b w:val="0"/>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27" w15:restartNumberingAfterBreak="0">
    <w:nsid w:val="51F574BF"/>
    <w:multiLevelType w:val="hybridMultilevel"/>
    <w:tmpl w:val="37A65CC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15:restartNumberingAfterBreak="0">
    <w:nsid w:val="52460B73"/>
    <w:multiLevelType w:val="hybridMultilevel"/>
    <w:tmpl w:val="E12AB4E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2EF5513"/>
    <w:multiLevelType w:val="hybridMultilevel"/>
    <w:tmpl w:val="F9061C0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0" w15:restartNumberingAfterBreak="0">
    <w:nsid w:val="538F6222"/>
    <w:multiLevelType w:val="hybridMultilevel"/>
    <w:tmpl w:val="EC38BE9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1" w15:restartNumberingAfterBreak="0">
    <w:nsid w:val="553764C8"/>
    <w:multiLevelType w:val="hybridMultilevel"/>
    <w:tmpl w:val="44FCC4AE"/>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E5527E3"/>
    <w:multiLevelType w:val="hybridMultilevel"/>
    <w:tmpl w:val="BB624E40"/>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3" w15:restartNumberingAfterBreak="0">
    <w:nsid w:val="5FFB768F"/>
    <w:multiLevelType w:val="hybridMultilevel"/>
    <w:tmpl w:val="15D2643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15:restartNumberingAfterBreak="0">
    <w:nsid w:val="66B27E3E"/>
    <w:multiLevelType w:val="hybridMultilevel"/>
    <w:tmpl w:val="C264329A"/>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6B91554"/>
    <w:multiLevelType w:val="hybridMultilevel"/>
    <w:tmpl w:val="F40E43B6"/>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15:restartNumberingAfterBreak="0">
    <w:nsid w:val="6A3A1087"/>
    <w:multiLevelType w:val="hybridMultilevel"/>
    <w:tmpl w:val="9648D686"/>
    <w:lvl w:ilvl="0" w:tplc="04190003">
      <w:start w:val="1"/>
      <w:numFmt w:val="bullet"/>
      <w:lvlText w:val="o"/>
      <w:lvlJc w:val="left"/>
      <w:pPr>
        <w:tabs>
          <w:tab w:val="num" w:pos="720"/>
        </w:tabs>
        <w:ind w:left="720" w:hanging="36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66124"/>
    <w:multiLevelType w:val="hybridMultilevel"/>
    <w:tmpl w:val="260C2732"/>
    <w:lvl w:ilvl="0" w:tplc="097C137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706639E7"/>
    <w:multiLevelType w:val="hybridMultilevel"/>
    <w:tmpl w:val="21587218"/>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9" w15:restartNumberingAfterBreak="0">
    <w:nsid w:val="70EE1975"/>
    <w:multiLevelType w:val="hybridMultilevel"/>
    <w:tmpl w:val="92928F90"/>
    <w:lvl w:ilvl="0" w:tplc="458EA4D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15:restartNumberingAfterBreak="0">
    <w:nsid w:val="71E704FE"/>
    <w:multiLevelType w:val="hybridMultilevel"/>
    <w:tmpl w:val="BB0A1A52"/>
    <w:lvl w:ilvl="0" w:tplc="BA480822">
      <w:start w:val="1"/>
      <w:numFmt w:val="decimal"/>
      <w:lvlText w:val="%1."/>
      <w:lvlJc w:val="left"/>
      <w:pPr>
        <w:tabs>
          <w:tab w:val="num" w:pos="1145"/>
        </w:tabs>
        <w:ind w:left="1145" w:hanging="435"/>
      </w:pPr>
      <w:rPr>
        <w:rFonts w:cs="Times New Roman" w:hint="default"/>
        <w:color w:val="444444"/>
      </w:rPr>
    </w:lvl>
    <w:lvl w:ilvl="1" w:tplc="04190019" w:tentative="1">
      <w:start w:val="1"/>
      <w:numFmt w:val="lowerLetter"/>
      <w:lvlText w:val="%2."/>
      <w:lvlJc w:val="left"/>
      <w:pPr>
        <w:tabs>
          <w:tab w:val="num" w:pos="2160"/>
        </w:tabs>
        <w:ind w:left="2160" w:hanging="360"/>
      </w:pPr>
      <w:rPr>
        <w:rFonts w:cs="Times New Roman"/>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41" w15:restartNumberingAfterBreak="0">
    <w:nsid w:val="74F0683A"/>
    <w:multiLevelType w:val="hybridMultilevel"/>
    <w:tmpl w:val="70FCCC0E"/>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42" w15:restartNumberingAfterBreak="0">
    <w:nsid w:val="799407A2"/>
    <w:multiLevelType w:val="hybridMultilevel"/>
    <w:tmpl w:val="DB80542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15:restartNumberingAfterBreak="0">
    <w:nsid w:val="7F1228A4"/>
    <w:multiLevelType w:val="hybridMultilevel"/>
    <w:tmpl w:val="9616310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num w:numId="1">
    <w:abstractNumId w:val="7"/>
  </w:num>
  <w:num w:numId="2">
    <w:abstractNumId w:val="38"/>
  </w:num>
  <w:num w:numId="3">
    <w:abstractNumId w:val="17"/>
  </w:num>
  <w:num w:numId="4">
    <w:abstractNumId w:val="14"/>
  </w:num>
  <w:num w:numId="5">
    <w:abstractNumId w:val="10"/>
  </w:num>
  <w:num w:numId="6">
    <w:abstractNumId w:val="12"/>
  </w:num>
  <w:num w:numId="7">
    <w:abstractNumId w:val="0"/>
  </w:num>
  <w:num w:numId="8">
    <w:abstractNumId w:val="20"/>
  </w:num>
  <w:num w:numId="9">
    <w:abstractNumId w:val="32"/>
  </w:num>
  <w:num w:numId="10">
    <w:abstractNumId w:val="15"/>
  </w:num>
  <w:num w:numId="11">
    <w:abstractNumId w:val="11"/>
  </w:num>
  <w:num w:numId="12">
    <w:abstractNumId w:val="41"/>
  </w:num>
  <w:num w:numId="13">
    <w:abstractNumId w:val="29"/>
  </w:num>
  <w:num w:numId="14">
    <w:abstractNumId w:val="19"/>
  </w:num>
  <w:num w:numId="15">
    <w:abstractNumId w:val="21"/>
  </w:num>
  <w:num w:numId="16">
    <w:abstractNumId w:val="13"/>
  </w:num>
  <w:num w:numId="17">
    <w:abstractNumId w:val="28"/>
  </w:num>
  <w:num w:numId="18">
    <w:abstractNumId w:val="34"/>
  </w:num>
  <w:num w:numId="19">
    <w:abstractNumId w:val="31"/>
  </w:num>
  <w:num w:numId="20">
    <w:abstractNumId w:val="36"/>
  </w:num>
  <w:num w:numId="21">
    <w:abstractNumId w:val="4"/>
  </w:num>
  <w:num w:numId="22">
    <w:abstractNumId w:val="40"/>
  </w:num>
  <w:num w:numId="23">
    <w:abstractNumId w:val="9"/>
  </w:num>
  <w:num w:numId="24">
    <w:abstractNumId w:val="26"/>
  </w:num>
  <w:num w:numId="25">
    <w:abstractNumId w:val="5"/>
  </w:num>
  <w:num w:numId="26">
    <w:abstractNumId w:val="42"/>
  </w:num>
  <w:num w:numId="27">
    <w:abstractNumId w:val="6"/>
  </w:num>
  <w:num w:numId="28">
    <w:abstractNumId w:val="30"/>
  </w:num>
  <w:num w:numId="29">
    <w:abstractNumId w:val="35"/>
  </w:num>
  <w:num w:numId="30">
    <w:abstractNumId w:val="1"/>
  </w:num>
  <w:num w:numId="31">
    <w:abstractNumId w:val="27"/>
  </w:num>
  <w:num w:numId="32">
    <w:abstractNumId w:val="2"/>
  </w:num>
  <w:num w:numId="33">
    <w:abstractNumId w:val="43"/>
  </w:num>
  <w:num w:numId="34">
    <w:abstractNumId w:val="8"/>
  </w:num>
  <w:num w:numId="35">
    <w:abstractNumId w:val="3"/>
  </w:num>
  <w:num w:numId="36">
    <w:abstractNumId w:val="22"/>
  </w:num>
  <w:num w:numId="37">
    <w:abstractNumId w:val="37"/>
  </w:num>
  <w:num w:numId="38">
    <w:abstractNumId w:val="39"/>
  </w:num>
  <w:num w:numId="39">
    <w:abstractNumId w:val="25"/>
  </w:num>
  <w:num w:numId="40">
    <w:abstractNumId w:val="16"/>
  </w:num>
  <w:num w:numId="41">
    <w:abstractNumId w:val="23"/>
  </w:num>
  <w:num w:numId="42">
    <w:abstractNumId w:val="33"/>
  </w:num>
  <w:num w:numId="43">
    <w:abstractNumId w:val="18"/>
  </w:num>
  <w:num w:numId="4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6DA8"/>
    <w:rsid w:val="00012552"/>
    <w:rsid w:val="00032AB4"/>
    <w:rsid w:val="000375E9"/>
    <w:rsid w:val="000601CC"/>
    <w:rsid w:val="0009427F"/>
    <w:rsid w:val="000A5308"/>
    <w:rsid w:val="0010297B"/>
    <w:rsid w:val="00186E8E"/>
    <w:rsid w:val="001A7C79"/>
    <w:rsid w:val="001C37A9"/>
    <w:rsid w:val="002152A9"/>
    <w:rsid w:val="002A1581"/>
    <w:rsid w:val="002C410D"/>
    <w:rsid w:val="002C58A3"/>
    <w:rsid w:val="002D3A95"/>
    <w:rsid w:val="002E1B77"/>
    <w:rsid w:val="002E365F"/>
    <w:rsid w:val="003102C7"/>
    <w:rsid w:val="00355CCD"/>
    <w:rsid w:val="00357D57"/>
    <w:rsid w:val="00391E67"/>
    <w:rsid w:val="00397613"/>
    <w:rsid w:val="003B40FB"/>
    <w:rsid w:val="003B5A44"/>
    <w:rsid w:val="00495DA7"/>
    <w:rsid w:val="00583505"/>
    <w:rsid w:val="005A31B0"/>
    <w:rsid w:val="005B7CC3"/>
    <w:rsid w:val="005F54C9"/>
    <w:rsid w:val="005F5F31"/>
    <w:rsid w:val="00601C2F"/>
    <w:rsid w:val="00603F97"/>
    <w:rsid w:val="00625AFA"/>
    <w:rsid w:val="006578AB"/>
    <w:rsid w:val="00670400"/>
    <w:rsid w:val="006B290C"/>
    <w:rsid w:val="00731AEE"/>
    <w:rsid w:val="00732E19"/>
    <w:rsid w:val="00734C75"/>
    <w:rsid w:val="00770272"/>
    <w:rsid w:val="00775540"/>
    <w:rsid w:val="007F5306"/>
    <w:rsid w:val="00834164"/>
    <w:rsid w:val="0083632E"/>
    <w:rsid w:val="008444AA"/>
    <w:rsid w:val="00844C2E"/>
    <w:rsid w:val="008830B4"/>
    <w:rsid w:val="008837D3"/>
    <w:rsid w:val="00910F6F"/>
    <w:rsid w:val="00956DA8"/>
    <w:rsid w:val="009A4472"/>
    <w:rsid w:val="009A56D7"/>
    <w:rsid w:val="00A406AA"/>
    <w:rsid w:val="00AB317E"/>
    <w:rsid w:val="00AC4EB5"/>
    <w:rsid w:val="00AD1244"/>
    <w:rsid w:val="00AF1CF7"/>
    <w:rsid w:val="00AF6131"/>
    <w:rsid w:val="00B212F1"/>
    <w:rsid w:val="00B32BBF"/>
    <w:rsid w:val="00B350BF"/>
    <w:rsid w:val="00B65D6D"/>
    <w:rsid w:val="00BA354D"/>
    <w:rsid w:val="00BA3ACE"/>
    <w:rsid w:val="00BA525D"/>
    <w:rsid w:val="00BA6D40"/>
    <w:rsid w:val="00BB11B8"/>
    <w:rsid w:val="00BC7396"/>
    <w:rsid w:val="00BD5D9F"/>
    <w:rsid w:val="00BF695B"/>
    <w:rsid w:val="00C10006"/>
    <w:rsid w:val="00C44CEC"/>
    <w:rsid w:val="00C520B8"/>
    <w:rsid w:val="00C522B6"/>
    <w:rsid w:val="00C917D4"/>
    <w:rsid w:val="00CB33F0"/>
    <w:rsid w:val="00CC774F"/>
    <w:rsid w:val="00CD4DDD"/>
    <w:rsid w:val="00CD5E57"/>
    <w:rsid w:val="00D8116E"/>
    <w:rsid w:val="00D93B12"/>
    <w:rsid w:val="00DF0AD3"/>
    <w:rsid w:val="00E03C8C"/>
    <w:rsid w:val="00EA420C"/>
    <w:rsid w:val="00EE4B94"/>
    <w:rsid w:val="00EF17AF"/>
    <w:rsid w:val="00EF5305"/>
    <w:rsid w:val="00F503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5299DE"/>
  <w15:docId w15:val="{6BA598E4-F041-4218-98E9-3339FD10BC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6DA8"/>
    <w:rPr>
      <w:rFonts w:ascii="Times New Roman" w:eastAsia="Times New Roman" w:hAnsi="Times New Roman" w:cs="Times New Roman"/>
      <w:sz w:val="24"/>
      <w:lang w:eastAsia="ru-RU"/>
    </w:rPr>
  </w:style>
  <w:style w:type="paragraph" w:styleId="1">
    <w:name w:val="heading 1"/>
    <w:basedOn w:val="a"/>
    <w:next w:val="a"/>
    <w:link w:val="10"/>
    <w:uiPriority w:val="99"/>
    <w:qFormat/>
    <w:rsid w:val="00956DA8"/>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956DA8"/>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956DA8"/>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956DA8"/>
    <w:pPr>
      <w:keepNext/>
      <w:keepLines/>
      <w:spacing w:before="200" w:after="0"/>
      <w:outlineLvl w:val="3"/>
    </w:pPr>
    <w:rPr>
      <w:rFonts w:ascii="Cambria" w:hAnsi="Cambria"/>
      <w:b/>
      <w:bCs/>
      <w:i/>
      <w:iCs/>
      <w:color w:val="4F81BD"/>
    </w:rPr>
  </w:style>
  <w:style w:type="paragraph" w:styleId="5">
    <w:name w:val="heading 5"/>
    <w:basedOn w:val="a"/>
    <w:next w:val="a"/>
    <w:link w:val="50"/>
    <w:uiPriority w:val="99"/>
    <w:qFormat/>
    <w:rsid w:val="00956DA8"/>
    <w:pPr>
      <w:keepNext/>
      <w:suppressAutoHyphens/>
      <w:overflowPunct w:val="0"/>
      <w:autoSpaceDE w:val="0"/>
      <w:spacing w:after="0" w:line="240" w:lineRule="auto"/>
      <w:jc w:val="center"/>
      <w:outlineLvl w:val="4"/>
    </w:pPr>
    <w:rPr>
      <w:b/>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56DA8"/>
    <w:rPr>
      <w:rFonts w:ascii="Cambria" w:eastAsia="Times New Roman" w:hAnsi="Cambria" w:cs="Times New Roman"/>
      <w:b/>
      <w:bCs/>
      <w:color w:val="365F91"/>
      <w:sz w:val="28"/>
      <w:szCs w:val="28"/>
      <w:lang w:eastAsia="ru-RU"/>
    </w:rPr>
  </w:style>
  <w:style w:type="character" w:customStyle="1" w:styleId="20">
    <w:name w:val="Заголовок 2 Знак"/>
    <w:basedOn w:val="a0"/>
    <w:link w:val="2"/>
    <w:uiPriority w:val="99"/>
    <w:rsid w:val="00956DA8"/>
    <w:rPr>
      <w:rFonts w:ascii="Cambria" w:eastAsia="Times New Roman" w:hAnsi="Cambria" w:cs="Times New Roman"/>
      <w:b/>
      <w:bCs/>
      <w:color w:val="4F81BD"/>
      <w:sz w:val="26"/>
      <w:szCs w:val="26"/>
      <w:lang w:eastAsia="ru-RU"/>
    </w:rPr>
  </w:style>
  <w:style w:type="character" w:customStyle="1" w:styleId="30">
    <w:name w:val="Заголовок 3 Знак"/>
    <w:basedOn w:val="a0"/>
    <w:link w:val="3"/>
    <w:uiPriority w:val="99"/>
    <w:rsid w:val="00956DA8"/>
    <w:rPr>
      <w:rFonts w:ascii="Cambria" w:eastAsia="Times New Roman" w:hAnsi="Cambria" w:cs="Times New Roman"/>
      <w:b/>
      <w:bCs/>
      <w:color w:val="4F81BD"/>
      <w:sz w:val="24"/>
      <w:lang w:eastAsia="ru-RU"/>
    </w:rPr>
  </w:style>
  <w:style w:type="character" w:customStyle="1" w:styleId="40">
    <w:name w:val="Заголовок 4 Знак"/>
    <w:basedOn w:val="a0"/>
    <w:link w:val="4"/>
    <w:uiPriority w:val="99"/>
    <w:rsid w:val="00956DA8"/>
    <w:rPr>
      <w:rFonts w:ascii="Cambria" w:eastAsia="Times New Roman" w:hAnsi="Cambria" w:cs="Times New Roman"/>
      <w:b/>
      <w:bCs/>
      <w:i/>
      <w:iCs/>
      <w:color w:val="4F81BD"/>
      <w:sz w:val="24"/>
      <w:lang w:eastAsia="ru-RU"/>
    </w:rPr>
  </w:style>
  <w:style w:type="character" w:customStyle="1" w:styleId="50">
    <w:name w:val="Заголовок 5 Знак"/>
    <w:basedOn w:val="a0"/>
    <w:link w:val="5"/>
    <w:uiPriority w:val="99"/>
    <w:rsid w:val="00956DA8"/>
    <w:rPr>
      <w:rFonts w:ascii="Times New Roman" w:eastAsia="Times New Roman" w:hAnsi="Times New Roman" w:cs="Times New Roman"/>
      <w:b/>
      <w:sz w:val="24"/>
      <w:szCs w:val="20"/>
      <w:lang w:eastAsia="ar-SA"/>
    </w:rPr>
  </w:style>
  <w:style w:type="paragraph" w:styleId="a3">
    <w:name w:val="Body Text"/>
    <w:basedOn w:val="a"/>
    <w:link w:val="a4"/>
    <w:uiPriority w:val="99"/>
    <w:rsid w:val="00956DA8"/>
    <w:pPr>
      <w:suppressAutoHyphens/>
      <w:spacing w:after="120" w:line="240" w:lineRule="auto"/>
    </w:pPr>
    <w:rPr>
      <w:szCs w:val="24"/>
      <w:lang w:eastAsia="ar-SA"/>
    </w:rPr>
  </w:style>
  <w:style w:type="character" w:customStyle="1" w:styleId="a4">
    <w:name w:val="Основной текст Знак"/>
    <w:basedOn w:val="a0"/>
    <w:link w:val="a3"/>
    <w:uiPriority w:val="99"/>
    <w:rsid w:val="00956DA8"/>
    <w:rPr>
      <w:rFonts w:ascii="Times New Roman" w:eastAsia="Times New Roman" w:hAnsi="Times New Roman" w:cs="Times New Roman"/>
      <w:sz w:val="24"/>
      <w:szCs w:val="24"/>
      <w:lang w:eastAsia="ar-SA"/>
    </w:rPr>
  </w:style>
  <w:style w:type="paragraph" w:styleId="a5">
    <w:name w:val="No Spacing"/>
    <w:uiPriority w:val="1"/>
    <w:qFormat/>
    <w:rsid w:val="00956DA8"/>
    <w:pPr>
      <w:spacing w:after="0" w:line="240" w:lineRule="auto"/>
    </w:pPr>
    <w:rPr>
      <w:rFonts w:ascii="Times New Roman" w:eastAsia="Times New Roman" w:hAnsi="Times New Roman" w:cs="Times New Roman"/>
      <w:sz w:val="24"/>
      <w:lang w:eastAsia="ru-RU"/>
    </w:rPr>
  </w:style>
  <w:style w:type="paragraph" w:styleId="a6">
    <w:name w:val="annotation text"/>
    <w:basedOn w:val="a"/>
    <w:link w:val="a7"/>
    <w:uiPriority w:val="99"/>
    <w:semiHidden/>
    <w:rsid w:val="00956DA8"/>
    <w:pPr>
      <w:spacing w:line="240" w:lineRule="auto"/>
    </w:pPr>
    <w:rPr>
      <w:sz w:val="20"/>
      <w:szCs w:val="20"/>
    </w:rPr>
  </w:style>
  <w:style w:type="character" w:customStyle="1" w:styleId="a7">
    <w:name w:val="Текст примечания Знак"/>
    <w:basedOn w:val="a0"/>
    <w:link w:val="a6"/>
    <w:uiPriority w:val="99"/>
    <w:semiHidden/>
    <w:rsid w:val="00956DA8"/>
    <w:rPr>
      <w:rFonts w:ascii="Times New Roman" w:eastAsia="Times New Roman" w:hAnsi="Times New Roman" w:cs="Times New Roman"/>
      <w:sz w:val="20"/>
      <w:szCs w:val="20"/>
      <w:lang w:eastAsia="ru-RU"/>
    </w:rPr>
  </w:style>
  <w:style w:type="character" w:customStyle="1" w:styleId="a8">
    <w:name w:val="Тема примечания Знак"/>
    <w:basedOn w:val="a7"/>
    <w:link w:val="a9"/>
    <w:uiPriority w:val="99"/>
    <w:semiHidden/>
    <w:locked/>
    <w:rsid w:val="00956DA8"/>
    <w:rPr>
      <w:rFonts w:ascii="Times New Roman" w:eastAsia="Times New Roman" w:hAnsi="Times New Roman" w:cs="Times New Roman"/>
      <w:b/>
      <w:bCs/>
      <w:sz w:val="20"/>
      <w:szCs w:val="20"/>
      <w:lang w:eastAsia="ru-RU"/>
    </w:rPr>
  </w:style>
  <w:style w:type="paragraph" w:styleId="a9">
    <w:name w:val="annotation subject"/>
    <w:basedOn w:val="a6"/>
    <w:next w:val="a6"/>
    <w:link w:val="a8"/>
    <w:uiPriority w:val="99"/>
    <w:semiHidden/>
    <w:rsid w:val="00956DA8"/>
    <w:rPr>
      <w:b/>
      <w:bCs/>
    </w:rPr>
  </w:style>
  <w:style w:type="character" w:customStyle="1" w:styleId="11">
    <w:name w:val="Тема примечания Знак1"/>
    <w:basedOn w:val="a7"/>
    <w:uiPriority w:val="99"/>
    <w:semiHidden/>
    <w:rsid w:val="00956DA8"/>
    <w:rPr>
      <w:rFonts w:ascii="Times New Roman" w:eastAsia="Times New Roman" w:hAnsi="Times New Roman" w:cs="Times New Roman"/>
      <w:b/>
      <w:bCs/>
      <w:sz w:val="20"/>
      <w:szCs w:val="20"/>
      <w:lang w:eastAsia="ru-RU"/>
    </w:rPr>
  </w:style>
  <w:style w:type="character" w:customStyle="1" w:styleId="aa">
    <w:name w:val="Текст выноски Знак"/>
    <w:basedOn w:val="a0"/>
    <w:link w:val="ab"/>
    <w:uiPriority w:val="99"/>
    <w:semiHidden/>
    <w:locked/>
    <w:rsid w:val="00956DA8"/>
    <w:rPr>
      <w:rFonts w:ascii="Tahoma" w:hAnsi="Tahoma" w:cs="Tahoma"/>
      <w:sz w:val="16"/>
      <w:szCs w:val="16"/>
      <w:lang w:eastAsia="ru-RU"/>
    </w:rPr>
  </w:style>
  <w:style w:type="paragraph" w:styleId="ab">
    <w:name w:val="Balloon Text"/>
    <w:basedOn w:val="a"/>
    <w:link w:val="aa"/>
    <w:uiPriority w:val="99"/>
    <w:semiHidden/>
    <w:rsid w:val="00956DA8"/>
    <w:pPr>
      <w:spacing w:after="0" w:line="240" w:lineRule="auto"/>
    </w:pPr>
    <w:rPr>
      <w:rFonts w:ascii="Tahoma" w:eastAsiaTheme="minorHAnsi" w:hAnsi="Tahoma" w:cs="Tahoma"/>
      <w:sz w:val="16"/>
      <w:szCs w:val="16"/>
    </w:rPr>
  </w:style>
  <w:style w:type="character" w:customStyle="1" w:styleId="12">
    <w:name w:val="Текст выноски Знак1"/>
    <w:basedOn w:val="a0"/>
    <w:uiPriority w:val="99"/>
    <w:semiHidden/>
    <w:rsid w:val="00956DA8"/>
    <w:rPr>
      <w:rFonts w:ascii="Tahoma" w:eastAsia="Times New Roman" w:hAnsi="Tahoma" w:cs="Tahoma"/>
      <w:sz w:val="16"/>
      <w:szCs w:val="16"/>
      <w:lang w:eastAsia="ru-RU"/>
    </w:rPr>
  </w:style>
  <w:style w:type="paragraph" w:customStyle="1" w:styleId="13">
    <w:name w:val="Обычный1"/>
    <w:uiPriority w:val="99"/>
    <w:rsid w:val="00956DA8"/>
    <w:pPr>
      <w:spacing w:after="0" w:line="240" w:lineRule="auto"/>
    </w:pPr>
    <w:rPr>
      <w:rFonts w:ascii="Times New Roman" w:eastAsia="Times New Roman" w:hAnsi="Times New Roman" w:cs="Times New Roman"/>
      <w:sz w:val="24"/>
      <w:szCs w:val="20"/>
      <w:lang w:eastAsia="ru-RU"/>
    </w:rPr>
  </w:style>
  <w:style w:type="paragraph" w:customStyle="1" w:styleId="14">
    <w:name w:val="Текст1"/>
    <w:basedOn w:val="a"/>
    <w:uiPriority w:val="99"/>
    <w:rsid w:val="00956DA8"/>
    <w:pPr>
      <w:suppressAutoHyphens/>
      <w:overflowPunct w:val="0"/>
      <w:autoSpaceDE w:val="0"/>
      <w:spacing w:after="0" w:line="240" w:lineRule="auto"/>
      <w:textAlignment w:val="baseline"/>
    </w:pPr>
    <w:rPr>
      <w:rFonts w:ascii="Courier New" w:hAnsi="Courier New"/>
      <w:kern w:val="1"/>
      <w:sz w:val="20"/>
      <w:szCs w:val="20"/>
      <w:lang w:eastAsia="ar-SA"/>
    </w:rPr>
  </w:style>
  <w:style w:type="paragraph" w:styleId="21">
    <w:name w:val="Body Text 2"/>
    <w:basedOn w:val="a"/>
    <w:link w:val="22"/>
    <w:uiPriority w:val="99"/>
    <w:rsid w:val="00956DA8"/>
    <w:pPr>
      <w:spacing w:after="120" w:line="480" w:lineRule="auto"/>
    </w:pPr>
  </w:style>
  <w:style w:type="character" w:customStyle="1" w:styleId="22">
    <w:name w:val="Основной текст 2 Знак"/>
    <w:basedOn w:val="a0"/>
    <w:link w:val="21"/>
    <w:uiPriority w:val="99"/>
    <w:rsid w:val="00956DA8"/>
    <w:rPr>
      <w:rFonts w:ascii="Times New Roman" w:eastAsia="Times New Roman" w:hAnsi="Times New Roman" w:cs="Times New Roman"/>
      <w:sz w:val="24"/>
      <w:lang w:eastAsia="ru-RU"/>
    </w:rPr>
  </w:style>
  <w:style w:type="paragraph" w:styleId="ac">
    <w:name w:val="Plain Text"/>
    <w:basedOn w:val="a"/>
    <w:link w:val="ad"/>
    <w:uiPriority w:val="99"/>
    <w:rsid w:val="00956DA8"/>
    <w:pPr>
      <w:overflowPunct w:val="0"/>
      <w:autoSpaceDE w:val="0"/>
      <w:autoSpaceDN w:val="0"/>
      <w:adjustRightInd w:val="0"/>
      <w:spacing w:after="0" w:line="240" w:lineRule="auto"/>
      <w:textAlignment w:val="baseline"/>
    </w:pPr>
    <w:rPr>
      <w:rFonts w:ascii="Courier New" w:hAnsi="Courier New"/>
      <w:sz w:val="20"/>
      <w:szCs w:val="20"/>
    </w:rPr>
  </w:style>
  <w:style w:type="character" w:customStyle="1" w:styleId="ad">
    <w:name w:val="Текст Знак"/>
    <w:basedOn w:val="a0"/>
    <w:link w:val="ac"/>
    <w:uiPriority w:val="99"/>
    <w:rsid w:val="00956DA8"/>
    <w:rPr>
      <w:rFonts w:ascii="Courier New" w:eastAsia="Times New Roman" w:hAnsi="Courier New" w:cs="Times New Roman"/>
      <w:sz w:val="20"/>
      <w:szCs w:val="20"/>
      <w:lang w:eastAsia="ru-RU"/>
    </w:rPr>
  </w:style>
  <w:style w:type="paragraph" w:styleId="ae">
    <w:name w:val="List Paragraph"/>
    <w:basedOn w:val="a"/>
    <w:uiPriority w:val="99"/>
    <w:qFormat/>
    <w:rsid w:val="00956DA8"/>
    <w:pPr>
      <w:ind w:left="720"/>
      <w:contextualSpacing/>
    </w:pPr>
  </w:style>
  <w:style w:type="character" w:customStyle="1" w:styleId="HTML">
    <w:name w:val="Стандартный HTML Знак"/>
    <w:basedOn w:val="a0"/>
    <w:link w:val="HTML0"/>
    <w:uiPriority w:val="99"/>
    <w:semiHidden/>
    <w:locked/>
    <w:rsid w:val="00956DA8"/>
    <w:rPr>
      <w:rFonts w:ascii="Courier New" w:hAnsi="Courier New" w:cs="Courier New"/>
      <w:sz w:val="20"/>
      <w:szCs w:val="20"/>
      <w:lang w:eastAsia="ru-RU"/>
    </w:rPr>
  </w:style>
  <w:style w:type="paragraph" w:styleId="HTML0">
    <w:name w:val="HTML Preformatted"/>
    <w:basedOn w:val="a"/>
    <w:link w:val="HTML"/>
    <w:uiPriority w:val="99"/>
    <w:semiHidden/>
    <w:rsid w:val="00956DA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heme="minorHAnsi" w:hAnsi="Courier New" w:cs="Courier New"/>
      <w:sz w:val="20"/>
      <w:szCs w:val="20"/>
    </w:rPr>
  </w:style>
  <w:style w:type="character" w:customStyle="1" w:styleId="HTML1">
    <w:name w:val="Стандартный HTML Знак1"/>
    <w:basedOn w:val="a0"/>
    <w:uiPriority w:val="99"/>
    <w:semiHidden/>
    <w:rsid w:val="00956DA8"/>
    <w:rPr>
      <w:rFonts w:ascii="Consolas" w:eastAsia="Times New Roman" w:hAnsi="Consolas" w:cs="Consolas"/>
      <w:sz w:val="20"/>
      <w:szCs w:val="20"/>
      <w:lang w:eastAsia="ru-RU"/>
    </w:rPr>
  </w:style>
  <w:style w:type="paragraph" w:customStyle="1" w:styleId="af">
    <w:name w:val="Глава"/>
    <w:uiPriority w:val="99"/>
    <w:rsid w:val="00956DA8"/>
    <w:pPr>
      <w:tabs>
        <w:tab w:val="left" w:pos="240"/>
      </w:tabs>
      <w:snapToGrid w:val="0"/>
      <w:spacing w:after="0" w:line="344" w:lineRule="atLeast"/>
      <w:jc w:val="center"/>
    </w:pPr>
    <w:rPr>
      <w:rFonts w:ascii="JournalSans" w:eastAsia="Times New Roman" w:hAnsi="JournalSans" w:cs="Times New Roman"/>
      <w:b/>
      <w:i/>
      <w:sz w:val="36"/>
      <w:szCs w:val="20"/>
      <w:lang w:eastAsia="ru-RU"/>
    </w:rPr>
  </w:style>
  <w:style w:type="paragraph" w:customStyle="1" w:styleId="15">
    <w:name w:val="Основной текст 1"/>
    <w:basedOn w:val="a3"/>
    <w:next w:val="a3"/>
    <w:uiPriority w:val="99"/>
    <w:rsid w:val="00956DA8"/>
    <w:pPr>
      <w:tabs>
        <w:tab w:val="left" w:pos="240"/>
      </w:tabs>
      <w:suppressAutoHyphens w:val="0"/>
      <w:snapToGrid w:val="0"/>
      <w:spacing w:after="0" w:line="230" w:lineRule="atLeast"/>
      <w:jc w:val="both"/>
    </w:pPr>
    <w:rPr>
      <w:rFonts w:ascii="Journal" w:hAnsi="Journal"/>
      <w:sz w:val="21"/>
      <w:szCs w:val="20"/>
      <w:lang w:eastAsia="ru-RU"/>
    </w:rPr>
  </w:style>
  <w:style w:type="character" w:customStyle="1" w:styleId="af0">
    <w:name w:val="Верхний колонтитул Знак"/>
    <w:basedOn w:val="a0"/>
    <w:link w:val="af1"/>
    <w:uiPriority w:val="99"/>
    <w:semiHidden/>
    <w:locked/>
    <w:rsid w:val="00956DA8"/>
    <w:rPr>
      <w:rFonts w:ascii="Times New Roman" w:hAnsi="Times New Roman" w:cs="Times New Roman"/>
      <w:sz w:val="24"/>
      <w:lang w:eastAsia="ru-RU"/>
    </w:rPr>
  </w:style>
  <w:style w:type="paragraph" w:styleId="af1">
    <w:name w:val="header"/>
    <w:basedOn w:val="a"/>
    <w:link w:val="af0"/>
    <w:uiPriority w:val="99"/>
    <w:semiHidden/>
    <w:rsid w:val="00956DA8"/>
    <w:pPr>
      <w:tabs>
        <w:tab w:val="center" w:pos="4677"/>
        <w:tab w:val="right" w:pos="9355"/>
      </w:tabs>
      <w:spacing w:after="0" w:line="240" w:lineRule="auto"/>
    </w:pPr>
    <w:rPr>
      <w:rFonts w:eastAsiaTheme="minorHAnsi"/>
    </w:rPr>
  </w:style>
  <w:style w:type="character" w:customStyle="1" w:styleId="16">
    <w:name w:val="Верхний колонтитул Знак1"/>
    <w:basedOn w:val="a0"/>
    <w:uiPriority w:val="99"/>
    <w:semiHidden/>
    <w:rsid w:val="00956DA8"/>
    <w:rPr>
      <w:rFonts w:ascii="Times New Roman" w:eastAsia="Times New Roman" w:hAnsi="Times New Roman" w:cs="Times New Roman"/>
      <w:sz w:val="24"/>
      <w:lang w:eastAsia="ru-RU"/>
    </w:rPr>
  </w:style>
  <w:style w:type="paragraph" w:styleId="af2">
    <w:name w:val="footer"/>
    <w:basedOn w:val="a"/>
    <w:link w:val="af3"/>
    <w:uiPriority w:val="99"/>
    <w:rsid w:val="00956DA8"/>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956DA8"/>
    <w:rPr>
      <w:rFonts w:ascii="Times New Roman" w:eastAsia="Times New Roman" w:hAnsi="Times New Roman" w:cs="Times New Roman"/>
      <w:sz w:val="24"/>
      <w:lang w:eastAsia="ru-RU"/>
    </w:rPr>
  </w:style>
  <w:style w:type="paragraph" w:styleId="af4">
    <w:name w:val="Body Text Indent"/>
    <w:basedOn w:val="a"/>
    <w:link w:val="af5"/>
    <w:uiPriority w:val="99"/>
    <w:rsid w:val="00956DA8"/>
    <w:pPr>
      <w:spacing w:after="120"/>
      <w:ind w:left="283"/>
    </w:pPr>
  </w:style>
  <w:style w:type="character" w:customStyle="1" w:styleId="af5">
    <w:name w:val="Основной текст с отступом Знак"/>
    <w:basedOn w:val="a0"/>
    <w:link w:val="af4"/>
    <w:uiPriority w:val="99"/>
    <w:rsid w:val="00956DA8"/>
    <w:rPr>
      <w:rFonts w:ascii="Times New Roman" w:eastAsia="Times New Roman" w:hAnsi="Times New Roman" w:cs="Times New Roman"/>
      <w:sz w:val="24"/>
      <w:lang w:eastAsia="ru-RU"/>
    </w:rPr>
  </w:style>
  <w:style w:type="paragraph" w:styleId="23">
    <w:name w:val="Body Text Indent 2"/>
    <w:basedOn w:val="a"/>
    <w:link w:val="24"/>
    <w:uiPriority w:val="99"/>
    <w:rsid w:val="00956DA8"/>
    <w:pPr>
      <w:spacing w:after="120" w:line="480" w:lineRule="auto"/>
      <w:ind w:left="283"/>
    </w:pPr>
  </w:style>
  <w:style w:type="character" w:customStyle="1" w:styleId="24">
    <w:name w:val="Основной текст с отступом 2 Знак"/>
    <w:basedOn w:val="a0"/>
    <w:link w:val="23"/>
    <w:uiPriority w:val="99"/>
    <w:rsid w:val="00956DA8"/>
    <w:rPr>
      <w:rFonts w:ascii="Times New Roman" w:eastAsia="Times New Roman" w:hAnsi="Times New Roman" w:cs="Times New Roman"/>
      <w:sz w:val="24"/>
      <w:lang w:eastAsia="ru-RU"/>
    </w:rPr>
  </w:style>
  <w:style w:type="character" w:customStyle="1" w:styleId="31">
    <w:name w:val="Основной текст с отступом 3 Знак"/>
    <w:basedOn w:val="a0"/>
    <w:link w:val="32"/>
    <w:uiPriority w:val="99"/>
    <w:semiHidden/>
    <w:locked/>
    <w:rsid w:val="00956DA8"/>
    <w:rPr>
      <w:rFonts w:ascii="Times New Roman" w:hAnsi="Times New Roman" w:cs="Times New Roman"/>
      <w:sz w:val="16"/>
      <w:szCs w:val="16"/>
      <w:lang w:eastAsia="ru-RU"/>
    </w:rPr>
  </w:style>
  <w:style w:type="paragraph" w:styleId="32">
    <w:name w:val="Body Text Indent 3"/>
    <w:basedOn w:val="a"/>
    <w:link w:val="31"/>
    <w:uiPriority w:val="99"/>
    <w:semiHidden/>
    <w:rsid w:val="00956DA8"/>
    <w:pPr>
      <w:spacing w:after="120"/>
      <w:ind w:left="283"/>
    </w:pPr>
    <w:rPr>
      <w:rFonts w:eastAsiaTheme="minorHAnsi"/>
      <w:sz w:val="16"/>
      <w:szCs w:val="16"/>
    </w:rPr>
  </w:style>
  <w:style w:type="character" w:customStyle="1" w:styleId="310">
    <w:name w:val="Основной текст с отступом 3 Знак1"/>
    <w:basedOn w:val="a0"/>
    <w:uiPriority w:val="99"/>
    <w:semiHidden/>
    <w:rsid w:val="00956DA8"/>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4"/>
    <w:uiPriority w:val="99"/>
    <w:semiHidden/>
    <w:locked/>
    <w:rsid w:val="00956DA8"/>
    <w:rPr>
      <w:rFonts w:ascii="Times New Roman" w:hAnsi="Times New Roman" w:cs="Times New Roman"/>
      <w:sz w:val="16"/>
      <w:szCs w:val="16"/>
      <w:lang w:eastAsia="ru-RU"/>
    </w:rPr>
  </w:style>
  <w:style w:type="paragraph" w:styleId="34">
    <w:name w:val="Body Text 3"/>
    <w:basedOn w:val="a"/>
    <w:link w:val="33"/>
    <w:uiPriority w:val="99"/>
    <w:semiHidden/>
    <w:rsid w:val="00956DA8"/>
    <w:pPr>
      <w:spacing w:after="120"/>
    </w:pPr>
    <w:rPr>
      <w:rFonts w:eastAsiaTheme="minorHAnsi"/>
      <w:sz w:val="16"/>
      <w:szCs w:val="16"/>
    </w:rPr>
  </w:style>
  <w:style w:type="character" w:customStyle="1" w:styleId="311">
    <w:name w:val="Основной текст 3 Знак1"/>
    <w:basedOn w:val="a0"/>
    <w:uiPriority w:val="99"/>
    <w:semiHidden/>
    <w:rsid w:val="00956DA8"/>
    <w:rPr>
      <w:rFonts w:ascii="Times New Roman" w:eastAsia="Times New Roman" w:hAnsi="Times New Roman" w:cs="Times New Roman"/>
      <w:sz w:val="16"/>
      <w:szCs w:val="16"/>
      <w:lang w:eastAsia="ru-RU"/>
    </w:rPr>
  </w:style>
  <w:style w:type="paragraph" w:customStyle="1" w:styleId="210">
    <w:name w:val="Основной текст 21"/>
    <w:basedOn w:val="a"/>
    <w:uiPriority w:val="99"/>
    <w:rsid w:val="00956DA8"/>
    <w:pPr>
      <w:suppressAutoHyphens/>
      <w:spacing w:after="0" w:line="240" w:lineRule="auto"/>
      <w:jc w:val="both"/>
    </w:pPr>
    <w:rPr>
      <w:szCs w:val="20"/>
      <w:lang w:eastAsia="ar-SA"/>
    </w:rPr>
  </w:style>
  <w:style w:type="paragraph" w:customStyle="1" w:styleId="17">
    <w:name w:val="Цитата1"/>
    <w:basedOn w:val="a"/>
    <w:uiPriority w:val="99"/>
    <w:rsid w:val="00956DA8"/>
    <w:pPr>
      <w:suppressAutoHyphens/>
      <w:spacing w:after="0" w:line="240" w:lineRule="auto"/>
      <w:ind w:left="142" w:right="-766"/>
    </w:pPr>
    <w:rPr>
      <w:kern w:val="2"/>
      <w:sz w:val="20"/>
      <w:szCs w:val="20"/>
      <w:lang w:eastAsia="ar-SA"/>
    </w:rPr>
  </w:style>
  <w:style w:type="character" w:styleId="af6">
    <w:name w:val="Hyperlink"/>
    <w:basedOn w:val="a0"/>
    <w:uiPriority w:val="99"/>
    <w:semiHidden/>
    <w:rsid w:val="00956DA8"/>
    <w:rPr>
      <w:rFonts w:cs="Times New Roman"/>
      <w:color w:val="0000FF"/>
      <w:u w:val="single"/>
    </w:rPr>
  </w:style>
  <w:style w:type="paragraph" w:styleId="af7">
    <w:name w:val="Document Map"/>
    <w:basedOn w:val="a"/>
    <w:link w:val="af8"/>
    <w:uiPriority w:val="99"/>
    <w:semiHidden/>
    <w:rsid w:val="00956DA8"/>
    <w:pPr>
      <w:spacing w:after="0" w:line="240" w:lineRule="auto"/>
    </w:pPr>
    <w:rPr>
      <w:rFonts w:ascii="Tahoma" w:hAnsi="Tahoma" w:cs="Tahoma"/>
      <w:sz w:val="16"/>
      <w:szCs w:val="16"/>
    </w:rPr>
  </w:style>
  <w:style w:type="character" w:customStyle="1" w:styleId="af8">
    <w:name w:val="Схема документа Знак"/>
    <w:basedOn w:val="a0"/>
    <w:link w:val="af7"/>
    <w:uiPriority w:val="99"/>
    <w:semiHidden/>
    <w:rsid w:val="00956DA8"/>
    <w:rPr>
      <w:rFonts w:ascii="Tahoma" w:eastAsia="Times New Roman" w:hAnsi="Tahoma" w:cs="Tahoma"/>
      <w:sz w:val="16"/>
      <w:szCs w:val="16"/>
      <w:lang w:eastAsia="ru-RU"/>
    </w:rPr>
  </w:style>
  <w:style w:type="paragraph" w:customStyle="1" w:styleId="NoSpacing1">
    <w:name w:val="No Spacing1"/>
    <w:uiPriority w:val="99"/>
    <w:rsid w:val="00956DA8"/>
    <w:pPr>
      <w:spacing w:after="0" w:line="240" w:lineRule="auto"/>
    </w:pPr>
    <w:rPr>
      <w:rFonts w:ascii="Times New Roman" w:eastAsia="MS Mincho" w:hAnsi="Times New Roman" w:cs="Times New Roman"/>
      <w:sz w:val="24"/>
      <w:lang w:eastAsia="ru-RU"/>
    </w:rPr>
  </w:style>
  <w:style w:type="character" w:customStyle="1" w:styleId="3110">
    <w:name w:val="Заголовок №3 + 11"/>
    <w:aliases w:val="5 pt"/>
    <w:rsid w:val="00956DA8"/>
    <w:rPr>
      <w:spacing w:val="0"/>
      <w:sz w:val="23"/>
    </w:rPr>
  </w:style>
  <w:style w:type="character" w:customStyle="1" w:styleId="af9">
    <w:name w:val="Основной текст_"/>
    <w:link w:val="18"/>
    <w:uiPriority w:val="99"/>
    <w:locked/>
    <w:rsid w:val="00956DA8"/>
    <w:rPr>
      <w:sz w:val="27"/>
      <w:shd w:val="clear" w:color="auto" w:fill="FFFFFF"/>
    </w:rPr>
  </w:style>
  <w:style w:type="paragraph" w:customStyle="1" w:styleId="18">
    <w:name w:val="Основной текст1"/>
    <w:basedOn w:val="a"/>
    <w:link w:val="af9"/>
    <w:uiPriority w:val="99"/>
    <w:rsid w:val="00956DA8"/>
    <w:pPr>
      <w:shd w:val="clear" w:color="auto" w:fill="FFFFFF"/>
      <w:spacing w:before="300" w:after="0" w:line="480" w:lineRule="exact"/>
      <w:ind w:hanging="680"/>
      <w:jc w:val="center"/>
    </w:pPr>
    <w:rPr>
      <w:rFonts w:asciiTheme="minorHAnsi" w:eastAsiaTheme="minorHAnsi" w:hAnsiTheme="minorHAnsi" w:cstheme="minorBidi"/>
      <w:sz w:val="27"/>
      <w:shd w:val="clear" w:color="auto" w:fill="FFFFFF"/>
      <w:lang w:eastAsia="en-US"/>
    </w:rPr>
  </w:style>
  <w:style w:type="character" w:customStyle="1" w:styleId="35">
    <w:name w:val="Заголовок №3_"/>
    <w:basedOn w:val="a0"/>
    <w:link w:val="36"/>
    <w:uiPriority w:val="99"/>
    <w:locked/>
    <w:rsid w:val="00956DA8"/>
    <w:rPr>
      <w:rFonts w:cs="Times New Roman"/>
      <w:sz w:val="27"/>
      <w:szCs w:val="27"/>
      <w:shd w:val="clear" w:color="auto" w:fill="FFFFFF"/>
    </w:rPr>
  </w:style>
  <w:style w:type="paragraph" w:customStyle="1" w:styleId="36">
    <w:name w:val="Заголовок №3"/>
    <w:basedOn w:val="a"/>
    <w:link w:val="35"/>
    <w:uiPriority w:val="99"/>
    <w:rsid w:val="00956DA8"/>
    <w:pPr>
      <w:shd w:val="clear" w:color="auto" w:fill="FFFFFF"/>
      <w:spacing w:before="240" w:after="240" w:line="322" w:lineRule="exact"/>
      <w:ind w:hanging="2020"/>
      <w:jc w:val="center"/>
      <w:outlineLvl w:val="2"/>
    </w:pPr>
    <w:rPr>
      <w:rFonts w:asciiTheme="minorHAnsi" w:eastAsiaTheme="minorHAnsi" w:hAnsiTheme="minorHAnsi"/>
      <w:sz w:val="27"/>
      <w:szCs w:val="27"/>
      <w:shd w:val="clear" w:color="auto" w:fill="FFFFFF"/>
      <w:lang w:eastAsia="en-US"/>
    </w:rPr>
  </w:style>
  <w:style w:type="character" w:customStyle="1" w:styleId="37">
    <w:name w:val="Заголовок №3 + Не полужирный"/>
    <w:basedOn w:val="35"/>
    <w:uiPriority w:val="99"/>
    <w:rsid w:val="00956DA8"/>
    <w:rPr>
      <w:rFonts w:ascii="Times New Roman" w:hAnsi="Times New Roman" w:cs="Times New Roman"/>
      <w:b/>
      <w:bCs/>
      <w:spacing w:val="0"/>
      <w:sz w:val="27"/>
      <w:szCs w:val="27"/>
      <w:shd w:val="clear" w:color="auto" w:fill="FFFFFF"/>
    </w:rPr>
  </w:style>
  <w:style w:type="paragraph" w:customStyle="1" w:styleId="summary">
    <w:name w:val="summary"/>
    <w:basedOn w:val="a"/>
    <w:rsid w:val="00956DA8"/>
    <w:pPr>
      <w:spacing w:before="100" w:beforeAutospacing="1" w:after="100" w:afterAutospacing="1" w:line="240" w:lineRule="auto"/>
    </w:pPr>
    <w:rPr>
      <w:rFonts w:eastAsia="MS Mincho"/>
      <w:szCs w:val="24"/>
      <w:lang w:eastAsia="ja-JP"/>
    </w:rPr>
  </w:style>
  <w:style w:type="character" w:customStyle="1" w:styleId="apple-converted-space">
    <w:name w:val="apple-converted-space"/>
    <w:basedOn w:val="a0"/>
    <w:rsid w:val="00956DA8"/>
    <w:rPr>
      <w:rFonts w:cs="Times New Roman"/>
    </w:rPr>
  </w:style>
  <w:style w:type="paragraph" w:customStyle="1" w:styleId="Style22">
    <w:name w:val="Style22"/>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40">
    <w:name w:val="Font Style40"/>
    <w:basedOn w:val="a0"/>
    <w:uiPriority w:val="99"/>
    <w:rsid w:val="00956DA8"/>
    <w:rPr>
      <w:rFonts w:ascii="Times New Roman" w:hAnsi="Times New Roman" w:cs="Times New Roman" w:hint="default"/>
      <w:sz w:val="26"/>
      <w:szCs w:val="26"/>
    </w:rPr>
  </w:style>
  <w:style w:type="character" w:customStyle="1" w:styleId="FontStyle41">
    <w:name w:val="Font Style41"/>
    <w:basedOn w:val="a0"/>
    <w:uiPriority w:val="99"/>
    <w:rsid w:val="00956DA8"/>
    <w:rPr>
      <w:rFonts w:ascii="Times New Roman" w:hAnsi="Times New Roman" w:cs="Times New Roman" w:hint="default"/>
      <w:i/>
      <w:iCs/>
      <w:sz w:val="26"/>
      <w:szCs w:val="26"/>
    </w:rPr>
  </w:style>
  <w:style w:type="paragraph" w:customStyle="1" w:styleId="Style8">
    <w:name w:val="Style8"/>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5">
    <w:name w:val="Font Style35"/>
    <w:basedOn w:val="a0"/>
    <w:uiPriority w:val="99"/>
    <w:rsid w:val="00956DA8"/>
    <w:rPr>
      <w:rFonts w:ascii="Times New Roman" w:hAnsi="Times New Roman" w:cs="Times New Roman"/>
      <w:sz w:val="28"/>
      <w:szCs w:val="28"/>
    </w:rPr>
  </w:style>
  <w:style w:type="paragraph" w:customStyle="1" w:styleId="Style14">
    <w:name w:val="Style1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7">
    <w:name w:val="Style7"/>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15">
    <w:name w:val="Style15"/>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25">
    <w:name w:val="Style2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37">
    <w:name w:val="Font Style37"/>
    <w:basedOn w:val="a0"/>
    <w:uiPriority w:val="99"/>
    <w:rsid w:val="00956DA8"/>
    <w:rPr>
      <w:rFonts w:ascii="Times New Roman" w:hAnsi="Times New Roman" w:cs="Times New Roman"/>
      <w:i/>
      <w:iCs/>
      <w:sz w:val="26"/>
      <w:szCs w:val="26"/>
    </w:rPr>
  </w:style>
  <w:style w:type="character" w:customStyle="1" w:styleId="FontStyle38">
    <w:name w:val="Font Style38"/>
    <w:basedOn w:val="a0"/>
    <w:uiPriority w:val="99"/>
    <w:rsid w:val="00956DA8"/>
    <w:rPr>
      <w:rFonts w:ascii="Times New Roman" w:hAnsi="Times New Roman" w:cs="Times New Roman"/>
      <w:b/>
      <w:bCs/>
      <w:sz w:val="28"/>
      <w:szCs w:val="28"/>
    </w:rPr>
  </w:style>
  <w:style w:type="character" w:customStyle="1" w:styleId="FontStyle39">
    <w:name w:val="Font Style39"/>
    <w:basedOn w:val="a0"/>
    <w:uiPriority w:val="99"/>
    <w:rsid w:val="00956DA8"/>
    <w:rPr>
      <w:rFonts w:ascii="Times New Roman" w:hAnsi="Times New Roman" w:cs="Times New Roman"/>
      <w:sz w:val="28"/>
      <w:szCs w:val="28"/>
    </w:rPr>
  </w:style>
  <w:style w:type="paragraph" w:customStyle="1" w:styleId="Style21">
    <w:name w:val="Style21"/>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4">
    <w:name w:val="Style4"/>
    <w:basedOn w:val="a"/>
    <w:uiPriority w:val="99"/>
    <w:rsid w:val="00956DA8"/>
    <w:pPr>
      <w:widowControl w:val="0"/>
      <w:autoSpaceDE w:val="0"/>
      <w:autoSpaceDN w:val="0"/>
      <w:adjustRightInd w:val="0"/>
      <w:spacing w:after="0" w:line="240" w:lineRule="auto"/>
    </w:pPr>
    <w:rPr>
      <w:rFonts w:eastAsiaTheme="minorEastAsia"/>
      <w:szCs w:val="24"/>
    </w:rPr>
  </w:style>
  <w:style w:type="paragraph" w:customStyle="1" w:styleId="Style5">
    <w:name w:val="Style5"/>
    <w:basedOn w:val="a"/>
    <w:uiPriority w:val="99"/>
    <w:rsid w:val="00956DA8"/>
    <w:pPr>
      <w:widowControl w:val="0"/>
      <w:autoSpaceDE w:val="0"/>
      <w:autoSpaceDN w:val="0"/>
      <w:adjustRightInd w:val="0"/>
      <w:spacing w:after="0" w:line="240" w:lineRule="auto"/>
    </w:pPr>
    <w:rPr>
      <w:rFonts w:eastAsiaTheme="minorEastAsia"/>
      <w:szCs w:val="24"/>
    </w:rPr>
  </w:style>
  <w:style w:type="character" w:customStyle="1" w:styleId="FontStyle51">
    <w:name w:val="Font Style51"/>
    <w:basedOn w:val="a0"/>
    <w:uiPriority w:val="99"/>
    <w:rsid w:val="00956DA8"/>
    <w:rPr>
      <w:rFonts w:ascii="Times New Roman" w:hAnsi="Times New Roman" w:cs="Times New Roman"/>
      <w:sz w:val="26"/>
      <w:szCs w:val="26"/>
    </w:rPr>
  </w:style>
  <w:style w:type="character" w:customStyle="1" w:styleId="FontStyle87">
    <w:name w:val="Font Style87"/>
    <w:basedOn w:val="a0"/>
    <w:uiPriority w:val="99"/>
    <w:rsid w:val="00956DA8"/>
    <w:rPr>
      <w:rFonts w:ascii="Times New Roman" w:hAnsi="Times New Roman" w:cs="Times New Roman"/>
      <w:sz w:val="22"/>
      <w:szCs w:val="22"/>
    </w:rPr>
  </w:style>
  <w:style w:type="paragraph" w:customStyle="1" w:styleId="Style27">
    <w:name w:val="Style27"/>
    <w:basedOn w:val="a"/>
    <w:uiPriority w:val="99"/>
    <w:rsid w:val="00D8116E"/>
    <w:pPr>
      <w:widowControl w:val="0"/>
      <w:autoSpaceDE w:val="0"/>
      <w:autoSpaceDN w:val="0"/>
      <w:adjustRightInd w:val="0"/>
      <w:spacing w:after="0" w:line="240" w:lineRule="auto"/>
    </w:pPr>
    <w:rPr>
      <w:rFonts w:eastAsiaTheme="minorEastAsia"/>
      <w:szCs w:val="24"/>
    </w:rPr>
  </w:style>
  <w:style w:type="paragraph" w:customStyle="1" w:styleId="Style33">
    <w:name w:val="Style33"/>
    <w:basedOn w:val="a"/>
    <w:uiPriority w:val="99"/>
    <w:rsid w:val="00D8116E"/>
    <w:pPr>
      <w:widowControl w:val="0"/>
      <w:autoSpaceDE w:val="0"/>
      <w:autoSpaceDN w:val="0"/>
      <w:adjustRightInd w:val="0"/>
      <w:spacing w:after="0" w:line="240" w:lineRule="auto"/>
    </w:pPr>
    <w:rPr>
      <w:rFonts w:eastAsiaTheme="minorEastAsi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6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lanbook.com/book/99780"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lanbook.com/book/5883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anbook.com/book/10701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e.lanbook.com/book/99383" TargetMode="External"/><Relationship Id="rId4" Type="http://schemas.openxmlformats.org/officeDocument/2006/relationships/settings" Target="settings.xml"/><Relationship Id="rId9" Type="http://schemas.openxmlformats.org/officeDocument/2006/relationships/hyperlink" Target="https://e.lanbook.com/book/58831"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C5787A-A359-4E50-BEF2-5B000BA36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393</TotalTime>
  <Pages>27</Pages>
  <Words>5495</Words>
  <Characters>31326</Characters>
  <Application>Microsoft Office Word</Application>
  <DocSecurity>0</DocSecurity>
  <Lines>261</Lines>
  <Paragraphs>73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36748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dc:creator>
  <cp:lastModifiedBy>Xenia</cp:lastModifiedBy>
  <cp:revision>31</cp:revision>
  <cp:lastPrinted>2018-02-26T11:53:00Z</cp:lastPrinted>
  <dcterms:created xsi:type="dcterms:W3CDTF">2018-02-26T11:11:00Z</dcterms:created>
  <dcterms:modified xsi:type="dcterms:W3CDTF">2021-12-15T08:47:00Z</dcterms:modified>
</cp:coreProperties>
</file>