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5676" w14:textId="77777777" w:rsidR="00803F3F" w:rsidRPr="00476BC6" w:rsidRDefault="00803F3F" w:rsidP="00803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72169015" w14:textId="77777777" w:rsidR="00803F3F" w:rsidRPr="00476BC6" w:rsidRDefault="00803F3F" w:rsidP="00803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14:paraId="66A25DB4" w14:textId="77777777" w:rsidR="00803F3F" w:rsidRDefault="00803F3F" w:rsidP="00803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истории музыки секция «Народное пение»</w:t>
      </w:r>
    </w:p>
    <w:p w14:paraId="7DF1A7C4" w14:textId="77777777" w:rsidR="00803F3F" w:rsidRPr="00476BC6" w:rsidRDefault="00803F3F" w:rsidP="00803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BD3648" w14:textId="77777777" w:rsidR="00E877B4" w:rsidRDefault="00E877B4" w:rsidP="00A30FD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613645" w14:textId="77777777" w:rsidR="00E877B4" w:rsidRDefault="00E877B4" w:rsidP="00A30FD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869EA7" w14:textId="77777777" w:rsidR="00E877B4" w:rsidRDefault="00E877B4" w:rsidP="00A30FD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4AB6A6" w14:textId="77777777" w:rsidR="00E877B4" w:rsidRDefault="00E877B4" w:rsidP="00A30FD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366E77" w14:textId="77777777" w:rsidR="00E877B4" w:rsidRDefault="00E877B4" w:rsidP="00A30FD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A0F495" w14:textId="77777777" w:rsidR="00E877B4" w:rsidRDefault="00E877B4" w:rsidP="00A30FD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030199" w14:textId="77777777" w:rsidR="00E877B4" w:rsidRDefault="00E877B4" w:rsidP="00A30FD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7DD1CC" w14:textId="29D3C395" w:rsidR="00476BC6" w:rsidRPr="00803F3F" w:rsidRDefault="009C482C" w:rsidP="00A30FD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F3F">
        <w:rPr>
          <w:rFonts w:ascii="Times New Roman" w:hAnsi="Times New Roman" w:cs="Times New Roman"/>
          <w:b/>
          <w:sz w:val="28"/>
          <w:szCs w:val="28"/>
        </w:rPr>
        <w:t>Иванова О.А.</w:t>
      </w:r>
    </w:p>
    <w:p w14:paraId="75E63967" w14:textId="77777777" w:rsidR="00476BC6" w:rsidRPr="00476BC6" w:rsidRDefault="00476BC6" w:rsidP="00A30FD1">
      <w:pPr>
        <w:keepNext/>
        <w:spacing w:after="0" w:line="360" w:lineRule="auto"/>
        <w:ind w:firstLine="709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50A66" w14:textId="77777777" w:rsidR="00476BC6" w:rsidRPr="00476BC6" w:rsidRDefault="00476BC6" w:rsidP="00803F3F">
      <w:pPr>
        <w:pStyle w:val="a3"/>
        <w:spacing w:after="0" w:line="360" w:lineRule="auto"/>
        <w:jc w:val="center"/>
        <w:outlineLvl w:val="0"/>
        <w:rPr>
          <w:sz w:val="28"/>
          <w:szCs w:val="28"/>
        </w:rPr>
      </w:pPr>
    </w:p>
    <w:p w14:paraId="39DCB250" w14:textId="77777777" w:rsidR="00476BC6" w:rsidRPr="00476BC6" w:rsidRDefault="00476BC6" w:rsidP="00803F3F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476BC6">
        <w:rPr>
          <w:sz w:val="28"/>
          <w:szCs w:val="28"/>
        </w:rPr>
        <w:t>Рабочая программа учебной дисциплины</w:t>
      </w:r>
    </w:p>
    <w:p w14:paraId="62B176EF" w14:textId="77777777" w:rsidR="00476BC6" w:rsidRPr="00476BC6" w:rsidRDefault="00476BC6" w:rsidP="00803F3F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«</w:t>
      </w:r>
      <w:r w:rsidR="00604AB7">
        <w:rPr>
          <w:rFonts w:ascii="Times New Roman" w:hAnsi="Times New Roman" w:cs="Times New Roman"/>
          <w:b/>
          <w:sz w:val="28"/>
          <w:szCs w:val="28"/>
        </w:rPr>
        <w:t>Народный танец</w:t>
      </w:r>
      <w:r w:rsidRPr="00476BC6">
        <w:rPr>
          <w:rFonts w:ascii="Times New Roman" w:hAnsi="Times New Roman" w:cs="Times New Roman"/>
          <w:b/>
          <w:sz w:val="28"/>
          <w:szCs w:val="28"/>
        </w:rPr>
        <w:t>»</w:t>
      </w:r>
    </w:p>
    <w:p w14:paraId="4D2CA0CA" w14:textId="77777777" w:rsidR="00803F3F" w:rsidRPr="00840BA9" w:rsidRDefault="00803F3F" w:rsidP="00803F3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442149C9" w14:textId="77777777" w:rsidR="00803F3F" w:rsidRPr="00840BA9" w:rsidRDefault="00803F3F" w:rsidP="00803F3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b/>
          <w:sz w:val="28"/>
          <w:szCs w:val="28"/>
        </w:rPr>
        <w:t>53.03.04 Искусство народного пения</w:t>
      </w:r>
    </w:p>
    <w:p w14:paraId="4C188D25" w14:textId="77777777" w:rsidR="00803F3F" w:rsidRPr="00840BA9" w:rsidRDefault="00803F3F" w:rsidP="00803F3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b/>
          <w:sz w:val="28"/>
          <w:szCs w:val="28"/>
        </w:rPr>
        <w:t>(</w:t>
      </w:r>
      <w:r w:rsidRPr="00840BA9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14:paraId="64EB9836" w14:textId="77777777" w:rsidR="00803F3F" w:rsidRPr="00840BA9" w:rsidRDefault="00803F3F" w:rsidP="00803F3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Профиль: «Сольное народное пение»</w:t>
      </w:r>
    </w:p>
    <w:p w14:paraId="3D3B2C4E" w14:textId="77777777" w:rsidR="00803F3F" w:rsidRPr="00840BA9" w:rsidRDefault="00803F3F" w:rsidP="00803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1F7A43" w14:textId="77777777" w:rsidR="00803F3F" w:rsidRPr="00840BA9" w:rsidRDefault="00803F3F" w:rsidP="00803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A23295" w14:textId="77777777" w:rsidR="00803F3F" w:rsidRPr="00840BA9" w:rsidRDefault="00803F3F" w:rsidP="00803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57B5A97" w14:textId="77777777" w:rsidR="00803F3F" w:rsidRPr="00840BA9" w:rsidRDefault="00803F3F" w:rsidP="00803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4F323D" w14:textId="77777777" w:rsidR="00803F3F" w:rsidRPr="00840BA9" w:rsidRDefault="00803F3F" w:rsidP="00803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4730C5" w14:textId="77777777" w:rsidR="00803F3F" w:rsidRPr="00840BA9" w:rsidRDefault="00803F3F" w:rsidP="00803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26AA8A" w14:textId="77777777" w:rsidR="00803F3F" w:rsidRPr="00840BA9" w:rsidRDefault="00803F3F" w:rsidP="00803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D695A15" w14:textId="77777777" w:rsidR="00803F3F" w:rsidRPr="00840BA9" w:rsidRDefault="00803F3F" w:rsidP="00803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Астрахань</w:t>
      </w:r>
    </w:p>
    <w:p w14:paraId="5985EE83" w14:textId="77777777" w:rsidR="00E877B4" w:rsidRDefault="00E8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0664DE" w14:textId="5A611595" w:rsidR="00803F3F" w:rsidRPr="00840BA9" w:rsidRDefault="00803F3F" w:rsidP="00803F3F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40BA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8790"/>
      </w:tblGrid>
      <w:tr w:rsidR="00803F3F" w:rsidRPr="00840BA9" w14:paraId="44C1C264" w14:textId="77777777" w:rsidTr="002C43BD">
        <w:trPr>
          <w:cantSplit/>
        </w:trPr>
        <w:tc>
          <w:tcPr>
            <w:tcW w:w="9606" w:type="dxa"/>
            <w:gridSpan w:val="2"/>
            <w:hideMark/>
          </w:tcPr>
          <w:p w14:paraId="3458910F" w14:textId="77777777" w:rsidR="00803F3F" w:rsidRPr="00840BA9" w:rsidRDefault="00803F3F" w:rsidP="00803F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</w:tr>
      <w:tr w:rsidR="00803F3F" w:rsidRPr="00840BA9" w14:paraId="4C5DA080" w14:textId="77777777" w:rsidTr="002C43BD">
        <w:tc>
          <w:tcPr>
            <w:tcW w:w="782" w:type="dxa"/>
            <w:hideMark/>
          </w:tcPr>
          <w:p w14:paraId="584B5D47" w14:textId="77777777" w:rsidR="00803F3F" w:rsidRPr="00840BA9" w:rsidRDefault="00803F3F" w:rsidP="00803F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5E465CA9" w14:textId="77777777" w:rsidR="00803F3F" w:rsidRPr="00840BA9" w:rsidRDefault="00803F3F" w:rsidP="00803F3F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Цель и задачи курса</w:t>
            </w:r>
          </w:p>
        </w:tc>
      </w:tr>
      <w:tr w:rsidR="00803F3F" w:rsidRPr="00840BA9" w14:paraId="50167D71" w14:textId="77777777" w:rsidTr="002C43BD">
        <w:tc>
          <w:tcPr>
            <w:tcW w:w="782" w:type="dxa"/>
            <w:hideMark/>
          </w:tcPr>
          <w:p w14:paraId="3EE337ED" w14:textId="77777777" w:rsidR="00803F3F" w:rsidRPr="00840BA9" w:rsidRDefault="00803F3F" w:rsidP="00803F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2DE54861" w14:textId="77777777" w:rsidR="00803F3F" w:rsidRPr="00840BA9" w:rsidRDefault="00803F3F" w:rsidP="00803F3F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803F3F" w:rsidRPr="00840BA9" w14:paraId="3C808E16" w14:textId="77777777" w:rsidTr="002C43BD">
        <w:tc>
          <w:tcPr>
            <w:tcW w:w="782" w:type="dxa"/>
            <w:hideMark/>
          </w:tcPr>
          <w:p w14:paraId="09D7277A" w14:textId="77777777" w:rsidR="00803F3F" w:rsidRPr="00840BA9" w:rsidRDefault="00803F3F" w:rsidP="00803F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1E123B7B" w14:textId="77777777" w:rsidR="00803F3F" w:rsidRPr="00840BA9" w:rsidRDefault="00803F3F" w:rsidP="00803F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eastAsiaTheme="majorEastAsia" w:hAnsi="Times New Roman" w:cs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03F3F" w:rsidRPr="00840BA9" w14:paraId="7FAA4115" w14:textId="77777777" w:rsidTr="002C43BD">
        <w:tc>
          <w:tcPr>
            <w:tcW w:w="782" w:type="dxa"/>
            <w:hideMark/>
          </w:tcPr>
          <w:p w14:paraId="2AD7C8DF" w14:textId="77777777" w:rsidR="00803F3F" w:rsidRPr="00840BA9" w:rsidRDefault="00803F3F" w:rsidP="00803F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14:paraId="3341D58D" w14:textId="77777777" w:rsidR="00803F3F" w:rsidRPr="00840BA9" w:rsidRDefault="00803F3F" w:rsidP="00803F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дисциплины</w:t>
            </w:r>
          </w:p>
        </w:tc>
      </w:tr>
      <w:tr w:rsidR="00803F3F" w:rsidRPr="00840BA9" w14:paraId="6A527EA8" w14:textId="77777777" w:rsidTr="002C43BD">
        <w:tc>
          <w:tcPr>
            <w:tcW w:w="782" w:type="dxa"/>
          </w:tcPr>
          <w:p w14:paraId="418FD20B" w14:textId="77777777" w:rsidR="00803F3F" w:rsidRPr="00840BA9" w:rsidRDefault="00803F3F" w:rsidP="00803F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4579BCF3" w14:textId="77777777" w:rsidR="00803F3F" w:rsidRPr="00840BA9" w:rsidRDefault="00803F3F" w:rsidP="00803F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803F3F" w:rsidRPr="00840BA9" w14:paraId="1AA67CF2" w14:textId="77777777" w:rsidTr="002C43BD">
        <w:trPr>
          <w:cantSplit/>
        </w:trPr>
        <w:tc>
          <w:tcPr>
            <w:tcW w:w="782" w:type="dxa"/>
            <w:hideMark/>
          </w:tcPr>
          <w:p w14:paraId="79D1DEB3" w14:textId="77777777" w:rsidR="00803F3F" w:rsidRPr="00840BA9" w:rsidRDefault="00803F3F" w:rsidP="00803F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035979E8" w14:textId="77777777" w:rsidR="00803F3F" w:rsidRPr="00840BA9" w:rsidRDefault="00803F3F" w:rsidP="00803F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803F3F" w:rsidRPr="00840BA9" w14:paraId="64AE9730" w14:textId="77777777" w:rsidTr="002C43BD">
        <w:trPr>
          <w:cantSplit/>
        </w:trPr>
        <w:tc>
          <w:tcPr>
            <w:tcW w:w="782" w:type="dxa"/>
          </w:tcPr>
          <w:p w14:paraId="00140438" w14:textId="77777777" w:rsidR="00803F3F" w:rsidRPr="00840BA9" w:rsidRDefault="00803F3F" w:rsidP="00803F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24" w:type="dxa"/>
          </w:tcPr>
          <w:p w14:paraId="1AF28394" w14:textId="77777777" w:rsidR="00803F3F" w:rsidRPr="00840BA9" w:rsidRDefault="00803F3F" w:rsidP="00803F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</w:tbl>
    <w:p w14:paraId="18EAEC6C" w14:textId="77777777" w:rsidR="00803F3F" w:rsidRPr="00840BA9" w:rsidRDefault="00803F3F" w:rsidP="00803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CB8DD" w14:textId="77777777" w:rsidR="00803F3F" w:rsidRPr="00840BA9" w:rsidRDefault="00803F3F" w:rsidP="00803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CCB0A7" w14:textId="77777777" w:rsidR="00803F3F" w:rsidRPr="00840BA9" w:rsidRDefault="00803F3F" w:rsidP="00803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A1E39E" w14:textId="77777777" w:rsidR="00803F3F" w:rsidRPr="00840BA9" w:rsidRDefault="00803F3F" w:rsidP="00803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EA5DBEC" w14:textId="77777777" w:rsidR="00803F3F" w:rsidRPr="00840BA9" w:rsidRDefault="00803F3F" w:rsidP="00803F3F">
      <w:pPr>
        <w:pStyle w:val="a6"/>
        <w:numPr>
          <w:ilvl w:val="0"/>
          <w:numId w:val="28"/>
        </w:numPr>
        <w:spacing w:after="0" w:line="360" w:lineRule="auto"/>
        <w:ind w:left="0" w:firstLine="0"/>
        <w:rPr>
          <w:sz w:val="28"/>
          <w:szCs w:val="28"/>
        </w:rPr>
      </w:pPr>
      <w:r w:rsidRPr="00840BA9">
        <w:rPr>
          <w:rFonts w:eastAsia="MS Mincho"/>
          <w:sz w:val="28"/>
          <w:szCs w:val="28"/>
        </w:rPr>
        <w:t>Методические рекомендации для преподавателя</w:t>
      </w:r>
    </w:p>
    <w:p w14:paraId="2BF2B711" w14:textId="77777777" w:rsidR="00803F3F" w:rsidRPr="00840BA9" w:rsidRDefault="00803F3F" w:rsidP="00803F3F">
      <w:pPr>
        <w:pStyle w:val="a6"/>
        <w:numPr>
          <w:ilvl w:val="0"/>
          <w:numId w:val="28"/>
        </w:numPr>
        <w:spacing w:after="0" w:line="360" w:lineRule="auto"/>
        <w:ind w:left="0" w:firstLine="0"/>
        <w:rPr>
          <w:sz w:val="28"/>
          <w:szCs w:val="28"/>
        </w:rPr>
      </w:pPr>
      <w:r w:rsidRPr="00840BA9">
        <w:rPr>
          <w:sz w:val="28"/>
          <w:szCs w:val="28"/>
        </w:rPr>
        <w:t>Методические рекомендации для студента</w:t>
      </w:r>
    </w:p>
    <w:p w14:paraId="1965C1D9" w14:textId="77777777" w:rsidR="00803F3F" w:rsidRPr="00476BC6" w:rsidRDefault="00803F3F" w:rsidP="00803F3F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6FCA5DEC" w14:textId="77777777" w:rsidR="00803F3F" w:rsidRPr="00476BC6" w:rsidRDefault="00803F3F" w:rsidP="00803F3F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41821A80" w14:textId="77777777" w:rsidR="00803F3F" w:rsidRPr="00476BC6" w:rsidRDefault="00803F3F" w:rsidP="00803F3F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373F6C67" w14:textId="77777777" w:rsidR="00476BC6" w:rsidRPr="00476BC6" w:rsidRDefault="00476BC6" w:rsidP="00A30FD1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172E8556" w14:textId="77777777" w:rsidR="00476BC6" w:rsidRPr="00476BC6" w:rsidRDefault="00476BC6" w:rsidP="00A30FD1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6EBDE684" w14:textId="77777777" w:rsidR="00476BC6" w:rsidRPr="00476BC6" w:rsidRDefault="00476BC6" w:rsidP="00A30FD1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06415197" w14:textId="77777777" w:rsidR="00476BC6" w:rsidRPr="00476BC6" w:rsidRDefault="00476BC6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2E3B63F" w14:textId="77777777" w:rsidR="00476BC6" w:rsidRPr="00476BC6" w:rsidRDefault="00476BC6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4D33EB1" w14:textId="77777777" w:rsidR="00476BC6" w:rsidRPr="00476BC6" w:rsidRDefault="00476BC6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718E1CA" w14:textId="77777777" w:rsidR="00476BC6" w:rsidRPr="00476BC6" w:rsidRDefault="00476BC6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09B0C41" w14:textId="77777777" w:rsidR="00476BC6" w:rsidRPr="00476BC6" w:rsidRDefault="00476BC6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731D57C" w14:textId="77777777" w:rsidR="00476BC6" w:rsidRDefault="00476BC6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DD7AE8B" w14:textId="77777777" w:rsidR="00114CA6" w:rsidRDefault="00114CA6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64FE2B1" w14:textId="77777777" w:rsidR="00114CA6" w:rsidRDefault="00114CA6" w:rsidP="00A30FD1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1B84BC3" w14:textId="77777777" w:rsidR="00476BC6" w:rsidRPr="00803F3F" w:rsidRDefault="00476BC6" w:rsidP="00803F3F">
      <w:pPr>
        <w:pStyle w:val="1"/>
        <w:shd w:val="clear" w:color="auto" w:fill="auto"/>
        <w:tabs>
          <w:tab w:val="left" w:pos="265"/>
        </w:tabs>
        <w:spacing w:before="0" w:line="36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03F3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1.ц</w:t>
      </w:r>
      <w:r w:rsidRPr="00803F3F">
        <w:rPr>
          <w:rFonts w:ascii="Times New Roman" w:hAnsi="Times New Roman" w:cs="Times New Roman"/>
          <w:b/>
          <w:bCs/>
          <w:sz w:val="28"/>
          <w:szCs w:val="28"/>
        </w:rPr>
        <w:t>ель и задачи курса</w:t>
      </w:r>
    </w:p>
    <w:p w14:paraId="663F38CD" w14:textId="77777777" w:rsidR="00476BC6" w:rsidRPr="00803F3F" w:rsidRDefault="00476BC6" w:rsidP="00803F3F">
      <w:pPr>
        <w:pStyle w:val="1"/>
        <w:shd w:val="clear" w:color="auto" w:fill="auto"/>
        <w:tabs>
          <w:tab w:val="left" w:pos="265"/>
        </w:tabs>
        <w:spacing w:before="0" w:line="36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272FCD2" w14:textId="77777777" w:rsidR="00476BC6" w:rsidRPr="00803F3F" w:rsidRDefault="00476BC6" w:rsidP="00803F3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803F3F">
        <w:rPr>
          <w:b/>
          <w:sz w:val="28"/>
          <w:szCs w:val="28"/>
        </w:rPr>
        <w:t>Цель</w:t>
      </w:r>
      <w:r w:rsidRPr="00803F3F">
        <w:rPr>
          <w:sz w:val="28"/>
          <w:szCs w:val="28"/>
        </w:rPr>
        <w:t xml:space="preserve"> дисциплины – </w:t>
      </w:r>
      <w:r w:rsidR="009D22F8" w:rsidRPr="00803F3F">
        <w:rPr>
          <w:sz w:val="28"/>
          <w:szCs w:val="28"/>
        </w:rPr>
        <w:t>обучение студентов базовым знаниям и практическим навыкам народной хореографии.</w:t>
      </w:r>
      <w:r w:rsidR="00D83828" w:rsidRPr="00803F3F">
        <w:rPr>
          <w:sz w:val="28"/>
          <w:szCs w:val="28"/>
        </w:rPr>
        <w:t xml:space="preserve"> </w:t>
      </w:r>
    </w:p>
    <w:p w14:paraId="3059D0CB" w14:textId="77777777" w:rsidR="00476BC6" w:rsidRPr="00803F3F" w:rsidRDefault="00476BC6" w:rsidP="00803F3F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803F3F">
        <w:rPr>
          <w:b/>
          <w:sz w:val="28"/>
          <w:szCs w:val="28"/>
        </w:rPr>
        <w:t xml:space="preserve">Задачи  </w:t>
      </w:r>
    </w:p>
    <w:p w14:paraId="00ABC0AF" w14:textId="77777777" w:rsidR="00194314" w:rsidRPr="00803F3F" w:rsidRDefault="00194314" w:rsidP="00803F3F">
      <w:pPr>
        <w:pStyle w:val="a5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03F3F">
        <w:rPr>
          <w:sz w:val="28"/>
          <w:szCs w:val="28"/>
        </w:rPr>
        <w:t>- владение навыками репетиционной работы с партнерами по ансамблю, в творческих коллективах и с творческими коллективами</w:t>
      </w:r>
      <w:r w:rsidR="00EF67A4" w:rsidRPr="00803F3F">
        <w:rPr>
          <w:sz w:val="28"/>
          <w:szCs w:val="28"/>
        </w:rPr>
        <w:t>,</w:t>
      </w:r>
    </w:p>
    <w:p w14:paraId="580BB13F" w14:textId="77777777" w:rsidR="00EF67A4" w:rsidRPr="00803F3F" w:rsidRDefault="00EF67A4" w:rsidP="00803F3F">
      <w:pPr>
        <w:pStyle w:val="a5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03F3F">
        <w:rPr>
          <w:sz w:val="28"/>
          <w:szCs w:val="28"/>
        </w:rPr>
        <w:t>- осуществление воспитательной и учебной (педагогической) работы в соответствии с требованиями образовательных стандартов,</w:t>
      </w:r>
    </w:p>
    <w:p w14:paraId="539B9627" w14:textId="77777777" w:rsidR="00EF67A4" w:rsidRPr="00803F3F" w:rsidRDefault="00EF67A4" w:rsidP="00803F3F">
      <w:pPr>
        <w:pStyle w:val="a5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03F3F">
        <w:rPr>
          <w:sz w:val="28"/>
          <w:szCs w:val="28"/>
        </w:rPr>
        <w:t>- изучение образовательного потенциала обучающихся, уровня их художественно-эстетического т творческого развития, формирование и развитие у обучающихся мотивации к обучению, осуществление их профессионального и личностного роста.</w:t>
      </w:r>
    </w:p>
    <w:p w14:paraId="12DC3A6D" w14:textId="77777777" w:rsidR="00194314" w:rsidRPr="00803F3F" w:rsidRDefault="00194314" w:rsidP="00803F3F">
      <w:pPr>
        <w:pStyle w:val="a5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</w:p>
    <w:p w14:paraId="25BA1C6D" w14:textId="77777777" w:rsidR="00476BC6" w:rsidRPr="00803F3F" w:rsidRDefault="00476BC6" w:rsidP="00803F3F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3F3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Pr="00803F3F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6FE1373E" w14:textId="77777777" w:rsidR="004D75B0" w:rsidRPr="00803F3F" w:rsidRDefault="00476BC6" w:rsidP="00803F3F">
      <w:pPr>
        <w:pStyle w:val="33"/>
        <w:shd w:val="clear" w:color="auto" w:fill="auto"/>
        <w:spacing w:before="0" w:after="0" w:line="360" w:lineRule="auto"/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bookmarkStart w:id="1" w:name="bookmark23"/>
      <w:r w:rsidRPr="00803F3F">
        <w:rPr>
          <w:rStyle w:val="34"/>
          <w:b w:val="0"/>
          <w:sz w:val="28"/>
          <w:szCs w:val="28"/>
        </w:rPr>
        <w:t>В результате освоения дисциплины у студента долж</w:t>
      </w:r>
      <w:r w:rsidR="009807F9" w:rsidRPr="00803F3F">
        <w:rPr>
          <w:rStyle w:val="34"/>
          <w:b w:val="0"/>
          <w:sz w:val="28"/>
          <w:szCs w:val="28"/>
        </w:rPr>
        <w:t>е</w:t>
      </w:r>
      <w:r w:rsidRPr="00803F3F">
        <w:rPr>
          <w:rStyle w:val="34"/>
          <w:b w:val="0"/>
          <w:sz w:val="28"/>
          <w:szCs w:val="28"/>
        </w:rPr>
        <w:t xml:space="preserve">н </w:t>
      </w:r>
      <w:r w:rsidR="009807F9" w:rsidRPr="00803F3F">
        <w:rPr>
          <w:rStyle w:val="34"/>
          <w:b w:val="0"/>
          <w:sz w:val="28"/>
          <w:szCs w:val="28"/>
        </w:rPr>
        <w:t>обладать</w:t>
      </w:r>
      <w:r w:rsidRPr="00803F3F">
        <w:rPr>
          <w:rStyle w:val="34"/>
          <w:b w:val="0"/>
          <w:sz w:val="28"/>
          <w:szCs w:val="28"/>
        </w:rPr>
        <w:t xml:space="preserve"> следующи</w:t>
      </w:r>
      <w:r w:rsidR="009807F9" w:rsidRPr="00803F3F">
        <w:rPr>
          <w:rStyle w:val="34"/>
          <w:b w:val="0"/>
          <w:sz w:val="28"/>
          <w:szCs w:val="28"/>
        </w:rPr>
        <w:t>ми</w:t>
      </w:r>
      <w:r w:rsidRPr="00803F3F">
        <w:rPr>
          <w:rFonts w:ascii="Times New Roman" w:hAnsi="Times New Roman"/>
          <w:sz w:val="28"/>
          <w:szCs w:val="28"/>
        </w:rPr>
        <w:t xml:space="preserve"> компетенци</w:t>
      </w:r>
      <w:r w:rsidR="009807F9" w:rsidRPr="00803F3F">
        <w:rPr>
          <w:rFonts w:ascii="Times New Roman" w:hAnsi="Times New Roman"/>
          <w:sz w:val="28"/>
          <w:szCs w:val="28"/>
        </w:rPr>
        <w:t>ям</w:t>
      </w:r>
      <w:r w:rsidR="0022706C" w:rsidRPr="00803F3F">
        <w:rPr>
          <w:rFonts w:ascii="Times New Roman" w:hAnsi="Times New Roman"/>
          <w:sz w:val="28"/>
          <w:szCs w:val="28"/>
        </w:rPr>
        <w:t>и</w:t>
      </w:r>
      <w:bookmarkEnd w:id="1"/>
      <w:r w:rsidRPr="00803F3F">
        <w:rPr>
          <w:rFonts w:ascii="Times New Roman" w:hAnsi="Times New Roman"/>
          <w:sz w:val="28"/>
          <w:szCs w:val="28"/>
        </w:rPr>
        <w:t>:</w:t>
      </w:r>
    </w:p>
    <w:p w14:paraId="2E1147D3" w14:textId="77777777" w:rsidR="00174931" w:rsidRPr="00803F3F" w:rsidRDefault="00932FEF" w:rsidP="00803F3F">
      <w:pPr>
        <w:pStyle w:val="NoSpacing1"/>
        <w:tabs>
          <w:tab w:val="left" w:pos="142"/>
        </w:tabs>
        <w:spacing w:line="360" w:lineRule="auto"/>
        <w:ind w:firstLine="709"/>
        <w:jc w:val="both"/>
        <w:rPr>
          <w:rStyle w:val="FontStyle47"/>
          <w:rFonts w:eastAsia="Times New Roman"/>
          <w:sz w:val="28"/>
          <w:szCs w:val="28"/>
        </w:rPr>
      </w:pPr>
      <w:r w:rsidRPr="00803F3F">
        <w:rPr>
          <w:sz w:val="28"/>
          <w:szCs w:val="28"/>
        </w:rPr>
        <w:t xml:space="preserve"> </w:t>
      </w:r>
      <w:r w:rsidR="00174931" w:rsidRPr="00803F3F">
        <w:rPr>
          <w:sz w:val="28"/>
          <w:szCs w:val="28"/>
        </w:rPr>
        <w:t xml:space="preserve">ОК-7 </w:t>
      </w:r>
      <w:r w:rsidR="00174931" w:rsidRPr="00803F3F">
        <w:rPr>
          <w:rStyle w:val="FontStyle47"/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14:paraId="67FD3EB2" w14:textId="77777777" w:rsidR="00174931" w:rsidRPr="00803F3F" w:rsidRDefault="00174931" w:rsidP="00803F3F">
      <w:pPr>
        <w:pStyle w:val="NoSpacing1"/>
        <w:tabs>
          <w:tab w:val="left" w:pos="142"/>
        </w:tabs>
        <w:spacing w:line="360" w:lineRule="auto"/>
        <w:ind w:firstLine="709"/>
        <w:jc w:val="both"/>
        <w:rPr>
          <w:rStyle w:val="FontStyle47"/>
          <w:rFonts w:eastAsia="Times New Roman"/>
          <w:sz w:val="28"/>
          <w:szCs w:val="28"/>
        </w:rPr>
      </w:pPr>
      <w:r w:rsidRPr="00803F3F">
        <w:rPr>
          <w:rStyle w:val="FontStyle47"/>
          <w:rFonts w:eastAsia="Times New Roman"/>
          <w:sz w:val="28"/>
          <w:szCs w:val="28"/>
        </w:rPr>
        <w:t xml:space="preserve">ПК-1 - </w:t>
      </w:r>
      <w:r w:rsidRPr="00803F3F">
        <w:rPr>
          <w:sz w:val="28"/>
          <w:szCs w:val="28"/>
        </w:rPr>
        <w:t>способностью демонстрировать артистизм, свободу самовыражения, исполнительскую волю, концентрацию внимания;</w:t>
      </w:r>
    </w:p>
    <w:p w14:paraId="795B12B8" w14:textId="77777777" w:rsidR="00174931" w:rsidRPr="00803F3F" w:rsidRDefault="00174931" w:rsidP="00803F3F">
      <w:pPr>
        <w:pStyle w:val="NoSpacing1"/>
        <w:tabs>
          <w:tab w:val="left" w:pos="142"/>
        </w:tabs>
        <w:spacing w:line="360" w:lineRule="auto"/>
        <w:ind w:firstLine="709"/>
        <w:jc w:val="both"/>
        <w:rPr>
          <w:rStyle w:val="FontStyle47"/>
          <w:rFonts w:eastAsia="Times New Roman"/>
          <w:sz w:val="28"/>
          <w:szCs w:val="28"/>
        </w:rPr>
      </w:pPr>
      <w:r w:rsidRPr="00803F3F">
        <w:rPr>
          <w:rStyle w:val="FontStyle47"/>
          <w:rFonts w:eastAsia="Times New Roman"/>
          <w:sz w:val="28"/>
          <w:szCs w:val="28"/>
        </w:rPr>
        <w:t xml:space="preserve">ПК-14 </w:t>
      </w:r>
      <w:r w:rsidRPr="00803F3F">
        <w:rPr>
          <w:rStyle w:val="FontStyle47"/>
          <w:sz w:val="28"/>
          <w:szCs w:val="28"/>
        </w:rPr>
        <w:t>способностью осуществлять сценические постановки народных обрядовых действ, в том числе с применением знаний и умений в области народной хореографии.</w:t>
      </w:r>
    </w:p>
    <w:p w14:paraId="35EA17CD" w14:textId="77777777" w:rsidR="00476BC6" w:rsidRPr="00803F3F" w:rsidRDefault="00476BC6" w:rsidP="00803F3F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803F3F">
        <w:rPr>
          <w:sz w:val="28"/>
          <w:szCs w:val="28"/>
        </w:rPr>
        <w:t>В результате освоения данной компетенции студенты должны:</w:t>
      </w:r>
    </w:p>
    <w:p w14:paraId="709FF028" w14:textId="77777777" w:rsidR="00476BC6" w:rsidRPr="00803F3F" w:rsidRDefault="00476BC6" w:rsidP="00803F3F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803F3F">
        <w:rPr>
          <w:b/>
          <w:sz w:val="28"/>
          <w:szCs w:val="28"/>
        </w:rPr>
        <w:t>Знать</w:t>
      </w:r>
      <w:r w:rsidRPr="00803F3F">
        <w:rPr>
          <w:sz w:val="28"/>
          <w:szCs w:val="28"/>
        </w:rPr>
        <w:t>:</w:t>
      </w:r>
    </w:p>
    <w:p w14:paraId="42CD22D2" w14:textId="77777777" w:rsidR="00B34584" w:rsidRPr="00803F3F" w:rsidRDefault="00B34584" w:rsidP="00803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t>- жанровую сущность произведений фольклора, особенности их исполнения;</w:t>
      </w:r>
    </w:p>
    <w:p w14:paraId="52BDA888" w14:textId="77777777" w:rsidR="00B34584" w:rsidRPr="00803F3F" w:rsidRDefault="00B34584" w:rsidP="00803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t>- известных народных исполнителей;</w:t>
      </w:r>
    </w:p>
    <w:p w14:paraId="50F745DE" w14:textId="77777777" w:rsidR="00B34584" w:rsidRPr="00803F3F" w:rsidRDefault="00B34584" w:rsidP="00803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lastRenderedPageBreak/>
        <w:t>- специфику обучения народному танцу;</w:t>
      </w:r>
    </w:p>
    <w:p w14:paraId="39403508" w14:textId="77777777" w:rsidR="00B34584" w:rsidRPr="00803F3F" w:rsidRDefault="00B34584" w:rsidP="00803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t xml:space="preserve">- различные танцевальные </w:t>
      </w:r>
      <w:proofErr w:type="gramStart"/>
      <w:r w:rsidRPr="00803F3F">
        <w:rPr>
          <w:rFonts w:ascii="Times New Roman" w:hAnsi="Times New Roman"/>
          <w:sz w:val="28"/>
          <w:szCs w:val="28"/>
        </w:rPr>
        <w:t>жанры  русских</w:t>
      </w:r>
      <w:proofErr w:type="gramEnd"/>
      <w:r w:rsidRPr="00803F3F">
        <w:rPr>
          <w:rFonts w:ascii="Times New Roman" w:hAnsi="Times New Roman"/>
          <w:sz w:val="28"/>
          <w:szCs w:val="28"/>
        </w:rPr>
        <w:t xml:space="preserve"> регионов;</w:t>
      </w:r>
    </w:p>
    <w:p w14:paraId="6F3F5682" w14:textId="77777777" w:rsidR="00B34584" w:rsidRPr="00803F3F" w:rsidRDefault="00B34584" w:rsidP="00803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t>- опыт работы руководителей фольклорных коллективов;</w:t>
      </w:r>
    </w:p>
    <w:p w14:paraId="6BE6BAED" w14:textId="77777777" w:rsidR="00B34584" w:rsidRPr="00803F3F" w:rsidRDefault="00B34584" w:rsidP="00803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t xml:space="preserve"> - теорию, практику и методику преподавания народного танца.</w:t>
      </w:r>
    </w:p>
    <w:p w14:paraId="0D9E0020" w14:textId="77777777" w:rsidR="00476BC6" w:rsidRPr="00803F3F" w:rsidRDefault="00476BC6" w:rsidP="00803F3F">
      <w:pPr>
        <w:pStyle w:val="3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b/>
          <w:sz w:val="28"/>
          <w:szCs w:val="28"/>
        </w:rPr>
        <w:t>Уметь</w:t>
      </w:r>
      <w:r w:rsidRPr="00803F3F">
        <w:rPr>
          <w:rFonts w:ascii="Times New Roman" w:hAnsi="Times New Roman"/>
          <w:sz w:val="28"/>
          <w:szCs w:val="28"/>
        </w:rPr>
        <w:t>:</w:t>
      </w:r>
    </w:p>
    <w:p w14:paraId="01778001" w14:textId="77777777" w:rsidR="00B34584" w:rsidRPr="00803F3F" w:rsidRDefault="00B34584" w:rsidP="00803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t>- использовать в работе историко-этнографические, архивные, экспедиционные материалы;</w:t>
      </w:r>
    </w:p>
    <w:p w14:paraId="60765890" w14:textId="77777777" w:rsidR="00B34584" w:rsidRPr="00803F3F" w:rsidRDefault="00B34584" w:rsidP="00803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t>- проводить занятия по народной хореографии.</w:t>
      </w:r>
    </w:p>
    <w:p w14:paraId="373080FA" w14:textId="77777777" w:rsidR="00476BC6" w:rsidRPr="00803F3F" w:rsidRDefault="00476BC6" w:rsidP="00803F3F">
      <w:pPr>
        <w:pStyle w:val="3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b/>
          <w:sz w:val="28"/>
          <w:szCs w:val="28"/>
        </w:rPr>
        <w:t>Владеть</w:t>
      </w:r>
      <w:r w:rsidRPr="00803F3F">
        <w:rPr>
          <w:rFonts w:ascii="Times New Roman" w:hAnsi="Times New Roman"/>
          <w:sz w:val="28"/>
          <w:szCs w:val="28"/>
        </w:rPr>
        <w:t>:</w:t>
      </w:r>
    </w:p>
    <w:p w14:paraId="5AD0D501" w14:textId="77777777" w:rsidR="00B34584" w:rsidRPr="00803F3F" w:rsidRDefault="00B34584" w:rsidP="00803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t>- проведением репетиционной работы с коллективом и отдельными исполнителями;</w:t>
      </w:r>
    </w:p>
    <w:p w14:paraId="18886D91" w14:textId="77777777" w:rsidR="00B34584" w:rsidRPr="00803F3F" w:rsidRDefault="00B34584" w:rsidP="00803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t>- работой с творческим коллективом.</w:t>
      </w:r>
    </w:p>
    <w:p w14:paraId="44E02439" w14:textId="77777777" w:rsidR="0050490F" w:rsidRPr="00803F3F" w:rsidRDefault="0050490F" w:rsidP="00803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DA82A9" w14:textId="77777777" w:rsidR="00476BC6" w:rsidRPr="00803F3F" w:rsidRDefault="00476BC6" w:rsidP="00803F3F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803F3F"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0AD37313" w14:textId="77777777" w:rsidR="00476BC6" w:rsidRPr="00803F3F" w:rsidRDefault="00476BC6" w:rsidP="00803F3F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sz w:val="28"/>
          <w:szCs w:val="28"/>
        </w:rPr>
      </w:pPr>
      <w:r w:rsidRPr="00803F3F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803F3F">
        <w:rPr>
          <w:rFonts w:ascii="Times New Roman" w:hAnsi="Times New Roman" w:cs="Times New Roman"/>
          <w:sz w:val="28"/>
          <w:szCs w:val="28"/>
        </w:rPr>
        <w:t>144</w:t>
      </w:r>
      <w:r w:rsidRPr="00803F3F">
        <w:rPr>
          <w:rFonts w:ascii="Times New Roman" w:hAnsi="Times New Roman" w:cs="Times New Roman"/>
          <w:sz w:val="28"/>
          <w:szCs w:val="28"/>
        </w:rPr>
        <w:t xml:space="preserve"> часа, аудиторная работа </w:t>
      </w:r>
      <w:r w:rsidR="004D2F47" w:rsidRPr="00803F3F">
        <w:rPr>
          <w:rFonts w:ascii="Times New Roman" w:hAnsi="Times New Roman" w:cs="Times New Roman"/>
          <w:sz w:val="28"/>
          <w:szCs w:val="28"/>
        </w:rPr>
        <w:t>–</w:t>
      </w:r>
      <w:r w:rsidRPr="00803F3F">
        <w:rPr>
          <w:rFonts w:ascii="Times New Roman" w:hAnsi="Times New Roman" w:cs="Times New Roman"/>
          <w:sz w:val="28"/>
          <w:szCs w:val="28"/>
        </w:rPr>
        <w:t xml:space="preserve"> </w:t>
      </w:r>
      <w:r w:rsidR="00803F3F">
        <w:rPr>
          <w:rFonts w:ascii="Times New Roman" w:hAnsi="Times New Roman" w:cs="Times New Roman"/>
          <w:sz w:val="28"/>
          <w:szCs w:val="28"/>
        </w:rPr>
        <w:t>144 часа</w:t>
      </w:r>
      <w:r w:rsidRPr="00803F3F">
        <w:rPr>
          <w:rFonts w:ascii="Times New Roman" w:hAnsi="Times New Roman" w:cs="Times New Roman"/>
          <w:sz w:val="28"/>
          <w:szCs w:val="28"/>
        </w:rPr>
        <w:t xml:space="preserve">. Время изучения – </w:t>
      </w:r>
      <w:r w:rsidR="00413907" w:rsidRPr="00803F3F">
        <w:rPr>
          <w:rFonts w:ascii="Times New Roman" w:hAnsi="Times New Roman" w:cs="Times New Roman"/>
          <w:sz w:val="28"/>
          <w:szCs w:val="28"/>
        </w:rPr>
        <w:t>5</w:t>
      </w:r>
      <w:r w:rsidR="00AB4086" w:rsidRPr="00803F3F">
        <w:rPr>
          <w:rFonts w:ascii="Times New Roman" w:hAnsi="Times New Roman" w:cs="Times New Roman"/>
          <w:sz w:val="28"/>
          <w:szCs w:val="28"/>
        </w:rPr>
        <w:t>-</w:t>
      </w:r>
      <w:r w:rsidR="00413907" w:rsidRPr="00803F3F">
        <w:rPr>
          <w:rFonts w:ascii="Times New Roman" w:hAnsi="Times New Roman" w:cs="Times New Roman"/>
          <w:sz w:val="28"/>
          <w:szCs w:val="28"/>
        </w:rPr>
        <w:t>8</w:t>
      </w:r>
      <w:r w:rsidRPr="00803F3F"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 w:rsidR="00413907" w:rsidRPr="00803F3F">
        <w:rPr>
          <w:rFonts w:ascii="Times New Roman" w:hAnsi="Times New Roman" w:cs="Times New Roman"/>
          <w:sz w:val="28"/>
          <w:szCs w:val="28"/>
        </w:rPr>
        <w:t>2</w:t>
      </w:r>
      <w:r w:rsidRPr="00803F3F">
        <w:rPr>
          <w:rFonts w:ascii="Times New Roman" w:hAnsi="Times New Roman" w:cs="Times New Roman"/>
          <w:sz w:val="28"/>
          <w:szCs w:val="28"/>
        </w:rPr>
        <w:t xml:space="preserve"> час</w:t>
      </w:r>
      <w:r w:rsidR="00413907" w:rsidRPr="00803F3F">
        <w:rPr>
          <w:rFonts w:ascii="Times New Roman" w:hAnsi="Times New Roman" w:cs="Times New Roman"/>
          <w:sz w:val="28"/>
          <w:szCs w:val="28"/>
        </w:rPr>
        <w:t>а</w:t>
      </w:r>
      <w:r w:rsidRPr="00803F3F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="00803F3F">
        <w:rPr>
          <w:rFonts w:ascii="Times New Roman" w:hAnsi="Times New Roman" w:cs="Times New Roman"/>
          <w:sz w:val="28"/>
          <w:szCs w:val="28"/>
        </w:rPr>
        <w:t xml:space="preserve"> </w:t>
      </w:r>
      <w:r w:rsidRPr="00803F3F">
        <w:rPr>
          <w:rFonts w:ascii="Times New Roman" w:hAnsi="Times New Roman" w:cs="Times New Roman"/>
          <w:sz w:val="28"/>
          <w:szCs w:val="28"/>
        </w:rPr>
        <w:t>Формы контроля</w:t>
      </w:r>
      <w:r w:rsidRPr="00803F3F">
        <w:rPr>
          <w:sz w:val="28"/>
          <w:szCs w:val="28"/>
        </w:rPr>
        <w:t xml:space="preserve">: </w:t>
      </w:r>
      <w:r w:rsidR="00AB4086" w:rsidRPr="00803F3F">
        <w:rPr>
          <w:rFonts w:ascii="Times New Roman" w:hAnsi="Times New Roman" w:cs="Times New Roman"/>
          <w:sz w:val="28"/>
          <w:szCs w:val="28"/>
        </w:rPr>
        <w:t>6</w:t>
      </w:r>
      <w:r w:rsidR="00413907" w:rsidRPr="00803F3F">
        <w:rPr>
          <w:rFonts w:ascii="Times New Roman" w:hAnsi="Times New Roman" w:cs="Times New Roman"/>
          <w:sz w:val="28"/>
          <w:szCs w:val="28"/>
        </w:rPr>
        <w:t>,8</w:t>
      </w:r>
      <w:r w:rsidRPr="00803F3F">
        <w:rPr>
          <w:rFonts w:ascii="Times New Roman" w:hAnsi="Times New Roman" w:cs="Times New Roman"/>
          <w:sz w:val="28"/>
          <w:szCs w:val="28"/>
        </w:rPr>
        <w:t xml:space="preserve"> семестр – </w:t>
      </w:r>
      <w:r w:rsidR="00413907" w:rsidRPr="00803F3F">
        <w:rPr>
          <w:rFonts w:ascii="Times New Roman" w:hAnsi="Times New Roman" w:cs="Times New Roman"/>
          <w:sz w:val="28"/>
          <w:szCs w:val="28"/>
        </w:rPr>
        <w:t>зачёт</w:t>
      </w:r>
      <w:r w:rsidRPr="00803F3F">
        <w:rPr>
          <w:rFonts w:ascii="Times New Roman" w:hAnsi="Times New Roman" w:cs="Times New Roman"/>
          <w:sz w:val="28"/>
          <w:szCs w:val="28"/>
        </w:rPr>
        <w:t>.</w:t>
      </w:r>
      <w:r w:rsidRPr="00803F3F">
        <w:rPr>
          <w:sz w:val="28"/>
          <w:szCs w:val="28"/>
        </w:rPr>
        <w:t xml:space="preserve"> </w:t>
      </w:r>
    </w:p>
    <w:p w14:paraId="6CF26608" w14:textId="77777777" w:rsidR="00803F3F" w:rsidRDefault="00803F3F" w:rsidP="00A30FD1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2A4141B6" w14:textId="77777777" w:rsidR="00CB5A71" w:rsidRDefault="00476BC6" w:rsidP="00A30FD1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476BC6">
        <w:rPr>
          <w:b/>
          <w:sz w:val="28"/>
          <w:szCs w:val="28"/>
        </w:rPr>
        <w:t>4. Структура и содержание дисциплины</w:t>
      </w:r>
    </w:p>
    <w:tbl>
      <w:tblPr>
        <w:tblpPr w:leftFromText="180" w:rightFromText="180" w:vertAnchor="text" w:tblpX="106" w:tblpY="1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1273"/>
      </w:tblGrid>
      <w:tr w:rsidR="00803F3F" w:rsidRPr="00803F3F" w14:paraId="270E4CA9" w14:textId="77777777" w:rsidTr="00803F3F">
        <w:trPr>
          <w:trHeight w:val="414"/>
        </w:trPr>
        <w:tc>
          <w:tcPr>
            <w:tcW w:w="8046" w:type="dxa"/>
          </w:tcPr>
          <w:p w14:paraId="24829FE3" w14:textId="77777777"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73" w:type="dxa"/>
          </w:tcPr>
          <w:p w14:paraId="423C86DB" w14:textId="77777777"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03F3F" w:rsidRPr="00803F3F" w14:paraId="15B16820" w14:textId="77777777" w:rsidTr="00803F3F">
        <w:trPr>
          <w:trHeight w:val="284"/>
        </w:trPr>
        <w:tc>
          <w:tcPr>
            <w:tcW w:w="8046" w:type="dxa"/>
          </w:tcPr>
          <w:p w14:paraId="6A9FC5B6" w14:textId="77777777" w:rsidR="00803F3F" w:rsidRPr="00803F3F" w:rsidRDefault="00803F3F" w:rsidP="00803F3F">
            <w:pPr>
              <w:pStyle w:val="NoSpacing1"/>
              <w:jc w:val="center"/>
              <w:outlineLvl w:val="0"/>
              <w:rPr>
                <w:b/>
                <w:sz w:val="28"/>
                <w:szCs w:val="28"/>
              </w:rPr>
            </w:pPr>
            <w:r w:rsidRPr="00803F3F">
              <w:rPr>
                <w:b/>
                <w:sz w:val="28"/>
                <w:szCs w:val="28"/>
                <w:lang w:val="en-US"/>
              </w:rPr>
              <w:t>V</w:t>
            </w:r>
            <w:r w:rsidRPr="00803F3F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273" w:type="dxa"/>
          </w:tcPr>
          <w:p w14:paraId="0E70BA8D" w14:textId="77777777"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3F3F" w:rsidRPr="00803F3F" w14:paraId="231308F3" w14:textId="77777777" w:rsidTr="00803F3F">
        <w:trPr>
          <w:trHeight w:val="402"/>
        </w:trPr>
        <w:tc>
          <w:tcPr>
            <w:tcW w:w="8046" w:type="dxa"/>
          </w:tcPr>
          <w:p w14:paraId="51F4503E" w14:textId="77777777" w:rsidR="00803F3F" w:rsidRPr="00803F3F" w:rsidRDefault="00803F3F" w:rsidP="00803F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03F3F">
              <w:rPr>
                <w:rFonts w:ascii="Times New Roman" w:hAnsi="Times New Roman"/>
                <w:sz w:val="28"/>
                <w:szCs w:val="28"/>
              </w:rPr>
              <w:t>Тема 1. Место и задачи дисциплины. «Народный танец».</w:t>
            </w:r>
          </w:p>
        </w:tc>
        <w:tc>
          <w:tcPr>
            <w:tcW w:w="1273" w:type="dxa"/>
          </w:tcPr>
          <w:p w14:paraId="24B73257" w14:textId="77777777"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803F3F" w:rsidRPr="00803F3F" w14:paraId="0F20C2AA" w14:textId="77777777" w:rsidTr="00803F3F">
        <w:trPr>
          <w:trHeight w:val="389"/>
        </w:trPr>
        <w:tc>
          <w:tcPr>
            <w:tcW w:w="8046" w:type="dxa"/>
          </w:tcPr>
          <w:p w14:paraId="2C4B27D9" w14:textId="77777777" w:rsidR="00803F3F" w:rsidRPr="00803F3F" w:rsidRDefault="00803F3F" w:rsidP="00803F3F">
            <w:pPr>
              <w:tabs>
                <w:tab w:val="left" w:pos="225"/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273" w:type="dxa"/>
          </w:tcPr>
          <w:p w14:paraId="5A4473F1" w14:textId="77777777"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3F3F" w:rsidRPr="00803F3F" w14:paraId="0EF8EF44" w14:textId="77777777" w:rsidTr="00803F3F">
        <w:trPr>
          <w:trHeight w:val="279"/>
        </w:trPr>
        <w:tc>
          <w:tcPr>
            <w:tcW w:w="8046" w:type="dxa"/>
          </w:tcPr>
          <w:p w14:paraId="76D8ACA0" w14:textId="77777777" w:rsidR="00803F3F" w:rsidRPr="00803F3F" w:rsidRDefault="00803F3F" w:rsidP="00803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/>
                <w:sz w:val="28"/>
                <w:szCs w:val="28"/>
              </w:rPr>
              <w:t>Тема 2. Основные ходы русского танца</w:t>
            </w:r>
          </w:p>
        </w:tc>
        <w:tc>
          <w:tcPr>
            <w:tcW w:w="1273" w:type="dxa"/>
          </w:tcPr>
          <w:p w14:paraId="71637128" w14:textId="77777777"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803F3F" w:rsidRPr="00803F3F" w14:paraId="3728B343" w14:textId="77777777" w:rsidTr="00803F3F">
        <w:trPr>
          <w:trHeight w:val="441"/>
        </w:trPr>
        <w:tc>
          <w:tcPr>
            <w:tcW w:w="8046" w:type="dxa"/>
          </w:tcPr>
          <w:p w14:paraId="7EFFAE2F" w14:textId="77777777"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273" w:type="dxa"/>
          </w:tcPr>
          <w:p w14:paraId="31CA40E7" w14:textId="77777777"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3F3F" w:rsidRPr="00803F3F" w14:paraId="008B963A" w14:textId="77777777" w:rsidTr="00803F3F">
        <w:trPr>
          <w:trHeight w:val="476"/>
        </w:trPr>
        <w:tc>
          <w:tcPr>
            <w:tcW w:w="8046" w:type="dxa"/>
          </w:tcPr>
          <w:p w14:paraId="2F71E6E9" w14:textId="77777777"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/>
                <w:sz w:val="28"/>
                <w:szCs w:val="28"/>
              </w:rPr>
              <w:t xml:space="preserve">Тема 3.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Шаги русского танца</w:t>
            </w:r>
          </w:p>
        </w:tc>
        <w:tc>
          <w:tcPr>
            <w:tcW w:w="1273" w:type="dxa"/>
          </w:tcPr>
          <w:p w14:paraId="3FB43CC1" w14:textId="77777777"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803F3F" w:rsidRPr="00803F3F" w14:paraId="5B079C6B" w14:textId="77777777" w:rsidTr="00803F3F">
        <w:trPr>
          <w:trHeight w:val="459"/>
        </w:trPr>
        <w:tc>
          <w:tcPr>
            <w:tcW w:w="8046" w:type="dxa"/>
          </w:tcPr>
          <w:p w14:paraId="060EE7F2" w14:textId="77777777"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803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273" w:type="dxa"/>
          </w:tcPr>
          <w:p w14:paraId="04E4DD3A" w14:textId="77777777"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3F3F" w:rsidRPr="00803F3F" w14:paraId="1D7AD1FC" w14:textId="77777777" w:rsidTr="00803F3F">
        <w:trPr>
          <w:trHeight w:val="376"/>
        </w:trPr>
        <w:tc>
          <w:tcPr>
            <w:tcW w:w="8046" w:type="dxa"/>
          </w:tcPr>
          <w:p w14:paraId="4E08A517" w14:textId="77777777" w:rsidR="00803F3F" w:rsidRPr="00803F3F" w:rsidRDefault="00803F3F" w:rsidP="0080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F3F">
              <w:rPr>
                <w:rFonts w:ascii="Times New Roman" w:hAnsi="Times New Roman"/>
                <w:sz w:val="28"/>
                <w:szCs w:val="28"/>
              </w:rPr>
              <w:t xml:space="preserve">Тема 4. </w:t>
            </w:r>
            <w:r w:rsidRPr="00803F3F"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1273" w:type="dxa"/>
          </w:tcPr>
          <w:p w14:paraId="3CB2412B" w14:textId="77777777" w:rsidR="00803F3F" w:rsidRPr="00803F3F" w:rsidRDefault="00803F3F" w:rsidP="00803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03F3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36</w:t>
            </w:r>
          </w:p>
        </w:tc>
      </w:tr>
    </w:tbl>
    <w:p w14:paraId="0BD66F57" w14:textId="77777777" w:rsidR="00803F3F" w:rsidRDefault="00803F3F" w:rsidP="00ED01F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C7A1853" w14:textId="77777777" w:rsidR="00803F3F" w:rsidRDefault="00803F3F" w:rsidP="00ED01F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303F913" w14:textId="77777777" w:rsidR="00803F3F" w:rsidRDefault="00803F3F" w:rsidP="00ED01F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A772E56" w14:textId="77777777" w:rsidR="00803F3F" w:rsidRDefault="00803F3F" w:rsidP="00ED01F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09396A51" w14:textId="77777777" w:rsidR="0066681D" w:rsidRPr="0066681D" w:rsidRDefault="0066681D" w:rsidP="00803F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81D">
        <w:rPr>
          <w:rFonts w:ascii="Times New Roman" w:hAnsi="Times New Roman" w:cs="Times New Roman"/>
          <w:sz w:val="28"/>
          <w:szCs w:val="28"/>
        </w:rPr>
        <w:lastRenderedPageBreak/>
        <w:t>Содержание дисциплины</w:t>
      </w:r>
    </w:p>
    <w:p w14:paraId="7AB06D6E" w14:textId="77777777" w:rsidR="0066681D" w:rsidRPr="0066681D" w:rsidRDefault="00F11E21" w:rsidP="00803F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F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D01F8">
        <w:rPr>
          <w:rFonts w:ascii="Times New Roman" w:hAnsi="Times New Roman" w:cs="Times New Roman"/>
          <w:b/>
          <w:sz w:val="28"/>
          <w:szCs w:val="28"/>
        </w:rPr>
        <w:t>№</w:t>
      </w:r>
      <w:r w:rsidR="00803F3F">
        <w:rPr>
          <w:rFonts w:ascii="Times New Roman" w:hAnsi="Times New Roman" w:cs="Times New Roman"/>
          <w:b/>
          <w:sz w:val="28"/>
          <w:szCs w:val="28"/>
        </w:rPr>
        <w:t>1</w:t>
      </w:r>
    </w:p>
    <w:p w14:paraId="5D630427" w14:textId="77777777" w:rsidR="00033A1A" w:rsidRPr="00033A1A" w:rsidRDefault="00033A1A" w:rsidP="00803F3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A1A">
        <w:rPr>
          <w:rFonts w:ascii="Times New Roman" w:hAnsi="Times New Roman"/>
          <w:sz w:val="28"/>
          <w:szCs w:val="28"/>
        </w:rPr>
        <w:t>Предмет и задачи курса.  Основные шаги - простой шаг с носка, с каблука, вперед, назад, шаг с приставкой, шаг с притопом, с переступанием. Поклон шагами вперед и отходом назад. Основные шаги-с переступанием; мелкий с продвижением вперед; перекрещивающиеся; с подбивкой; на ребро каблука. Удары. Притопы. Перестроение.</w:t>
      </w:r>
    </w:p>
    <w:p w14:paraId="3AA33B4A" w14:textId="77777777" w:rsidR="0066681D" w:rsidRPr="0066681D" w:rsidRDefault="0066681D" w:rsidP="00803F3F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14:paraId="232647AC" w14:textId="77777777" w:rsidR="0066681D" w:rsidRDefault="0066681D" w:rsidP="00803F3F">
      <w:pPr>
        <w:pStyle w:val="a3"/>
        <w:tabs>
          <w:tab w:val="left" w:pos="0"/>
        </w:tabs>
        <w:spacing w:after="0" w:line="360" w:lineRule="auto"/>
        <w:ind w:firstLine="709"/>
        <w:jc w:val="center"/>
      </w:pPr>
      <w:r w:rsidRPr="00ED01F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№2</w:t>
      </w:r>
    </w:p>
    <w:p w14:paraId="0E985765" w14:textId="77777777" w:rsidR="00033A1A" w:rsidRPr="00033A1A" w:rsidRDefault="00033A1A" w:rsidP="00803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A1A">
        <w:rPr>
          <w:rFonts w:ascii="Times New Roman" w:hAnsi="Times New Roman"/>
          <w:sz w:val="28"/>
          <w:szCs w:val="28"/>
        </w:rPr>
        <w:t>Основные ходы русского танца: переменный ход – вперед, назад; скользящий ход Уральской «</w:t>
      </w:r>
      <w:proofErr w:type="spellStart"/>
      <w:r w:rsidRPr="00033A1A">
        <w:rPr>
          <w:rFonts w:ascii="Times New Roman" w:hAnsi="Times New Roman"/>
          <w:sz w:val="28"/>
          <w:szCs w:val="28"/>
        </w:rPr>
        <w:t>шестеры</w:t>
      </w:r>
      <w:proofErr w:type="spellEnd"/>
      <w:r w:rsidRPr="00033A1A">
        <w:rPr>
          <w:rFonts w:ascii="Times New Roman" w:hAnsi="Times New Roman"/>
          <w:sz w:val="28"/>
          <w:szCs w:val="28"/>
        </w:rPr>
        <w:t>», ход Сибирской «</w:t>
      </w:r>
      <w:proofErr w:type="spellStart"/>
      <w:r w:rsidRPr="00033A1A">
        <w:rPr>
          <w:rFonts w:ascii="Times New Roman" w:hAnsi="Times New Roman"/>
          <w:sz w:val="28"/>
          <w:szCs w:val="28"/>
        </w:rPr>
        <w:t>восьмеры</w:t>
      </w:r>
      <w:proofErr w:type="spellEnd"/>
      <w:r w:rsidRPr="00033A1A">
        <w:rPr>
          <w:rFonts w:ascii="Times New Roman" w:hAnsi="Times New Roman"/>
          <w:sz w:val="28"/>
          <w:szCs w:val="28"/>
        </w:rPr>
        <w:t>», Воронежский девичий ход. Формирование навыков общения в танце. Дробная дорожка в «две» ноги, в «три» ноги. Дроби в различных ритмических рисунках.</w:t>
      </w:r>
    </w:p>
    <w:p w14:paraId="055D833B" w14:textId="77777777" w:rsidR="0066681D" w:rsidRDefault="0066681D" w:rsidP="00803F3F">
      <w:pPr>
        <w:pStyle w:val="a3"/>
        <w:tabs>
          <w:tab w:val="left" w:pos="0"/>
        </w:tabs>
        <w:spacing w:after="0" w:line="360" w:lineRule="auto"/>
        <w:ind w:firstLine="709"/>
        <w:jc w:val="center"/>
      </w:pPr>
      <w:r w:rsidRPr="00ED01F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№3</w:t>
      </w:r>
    </w:p>
    <w:p w14:paraId="6F80111F" w14:textId="77777777" w:rsidR="00033A1A" w:rsidRPr="00033A1A" w:rsidRDefault="00033A1A" w:rsidP="0080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1A">
        <w:rPr>
          <w:rFonts w:ascii="Times New Roman" w:eastAsia="Calibri" w:hAnsi="Times New Roman" w:cs="Times New Roman"/>
          <w:bCs/>
          <w:sz w:val="28"/>
          <w:szCs w:val="28"/>
        </w:rPr>
        <w:t>Танцевальный бег – с носка, с каблука, с отбрасыванием согнутых ног назад, с подъемом согнутых ног вперед, в продвижении вперед, назад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033A1A">
        <w:rPr>
          <w:rFonts w:ascii="Times New Roman" w:eastAsia="Calibri" w:hAnsi="Times New Roman" w:cs="Times New Roman"/>
          <w:sz w:val="28"/>
          <w:szCs w:val="28"/>
        </w:rPr>
        <w:t>Навыки общения с платочком. Наиболее характерные распространенные положения рук у девушек с платком.</w:t>
      </w:r>
    </w:p>
    <w:p w14:paraId="1F1DD64A" w14:textId="77777777" w:rsidR="0066681D" w:rsidRPr="0077044F" w:rsidRDefault="0066681D" w:rsidP="00803F3F">
      <w:pPr>
        <w:pStyle w:val="a3"/>
        <w:tabs>
          <w:tab w:val="left" w:pos="0"/>
        </w:tabs>
        <w:spacing w:after="0" w:line="360" w:lineRule="auto"/>
        <w:ind w:firstLine="709"/>
        <w:jc w:val="both"/>
      </w:pPr>
    </w:p>
    <w:p w14:paraId="56B28A75" w14:textId="77777777" w:rsidR="0066681D" w:rsidRDefault="0066681D" w:rsidP="00803F3F">
      <w:pPr>
        <w:pStyle w:val="a3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ED01F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№4</w:t>
      </w:r>
    </w:p>
    <w:p w14:paraId="1A767F7A" w14:textId="77777777" w:rsidR="00033A1A" w:rsidRDefault="00033A1A" w:rsidP="0080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1A">
        <w:rPr>
          <w:rFonts w:ascii="Times New Roman" w:hAnsi="Times New Roman"/>
          <w:sz w:val="28"/>
          <w:szCs w:val="28"/>
        </w:rPr>
        <w:t xml:space="preserve">История и </w:t>
      </w:r>
      <w:r w:rsidRPr="00033A1A">
        <w:rPr>
          <w:rFonts w:ascii="Times New Roman" w:hAnsi="Times New Roman" w:cs="Times New Roman"/>
          <w:sz w:val="28"/>
          <w:szCs w:val="28"/>
        </w:rPr>
        <w:t xml:space="preserve">развитие пляски. Отличительные черты её исполнения. Песня и музыкальное сопровождение пляски. Импровизация – характерная черта русской пляски. Образ русского человека в пляске. Частушка в переплясе, в пляске. Понятие о «выходке» как конкретного своеобразного импровизационного движения (чаще всего на месте). «Проходка» как </w:t>
      </w:r>
      <w:proofErr w:type="gramStart"/>
      <w:r w:rsidRPr="00033A1A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Pr="00033A1A">
        <w:rPr>
          <w:rFonts w:ascii="Times New Roman" w:hAnsi="Times New Roman" w:cs="Times New Roman"/>
          <w:sz w:val="28"/>
          <w:szCs w:val="28"/>
        </w:rPr>
        <w:t xml:space="preserve"> исполняющееся обязательно в продвижении. </w:t>
      </w:r>
    </w:p>
    <w:p w14:paraId="4F051E0C" w14:textId="77777777" w:rsidR="0046364E" w:rsidRDefault="0046364E" w:rsidP="00033A1A">
      <w:pPr>
        <w:pStyle w:val="a3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</w:rPr>
      </w:pPr>
    </w:p>
    <w:p w14:paraId="125E8B14" w14:textId="77777777" w:rsidR="00A82010" w:rsidRDefault="00A82010" w:rsidP="00033A1A">
      <w:pPr>
        <w:pStyle w:val="a3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</w:rPr>
      </w:pPr>
    </w:p>
    <w:p w14:paraId="500A3423" w14:textId="77777777" w:rsidR="00A82010" w:rsidRDefault="00A82010" w:rsidP="00033A1A">
      <w:pPr>
        <w:pStyle w:val="a3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</w:rPr>
      </w:pPr>
    </w:p>
    <w:p w14:paraId="327F138F" w14:textId="77777777" w:rsidR="00A82010" w:rsidRDefault="00A82010" w:rsidP="00033A1A">
      <w:pPr>
        <w:pStyle w:val="a3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</w:rPr>
      </w:pPr>
    </w:p>
    <w:p w14:paraId="501E1D8E" w14:textId="77777777" w:rsidR="00A82010" w:rsidRDefault="00A82010" w:rsidP="00033A1A">
      <w:pPr>
        <w:pStyle w:val="a3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</w:rPr>
      </w:pPr>
    </w:p>
    <w:p w14:paraId="2E60AACD" w14:textId="77777777" w:rsidR="00476BC6" w:rsidRPr="00476BC6" w:rsidRDefault="00476BC6" w:rsidP="0076065F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5. Организация контроля знаний</w:t>
      </w:r>
    </w:p>
    <w:p w14:paraId="4D85489F" w14:textId="77777777" w:rsidR="00476BC6" w:rsidRDefault="00476BC6" w:rsidP="00A30FD1">
      <w:pPr>
        <w:pStyle w:val="21"/>
        <w:tabs>
          <w:tab w:val="left" w:pos="709"/>
        </w:tabs>
        <w:spacing w:after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476BC6">
        <w:rPr>
          <w:b/>
          <w:bCs/>
          <w:sz w:val="28"/>
          <w:szCs w:val="28"/>
        </w:rPr>
        <w:t>Формы контроля</w:t>
      </w:r>
    </w:p>
    <w:p w14:paraId="0D3FE6EA" w14:textId="77777777" w:rsidR="00476BC6" w:rsidRPr="00476BC6" w:rsidRDefault="00476BC6" w:rsidP="00A30FD1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76BC6">
        <w:rPr>
          <w:bCs/>
          <w:sz w:val="28"/>
          <w:szCs w:val="28"/>
        </w:rPr>
        <w:t>Текущий</w:t>
      </w:r>
      <w:r w:rsidR="00052663">
        <w:rPr>
          <w:bCs/>
          <w:sz w:val="28"/>
          <w:szCs w:val="28"/>
        </w:rPr>
        <w:t>, промежуточный</w:t>
      </w:r>
      <w:r w:rsidRPr="00476BC6">
        <w:rPr>
          <w:bCs/>
          <w:sz w:val="28"/>
          <w:szCs w:val="28"/>
        </w:rPr>
        <w:t xml:space="preserve"> контроль</w:t>
      </w:r>
      <w:r w:rsidRPr="00476BC6">
        <w:rPr>
          <w:sz w:val="28"/>
          <w:szCs w:val="28"/>
        </w:rPr>
        <w:t xml:space="preserve"> осуществляется в </w:t>
      </w:r>
      <w:r w:rsidR="00F57B48">
        <w:rPr>
          <w:sz w:val="28"/>
          <w:szCs w:val="28"/>
        </w:rPr>
        <w:t xml:space="preserve">форме </w:t>
      </w:r>
      <w:r w:rsidR="0046364E">
        <w:rPr>
          <w:sz w:val="28"/>
          <w:szCs w:val="28"/>
        </w:rPr>
        <w:t>зачёта</w:t>
      </w:r>
      <w:r w:rsidR="00F57B48">
        <w:rPr>
          <w:sz w:val="28"/>
          <w:szCs w:val="28"/>
        </w:rPr>
        <w:t xml:space="preserve"> в 6 </w:t>
      </w:r>
      <w:r w:rsidR="0046364E">
        <w:rPr>
          <w:sz w:val="28"/>
          <w:szCs w:val="28"/>
        </w:rPr>
        <w:t xml:space="preserve">и 8 </w:t>
      </w:r>
      <w:r w:rsidR="00F57B48">
        <w:rPr>
          <w:sz w:val="28"/>
          <w:szCs w:val="28"/>
        </w:rPr>
        <w:t>семестр</w:t>
      </w:r>
      <w:r w:rsidR="0046364E">
        <w:rPr>
          <w:sz w:val="28"/>
          <w:szCs w:val="28"/>
        </w:rPr>
        <w:t>ах</w:t>
      </w:r>
      <w:r w:rsidR="00921A92">
        <w:rPr>
          <w:sz w:val="28"/>
          <w:szCs w:val="28"/>
        </w:rPr>
        <w:t>.</w:t>
      </w:r>
    </w:p>
    <w:p w14:paraId="678A48BE" w14:textId="77777777" w:rsidR="00476BC6" w:rsidRDefault="00476BC6" w:rsidP="0076065F">
      <w:pPr>
        <w:pStyle w:val="21"/>
        <w:tabs>
          <w:tab w:val="left" w:pos="709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476BC6">
        <w:rPr>
          <w:b/>
          <w:sz w:val="28"/>
          <w:szCs w:val="28"/>
        </w:rPr>
        <w:t>Критерии оценок</w:t>
      </w:r>
    </w:p>
    <w:p w14:paraId="3F158188" w14:textId="77777777" w:rsidR="000538DB" w:rsidRPr="00CB33F0" w:rsidRDefault="000538DB" w:rsidP="000538DB">
      <w:pPr>
        <w:pStyle w:val="21"/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 xml:space="preserve">» </w:t>
      </w:r>
      <w:r w:rsidRPr="00476BC6">
        <w:rPr>
          <w:sz w:val="28"/>
          <w:szCs w:val="28"/>
        </w:rPr>
        <w:t>предполагает знание основных положений изучаемого материала в объёме, предусмотренном разделом «Содержание программы».</w:t>
      </w:r>
    </w:p>
    <w:p w14:paraId="37171673" w14:textId="77777777" w:rsidR="000538DB" w:rsidRPr="00CB33F0" w:rsidRDefault="000538DB" w:rsidP="000538DB">
      <w:pPr>
        <w:pStyle w:val="21"/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«Не з</w:t>
      </w:r>
      <w:r>
        <w:rPr>
          <w:bCs/>
          <w:sz w:val="28"/>
          <w:szCs w:val="28"/>
        </w:rPr>
        <w:t>ачтено</w:t>
      </w:r>
      <w:r w:rsidRPr="00CB33F0">
        <w:rPr>
          <w:bCs/>
          <w:sz w:val="28"/>
          <w:szCs w:val="28"/>
        </w:rPr>
        <w:t xml:space="preserve">» </w:t>
      </w:r>
      <w:r w:rsidRPr="00476BC6">
        <w:rPr>
          <w:sz w:val="28"/>
          <w:szCs w:val="28"/>
        </w:rPr>
        <w:t>характеризует обучающегося как не справившегося с изучением дисциплины в соответствии с программными требованиями.</w:t>
      </w:r>
    </w:p>
    <w:p w14:paraId="0BC4FDAA" w14:textId="77777777" w:rsidR="000538DB" w:rsidRPr="00476BC6" w:rsidRDefault="000538DB" w:rsidP="000538DB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14:paraId="1F442BF7" w14:textId="77777777" w:rsidR="000538DB" w:rsidRDefault="000538DB" w:rsidP="000538DB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155767F8" w14:textId="77777777" w:rsidR="00803F3F" w:rsidRDefault="00803F3F" w:rsidP="00803F3F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Занятия по дисциплине проводятся в следующих</w:t>
      </w:r>
      <w:r>
        <w:rPr>
          <w:sz w:val="28"/>
          <w:szCs w:val="28"/>
        </w:rPr>
        <w:t xml:space="preserve"> </w:t>
      </w:r>
      <w:r w:rsidRPr="00840BA9">
        <w:rPr>
          <w:rFonts w:ascii="Times New Roman" w:hAnsi="Times New Roman" w:cs="Times New Roman"/>
          <w:sz w:val="28"/>
          <w:szCs w:val="28"/>
        </w:rPr>
        <w:t>аудиториях: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C4246" w14:textId="77777777" w:rsidR="00803F3F" w:rsidRDefault="00803F3F" w:rsidP="00803F3F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840BA9">
        <w:rPr>
          <w:rFonts w:ascii="Times New Roman" w:eastAsia="Times New Roman" w:hAnsi="Times New Roman"/>
          <w:sz w:val="28"/>
          <w:szCs w:val="28"/>
        </w:rPr>
        <w:t>№56 - пианино «</w:t>
      </w:r>
      <w:proofErr w:type="spellStart"/>
      <w:r w:rsidRPr="00840BA9">
        <w:rPr>
          <w:rFonts w:ascii="Times New Roman" w:eastAsia="Times New Roman" w:hAnsi="Times New Roman"/>
          <w:sz w:val="28"/>
          <w:szCs w:val="28"/>
        </w:rPr>
        <w:t>Петроф</w:t>
      </w:r>
      <w:proofErr w:type="spellEnd"/>
      <w:r w:rsidRPr="00840BA9">
        <w:rPr>
          <w:rFonts w:ascii="Times New Roman" w:eastAsia="Times New Roman" w:hAnsi="Times New Roman"/>
          <w:sz w:val="28"/>
          <w:szCs w:val="28"/>
        </w:rPr>
        <w:t xml:space="preserve">» - 1шт., стол – </w:t>
      </w:r>
      <w:r>
        <w:rPr>
          <w:rFonts w:ascii="Times New Roman" w:eastAsia="Times New Roman" w:hAnsi="Times New Roman"/>
          <w:sz w:val="28"/>
          <w:szCs w:val="28"/>
        </w:rPr>
        <w:t>5шт., стул – 6шт., пульт – 1шт.</w:t>
      </w:r>
    </w:p>
    <w:p w14:paraId="03C76594" w14:textId="77777777" w:rsidR="00803F3F" w:rsidRPr="00840BA9" w:rsidRDefault="00803F3F" w:rsidP="00803F3F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№64 - </w:t>
      </w:r>
      <w:r w:rsidRPr="00B51083">
        <w:rPr>
          <w:rFonts w:ascii="Times New Roman" w:eastAsia="Times New Roman" w:hAnsi="Times New Roman"/>
          <w:sz w:val="28"/>
          <w:szCs w:val="28"/>
        </w:rPr>
        <w:t xml:space="preserve">Пианино </w:t>
      </w:r>
      <w:r w:rsidRPr="00B51083">
        <w:rPr>
          <w:rFonts w:ascii="Times New Roman" w:eastAsia="Times New Roman" w:hAnsi="Times New Roman"/>
          <w:sz w:val="28"/>
          <w:szCs w:val="28"/>
          <w:lang w:val="en-US"/>
        </w:rPr>
        <w:t>Essex</w:t>
      </w:r>
      <w:r w:rsidRPr="00B51083">
        <w:rPr>
          <w:rFonts w:ascii="Times New Roman" w:eastAsia="Times New Roman" w:hAnsi="Times New Roman"/>
          <w:sz w:val="28"/>
          <w:szCs w:val="28"/>
        </w:rPr>
        <w:t xml:space="preserve"> – 1шт., пульт – 1шт., банкетка – 2шт., стул – 6шт.</w:t>
      </w:r>
    </w:p>
    <w:p w14:paraId="139092B2" w14:textId="77777777" w:rsidR="00F74C19" w:rsidRDefault="00F74C19" w:rsidP="000538DB">
      <w:pPr>
        <w:pStyle w:val="a6"/>
        <w:tabs>
          <w:tab w:val="left" w:pos="289"/>
        </w:tabs>
        <w:spacing w:after="0" w:line="360" w:lineRule="auto"/>
        <w:ind w:left="1429"/>
        <w:jc w:val="both"/>
        <w:outlineLvl w:val="0"/>
        <w:rPr>
          <w:b/>
          <w:sz w:val="28"/>
          <w:szCs w:val="28"/>
        </w:rPr>
      </w:pPr>
    </w:p>
    <w:p w14:paraId="2C58656C" w14:textId="77777777" w:rsidR="00476BC6" w:rsidRPr="00A82010" w:rsidRDefault="00D02C35" w:rsidP="00F57B48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76BC6" w:rsidRPr="00476BC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76BC6" w:rsidRPr="00A82010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14:paraId="5637A0E5" w14:textId="77777777" w:rsidR="005627C6" w:rsidRDefault="00803F3F" w:rsidP="00803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803F3F">
        <w:rPr>
          <w:rFonts w:ascii="Times New Roman" w:hAnsi="Times New Roman"/>
          <w:bCs/>
          <w:sz w:val="28"/>
          <w:szCs w:val="28"/>
          <w:u w:val="single"/>
        </w:rPr>
        <w:t>Основная:</w:t>
      </w:r>
    </w:p>
    <w:p w14:paraId="2F246807" w14:textId="77777777" w:rsidR="00803F3F" w:rsidRPr="00803F3F" w:rsidRDefault="00803F3F" w:rsidP="00803F3F">
      <w:pPr>
        <w:pStyle w:val="a6"/>
        <w:numPr>
          <w:ilvl w:val="0"/>
          <w:numId w:val="29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803F3F">
        <w:rPr>
          <w:color w:val="111111"/>
          <w:sz w:val="28"/>
          <w:szCs w:val="28"/>
          <w:shd w:val="clear" w:color="auto" w:fill="FFFFFF"/>
        </w:rPr>
        <w:t xml:space="preserve">Абызова, Л. Теория и история хореографического искусства. Термины и определения. Глоссарий [Электронный ресурс]: учебное пособие / Л. Абызова. </w:t>
      </w:r>
      <w:r w:rsidRPr="00803F3F">
        <w:rPr>
          <w:sz w:val="28"/>
          <w:szCs w:val="28"/>
        </w:rPr>
        <w:t>–</w:t>
      </w:r>
      <w:r w:rsidRPr="00803F3F">
        <w:rPr>
          <w:color w:val="111111"/>
          <w:sz w:val="28"/>
          <w:szCs w:val="28"/>
          <w:shd w:val="clear" w:color="auto" w:fill="FFFFFF"/>
        </w:rPr>
        <w:t xml:space="preserve"> Электрон</w:t>
      </w:r>
      <w:proofErr w:type="gramStart"/>
      <w:r w:rsidRPr="00803F3F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803F3F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803F3F">
        <w:rPr>
          <w:sz w:val="28"/>
          <w:szCs w:val="28"/>
        </w:rPr>
        <w:t>–</w:t>
      </w:r>
      <w:r w:rsidRPr="00803F3F">
        <w:rPr>
          <w:color w:val="111111"/>
          <w:sz w:val="28"/>
          <w:szCs w:val="28"/>
          <w:shd w:val="clear" w:color="auto" w:fill="FFFFFF"/>
        </w:rPr>
        <w:t xml:space="preserve"> Санкт-Петербург: Композитор, 2015. </w:t>
      </w:r>
      <w:r w:rsidRPr="00803F3F">
        <w:rPr>
          <w:sz w:val="28"/>
          <w:szCs w:val="28"/>
        </w:rPr>
        <w:t>–</w:t>
      </w:r>
      <w:r w:rsidRPr="00803F3F">
        <w:rPr>
          <w:color w:val="111111"/>
          <w:sz w:val="28"/>
          <w:szCs w:val="28"/>
          <w:shd w:val="clear" w:color="auto" w:fill="FFFFFF"/>
        </w:rPr>
        <w:t xml:space="preserve"> 168 с. </w:t>
      </w:r>
      <w:r w:rsidRPr="00803F3F">
        <w:rPr>
          <w:sz w:val="28"/>
          <w:szCs w:val="28"/>
        </w:rPr>
        <w:t>–</w:t>
      </w:r>
      <w:r w:rsidRPr="00803F3F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8" w:history="1">
        <w:r w:rsidRPr="00803F3F">
          <w:rPr>
            <w:rStyle w:val="aa"/>
            <w:sz w:val="28"/>
            <w:szCs w:val="28"/>
            <w:shd w:val="clear" w:color="auto" w:fill="FFFFFF"/>
          </w:rPr>
          <w:t>https://e.lanbook.com/book/73043</w:t>
        </w:r>
      </w:hyperlink>
      <w:r w:rsidRPr="00803F3F">
        <w:rPr>
          <w:color w:val="111111"/>
          <w:sz w:val="28"/>
          <w:szCs w:val="28"/>
          <w:shd w:val="clear" w:color="auto" w:fill="FFFFFF"/>
        </w:rPr>
        <w:t>.</w:t>
      </w:r>
    </w:p>
    <w:p w14:paraId="22B7B188" w14:textId="77777777" w:rsidR="00803F3F" w:rsidRPr="00803F3F" w:rsidRDefault="00803F3F" w:rsidP="00803F3F">
      <w:pPr>
        <w:pStyle w:val="a6"/>
        <w:numPr>
          <w:ilvl w:val="0"/>
          <w:numId w:val="29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803F3F">
        <w:rPr>
          <w:color w:val="111111"/>
          <w:sz w:val="28"/>
          <w:szCs w:val="28"/>
          <w:shd w:val="clear" w:color="auto" w:fill="FFFFFF"/>
        </w:rPr>
        <w:t xml:space="preserve">Баглай, В.Е. Этническая хореография народов мира [Электронный ресурс]: учебное пособие / В.Е. Баглай. </w:t>
      </w:r>
      <w:r w:rsidRPr="00803F3F">
        <w:rPr>
          <w:sz w:val="28"/>
          <w:szCs w:val="28"/>
        </w:rPr>
        <w:t>–</w:t>
      </w:r>
      <w:r w:rsidRPr="00803F3F">
        <w:rPr>
          <w:color w:val="111111"/>
          <w:sz w:val="28"/>
          <w:szCs w:val="28"/>
          <w:shd w:val="clear" w:color="auto" w:fill="FFFFFF"/>
        </w:rPr>
        <w:t xml:space="preserve"> Электрон</w:t>
      </w:r>
      <w:proofErr w:type="gramStart"/>
      <w:r w:rsidRPr="00803F3F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803F3F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803F3F">
        <w:rPr>
          <w:sz w:val="28"/>
          <w:szCs w:val="28"/>
        </w:rPr>
        <w:t>–</w:t>
      </w:r>
      <w:r w:rsidRPr="00803F3F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2018. </w:t>
      </w:r>
      <w:r w:rsidRPr="00803F3F">
        <w:rPr>
          <w:sz w:val="28"/>
          <w:szCs w:val="28"/>
        </w:rPr>
        <w:t>–</w:t>
      </w:r>
      <w:r w:rsidRPr="00803F3F">
        <w:rPr>
          <w:color w:val="111111"/>
          <w:sz w:val="28"/>
          <w:szCs w:val="28"/>
          <w:shd w:val="clear" w:color="auto" w:fill="FFFFFF"/>
        </w:rPr>
        <w:t xml:space="preserve"> 384 с. </w:t>
      </w:r>
      <w:r w:rsidRPr="00803F3F">
        <w:rPr>
          <w:sz w:val="28"/>
          <w:szCs w:val="28"/>
        </w:rPr>
        <w:t>–</w:t>
      </w:r>
      <w:r w:rsidRPr="00803F3F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9" w:history="1">
        <w:r w:rsidRPr="00803F3F">
          <w:rPr>
            <w:rStyle w:val="aa"/>
            <w:sz w:val="28"/>
            <w:szCs w:val="28"/>
            <w:shd w:val="clear" w:color="auto" w:fill="FFFFFF"/>
          </w:rPr>
          <w:t>https://e.lanbook.com/book/101607</w:t>
        </w:r>
      </w:hyperlink>
      <w:r w:rsidRPr="00803F3F">
        <w:rPr>
          <w:color w:val="111111"/>
          <w:sz w:val="28"/>
          <w:szCs w:val="28"/>
          <w:shd w:val="clear" w:color="auto" w:fill="FFFFFF"/>
        </w:rPr>
        <w:t>. </w:t>
      </w:r>
    </w:p>
    <w:p w14:paraId="7C2271D7" w14:textId="77777777" w:rsidR="00803F3F" w:rsidRPr="00803F3F" w:rsidRDefault="00803F3F" w:rsidP="00803F3F">
      <w:pPr>
        <w:pStyle w:val="a6"/>
        <w:numPr>
          <w:ilvl w:val="0"/>
          <w:numId w:val="29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803F3F">
        <w:rPr>
          <w:bCs/>
          <w:sz w:val="28"/>
          <w:szCs w:val="28"/>
        </w:rPr>
        <w:t>Санникова, Л.И. Художественный образ в сценографии [Электронный ресурс</w:t>
      </w:r>
      <w:proofErr w:type="gramStart"/>
      <w:r w:rsidRPr="00803F3F">
        <w:rPr>
          <w:bCs/>
          <w:sz w:val="28"/>
          <w:szCs w:val="28"/>
        </w:rPr>
        <w:t>] :</w:t>
      </w:r>
      <w:proofErr w:type="gramEnd"/>
      <w:r w:rsidRPr="00803F3F">
        <w:rPr>
          <w:bCs/>
          <w:sz w:val="28"/>
          <w:szCs w:val="28"/>
        </w:rPr>
        <w:t xml:space="preserve"> учебное пособие / Л.И. Санникова. — Электрон</w:t>
      </w:r>
      <w:proofErr w:type="gramStart"/>
      <w:r w:rsidRPr="00803F3F">
        <w:rPr>
          <w:bCs/>
          <w:sz w:val="28"/>
          <w:szCs w:val="28"/>
        </w:rPr>
        <w:t>.</w:t>
      </w:r>
      <w:proofErr w:type="gramEnd"/>
      <w:r w:rsidRPr="00803F3F">
        <w:rPr>
          <w:bCs/>
          <w:sz w:val="28"/>
          <w:szCs w:val="28"/>
        </w:rPr>
        <w:t xml:space="preserve"> дан. — Санкт-</w:t>
      </w:r>
      <w:proofErr w:type="gramStart"/>
      <w:r w:rsidRPr="00803F3F">
        <w:rPr>
          <w:bCs/>
          <w:sz w:val="28"/>
          <w:szCs w:val="28"/>
        </w:rPr>
        <w:lastRenderedPageBreak/>
        <w:t>Петербург :</w:t>
      </w:r>
      <w:proofErr w:type="gramEnd"/>
      <w:r w:rsidRPr="00803F3F">
        <w:rPr>
          <w:bCs/>
          <w:sz w:val="28"/>
          <w:szCs w:val="28"/>
        </w:rPr>
        <w:t xml:space="preserve"> Лань, Планета музыки, 2017. — 144 с. — Режим доступа: </w:t>
      </w:r>
      <w:hyperlink r:id="rId10" w:history="1">
        <w:r w:rsidRPr="00803F3F">
          <w:rPr>
            <w:rStyle w:val="aa"/>
            <w:bCs/>
            <w:sz w:val="28"/>
            <w:szCs w:val="28"/>
          </w:rPr>
          <w:t>https://e.lanbook.com/book/99114</w:t>
        </w:r>
      </w:hyperlink>
      <w:r w:rsidRPr="00803F3F">
        <w:rPr>
          <w:bCs/>
          <w:sz w:val="28"/>
          <w:szCs w:val="28"/>
        </w:rPr>
        <w:t xml:space="preserve">. — </w:t>
      </w:r>
      <w:proofErr w:type="spellStart"/>
      <w:r w:rsidRPr="00803F3F">
        <w:rPr>
          <w:bCs/>
          <w:sz w:val="28"/>
          <w:szCs w:val="28"/>
        </w:rPr>
        <w:t>Загл</w:t>
      </w:r>
      <w:proofErr w:type="spellEnd"/>
      <w:r w:rsidRPr="00803F3F">
        <w:rPr>
          <w:bCs/>
          <w:sz w:val="28"/>
          <w:szCs w:val="28"/>
        </w:rPr>
        <w:t>. с экрана.</w:t>
      </w:r>
    </w:p>
    <w:p w14:paraId="5076313A" w14:textId="77777777" w:rsidR="00803F3F" w:rsidRPr="00803F3F" w:rsidRDefault="00803F3F" w:rsidP="00803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3F3F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14B5C1B" w14:textId="77777777" w:rsidR="00803F3F" w:rsidRPr="00803F3F" w:rsidRDefault="00803F3F" w:rsidP="00803F3F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Кох, И.Э. Основы сценического движения [Электронный ресурс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учебник / И.Э. Кох. — Электрон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512 с. — Режим доступа: https://e.lanbook.com/book/103132. — </w:t>
      </w:r>
      <w:proofErr w:type="spell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3195014" w14:textId="77777777" w:rsidR="00803F3F" w:rsidRPr="00803F3F" w:rsidRDefault="00803F3F" w:rsidP="00803F3F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Санникова, Л.И. Художественный образ в сценографии [Электронный ресурс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Л.И. Санникова. — Электрон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144 с. — Режим доступа: https://e.lanbook.com/book/99114. — </w:t>
      </w:r>
      <w:proofErr w:type="spell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D21C1B2" w14:textId="77777777" w:rsidR="00803F3F" w:rsidRPr="00803F3F" w:rsidRDefault="00803F3F" w:rsidP="00803F3F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Театр. Актер. Режиссер: Краткий словарь терминов и понятий [Электронный ресурс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сост. Савина А.. — Электрон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352 с. — Режим доступа: https://e.lanbook.com/book/102390. — </w:t>
      </w:r>
      <w:proofErr w:type="spell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3108682" w14:textId="77777777" w:rsidR="00803F3F" w:rsidRPr="00803F3F" w:rsidRDefault="00803F3F" w:rsidP="00803F3F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Товстоногов, Г.А. Зеркало сцены [Электронный ресурс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Г.А. Товстоногов. — Электрон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400 с. — Режим доступа: https://e.lanbook.com/book/103134. — </w:t>
      </w:r>
      <w:proofErr w:type="spell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C04EF96" w14:textId="77777777" w:rsidR="00803F3F" w:rsidRPr="00803F3F" w:rsidRDefault="00803F3F" w:rsidP="00803F3F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Толшин</w:t>
      </w:r>
      <w:proofErr w:type="spell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А.В. Тренинги для актера музыкального театра [Электронный ресурс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А.В. </w:t>
      </w:r>
      <w:proofErr w:type="spell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Толшин</w:t>
      </w:r>
      <w:proofErr w:type="spell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В.Ю. Богатырев. — Электрон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2014. — 160 с. — Режим доступа: https://e.lanbook.com/book/53672. — </w:t>
      </w:r>
      <w:proofErr w:type="spell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468167A" w14:textId="77777777" w:rsidR="00803F3F" w:rsidRPr="00803F3F" w:rsidRDefault="00803F3F" w:rsidP="00803F3F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Чечётин</w:t>
      </w:r>
      <w:proofErr w:type="spell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А.И. Основы драматургии театрализованных представлений [Электронный ресурс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учебник / А.И. </w:t>
      </w:r>
      <w:proofErr w:type="spell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Чечётин</w:t>
      </w:r>
      <w:proofErr w:type="spell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284 с. — Режим доступа: https://e.lanbook.com/book/102391. — </w:t>
      </w:r>
      <w:proofErr w:type="spell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832F6A7" w14:textId="77777777" w:rsidR="00803F3F" w:rsidRPr="00803F3F" w:rsidRDefault="00803F3F" w:rsidP="00803F3F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Шихматов, Л.М. Сценические этюды [Электронный ресурс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Л.М. Шихматов, В.К. Львова. — Электрон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Петербург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2014. — 320 с. — Режим доступа: https://e.lanbook.com/book/55710. — </w:t>
      </w:r>
      <w:proofErr w:type="spell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62D1E36" w14:textId="77777777" w:rsidR="00803F3F" w:rsidRPr="00803F3F" w:rsidRDefault="00803F3F" w:rsidP="00803F3F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Шрайман</w:t>
      </w:r>
      <w:proofErr w:type="spell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В.Л. Профессия — актер. С приложением тренинга для актеров драматического театра [Электронный ресурс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В.Л. </w:t>
      </w:r>
      <w:proofErr w:type="spell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Шрайман</w:t>
      </w:r>
      <w:proofErr w:type="spell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148 с. — Режим доступа: https://e.lanbook.com/book/107023. — </w:t>
      </w:r>
      <w:proofErr w:type="spell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BECEAA3" w14:textId="77777777" w:rsidR="00803F3F" w:rsidRPr="00803F3F" w:rsidRDefault="00803F3F" w:rsidP="00803F3F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Шубина, И.Б. Драматургия и режиссура зрелищных форм. Соучастие в зрелище, или Игра в миф [Электронный ресурс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учебно-методическое пособие / И.Б. Шубина. — Электрон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240 с. — Режим доступа: https://e.lanbook.com/book/92668. — </w:t>
      </w:r>
      <w:proofErr w:type="spell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AF25411" w14:textId="77777777" w:rsidR="00803F3F" w:rsidRPr="00803F3F" w:rsidRDefault="00803F3F" w:rsidP="00803F3F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Шубина, И.Б. Драматургия и режиссура. Экспрессия рекламного видео [Электронный ресурс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И.Б. Шубина. — Электрон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296 с. — Режим доступа: https://e.lanbook.com/book/103119. — </w:t>
      </w:r>
      <w:proofErr w:type="spellStart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03F3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D8FFCC0" w14:textId="77777777" w:rsidR="00803F3F" w:rsidRPr="00803F3F" w:rsidRDefault="00803F3F" w:rsidP="00803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37E00CCB" w14:textId="77777777" w:rsidR="00A82010" w:rsidRDefault="00A82010" w:rsidP="00A30FD1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957A6AF" w14:textId="77777777" w:rsidR="00A82010" w:rsidRDefault="00A82010" w:rsidP="00A30FD1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2A2405F" w14:textId="77777777" w:rsidR="00A82010" w:rsidRDefault="00A82010" w:rsidP="00A30FD1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58C4A36" w14:textId="77777777" w:rsidR="00A82010" w:rsidRDefault="00A82010" w:rsidP="00A30FD1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207E152" w14:textId="77777777" w:rsidR="00A82010" w:rsidRDefault="00A82010" w:rsidP="00A30FD1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35BC93F" w14:textId="77777777" w:rsidR="00A82010" w:rsidRDefault="00A82010" w:rsidP="00A30FD1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3447A83" w14:textId="77777777" w:rsidR="00A82010" w:rsidRDefault="00A82010" w:rsidP="00A30FD1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51CBA8D" w14:textId="77777777" w:rsidR="00A82010" w:rsidRDefault="00A82010" w:rsidP="00A30FD1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A2D673A" w14:textId="77777777" w:rsidR="00A82010" w:rsidRDefault="00A82010" w:rsidP="00A30FD1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ADDD1CC" w14:textId="77777777" w:rsidR="00EB4725" w:rsidRDefault="00EB4725" w:rsidP="00A30FD1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AC63BA6" w14:textId="77777777" w:rsidR="00EB4725" w:rsidRDefault="00EB4725" w:rsidP="00A30FD1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1EB4685" w14:textId="77777777" w:rsidR="00EB4725" w:rsidRDefault="00EB4725" w:rsidP="00A30FD1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9FD0F7E" w14:textId="77777777" w:rsidR="00EB4725" w:rsidRDefault="00EB4725" w:rsidP="00A30FD1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C4830EF" w14:textId="77777777" w:rsidR="00EB4725" w:rsidRDefault="00EB4725" w:rsidP="00A30FD1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88A2AB2" w14:textId="77777777" w:rsidR="00476BC6" w:rsidRPr="00476BC6" w:rsidRDefault="00476BC6" w:rsidP="00A30FD1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 w:rsidRPr="00476BC6">
        <w:rPr>
          <w:b/>
          <w:iCs/>
          <w:caps/>
          <w:sz w:val="28"/>
          <w:szCs w:val="28"/>
        </w:rPr>
        <w:lastRenderedPageBreak/>
        <w:t>ПРИЛОЖЕНИЕ 1</w:t>
      </w:r>
    </w:p>
    <w:p w14:paraId="4794E1C1" w14:textId="77777777" w:rsidR="00AF701B" w:rsidRPr="000E4445" w:rsidRDefault="00AF701B" w:rsidP="00AF701B">
      <w:pPr>
        <w:pStyle w:val="ab"/>
        <w:ind w:left="720"/>
        <w:rPr>
          <w:b/>
          <w:sz w:val="28"/>
          <w:szCs w:val="28"/>
        </w:rPr>
      </w:pPr>
      <w:r w:rsidRPr="000E4445">
        <w:rPr>
          <w:b/>
          <w:sz w:val="28"/>
          <w:szCs w:val="28"/>
        </w:rPr>
        <w:t>Методические рекомендации</w:t>
      </w:r>
    </w:p>
    <w:p w14:paraId="35A582F4" w14:textId="77777777" w:rsidR="00AF701B" w:rsidRPr="000E4445" w:rsidRDefault="00AF701B" w:rsidP="00AF701B">
      <w:pPr>
        <w:pStyle w:val="ab"/>
        <w:jc w:val="both"/>
        <w:rPr>
          <w:b/>
          <w:sz w:val="28"/>
          <w:szCs w:val="28"/>
        </w:rPr>
      </w:pPr>
      <w:r w:rsidRPr="000E4445">
        <w:rPr>
          <w:b/>
          <w:sz w:val="28"/>
          <w:szCs w:val="28"/>
        </w:rPr>
        <w:t xml:space="preserve">         </w:t>
      </w:r>
    </w:p>
    <w:p w14:paraId="299D9C50" w14:textId="77777777" w:rsidR="00AF701B" w:rsidRPr="000E4445" w:rsidRDefault="00AF701B" w:rsidP="00AF701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4445">
        <w:rPr>
          <w:rFonts w:ascii="Times New Roman" w:hAnsi="Times New Roman"/>
          <w:color w:val="000000"/>
          <w:sz w:val="28"/>
          <w:szCs w:val="28"/>
        </w:rPr>
        <w:t xml:space="preserve">       В самостоятельной внеаудиторной работе студента расширяются полу</w:t>
      </w:r>
      <w:r w:rsidRPr="000E4445">
        <w:rPr>
          <w:rFonts w:ascii="Times New Roman" w:hAnsi="Times New Roman"/>
          <w:color w:val="000000"/>
          <w:sz w:val="28"/>
          <w:szCs w:val="28"/>
        </w:rPr>
        <w:softHyphen/>
        <w:t xml:space="preserve">ченные на уроке знания. </w:t>
      </w:r>
    </w:p>
    <w:p w14:paraId="1E828274" w14:textId="77777777" w:rsidR="00AF701B" w:rsidRPr="000E4445" w:rsidRDefault="00AF701B" w:rsidP="00AF70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4445">
        <w:rPr>
          <w:rFonts w:ascii="Times New Roman" w:hAnsi="Times New Roman"/>
          <w:color w:val="000000"/>
          <w:sz w:val="28"/>
          <w:szCs w:val="28"/>
        </w:rPr>
        <w:t xml:space="preserve">При изучении локальной традиции необходимо тщательно прорабатывать экспедиционные материалы.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основе рассказов информантов составляется исходная картина танца. </w:t>
      </w:r>
    </w:p>
    <w:p w14:paraId="0FD36A5E" w14:textId="77777777" w:rsidR="00AF701B" w:rsidRPr="000E4445" w:rsidRDefault="00AF701B" w:rsidP="00AF70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4445">
        <w:rPr>
          <w:rFonts w:ascii="Times New Roman" w:hAnsi="Times New Roman"/>
          <w:color w:val="000000"/>
          <w:sz w:val="28"/>
          <w:szCs w:val="28"/>
        </w:rPr>
        <w:t xml:space="preserve">Изучение экспедиционного материала следует проводить по темам в соответствии с программой. Например, </w:t>
      </w:r>
      <w:r>
        <w:rPr>
          <w:rFonts w:ascii="Times New Roman" w:hAnsi="Times New Roman"/>
          <w:color w:val="000000"/>
          <w:sz w:val="28"/>
          <w:szCs w:val="28"/>
        </w:rPr>
        <w:t>возраст исполнителей</w:t>
      </w:r>
      <w:r w:rsidRPr="000E444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особенности шага</w:t>
      </w:r>
      <w:r w:rsidRPr="000E444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региональная приуроченность</w:t>
      </w:r>
      <w:r w:rsidRPr="000E4445">
        <w:rPr>
          <w:rFonts w:ascii="Times New Roman" w:hAnsi="Times New Roman"/>
          <w:color w:val="000000"/>
          <w:sz w:val="28"/>
          <w:szCs w:val="28"/>
        </w:rPr>
        <w:t xml:space="preserve"> и т.д. На основании имеющегося материала должен проводиться </w:t>
      </w:r>
      <w:r w:rsidRPr="000E4445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предыдущих записей</w:t>
      </w:r>
      <w:r w:rsidRPr="000E4445">
        <w:rPr>
          <w:rFonts w:ascii="Times New Roman" w:hAnsi="Times New Roman"/>
          <w:sz w:val="28"/>
          <w:szCs w:val="28"/>
        </w:rPr>
        <w:t xml:space="preserve">.  После чего, выявляются </w:t>
      </w:r>
      <w:r>
        <w:rPr>
          <w:rFonts w:ascii="Times New Roman" w:hAnsi="Times New Roman"/>
          <w:sz w:val="28"/>
          <w:szCs w:val="28"/>
        </w:rPr>
        <w:t>стабильные элементы и современные</w:t>
      </w:r>
      <w:r w:rsidRPr="000E4445">
        <w:rPr>
          <w:rFonts w:ascii="Times New Roman" w:hAnsi="Times New Roman"/>
          <w:sz w:val="28"/>
          <w:szCs w:val="28"/>
        </w:rPr>
        <w:t>.</w:t>
      </w:r>
    </w:p>
    <w:p w14:paraId="3CA463E7" w14:textId="77777777" w:rsidR="004E0493" w:rsidRPr="00572778" w:rsidRDefault="004E0493" w:rsidP="00AB67CF">
      <w:pPr>
        <w:widowControl w:val="0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4E0493" w:rsidRPr="00572778" w:rsidSect="008A1DE4">
      <w:foot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79C9D" w14:textId="77777777" w:rsidR="00D537F0" w:rsidRDefault="00D537F0" w:rsidP="006026AF">
      <w:pPr>
        <w:spacing w:after="0" w:line="240" w:lineRule="auto"/>
      </w:pPr>
      <w:r>
        <w:separator/>
      </w:r>
    </w:p>
  </w:endnote>
  <w:endnote w:type="continuationSeparator" w:id="0">
    <w:p w14:paraId="514D0BE8" w14:textId="77777777" w:rsidR="00D537F0" w:rsidRDefault="00D537F0" w:rsidP="0060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EF628" w14:textId="77777777" w:rsidR="008A1DE4" w:rsidRDefault="00BC1816">
    <w:pPr>
      <w:pStyle w:val="a7"/>
      <w:jc w:val="right"/>
    </w:pPr>
    <w:r>
      <w:fldChar w:fldCharType="begin"/>
    </w:r>
    <w:r w:rsidR="002109C4">
      <w:instrText xml:space="preserve"> PAGE   \* MERGEFORMAT </w:instrText>
    </w:r>
    <w:r>
      <w:fldChar w:fldCharType="separate"/>
    </w:r>
    <w:r w:rsidR="00803F3F">
      <w:rPr>
        <w:noProof/>
      </w:rPr>
      <w:t>9</w:t>
    </w:r>
    <w:r>
      <w:rPr>
        <w:noProof/>
      </w:rPr>
      <w:fldChar w:fldCharType="end"/>
    </w:r>
  </w:p>
  <w:p w14:paraId="650667E5" w14:textId="77777777" w:rsidR="008A1DE4" w:rsidRDefault="008A1D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D376B" w14:textId="77777777" w:rsidR="00D537F0" w:rsidRDefault="00D537F0" w:rsidP="006026AF">
      <w:pPr>
        <w:spacing w:after="0" w:line="240" w:lineRule="auto"/>
      </w:pPr>
      <w:r>
        <w:separator/>
      </w:r>
    </w:p>
  </w:footnote>
  <w:footnote w:type="continuationSeparator" w:id="0">
    <w:p w14:paraId="512C25D1" w14:textId="77777777" w:rsidR="00D537F0" w:rsidRDefault="00D537F0" w:rsidP="0060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CC4"/>
    <w:multiLevelType w:val="hybridMultilevel"/>
    <w:tmpl w:val="CD46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6089"/>
    <w:multiLevelType w:val="hybridMultilevel"/>
    <w:tmpl w:val="8A34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651E"/>
    <w:multiLevelType w:val="hybridMultilevel"/>
    <w:tmpl w:val="0B3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4C2E"/>
    <w:multiLevelType w:val="hybridMultilevel"/>
    <w:tmpl w:val="6A42D0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1457CBD"/>
    <w:multiLevelType w:val="hybridMultilevel"/>
    <w:tmpl w:val="43B4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4D19"/>
    <w:multiLevelType w:val="hybridMultilevel"/>
    <w:tmpl w:val="F5F67D5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242435FB"/>
    <w:multiLevelType w:val="hybridMultilevel"/>
    <w:tmpl w:val="1E3C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20C4D"/>
    <w:multiLevelType w:val="hybridMultilevel"/>
    <w:tmpl w:val="8460D774"/>
    <w:lvl w:ilvl="0" w:tplc="13D08DD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B51193"/>
    <w:multiLevelType w:val="hybridMultilevel"/>
    <w:tmpl w:val="3F88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30B50"/>
    <w:multiLevelType w:val="hybridMultilevel"/>
    <w:tmpl w:val="751A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41551"/>
    <w:multiLevelType w:val="hybridMultilevel"/>
    <w:tmpl w:val="0886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B20F4"/>
    <w:multiLevelType w:val="hybridMultilevel"/>
    <w:tmpl w:val="AC4E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5F7F"/>
    <w:multiLevelType w:val="hybridMultilevel"/>
    <w:tmpl w:val="0886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06D8E"/>
    <w:multiLevelType w:val="hybridMultilevel"/>
    <w:tmpl w:val="43243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29425A"/>
    <w:multiLevelType w:val="hybridMultilevel"/>
    <w:tmpl w:val="E80A8B2A"/>
    <w:lvl w:ilvl="0" w:tplc="60645FE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1C5E"/>
    <w:multiLevelType w:val="hybridMultilevel"/>
    <w:tmpl w:val="14F41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44562"/>
    <w:multiLevelType w:val="hybridMultilevel"/>
    <w:tmpl w:val="06CE5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503765"/>
    <w:multiLevelType w:val="hybridMultilevel"/>
    <w:tmpl w:val="A92C9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6E3EDE"/>
    <w:multiLevelType w:val="hybridMultilevel"/>
    <w:tmpl w:val="8034B414"/>
    <w:lvl w:ilvl="0" w:tplc="B1521AE2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852B1"/>
    <w:multiLevelType w:val="hybridMultilevel"/>
    <w:tmpl w:val="7254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15877"/>
    <w:multiLevelType w:val="hybridMultilevel"/>
    <w:tmpl w:val="4C40A2BA"/>
    <w:lvl w:ilvl="0" w:tplc="13D08DDC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4FD0FD1"/>
    <w:multiLevelType w:val="hybridMultilevel"/>
    <w:tmpl w:val="FFA64B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6C02C43"/>
    <w:multiLevelType w:val="hybridMultilevel"/>
    <w:tmpl w:val="6602B7F4"/>
    <w:lvl w:ilvl="0" w:tplc="13D08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44322"/>
    <w:multiLevelType w:val="hybridMultilevel"/>
    <w:tmpl w:val="8460D774"/>
    <w:lvl w:ilvl="0" w:tplc="13D08DD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1E14BE"/>
    <w:multiLevelType w:val="hybridMultilevel"/>
    <w:tmpl w:val="C8E47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6D0BD6"/>
    <w:multiLevelType w:val="singleLevel"/>
    <w:tmpl w:val="EB3E40F0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  <w:rPr>
        <w:b/>
      </w:rPr>
    </w:lvl>
  </w:abstractNum>
  <w:abstractNum w:abstractNumId="28" w15:restartNumberingAfterBreak="0">
    <w:nsid w:val="7DA45B39"/>
    <w:multiLevelType w:val="hybridMultilevel"/>
    <w:tmpl w:val="B73C17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EBD787C"/>
    <w:multiLevelType w:val="hybridMultilevel"/>
    <w:tmpl w:val="E0F49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6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26"/>
  </w:num>
  <w:num w:numId="11">
    <w:abstractNumId w:val="28"/>
  </w:num>
  <w:num w:numId="12">
    <w:abstractNumId w:val="10"/>
  </w:num>
  <w:num w:numId="13">
    <w:abstractNumId w:val="12"/>
  </w:num>
  <w:num w:numId="14">
    <w:abstractNumId w:val="18"/>
  </w:num>
  <w:num w:numId="15">
    <w:abstractNumId w:val="22"/>
  </w:num>
  <w:num w:numId="16">
    <w:abstractNumId w:val="7"/>
  </w:num>
  <w:num w:numId="17">
    <w:abstractNumId w:val="14"/>
  </w:num>
  <w:num w:numId="18">
    <w:abstractNumId w:val="21"/>
  </w:num>
  <w:num w:numId="19">
    <w:abstractNumId w:val="23"/>
  </w:num>
  <w:num w:numId="20">
    <w:abstractNumId w:val="2"/>
  </w:num>
  <w:num w:numId="21">
    <w:abstractNumId w:val="3"/>
  </w:num>
  <w:num w:numId="22">
    <w:abstractNumId w:val="27"/>
  </w:num>
  <w:num w:numId="23">
    <w:abstractNumId w:val="11"/>
  </w:num>
  <w:num w:numId="24">
    <w:abstractNumId w:val="15"/>
  </w:num>
  <w:num w:numId="25">
    <w:abstractNumId w:val="29"/>
  </w:num>
  <w:num w:numId="26">
    <w:abstractNumId w:val="13"/>
  </w:num>
  <w:num w:numId="27">
    <w:abstractNumId w:val="5"/>
  </w:num>
  <w:num w:numId="28">
    <w:abstractNumId w:val="19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BC6"/>
    <w:rsid w:val="00026CAE"/>
    <w:rsid w:val="00032970"/>
    <w:rsid w:val="00033A1A"/>
    <w:rsid w:val="00046BF4"/>
    <w:rsid w:val="00050EB7"/>
    <w:rsid w:val="00052663"/>
    <w:rsid w:val="000538DB"/>
    <w:rsid w:val="00057630"/>
    <w:rsid w:val="000A12BB"/>
    <w:rsid w:val="000D1518"/>
    <w:rsid w:val="000D7FFA"/>
    <w:rsid w:val="000E491C"/>
    <w:rsid w:val="001024CA"/>
    <w:rsid w:val="00114CA6"/>
    <w:rsid w:val="00130E77"/>
    <w:rsid w:val="00141F47"/>
    <w:rsid w:val="00174931"/>
    <w:rsid w:val="001821AF"/>
    <w:rsid w:val="0019080E"/>
    <w:rsid w:val="00194314"/>
    <w:rsid w:val="001A7EE2"/>
    <w:rsid w:val="001B66CE"/>
    <w:rsid w:val="001C1BBD"/>
    <w:rsid w:val="001D0EB2"/>
    <w:rsid w:val="001F04F1"/>
    <w:rsid w:val="002109C4"/>
    <w:rsid w:val="002165B8"/>
    <w:rsid w:val="0022706C"/>
    <w:rsid w:val="00233AB7"/>
    <w:rsid w:val="002340D6"/>
    <w:rsid w:val="00234CB4"/>
    <w:rsid w:val="00242616"/>
    <w:rsid w:val="00254659"/>
    <w:rsid w:val="00255843"/>
    <w:rsid w:val="00257948"/>
    <w:rsid w:val="0027203B"/>
    <w:rsid w:val="002942F0"/>
    <w:rsid w:val="002A0DE9"/>
    <w:rsid w:val="00301B52"/>
    <w:rsid w:val="003311EA"/>
    <w:rsid w:val="00353E5F"/>
    <w:rsid w:val="00356063"/>
    <w:rsid w:val="00364768"/>
    <w:rsid w:val="0036558E"/>
    <w:rsid w:val="00367D77"/>
    <w:rsid w:val="00376606"/>
    <w:rsid w:val="0038496C"/>
    <w:rsid w:val="003A3776"/>
    <w:rsid w:val="003A7072"/>
    <w:rsid w:val="003B684C"/>
    <w:rsid w:val="003C2CE5"/>
    <w:rsid w:val="003C3151"/>
    <w:rsid w:val="00402C53"/>
    <w:rsid w:val="00403C92"/>
    <w:rsid w:val="00413907"/>
    <w:rsid w:val="0042041B"/>
    <w:rsid w:val="004424FA"/>
    <w:rsid w:val="00450235"/>
    <w:rsid w:val="0046364E"/>
    <w:rsid w:val="00464D59"/>
    <w:rsid w:val="00473FA4"/>
    <w:rsid w:val="00474ACA"/>
    <w:rsid w:val="00475496"/>
    <w:rsid w:val="00476BC6"/>
    <w:rsid w:val="0048236A"/>
    <w:rsid w:val="004A50EF"/>
    <w:rsid w:val="004D2F47"/>
    <w:rsid w:val="004D75B0"/>
    <w:rsid w:val="004E0493"/>
    <w:rsid w:val="004E3584"/>
    <w:rsid w:val="004F0850"/>
    <w:rsid w:val="0050490F"/>
    <w:rsid w:val="00506A6B"/>
    <w:rsid w:val="005078D5"/>
    <w:rsid w:val="0050799C"/>
    <w:rsid w:val="00516057"/>
    <w:rsid w:val="005424F5"/>
    <w:rsid w:val="00562173"/>
    <w:rsid w:val="005627C6"/>
    <w:rsid w:val="0056527D"/>
    <w:rsid w:val="00572778"/>
    <w:rsid w:val="00573F78"/>
    <w:rsid w:val="00584958"/>
    <w:rsid w:val="005A030B"/>
    <w:rsid w:val="005C48E1"/>
    <w:rsid w:val="005C4B90"/>
    <w:rsid w:val="005D2BF4"/>
    <w:rsid w:val="005D2F20"/>
    <w:rsid w:val="005F4463"/>
    <w:rsid w:val="006026AF"/>
    <w:rsid w:val="00604AB7"/>
    <w:rsid w:val="0060667A"/>
    <w:rsid w:val="00624FAC"/>
    <w:rsid w:val="00641ED6"/>
    <w:rsid w:val="0064616D"/>
    <w:rsid w:val="00650B19"/>
    <w:rsid w:val="00653117"/>
    <w:rsid w:val="0065434B"/>
    <w:rsid w:val="0066681D"/>
    <w:rsid w:val="00672F9D"/>
    <w:rsid w:val="006B6131"/>
    <w:rsid w:val="006C1825"/>
    <w:rsid w:val="006C2772"/>
    <w:rsid w:val="006E7F69"/>
    <w:rsid w:val="007063FC"/>
    <w:rsid w:val="00754FD6"/>
    <w:rsid w:val="0076065F"/>
    <w:rsid w:val="007702A5"/>
    <w:rsid w:val="00774585"/>
    <w:rsid w:val="00775227"/>
    <w:rsid w:val="00787EC6"/>
    <w:rsid w:val="007C628C"/>
    <w:rsid w:val="007D4976"/>
    <w:rsid w:val="007F7163"/>
    <w:rsid w:val="00803F3F"/>
    <w:rsid w:val="00806A85"/>
    <w:rsid w:val="00811F42"/>
    <w:rsid w:val="00821B79"/>
    <w:rsid w:val="00822944"/>
    <w:rsid w:val="0082755A"/>
    <w:rsid w:val="00836789"/>
    <w:rsid w:val="00841B9A"/>
    <w:rsid w:val="008608F2"/>
    <w:rsid w:val="00865E78"/>
    <w:rsid w:val="00887DD8"/>
    <w:rsid w:val="00887DEC"/>
    <w:rsid w:val="00892701"/>
    <w:rsid w:val="008A1DE4"/>
    <w:rsid w:val="008C1D0F"/>
    <w:rsid w:val="008E4D88"/>
    <w:rsid w:val="008F30D8"/>
    <w:rsid w:val="00921A92"/>
    <w:rsid w:val="009258A7"/>
    <w:rsid w:val="00932FEF"/>
    <w:rsid w:val="0096667B"/>
    <w:rsid w:val="009700F8"/>
    <w:rsid w:val="009807F9"/>
    <w:rsid w:val="009A4CF8"/>
    <w:rsid w:val="009C482C"/>
    <w:rsid w:val="009D22F8"/>
    <w:rsid w:val="009D32C0"/>
    <w:rsid w:val="00A07D97"/>
    <w:rsid w:val="00A126B8"/>
    <w:rsid w:val="00A30FD1"/>
    <w:rsid w:val="00A31317"/>
    <w:rsid w:val="00A420AB"/>
    <w:rsid w:val="00A43FAF"/>
    <w:rsid w:val="00A4521F"/>
    <w:rsid w:val="00A62A11"/>
    <w:rsid w:val="00A62C58"/>
    <w:rsid w:val="00A769A4"/>
    <w:rsid w:val="00A82010"/>
    <w:rsid w:val="00AA28E9"/>
    <w:rsid w:val="00AA56E0"/>
    <w:rsid w:val="00AB26B5"/>
    <w:rsid w:val="00AB4086"/>
    <w:rsid w:val="00AB67CF"/>
    <w:rsid w:val="00AE3F39"/>
    <w:rsid w:val="00AF3307"/>
    <w:rsid w:val="00AF701B"/>
    <w:rsid w:val="00B00B43"/>
    <w:rsid w:val="00B043E4"/>
    <w:rsid w:val="00B25A2E"/>
    <w:rsid w:val="00B26811"/>
    <w:rsid w:val="00B34584"/>
    <w:rsid w:val="00B63272"/>
    <w:rsid w:val="00B63532"/>
    <w:rsid w:val="00B9566F"/>
    <w:rsid w:val="00BA1C26"/>
    <w:rsid w:val="00BA70DD"/>
    <w:rsid w:val="00BC0637"/>
    <w:rsid w:val="00BC1816"/>
    <w:rsid w:val="00BC55D7"/>
    <w:rsid w:val="00BD4F0A"/>
    <w:rsid w:val="00BF19B0"/>
    <w:rsid w:val="00C464D4"/>
    <w:rsid w:val="00C46FA0"/>
    <w:rsid w:val="00C815DE"/>
    <w:rsid w:val="00C82B12"/>
    <w:rsid w:val="00C855ED"/>
    <w:rsid w:val="00C860AB"/>
    <w:rsid w:val="00CA1818"/>
    <w:rsid w:val="00CA30CC"/>
    <w:rsid w:val="00CA48BA"/>
    <w:rsid w:val="00CA49ED"/>
    <w:rsid w:val="00CB2A6E"/>
    <w:rsid w:val="00CB5A71"/>
    <w:rsid w:val="00CC1067"/>
    <w:rsid w:val="00CC1F2D"/>
    <w:rsid w:val="00CC6069"/>
    <w:rsid w:val="00CD7AC7"/>
    <w:rsid w:val="00CE34D9"/>
    <w:rsid w:val="00CF0134"/>
    <w:rsid w:val="00CF4752"/>
    <w:rsid w:val="00CF7B52"/>
    <w:rsid w:val="00D02C35"/>
    <w:rsid w:val="00D06FCD"/>
    <w:rsid w:val="00D07ABE"/>
    <w:rsid w:val="00D43A22"/>
    <w:rsid w:val="00D46512"/>
    <w:rsid w:val="00D537F0"/>
    <w:rsid w:val="00D63702"/>
    <w:rsid w:val="00D82072"/>
    <w:rsid w:val="00D823A8"/>
    <w:rsid w:val="00D83828"/>
    <w:rsid w:val="00D928DF"/>
    <w:rsid w:val="00DA5BE0"/>
    <w:rsid w:val="00DA7CDC"/>
    <w:rsid w:val="00DB4657"/>
    <w:rsid w:val="00DE2CAC"/>
    <w:rsid w:val="00DF3B81"/>
    <w:rsid w:val="00E0501F"/>
    <w:rsid w:val="00E23367"/>
    <w:rsid w:val="00E3093D"/>
    <w:rsid w:val="00E43803"/>
    <w:rsid w:val="00E45658"/>
    <w:rsid w:val="00E53ABF"/>
    <w:rsid w:val="00E6504B"/>
    <w:rsid w:val="00E702AB"/>
    <w:rsid w:val="00E74779"/>
    <w:rsid w:val="00E76422"/>
    <w:rsid w:val="00E76523"/>
    <w:rsid w:val="00E877B4"/>
    <w:rsid w:val="00E970B1"/>
    <w:rsid w:val="00EB027D"/>
    <w:rsid w:val="00EB4725"/>
    <w:rsid w:val="00ED01F8"/>
    <w:rsid w:val="00ED1CD8"/>
    <w:rsid w:val="00ED4AD1"/>
    <w:rsid w:val="00EF3E55"/>
    <w:rsid w:val="00EF67A4"/>
    <w:rsid w:val="00F0015F"/>
    <w:rsid w:val="00F02594"/>
    <w:rsid w:val="00F11E21"/>
    <w:rsid w:val="00F14989"/>
    <w:rsid w:val="00F16760"/>
    <w:rsid w:val="00F53D16"/>
    <w:rsid w:val="00F55A52"/>
    <w:rsid w:val="00F57B48"/>
    <w:rsid w:val="00F72CA4"/>
    <w:rsid w:val="00F73879"/>
    <w:rsid w:val="00F74C19"/>
    <w:rsid w:val="00F91BDB"/>
    <w:rsid w:val="00FA447B"/>
    <w:rsid w:val="00FA6DA0"/>
    <w:rsid w:val="00FA76CF"/>
    <w:rsid w:val="00FB210D"/>
    <w:rsid w:val="00FC1A44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022A"/>
  <w15:docId w15:val="{9225F59F-6A05-4C2C-9886-FF3CC127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AF"/>
  </w:style>
  <w:style w:type="paragraph" w:styleId="2">
    <w:name w:val="heading 2"/>
    <w:basedOn w:val="a"/>
    <w:next w:val="a"/>
    <w:link w:val="20"/>
    <w:uiPriority w:val="99"/>
    <w:qFormat/>
    <w:rsid w:val="00476BC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6B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476B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76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76BC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476BC6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476BC6"/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476BC6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"/>
    <w:link w:val="a8"/>
    <w:rsid w:val="00476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rsid w:val="00476BC6"/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476BC6"/>
    <w:rPr>
      <w:rFonts w:ascii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rsid w:val="00476BC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476BC6"/>
    <w:rPr>
      <w:sz w:val="16"/>
      <w:szCs w:val="16"/>
    </w:rPr>
  </w:style>
  <w:style w:type="paragraph" w:customStyle="1" w:styleId="NoSpacing1">
    <w:name w:val="No Spacing1"/>
    <w:uiPriority w:val="99"/>
    <w:rsid w:val="00476BC6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311">
    <w:name w:val="Заголовок №3 + 11"/>
    <w:aliases w:val="5 pt"/>
    <w:rsid w:val="00476BC6"/>
    <w:rPr>
      <w:spacing w:val="0"/>
      <w:sz w:val="23"/>
    </w:rPr>
  </w:style>
  <w:style w:type="character" w:customStyle="1" w:styleId="a9">
    <w:name w:val="Основной текст_"/>
    <w:link w:val="1"/>
    <w:uiPriority w:val="99"/>
    <w:locked/>
    <w:rsid w:val="00476BC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476BC6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476BC6"/>
    <w:rPr>
      <w:rFonts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476BC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4">
    <w:name w:val="Заголовок №3 + Не полужирный"/>
    <w:basedOn w:val="32"/>
    <w:uiPriority w:val="99"/>
    <w:rsid w:val="00476BC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tyle22">
    <w:name w:val="Style22"/>
    <w:basedOn w:val="a"/>
    <w:uiPriority w:val="99"/>
    <w:rsid w:val="00476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21B79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7C62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c">
    <w:name w:val="Заголовок Знак"/>
    <w:basedOn w:val="a0"/>
    <w:link w:val="ab"/>
    <w:rsid w:val="007C628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A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1DE4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rsid w:val="003C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C2CE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E049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47">
    <w:name w:val="Font Style47"/>
    <w:rsid w:val="00464D59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rsid w:val="00464D59"/>
    <w:pPr>
      <w:widowControl w:val="0"/>
      <w:autoSpaceDE w:val="0"/>
      <w:autoSpaceDN w:val="0"/>
      <w:adjustRightInd w:val="0"/>
      <w:spacing w:after="0" w:line="665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6668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7">
    <w:name w:val="Style37"/>
    <w:basedOn w:val="a"/>
    <w:rsid w:val="0066681D"/>
    <w:pPr>
      <w:widowControl w:val="0"/>
      <w:autoSpaceDE w:val="0"/>
      <w:autoSpaceDN w:val="0"/>
      <w:adjustRightInd w:val="0"/>
      <w:spacing w:after="0" w:line="482" w:lineRule="exact"/>
      <w:ind w:firstLine="1265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AB67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30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99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1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29C9-721F-42A4-B80B-DD6BC12A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9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Xenia</cp:lastModifiedBy>
  <cp:revision>210</cp:revision>
  <dcterms:created xsi:type="dcterms:W3CDTF">2018-05-09T10:55:00Z</dcterms:created>
  <dcterms:modified xsi:type="dcterms:W3CDTF">2021-12-12T19:03:00Z</dcterms:modified>
</cp:coreProperties>
</file>