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D9" w:rsidRPr="00476BC6" w:rsidRDefault="00B606D9" w:rsidP="00B606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B606D9" w:rsidRPr="00476BC6" w:rsidRDefault="00B606D9" w:rsidP="00B606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B606D9" w:rsidRDefault="00B606D9" w:rsidP="00B606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музыки секция «Народное пение»</w:t>
      </w:r>
    </w:p>
    <w:p w:rsidR="00B606D9" w:rsidRPr="00476BC6" w:rsidRDefault="00B606D9" w:rsidP="00B606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5B1" w:rsidRDefault="005F05B1" w:rsidP="00B606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5B1" w:rsidRDefault="005F05B1" w:rsidP="00B606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5B1" w:rsidRDefault="005F05B1" w:rsidP="00B606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5B1" w:rsidRDefault="005F05B1" w:rsidP="00B606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5B1" w:rsidRDefault="005F05B1" w:rsidP="00B606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5B1" w:rsidRDefault="005F05B1" w:rsidP="00B606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5B1" w:rsidRDefault="005F05B1" w:rsidP="00B606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5B1" w:rsidRDefault="005F05B1" w:rsidP="00B606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06D9" w:rsidRPr="00526994" w:rsidRDefault="00B606D9" w:rsidP="00B606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994">
        <w:rPr>
          <w:rFonts w:ascii="Times New Roman" w:hAnsi="Times New Roman" w:cs="Times New Roman"/>
          <w:b/>
          <w:sz w:val="28"/>
          <w:szCs w:val="28"/>
        </w:rPr>
        <w:t>Иванова О.А.</w:t>
      </w:r>
    </w:p>
    <w:p w:rsidR="00B606D9" w:rsidRPr="00476BC6" w:rsidRDefault="00B606D9" w:rsidP="00B606D9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B606D9" w:rsidRPr="00476BC6" w:rsidRDefault="00B606D9" w:rsidP="00B606D9">
      <w:pPr>
        <w:pStyle w:val="a3"/>
        <w:spacing w:line="360" w:lineRule="auto"/>
        <w:jc w:val="center"/>
        <w:outlineLvl w:val="0"/>
        <w:rPr>
          <w:sz w:val="28"/>
          <w:szCs w:val="28"/>
        </w:rPr>
      </w:pPr>
    </w:p>
    <w:p w:rsidR="00B606D9" w:rsidRPr="00476BC6" w:rsidRDefault="00B606D9" w:rsidP="00B606D9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476BC6">
        <w:rPr>
          <w:sz w:val="28"/>
          <w:szCs w:val="28"/>
        </w:rPr>
        <w:t>Рабочая программа учебной дисциплины</w:t>
      </w:r>
    </w:p>
    <w:p w:rsidR="00B606D9" w:rsidRPr="00476BC6" w:rsidRDefault="00B606D9" w:rsidP="00B606D9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Теория музыкального фольклора</w:t>
      </w:r>
      <w:r w:rsidRPr="00476BC6">
        <w:rPr>
          <w:rFonts w:ascii="Times New Roman" w:hAnsi="Times New Roman" w:cs="Times New Roman"/>
          <w:b/>
          <w:sz w:val="28"/>
          <w:szCs w:val="28"/>
        </w:rPr>
        <w:t>»</w:t>
      </w:r>
    </w:p>
    <w:p w:rsidR="00B606D9" w:rsidRPr="00840BA9" w:rsidRDefault="00B606D9" w:rsidP="00B606D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B606D9" w:rsidRPr="00840BA9" w:rsidRDefault="00B606D9" w:rsidP="00B606D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:rsidR="00B606D9" w:rsidRPr="00840BA9" w:rsidRDefault="00B606D9" w:rsidP="00B606D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(</w:t>
      </w:r>
      <w:r w:rsidRPr="00840BA9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:rsidR="00B606D9" w:rsidRPr="00840BA9" w:rsidRDefault="00B606D9" w:rsidP="00B606D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Профиль: «</w:t>
      </w:r>
      <w:r>
        <w:rPr>
          <w:rFonts w:ascii="Times New Roman" w:hAnsi="Times New Roman" w:cs="Times New Roman"/>
          <w:sz w:val="28"/>
          <w:szCs w:val="28"/>
        </w:rPr>
        <w:t>Хоров</w:t>
      </w:r>
      <w:r w:rsidRPr="00840BA9">
        <w:rPr>
          <w:rFonts w:ascii="Times New Roman" w:hAnsi="Times New Roman" w:cs="Times New Roman"/>
          <w:sz w:val="28"/>
          <w:szCs w:val="28"/>
        </w:rPr>
        <w:t>ое народное пение»</w:t>
      </w:r>
    </w:p>
    <w:p w:rsidR="00B606D9" w:rsidRPr="00840BA9" w:rsidRDefault="00B606D9" w:rsidP="00B60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6D9" w:rsidRPr="00840BA9" w:rsidRDefault="00B606D9" w:rsidP="00B60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6D9" w:rsidRPr="00840BA9" w:rsidRDefault="00B606D9" w:rsidP="00B60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6D9" w:rsidRPr="00840BA9" w:rsidRDefault="00B606D9" w:rsidP="00B60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6D9" w:rsidRPr="00840BA9" w:rsidRDefault="00B606D9" w:rsidP="00B60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6D9" w:rsidRPr="00840BA9" w:rsidRDefault="00B606D9" w:rsidP="00B60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6D9" w:rsidRPr="00840BA9" w:rsidRDefault="00B606D9" w:rsidP="00B60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6D9" w:rsidRPr="00840BA9" w:rsidRDefault="00B606D9" w:rsidP="00B606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Астрахань</w:t>
      </w:r>
    </w:p>
    <w:p w:rsidR="005F05B1" w:rsidRDefault="005F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06D9" w:rsidRPr="00840BA9" w:rsidRDefault="00B606D9" w:rsidP="00B606D9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40B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790"/>
      </w:tblGrid>
      <w:tr w:rsidR="00B606D9" w:rsidRPr="00840BA9" w:rsidTr="00DB785B">
        <w:trPr>
          <w:cantSplit/>
        </w:trPr>
        <w:tc>
          <w:tcPr>
            <w:tcW w:w="9606" w:type="dxa"/>
            <w:gridSpan w:val="2"/>
            <w:hideMark/>
          </w:tcPr>
          <w:p w:rsidR="00B606D9" w:rsidRPr="00840BA9" w:rsidRDefault="00B606D9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B606D9" w:rsidRPr="00840BA9" w:rsidTr="00DB785B">
        <w:tc>
          <w:tcPr>
            <w:tcW w:w="782" w:type="dxa"/>
            <w:hideMark/>
          </w:tcPr>
          <w:p w:rsidR="00B606D9" w:rsidRPr="00840BA9" w:rsidRDefault="00B606D9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B606D9" w:rsidRPr="00840BA9" w:rsidRDefault="00B606D9" w:rsidP="00DB785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Цель и задачи курса</w:t>
            </w:r>
          </w:p>
        </w:tc>
      </w:tr>
      <w:tr w:rsidR="00B606D9" w:rsidRPr="00840BA9" w:rsidTr="00DB785B">
        <w:tc>
          <w:tcPr>
            <w:tcW w:w="782" w:type="dxa"/>
            <w:hideMark/>
          </w:tcPr>
          <w:p w:rsidR="00B606D9" w:rsidRPr="00840BA9" w:rsidRDefault="00B606D9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B606D9" w:rsidRPr="00840BA9" w:rsidRDefault="00B606D9" w:rsidP="00DB785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B606D9" w:rsidRPr="00840BA9" w:rsidTr="00DB785B">
        <w:tc>
          <w:tcPr>
            <w:tcW w:w="782" w:type="dxa"/>
            <w:hideMark/>
          </w:tcPr>
          <w:p w:rsidR="00B606D9" w:rsidRPr="00840BA9" w:rsidRDefault="00B606D9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B606D9" w:rsidRPr="00840BA9" w:rsidRDefault="00B606D9" w:rsidP="00DB78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eastAsiaTheme="majorEastAsia" w:hAnsi="Times New Roman" w:cs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606D9" w:rsidRPr="00840BA9" w:rsidTr="00DB785B">
        <w:tc>
          <w:tcPr>
            <w:tcW w:w="782" w:type="dxa"/>
            <w:hideMark/>
          </w:tcPr>
          <w:p w:rsidR="00B606D9" w:rsidRPr="00840BA9" w:rsidRDefault="00B606D9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:rsidR="00B606D9" w:rsidRPr="00840BA9" w:rsidRDefault="00B606D9" w:rsidP="00DB78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</w:tr>
      <w:tr w:rsidR="00B606D9" w:rsidRPr="00840BA9" w:rsidTr="00DB785B">
        <w:tc>
          <w:tcPr>
            <w:tcW w:w="782" w:type="dxa"/>
          </w:tcPr>
          <w:p w:rsidR="00B606D9" w:rsidRPr="00840BA9" w:rsidRDefault="00B606D9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B606D9" w:rsidRPr="00840BA9" w:rsidRDefault="00B606D9" w:rsidP="00DB78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B606D9" w:rsidRPr="00840BA9" w:rsidTr="00DB785B">
        <w:trPr>
          <w:cantSplit/>
        </w:trPr>
        <w:tc>
          <w:tcPr>
            <w:tcW w:w="782" w:type="dxa"/>
            <w:hideMark/>
          </w:tcPr>
          <w:p w:rsidR="00B606D9" w:rsidRPr="00840BA9" w:rsidRDefault="00B606D9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B606D9" w:rsidRPr="00840BA9" w:rsidRDefault="00B606D9" w:rsidP="00DB78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B606D9" w:rsidRPr="00840BA9" w:rsidTr="00DB785B">
        <w:trPr>
          <w:cantSplit/>
        </w:trPr>
        <w:tc>
          <w:tcPr>
            <w:tcW w:w="782" w:type="dxa"/>
          </w:tcPr>
          <w:p w:rsidR="00B606D9" w:rsidRPr="00840BA9" w:rsidRDefault="00B606D9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4" w:type="dxa"/>
          </w:tcPr>
          <w:p w:rsidR="00B606D9" w:rsidRPr="00840BA9" w:rsidRDefault="00B606D9" w:rsidP="00DB78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</w:tbl>
    <w:p w:rsidR="00B606D9" w:rsidRPr="00840BA9" w:rsidRDefault="00B606D9" w:rsidP="00B60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6D9" w:rsidRPr="00840BA9" w:rsidRDefault="00B606D9" w:rsidP="00B60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6D9" w:rsidRPr="00840BA9" w:rsidRDefault="00B606D9" w:rsidP="00B60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6D9" w:rsidRPr="00840BA9" w:rsidRDefault="00B606D9" w:rsidP="00B60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606D9" w:rsidRPr="00840BA9" w:rsidRDefault="00B606D9" w:rsidP="00B606D9">
      <w:pPr>
        <w:pStyle w:val="a6"/>
        <w:numPr>
          <w:ilvl w:val="0"/>
          <w:numId w:val="12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rFonts w:eastAsia="MS Mincho"/>
          <w:sz w:val="28"/>
          <w:szCs w:val="28"/>
        </w:rPr>
        <w:t>Методические рекомендации для преподавателя</w:t>
      </w:r>
    </w:p>
    <w:p w:rsidR="00B606D9" w:rsidRPr="00840BA9" w:rsidRDefault="00B606D9" w:rsidP="00B606D9">
      <w:pPr>
        <w:pStyle w:val="a6"/>
        <w:numPr>
          <w:ilvl w:val="0"/>
          <w:numId w:val="12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sz w:val="28"/>
          <w:szCs w:val="28"/>
        </w:rPr>
        <w:t>Методические рекомендации для студента</w:t>
      </w:r>
    </w:p>
    <w:p w:rsidR="00476BC6" w:rsidRPr="00476BC6" w:rsidRDefault="00476BC6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476BC6" w:rsidRPr="00476BC6" w:rsidRDefault="00476BC6" w:rsidP="00A30FD1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476BC6" w:rsidRPr="00476BC6" w:rsidRDefault="00476BC6" w:rsidP="00A30FD1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476BC6" w:rsidRP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606D9" w:rsidRDefault="00B606D9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Pr="00476BC6" w:rsidRDefault="00114CA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A30FD1">
      <w:pPr>
        <w:pStyle w:val="1"/>
        <w:shd w:val="clear" w:color="auto" w:fill="auto"/>
        <w:tabs>
          <w:tab w:val="left" w:pos="265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:rsidR="00476BC6" w:rsidRDefault="00476BC6" w:rsidP="00A30FD1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76BC6">
        <w:rPr>
          <w:b/>
          <w:sz w:val="28"/>
          <w:szCs w:val="28"/>
        </w:rPr>
        <w:t>Цель</w:t>
      </w:r>
      <w:r w:rsidRPr="00476BC6">
        <w:rPr>
          <w:sz w:val="28"/>
          <w:szCs w:val="28"/>
        </w:rPr>
        <w:t xml:space="preserve"> дисциплины – </w:t>
      </w:r>
      <w:r w:rsidR="00D83828">
        <w:rPr>
          <w:sz w:val="28"/>
          <w:szCs w:val="28"/>
        </w:rPr>
        <w:t xml:space="preserve">осуществить в рамках научного исследования сбор, обработку, анализ и обобщение информации. </w:t>
      </w:r>
    </w:p>
    <w:p w:rsidR="00476BC6" w:rsidRPr="00476BC6" w:rsidRDefault="000E1923" w:rsidP="00A30FD1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76BC6" w:rsidRDefault="000D1518" w:rsidP="000D1518">
      <w:pPr>
        <w:pStyle w:val="a5"/>
        <w:tabs>
          <w:tab w:val="left" w:pos="0"/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DE4">
        <w:rPr>
          <w:sz w:val="28"/>
          <w:szCs w:val="28"/>
        </w:rPr>
        <w:t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</w:p>
    <w:p w:rsidR="008A1DE4" w:rsidRDefault="000D1518" w:rsidP="000D1518">
      <w:pPr>
        <w:pStyle w:val="a5"/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DE4">
        <w:rPr>
          <w:sz w:val="28"/>
          <w:szCs w:val="28"/>
        </w:rPr>
        <w:t>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8A1DE4" w:rsidRDefault="000D1518" w:rsidP="000D1518">
      <w:pPr>
        <w:pStyle w:val="a5"/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DE4">
        <w:rPr>
          <w:sz w:val="28"/>
          <w:szCs w:val="28"/>
        </w:rPr>
        <w:t>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</w:t>
      </w:r>
      <w:r>
        <w:rPr>
          <w:sz w:val="28"/>
          <w:szCs w:val="28"/>
        </w:rPr>
        <w:t>.</w:t>
      </w:r>
    </w:p>
    <w:p w:rsidR="008A1DE4" w:rsidRPr="00476BC6" w:rsidRDefault="008A1DE4" w:rsidP="008A1DE4">
      <w:pPr>
        <w:pStyle w:val="a5"/>
        <w:spacing w:line="360" w:lineRule="auto"/>
        <w:jc w:val="both"/>
        <w:rPr>
          <w:sz w:val="28"/>
          <w:szCs w:val="28"/>
        </w:rPr>
      </w:pPr>
    </w:p>
    <w:p w:rsidR="00476BC6" w:rsidRPr="00476BC6" w:rsidRDefault="00476BC6" w:rsidP="00A30FD1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0E1923" w:rsidRDefault="00476BC6" w:rsidP="000E1923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476BC6">
        <w:rPr>
          <w:rStyle w:val="34"/>
          <w:sz w:val="28"/>
          <w:szCs w:val="28"/>
        </w:rPr>
        <w:t>В результате освоения дисциплины у студента долж</w:t>
      </w:r>
      <w:r w:rsidR="009807F9">
        <w:rPr>
          <w:rStyle w:val="34"/>
          <w:sz w:val="28"/>
          <w:szCs w:val="28"/>
        </w:rPr>
        <w:t>е</w:t>
      </w:r>
      <w:r w:rsidRPr="00476BC6">
        <w:rPr>
          <w:rStyle w:val="34"/>
          <w:sz w:val="28"/>
          <w:szCs w:val="28"/>
        </w:rPr>
        <w:t xml:space="preserve">н </w:t>
      </w:r>
      <w:r w:rsidR="009807F9">
        <w:rPr>
          <w:rStyle w:val="34"/>
          <w:sz w:val="28"/>
          <w:szCs w:val="28"/>
        </w:rPr>
        <w:t>обладать</w:t>
      </w:r>
      <w:r w:rsidRPr="00476BC6">
        <w:rPr>
          <w:rStyle w:val="34"/>
          <w:sz w:val="28"/>
          <w:szCs w:val="28"/>
        </w:rPr>
        <w:t xml:space="preserve"> следующи</w:t>
      </w:r>
      <w:r w:rsidR="009807F9">
        <w:rPr>
          <w:rStyle w:val="34"/>
          <w:sz w:val="28"/>
          <w:szCs w:val="28"/>
        </w:rPr>
        <w:t>ми</w:t>
      </w:r>
      <w:r w:rsidRPr="00476BC6">
        <w:rPr>
          <w:rFonts w:ascii="Times New Roman" w:hAnsi="Times New Roman"/>
          <w:sz w:val="28"/>
          <w:szCs w:val="28"/>
        </w:rPr>
        <w:t xml:space="preserve"> компетенци</w:t>
      </w:r>
      <w:r w:rsidR="009807F9">
        <w:rPr>
          <w:rFonts w:ascii="Times New Roman" w:hAnsi="Times New Roman"/>
          <w:sz w:val="28"/>
          <w:szCs w:val="28"/>
        </w:rPr>
        <w:t>ям</w:t>
      </w:r>
      <w:r w:rsidR="0022706C">
        <w:rPr>
          <w:rFonts w:ascii="Times New Roman" w:hAnsi="Times New Roman"/>
          <w:sz w:val="28"/>
          <w:szCs w:val="28"/>
        </w:rPr>
        <w:t>и</w:t>
      </w:r>
      <w:bookmarkEnd w:id="1"/>
      <w:r w:rsidRPr="00476BC6">
        <w:rPr>
          <w:rFonts w:ascii="Times New Roman" w:hAnsi="Times New Roman"/>
          <w:sz w:val="28"/>
          <w:szCs w:val="28"/>
        </w:rPr>
        <w:t>:</w:t>
      </w:r>
    </w:p>
    <w:p w:rsidR="000E1923" w:rsidRDefault="000E1923" w:rsidP="004C5A6F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0E1923">
        <w:rPr>
          <w:rFonts w:ascii="Times New Roman" w:eastAsia="Times New Roman" w:hAnsi="Times New Roman"/>
          <w:sz w:val="28"/>
          <w:szCs w:val="28"/>
          <w:shd w:val="clear" w:color="auto" w:fill="auto"/>
        </w:rPr>
        <w:t>ПК-5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0E1923" w:rsidRDefault="000E1923" w:rsidP="004C5A6F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0E1923">
        <w:rPr>
          <w:rFonts w:ascii="Times New Roman" w:eastAsia="Times New Roman" w:hAnsi="Times New Roman"/>
          <w:sz w:val="28"/>
          <w:szCs w:val="28"/>
          <w:shd w:val="clear" w:color="auto" w:fill="auto"/>
        </w:rPr>
        <w:t>ПК-9 готовностью к расширению и накоплению народно-песенного и авторского репертуара;</w:t>
      </w:r>
    </w:p>
    <w:p w:rsidR="004C5A6F" w:rsidRDefault="004C5A6F" w:rsidP="00001760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ПК-14 </w:t>
      </w:r>
      <w:r w:rsidRPr="004C5A6F">
        <w:rPr>
          <w:rFonts w:ascii="Times New Roman" w:eastAsia="Times New Roman" w:hAnsi="Times New Roman"/>
          <w:sz w:val="28"/>
          <w:szCs w:val="28"/>
          <w:shd w:val="clear" w:color="auto" w:fill="auto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4C5A6F" w:rsidRDefault="004C5A6F" w:rsidP="00D30E47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ПК-15 </w:t>
      </w:r>
      <w:r w:rsidRPr="004C5A6F">
        <w:rPr>
          <w:rFonts w:ascii="Times New Roman" w:eastAsia="Times New Roman" w:hAnsi="Times New Roman"/>
          <w:sz w:val="28"/>
          <w:szCs w:val="28"/>
          <w:shd w:val="clear" w:color="auto" w:fill="auto"/>
        </w:rPr>
        <w:t>способностью записывать, нотировать, аранжировать подлинный народно-песенный материал</w:t>
      </w:r>
    </w:p>
    <w:p w:rsidR="00AA28E9" w:rsidRPr="004C5A6F" w:rsidRDefault="00130E77" w:rsidP="00D30E47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4C5A6F">
        <w:rPr>
          <w:rFonts w:ascii="Times New Roman" w:eastAsia="Times New Roman" w:hAnsi="Times New Roman"/>
          <w:sz w:val="28"/>
          <w:szCs w:val="28"/>
          <w:shd w:val="clear" w:color="auto" w:fill="auto"/>
        </w:rPr>
        <w:t>ПК-</w:t>
      </w:r>
      <w:r w:rsidR="004C5A6F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16 </w:t>
      </w:r>
      <w:r w:rsidR="004C5A6F" w:rsidRPr="004C5A6F">
        <w:rPr>
          <w:rFonts w:ascii="Times New Roman" w:eastAsia="Times New Roman" w:hAnsi="Times New Roman"/>
          <w:sz w:val="28"/>
          <w:szCs w:val="28"/>
          <w:shd w:val="clear" w:color="auto" w:fill="auto"/>
        </w:rPr>
        <w:t>способностью осуществлять репетиционную работу с творческими коллективами и солистами при подготовке концертных программ</w:t>
      </w:r>
      <w:r w:rsidR="00AA28E9" w:rsidRPr="004C5A6F">
        <w:rPr>
          <w:rFonts w:ascii="Times New Roman" w:eastAsia="Times New Roman" w:hAnsi="Times New Roman"/>
          <w:sz w:val="28"/>
          <w:szCs w:val="28"/>
          <w:shd w:val="clear" w:color="auto" w:fill="auto"/>
        </w:rPr>
        <w:t>;</w:t>
      </w:r>
    </w:p>
    <w:p w:rsidR="00AA28E9" w:rsidRDefault="00130E77" w:rsidP="00D30E47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AA28E9">
        <w:rPr>
          <w:rFonts w:ascii="Times New Roman" w:eastAsia="Times New Roman" w:hAnsi="Times New Roman"/>
          <w:sz w:val="28"/>
          <w:szCs w:val="28"/>
          <w:shd w:val="clear" w:color="auto" w:fill="auto"/>
        </w:rPr>
        <w:lastRenderedPageBreak/>
        <w:t>ПК-</w:t>
      </w:r>
      <w:r w:rsidR="004C5A6F">
        <w:rPr>
          <w:rFonts w:ascii="Times New Roman" w:eastAsia="Times New Roman" w:hAnsi="Times New Roman"/>
          <w:sz w:val="28"/>
          <w:szCs w:val="28"/>
          <w:shd w:val="clear" w:color="auto" w:fill="auto"/>
        </w:rPr>
        <w:t>1</w:t>
      </w:r>
      <w:r w:rsidRPr="00AA28E9">
        <w:rPr>
          <w:rFonts w:ascii="Times New Roman" w:eastAsia="Times New Roman" w:hAnsi="Times New Roman"/>
          <w:sz w:val="28"/>
          <w:szCs w:val="28"/>
          <w:shd w:val="clear" w:color="auto" w:fill="auto"/>
        </w:rPr>
        <w:t>7</w:t>
      </w:r>
      <w:r w:rsidR="004C5A6F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 </w:t>
      </w:r>
      <w:r w:rsidR="004C5A6F" w:rsidRPr="004C5A6F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использованию знаний об устройстве голосового аппарата и основ обращения с ним в профессиональной деятельности</w:t>
      </w:r>
      <w:r w:rsidR="004C5A6F">
        <w:rPr>
          <w:rFonts w:ascii="Times New Roman" w:eastAsia="Times New Roman" w:hAnsi="Times New Roman"/>
          <w:sz w:val="28"/>
          <w:szCs w:val="28"/>
          <w:shd w:val="clear" w:color="auto" w:fill="auto"/>
        </w:rPr>
        <w:t>;</w:t>
      </w:r>
    </w:p>
    <w:p w:rsidR="004C5A6F" w:rsidRPr="004C5A6F" w:rsidRDefault="004C5A6F" w:rsidP="00D30E47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ПК-18 </w:t>
      </w:r>
      <w:r w:rsidRPr="004C5A6F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сольной и хоровой импровизации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>.</w:t>
      </w:r>
    </w:p>
    <w:p w:rsidR="00114CA6" w:rsidRDefault="00114CA6" w:rsidP="00A30FD1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:rsidR="00476BC6" w:rsidRPr="00476BC6" w:rsidRDefault="00476BC6" w:rsidP="004C5A6F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476BC6">
        <w:rPr>
          <w:sz w:val="28"/>
          <w:szCs w:val="28"/>
        </w:rPr>
        <w:t>В результате освоения данной компетенции студенты должны:</w:t>
      </w:r>
    </w:p>
    <w:p w:rsidR="00476BC6" w:rsidRDefault="00476BC6" w:rsidP="00A30FD1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476BC6">
        <w:rPr>
          <w:b/>
          <w:sz w:val="28"/>
          <w:szCs w:val="28"/>
        </w:rPr>
        <w:t>Знать</w:t>
      </w:r>
      <w:r w:rsidRPr="00476BC6">
        <w:rPr>
          <w:sz w:val="28"/>
          <w:szCs w:val="28"/>
        </w:rPr>
        <w:t>:</w:t>
      </w:r>
    </w:p>
    <w:p w:rsidR="00A31317" w:rsidRDefault="00A31317" w:rsidP="0011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теории воспитания и образования;</w:t>
      </w:r>
    </w:p>
    <w:p w:rsidR="00A31317" w:rsidRDefault="00A31317" w:rsidP="0011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личности педагога;</w:t>
      </w:r>
    </w:p>
    <w:p w:rsidR="00A31317" w:rsidRPr="001C0EF3" w:rsidRDefault="00A31317" w:rsidP="0011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EF3">
        <w:rPr>
          <w:rFonts w:ascii="Times New Roman" w:hAnsi="Times New Roman"/>
          <w:sz w:val="28"/>
          <w:szCs w:val="28"/>
        </w:rPr>
        <w:t>психолого-педагогические особенности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C0EF3">
        <w:rPr>
          <w:rFonts w:ascii="Times New Roman" w:hAnsi="Times New Roman"/>
          <w:sz w:val="28"/>
          <w:szCs w:val="28"/>
        </w:rPr>
        <w:t xml:space="preserve">аботы с детьми;                     </w:t>
      </w:r>
    </w:p>
    <w:p w:rsidR="00A31317" w:rsidRDefault="00A31317" w:rsidP="0011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EF3">
        <w:rPr>
          <w:rFonts w:ascii="Times New Roman" w:hAnsi="Times New Roman"/>
          <w:sz w:val="28"/>
          <w:szCs w:val="28"/>
        </w:rPr>
        <w:t>профессиональную терминологию</w:t>
      </w:r>
      <w:r>
        <w:rPr>
          <w:rFonts w:ascii="Times New Roman" w:hAnsi="Times New Roman"/>
          <w:sz w:val="28"/>
          <w:szCs w:val="28"/>
        </w:rPr>
        <w:t>.</w:t>
      </w:r>
    </w:p>
    <w:p w:rsidR="00476BC6" w:rsidRDefault="00476BC6" w:rsidP="00A30FD1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C6">
        <w:rPr>
          <w:rFonts w:ascii="Times New Roman" w:hAnsi="Times New Roman"/>
          <w:b/>
          <w:sz w:val="28"/>
          <w:szCs w:val="28"/>
        </w:rPr>
        <w:t>Уметь</w:t>
      </w:r>
      <w:r w:rsidRPr="00476BC6">
        <w:rPr>
          <w:rFonts w:ascii="Times New Roman" w:hAnsi="Times New Roman"/>
          <w:sz w:val="28"/>
          <w:szCs w:val="28"/>
        </w:rPr>
        <w:t>:</w:t>
      </w:r>
    </w:p>
    <w:p w:rsidR="00AF3307" w:rsidRDefault="00AF3307" w:rsidP="0011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теоретические сведения о личности и межличностных отношениях в педагогической деятельности;</w:t>
      </w:r>
    </w:p>
    <w:p w:rsidR="0050490F" w:rsidRDefault="0050490F" w:rsidP="0011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профессиональную консультацию при подготовке творческих проектов в области народного музыкального искусства;</w:t>
      </w:r>
    </w:p>
    <w:p w:rsidR="00AF3307" w:rsidRPr="001C0EF3" w:rsidRDefault="00AF3307" w:rsidP="0011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0EF3">
        <w:rPr>
          <w:rFonts w:ascii="Times New Roman" w:hAnsi="Times New Roman"/>
          <w:sz w:val="28"/>
          <w:szCs w:val="28"/>
        </w:rPr>
        <w:t>- пользоваться специальной литературой</w:t>
      </w:r>
      <w:r>
        <w:rPr>
          <w:rFonts w:ascii="Times New Roman" w:hAnsi="Times New Roman"/>
          <w:sz w:val="28"/>
          <w:szCs w:val="28"/>
        </w:rPr>
        <w:t>.</w:t>
      </w:r>
    </w:p>
    <w:p w:rsidR="00476BC6" w:rsidRDefault="00476BC6" w:rsidP="00A30FD1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C6">
        <w:rPr>
          <w:rFonts w:ascii="Times New Roman" w:hAnsi="Times New Roman"/>
          <w:b/>
          <w:sz w:val="28"/>
          <w:szCs w:val="28"/>
        </w:rPr>
        <w:t>Владеть</w:t>
      </w:r>
      <w:r w:rsidRPr="00476BC6">
        <w:rPr>
          <w:rFonts w:ascii="Times New Roman" w:hAnsi="Times New Roman"/>
          <w:sz w:val="28"/>
          <w:szCs w:val="28"/>
        </w:rPr>
        <w:t>:</w:t>
      </w:r>
    </w:p>
    <w:p w:rsidR="0050490F" w:rsidRDefault="0050490F" w:rsidP="0011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28F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8C28F9">
        <w:rPr>
          <w:rFonts w:ascii="Times New Roman" w:hAnsi="Times New Roman"/>
          <w:sz w:val="28"/>
          <w:szCs w:val="28"/>
        </w:rPr>
        <w:t xml:space="preserve"> художественно-творческой работы с детьми с учетом возрастных и личностных особенностей;</w:t>
      </w:r>
    </w:p>
    <w:p w:rsidR="0050490F" w:rsidRDefault="0050490F" w:rsidP="00504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обучения учащихся с учетом базовых основ педагогики.</w:t>
      </w:r>
    </w:p>
    <w:p w:rsidR="00B606D9" w:rsidRDefault="00B606D9" w:rsidP="004C5A6F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Style w:val="311"/>
          <w:rFonts w:ascii="Times New Roman" w:hAnsi="Times New Roman" w:cs="Times New Roman"/>
          <w:b/>
          <w:sz w:val="28"/>
          <w:szCs w:val="28"/>
        </w:rPr>
      </w:pPr>
    </w:p>
    <w:p w:rsidR="00476BC6" w:rsidRPr="00476BC6" w:rsidRDefault="00476BC6" w:rsidP="004C5A6F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76BC6"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476BC6" w:rsidRPr="00476BC6" w:rsidRDefault="00476BC6" w:rsidP="00B606D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sz w:val="28"/>
          <w:szCs w:val="28"/>
        </w:rPr>
      </w:pPr>
      <w:r w:rsidRPr="00A4240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F7163" w:rsidRPr="00A42408">
        <w:rPr>
          <w:rFonts w:ascii="Times New Roman" w:hAnsi="Times New Roman" w:cs="Times New Roman"/>
          <w:sz w:val="28"/>
          <w:szCs w:val="28"/>
        </w:rPr>
        <w:t>2</w:t>
      </w:r>
      <w:r w:rsidR="004C5A6F">
        <w:rPr>
          <w:rFonts w:ascii="Times New Roman" w:hAnsi="Times New Roman" w:cs="Times New Roman"/>
          <w:sz w:val="28"/>
          <w:szCs w:val="28"/>
        </w:rPr>
        <w:t>16</w:t>
      </w:r>
      <w:r w:rsidRPr="00A42408">
        <w:rPr>
          <w:rFonts w:ascii="Times New Roman" w:hAnsi="Times New Roman" w:cs="Times New Roman"/>
          <w:sz w:val="28"/>
          <w:szCs w:val="28"/>
        </w:rPr>
        <w:t xml:space="preserve"> часа, аудиторная работа - </w:t>
      </w:r>
      <w:r w:rsidR="007F7163" w:rsidRPr="00A42408">
        <w:rPr>
          <w:rFonts w:ascii="Times New Roman" w:hAnsi="Times New Roman" w:cs="Times New Roman"/>
          <w:sz w:val="28"/>
          <w:szCs w:val="28"/>
        </w:rPr>
        <w:t>144</w:t>
      </w:r>
      <w:r w:rsidRPr="00A42408">
        <w:rPr>
          <w:rFonts w:ascii="Times New Roman" w:hAnsi="Times New Roman" w:cs="Times New Roman"/>
          <w:sz w:val="28"/>
          <w:szCs w:val="28"/>
        </w:rPr>
        <w:t xml:space="preserve"> часа, самостоятельная работа – </w:t>
      </w:r>
      <w:r w:rsidR="007F7163" w:rsidRPr="00A42408">
        <w:rPr>
          <w:rFonts w:ascii="Times New Roman" w:hAnsi="Times New Roman" w:cs="Times New Roman"/>
          <w:sz w:val="28"/>
          <w:szCs w:val="28"/>
        </w:rPr>
        <w:t xml:space="preserve">144 </w:t>
      </w:r>
      <w:r w:rsidRPr="00A42408">
        <w:rPr>
          <w:rFonts w:ascii="Times New Roman" w:hAnsi="Times New Roman" w:cs="Times New Roman"/>
          <w:sz w:val="28"/>
          <w:szCs w:val="28"/>
        </w:rPr>
        <w:t>час</w:t>
      </w:r>
      <w:r w:rsidR="007F7163" w:rsidRPr="00A42408">
        <w:rPr>
          <w:rFonts w:ascii="Times New Roman" w:hAnsi="Times New Roman" w:cs="Times New Roman"/>
          <w:sz w:val="28"/>
          <w:szCs w:val="28"/>
        </w:rPr>
        <w:t>а</w:t>
      </w:r>
      <w:r w:rsidRPr="00A42408">
        <w:rPr>
          <w:rFonts w:ascii="Times New Roman" w:hAnsi="Times New Roman" w:cs="Times New Roman"/>
          <w:sz w:val="28"/>
          <w:szCs w:val="28"/>
        </w:rPr>
        <w:t>. Время изучения – 1-</w:t>
      </w:r>
      <w:r w:rsidR="007F7163" w:rsidRPr="00A42408">
        <w:rPr>
          <w:rFonts w:ascii="Times New Roman" w:hAnsi="Times New Roman" w:cs="Times New Roman"/>
          <w:sz w:val="28"/>
          <w:szCs w:val="28"/>
        </w:rPr>
        <w:t>4</w:t>
      </w:r>
      <w:r w:rsidRPr="00A42408">
        <w:rPr>
          <w:rFonts w:ascii="Times New Roman" w:hAnsi="Times New Roman" w:cs="Times New Roman"/>
          <w:sz w:val="28"/>
          <w:szCs w:val="28"/>
        </w:rPr>
        <w:t xml:space="preserve"> семестры, по 2 часа в неделю.</w:t>
      </w:r>
      <w:r w:rsidR="00B606D9">
        <w:rPr>
          <w:rFonts w:ascii="Times New Roman" w:hAnsi="Times New Roman" w:cs="Times New Roman"/>
          <w:sz w:val="28"/>
          <w:szCs w:val="28"/>
        </w:rPr>
        <w:t xml:space="preserve"> </w:t>
      </w:r>
      <w:r w:rsidRPr="00B606D9">
        <w:rPr>
          <w:rFonts w:ascii="Times New Roman" w:hAnsi="Times New Roman" w:cs="Times New Roman"/>
          <w:sz w:val="28"/>
          <w:szCs w:val="28"/>
        </w:rPr>
        <w:t>Формы контроля: 2</w:t>
      </w:r>
      <w:r w:rsidR="007F7163" w:rsidRPr="00B606D9">
        <w:rPr>
          <w:rFonts w:ascii="Times New Roman" w:hAnsi="Times New Roman" w:cs="Times New Roman"/>
          <w:sz w:val="28"/>
          <w:szCs w:val="28"/>
        </w:rPr>
        <w:t>, 4</w:t>
      </w:r>
      <w:r w:rsidRPr="00B606D9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7F7163" w:rsidRPr="00B606D9">
        <w:rPr>
          <w:rFonts w:ascii="Times New Roman" w:hAnsi="Times New Roman" w:cs="Times New Roman"/>
          <w:sz w:val="28"/>
          <w:szCs w:val="28"/>
        </w:rPr>
        <w:t>ы</w:t>
      </w:r>
      <w:r w:rsidRPr="00B606D9">
        <w:rPr>
          <w:rFonts w:ascii="Times New Roman" w:hAnsi="Times New Roman" w:cs="Times New Roman"/>
          <w:sz w:val="28"/>
          <w:szCs w:val="28"/>
        </w:rPr>
        <w:t xml:space="preserve"> – экзамен. Формой промежуточной аттестации являются  контрольные работы и тесты.</w:t>
      </w:r>
    </w:p>
    <w:p w:rsidR="00B606D9" w:rsidRDefault="00B606D9" w:rsidP="00A30FD1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606D9" w:rsidRDefault="00B606D9" w:rsidP="00A30FD1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606D9" w:rsidRDefault="00B606D9" w:rsidP="00A30FD1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606D9" w:rsidRDefault="00B606D9" w:rsidP="00A30FD1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CB5A71" w:rsidRPr="00476BC6" w:rsidRDefault="00476BC6" w:rsidP="00A30FD1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lastRenderedPageBreak/>
        <w:t>4. Структура и содержание дисциплины</w:t>
      </w:r>
    </w:p>
    <w:tbl>
      <w:tblPr>
        <w:tblpPr w:leftFromText="180" w:rightFromText="180" w:vertAnchor="text" w:tblpX="-144" w:tblpY="1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796"/>
        <w:gridCol w:w="1165"/>
      </w:tblGrid>
      <w:tr w:rsidR="00476BC6" w:rsidRPr="00CB5A71" w:rsidTr="00B606D9">
        <w:trPr>
          <w:trHeight w:val="702"/>
        </w:trPr>
        <w:tc>
          <w:tcPr>
            <w:tcW w:w="817" w:type="dxa"/>
          </w:tcPr>
          <w:p w:rsidR="00476BC6" w:rsidRPr="00CB5A71" w:rsidRDefault="00476BC6" w:rsidP="00B60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796" w:type="dxa"/>
          </w:tcPr>
          <w:p w:rsidR="00476BC6" w:rsidRPr="00CB5A71" w:rsidRDefault="00476BC6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65" w:type="dxa"/>
          </w:tcPr>
          <w:p w:rsidR="00476BC6" w:rsidRPr="00CB5A71" w:rsidRDefault="00476BC6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76BC6" w:rsidRPr="00CB5A71" w:rsidRDefault="00476BC6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76BC6" w:rsidRPr="00CB5A71" w:rsidTr="00B606D9">
        <w:trPr>
          <w:trHeight w:val="402"/>
        </w:trPr>
        <w:tc>
          <w:tcPr>
            <w:tcW w:w="817" w:type="dxa"/>
          </w:tcPr>
          <w:p w:rsidR="00476BC6" w:rsidRPr="00CB5A71" w:rsidRDefault="00476BC6" w:rsidP="00B606D9">
            <w:pPr>
              <w:pStyle w:val="a6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CB5A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</w:tcPr>
          <w:p w:rsidR="00476BC6" w:rsidRPr="00FD73D1" w:rsidRDefault="00476BC6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3297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 семест</w:t>
            </w:r>
            <w:r w:rsidR="00FD73D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165" w:type="dxa"/>
          </w:tcPr>
          <w:p w:rsidR="00476BC6" w:rsidRPr="00032970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329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  <w:tr w:rsidR="00FA447B" w:rsidRPr="00CB5A71" w:rsidTr="00B606D9">
        <w:trPr>
          <w:trHeight w:val="615"/>
        </w:trPr>
        <w:tc>
          <w:tcPr>
            <w:tcW w:w="817" w:type="dxa"/>
          </w:tcPr>
          <w:p w:rsidR="00FA447B" w:rsidRPr="00CB5A71" w:rsidRDefault="00FA447B" w:rsidP="00B606D9">
            <w:pPr>
              <w:pStyle w:val="a6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FA447B" w:rsidRPr="00032970" w:rsidRDefault="00FA447B" w:rsidP="00B606D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Раздел 1. Введение. Народная художественная культура и фольклор.</w:t>
            </w:r>
          </w:p>
        </w:tc>
        <w:tc>
          <w:tcPr>
            <w:tcW w:w="1165" w:type="dxa"/>
          </w:tcPr>
          <w:p w:rsidR="00FA447B" w:rsidRPr="00032970" w:rsidRDefault="00FA447B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5A71" w:rsidRPr="00CB5A71" w:rsidTr="00B606D9">
        <w:trPr>
          <w:trHeight w:val="1043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Народная художественная культура как отражение исторической жизни народа.</w:t>
            </w:r>
          </w:p>
          <w:p w:rsidR="00CB5A71" w:rsidRPr="00CB5A71" w:rsidRDefault="00CB5A71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</w:rPr>
              <w:t>Фольклор как объект и предмет исследования.</w:t>
            </w:r>
          </w:p>
        </w:tc>
        <w:tc>
          <w:tcPr>
            <w:tcW w:w="1165" w:type="dxa"/>
          </w:tcPr>
          <w:p w:rsidR="00CB5A71" w:rsidRPr="00CB5A71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B5A71" w:rsidRPr="00CB5A71" w:rsidTr="00B606D9">
        <w:trPr>
          <w:trHeight w:val="420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Специфика. Признаки и функции фольклора.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284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Проблемы жанровой классификации фольклора.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47B" w:rsidRPr="00CB5A71" w:rsidTr="00B606D9">
        <w:trPr>
          <w:trHeight w:val="360"/>
        </w:trPr>
        <w:tc>
          <w:tcPr>
            <w:tcW w:w="817" w:type="dxa"/>
          </w:tcPr>
          <w:p w:rsidR="00FA447B" w:rsidRPr="00CB5A71" w:rsidRDefault="00FA447B" w:rsidP="00B606D9">
            <w:pPr>
              <w:pStyle w:val="a6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FA447B" w:rsidRPr="00CB5A71" w:rsidRDefault="00FA447B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Раздел 2. Образно-тематическое содержание фольклора</w:t>
            </w:r>
          </w:p>
        </w:tc>
        <w:tc>
          <w:tcPr>
            <w:tcW w:w="1165" w:type="dxa"/>
          </w:tcPr>
          <w:p w:rsidR="00FA447B" w:rsidRPr="00FA447B" w:rsidRDefault="00FA447B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1" w:rsidRPr="00CB5A71" w:rsidTr="00B606D9">
        <w:trPr>
          <w:trHeight w:val="280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Мотивация фольклорных сюжетов.</w:t>
            </w:r>
          </w:p>
        </w:tc>
        <w:tc>
          <w:tcPr>
            <w:tcW w:w="1165" w:type="dxa"/>
          </w:tcPr>
          <w:p w:rsidR="00CB5A71" w:rsidRPr="00FA447B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242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Семантика фольклорного слова.</w:t>
            </w:r>
          </w:p>
        </w:tc>
        <w:tc>
          <w:tcPr>
            <w:tcW w:w="1165" w:type="dxa"/>
          </w:tcPr>
          <w:p w:rsidR="00CB5A71" w:rsidRPr="00FA447B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615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Календарный фольклор. Функции, содержание, структура.</w:t>
            </w:r>
          </w:p>
        </w:tc>
        <w:tc>
          <w:tcPr>
            <w:tcW w:w="1165" w:type="dxa"/>
          </w:tcPr>
          <w:p w:rsidR="00CB5A71" w:rsidRPr="00CB5A71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5A71" w:rsidRPr="00CB5A71" w:rsidTr="00B606D9">
        <w:trPr>
          <w:trHeight w:val="615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Свадебные песни. Функции. Жанры, содержание.</w:t>
            </w:r>
          </w:p>
        </w:tc>
        <w:tc>
          <w:tcPr>
            <w:tcW w:w="1165" w:type="dxa"/>
          </w:tcPr>
          <w:p w:rsidR="00CB5A71" w:rsidRPr="00CB5A71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5A71" w:rsidRPr="00CB5A71" w:rsidTr="00B606D9">
        <w:trPr>
          <w:trHeight w:val="615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Семейно-обрядовый фольклор.</w:t>
            </w:r>
          </w:p>
        </w:tc>
        <w:tc>
          <w:tcPr>
            <w:tcW w:w="1165" w:type="dxa"/>
          </w:tcPr>
          <w:p w:rsidR="00CB5A71" w:rsidRPr="00CB5A71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B5A71" w:rsidRPr="00CB5A71" w:rsidTr="00B606D9">
        <w:trPr>
          <w:trHeight w:val="615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 6.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Эпические жанры фольклора.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615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Историческая тематика в музыкальном фольклоре.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615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Духовные стихи. Апокрифы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615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Лирические песни с социально-бытовой и любовной тематикой.</w:t>
            </w:r>
          </w:p>
        </w:tc>
        <w:tc>
          <w:tcPr>
            <w:tcW w:w="1165" w:type="dxa"/>
          </w:tcPr>
          <w:p w:rsidR="00CB5A71" w:rsidRPr="00CB5A71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615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10.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Драматические и игровые формы фольклора.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615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11.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Сказка.</w:t>
            </w:r>
          </w:p>
        </w:tc>
        <w:tc>
          <w:tcPr>
            <w:tcW w:w="1165" w:type="dxa"/>
          </w:tcPr>
          <w:p w:rsidR="00CB5A71" w:rsidRPr="00CB5A71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5A71" w:rsidRPr="00CB5A71" w:rsidTr="00B606D9">
        <w:trPr>
          <w:trHeight w:val="414"/>
        </w:trPr>
        <w:tc>
          <w:tcPr>
            <w:tcW w:w="817" w:type="dxa"/>
          </w:tcPr>
          <w:p w:rsidR="00CB5A71" w:rsidRPr="00CB5A71" w:rsidRDefault="00CB5A71" w:rsidP="00B606D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12.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Малые формы прозаического фольклора.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303"/>
        </w:trPr>
        <w:tc>
          <w:tcPr>
            <w:tcW w:w="817" w:type="dxa"/>
          </w:tcPr>
          <w:p w:rsidR="00CB5A71" w:rsidRPr="00CB5A71" w:rsidRDefault="00CB5A71" w:rsidP="00B60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032970" w:rsidRDefault="00CB5A71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9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семестр</w:t>
            </w:r>
          </w:p>
        </w:tc>
        <w:tc>
          <w:tcPr>
            <w:tcW w:w="1165" w:type="dxa"/>
          </w:tcPr>
          <w:p w:rsidR="00CB5A71" w:rsidRPr="00032970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970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</w:tc>
      </w:tr>
      <w:tr w:rsidR="009258A7" w:rsidRPr="00CB5A71" w:rsidTr="00B606D9">
        <w:trPr>
          <w:trHeight w:val="628"/>
        </w:trPr>
        <w:tc>
          <w:tcPr>
            <w:tcW w:w="817" w:type="dxa"/>
          </w:tcPr>
          <w:p w:rsidR="009258A7" w:rsidRPr="00CB5A71" w:rsidRDefault="009258A7" w:rsidP="00B60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9258A7" w:rsidRPr="00032970" w:rsidRDefault="009258A7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Ритмика традиционных русских песен</w:t>
            </w:r>
          </w:p>
        </w:tc>
        <w:tc>
          <w:tcPr>
            <w:tcW w:w="1165" w:type="dxa"/>
          </w:tcPr>
          <w:p w:rsidR="009258A7" w:rsidRPr="00032970" w:rsidRDefault="009258A7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задачи в исследованиях структуры народных песен.</w:t>
            </w:r>
          </w:p>
        </w:tc>
        <w:tc>
          <w:tcPr>
            <w:tcW w:w="1165" w:type="dxa"/>
          </w:tcPr>
          <w:p w:rsidR="00CB5A71" w:rsidRPr="00CB5A71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Народно-песенное стихосложение.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Форма поэтических текстов.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Слоговая музыкально-ритмическая форма песни.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Песни с цезурированными периодами слоговой музыкально-ритмической формы.</w:t>
            </w:r>
          </w:p>
        </w:tc>
        <w:tc>
          <w:tcPr>
            <w:tcW w:w="1165" w:type="dxa"/>
          </w:tcPr>
          <w:p w:rsidR="00CB5A71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970" w:rsidRPr="00CB5A71" w:rsidTr="00B606D9">
        <w:trPr>
          <w:trHeight w:val="540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="00032970" w:rsidRPr="00CB5A71">
              <w:rPr>
                <w:rFonts w:ascii="Times New Roman" w:hAnsi="Times New Roman" w:cs="Times New Roman"/>
                <w:sz w:val="28"/>
                <w:szCs w:val="28"/>
              </w:rPr>
              <w:t>Песни с равномерно сегментированными ритмическими периодами СМРФ.</w:t>
            </w:r>
          </w:p>
        </w:tc>
        <w:tc>
          <w:tcPr>
            <w:tcW w:w="1165" w:type="dxa"/>
          </w:tcPr>
          <w:p w:rsid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Песни с силлабо-тоническим стихом.</w:t>
            </w:r>
          </w:p>
        </w:tc>
        <w:tc>
          <w:tcPr>
            <w:tcW w:w="1165" w:type="dxa"/>
          </w:tcPr>
          <w:p w:rsidR="00CB5A71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Вторичные ритмически</w:t>
            </w:r>
            <w:r w:rsidR="000329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Ритмика русских традиционных песен как система.</w:t>
            </w:r>
          </w:p>
        </w:tc>
        <w:tc>
          <w:tcPr>
            <w:tcW w:w="1165" w:type="dxa"/>
          </w:tcPr>
          <w:p w:rsidR="00CB5A71" w:rsidRPr="00CB5A71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10.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и наблюдения о ритмике русских народных песен в работах о музыкальной фольклористике в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11.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История изучения звуковысотного строения русских народных песен в отечественной музыкальной фольклористике.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12.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Формульность – основополагающий принцип народного музыкального мышления.</w:t>
            </w:r>
          </w:p>
        </w:tc>
        <w:tc>
          <w:tcPr>
            <w:tcW w:w="1165" w:type="dxa"/>
          </w:tcPr>
          <w:p w:rsidR="00CB5A71" w:rsidRPr="00CB5A71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13.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Компоненты ладовой структуры модального типа.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14.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Вертикальный и горизонтальный аспект ладообразования в народной песне.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15.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Типы многоголосной фактуры в народной песне. Соотношение лада и фактуры.</w:t>
            </w:r>
          </w:p>
          <w:p w:rsidR="00CB5A71" w:rsidRPr="00CB5A71" w:rsidRDefault="00CB5A71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</w:rPr>
              <w:t>Соотношения звукоряда и лада в традиционных русских песнях.</w:t>
            </w:r>
          </w:p>
        </w:tc>
        <w:tc>
          <w:tcPr>
            <w:tcW w:w="1165" w:type="dxa"/>
          </w:tcPr>
          <w:p w:rsidR="00CB5A71" w:rsidRPr="00CB5A71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16.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Мелодическая композиция.</w:t>
            </w:r>
          </w:p>
          <w:p w:rsidR="00CB5A71" w:rsidRPr="00CB5A71" w:rsidRDefault="00CB5A71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</w:rPr>
              <w:t>Интонационная семантика в русской народной песне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с гармонической основой.</w:t>
            </w:r>
          </w:p>
          <w:p w:rsidR="00CB5A71" w:rsidRPr="00CB5A71" w:rsidRDefault="00CB5A71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</w:rPr>
              <w:t>Песенный тип и вариант.</w:t>
            </w:r>
          </w:p>
        </w:tc>
        <w:tc>
          <w:tcPr>
            <w:tcW w:w="1165" w:type="dxa"/>
          </w:tcPr>
          <w:p w:rsidR="00CB5A71" w:rsidRPr="00CB5A71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B5A71" w:rsidRPr="00CB5A71" w:rsidTr="00B606D9">
        <w:trPr>
          <w:trHeight w:val="540"/>
        </w:trPr>
        <w:tc>
          <w:tcPr>
            <w:tcW w:w="817" w:type="dxa"/>
          </w:tcPr>
          <w:p w:rsidR="00CB5A71" w:rsidRPr="00032970" w:rsidRDefault="00CB5A71" w:rsidP="00B606D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5B4EF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18. </w:t>
            </w:r>
            <w:r w:rsidR="00CB5A71" w:rsidRPr="00CB5A71">
              <w:rPr>
                <w:rFonts w:ascii="Times New Roman" w:hAnsi="Times New Roman" w:cs="Times New Roman"/>
                <w:sz w:val="28"/>
                <w:szCs w:val="28"/>
              </w:rPr>
              <w:t>Системный подход к текстологическому анализу произведений музыкального фольклора.</w:t>
            </w:r>
          </w:p>
        </w:tc>
        <w:tc>
          <w:tcPr>
            <w:tcW w:w="1165" w:type="dxa"/>
          </w:tcPr>
          <w:p w:rsidR="00CB5A71" w:rsidRPr="000E491C" w:rsidRDefault="000E491C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5A71" w:rsidRPr="00CB5A71" w:rsidTr="00B606D9">
        <w:trPr>
          <w:trHeight w:val="338"/>
        </w:trPr>
        <w:tc>
          <w:tcPr>
            <w:tcW w:w="817" w:type="dxa"/>
          </w:tcPr>
          <w:p w:rsidR="00CB5A71" w:rsidRPr="00CB5A71" w:rsidRDefault="00CB5A71" w:rsidP="00B60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CB5A71" w:rsidRDefault="000E491C" w:rsidP="00B606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65" w:type="dxa"/>
          </w:tcPr>
          <w:p w:rsidR="00CB5A71" w:rsidRPr="005B4EFC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1" w:rsidRPr="00CB5A71" w:rsidTr="00B606D9">
        <w:trPr>
          <w:trHeight w:val="554"/>
        </w:trPr>
        <w:tc>
          <w:tcPr>
            <w:tcW w:w="817" w:type="dxa"/>
          </w:tcPr>
          <w:p w:rsidR="00CB5A71" w:rsidRPr="00CB5A71" w:rsidRDefault="00CB5A71" w:rsidP="00B60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CB5A71" w:rsidRPr="00032970" w:rsidRDefault="00CB5A71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329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семестр</w:t>
            </w:r>
          </w:p>
        </w:tc>
        <w:tc>
          <w:tcPr>
            <w:tcW w:w="1165" w:type="dxa"/>
          </w:tcPr>
          <w:p w:rsidR="00CB5A71" w:rsidRPr="00032970" w:rsidRDefault="00CB5A71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329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 часов</w:t>
            </w:r>
          </w:p>
        </w:tc>
      </w:tr>
      <w:tr w:rsidR="00032970" w:rsidRPr="00CB5A71" w:rsidTr="00B606D9">
        <w:trPr>
          <w:trHeight w:val="540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Жанровая атрибуция в музыкальном фольклоре.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540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Величально-поздравительные песни в русской календарной традиции.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540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Обрядовые календарные песни.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540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Хороводные песни в календарной традиции.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383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Свадебные песни.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540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Свадебные причитания.</w:t>
            </w:r>
          </w:p>
        </w:tc>
        <w:tc>
          <w:tcPr>
            <w:tcW w:w="1165" w:type="dxa"/>
          </w:tcPr>
          <w:p w:rsidR="00032970" w:rsidRPr="005B4EFC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970" w:rsidRPr="00CB5A71" w:rsidTr="00B606D9">
        <w:trPr>
          <w:trHeight w:val="540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Жанры музыкального фольклора, связанные с семейным бытом.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32970" w:rsidRPr="00CB5A71" w:rsidTr="00B606D9">
        <w:trPr>
          <w:trHeight w:val="540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Русский музыкальный эпос. Былины.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540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Былинные песни.</w:t>
            </w:r>
          </w:p>
        </w:tc>
        <w:tc>
          <w:tcPr>
            <w:tcW w:w="1165" w:type="dxa"/>
          </w:tcPr>
          <w:p w:rsidR="00032970" w:rsidRPr="005B4EFC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970" w:rsidRPr="00CB5A71" w:rsidTr="00B606D9">
        <w:trPr>
          <w:trHeight w:val="381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10.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Баллада.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970" w:rsidRPr="00CB5A71" w:rsidTr="00B606D9">
        <w:trPr>
          <w:trHeight w:val="540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5B4EF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11.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Протяжная песня как жанр. Протяжная песня в публикациях и исследованиях в отечественной музыкальной фольклористике.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288"/>
        </w:trPr>
        <w:tc>
          <w:tcPr>
            <w:tcW w:w="817" w:type="dxa"/>
          </w:tcPr>
          <w:p w:rsidR="00032970" w:rsidRPr="00CB5A71" w:rsidRDefault="00032970" w:rsidP="00B60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032970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970">
              <w:rPr>
                <w:rFonts w:ascii="Times New Roman" w:hAnsi="Times New Roman" w:cs="Times New Roman"/>
                <w:b/>
                <w:sz w:val="28"/>
                <w:szCs w:val="28"/>
              </w:rPr>
              <w:t>4 семестр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9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 часов</w:t>
            </w:r>
          </w:p>
        </w:tc>
      </w:tr>
      <w:tr w:rsidR="00032970" w:rsidRPr="00CB5A71" w:rsidTr="00B606D9">
        <w:trPr>
          <w:trHeight w:val="525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BC22F3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Трудовые и артельные песни и припевки.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525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BC22F3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Городская песня и позднетрадиционная лирика.</w:t>
            </w:r>
          </w:p>
          <w:p w:rsidR="00032970" w:rsidRPr="00032970" w:rsidRDefault="00032970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70">
              <w:rPr>
                <w:rFonts w:ascii="Times New Roman" w:hAnsi="Times New Roman" w:cs="Times New Roman"/>
                <w:sz w:val="28"/>
                <w:szCs w:val="28"/>
              </w:rPr>
              <w:t>Частушка.</w:t>
            </w:r>
          </w:p>
        </w:tc>
        <w:tc>
          <w:tcPr>
            <w:tcW w:w="1165" w:type="dxa"/>
          </w:tcPr>
          <w:p w:rsidR="00032970" w:rsidRPr="00BC22F3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970" w:rsidRPr="00CB5A71" w:rsidTr="00B606D9">
        <w:trPr>
          <w:trHeight w:val="525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BC22F3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Общестилевые черты в музыкальном фольклоре славянских народов.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525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BC22F3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Категория «стиль» в музыкальном фольклоре.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525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BC22F3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Текстологический анализ фольклорного текста.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525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BC22F3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Проблемы нотирования народной музыки.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525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BC22F3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Социологические методы изучения фольклора. Компьютерные технологии обработки и исследования фольклорных материалов.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445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BC22F3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Картографирование музыкального фольклора.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970" w:rsidRPr="00CB5A71" w:rsidTr="00B606D9">
        <w:trPr>
          <w:trHeight w:val="339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BC22F3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="00032970" w:rsidRPr="00032970">
              <w:rPr>
                <w:rFonts w:ascii="Times New Roman" w:hAnsi="Times New Roman" w:cs="Times New Roman"/>
                <w:sz w:val="28"/>
                <w:szCs w:val="28"/>
              </w:rPr>
              <w:t>Фольклор и композитор.</w:t>
            </w:r>
          </w:p>
        </w:tc>
        <w:tc>
          <w:tcPr>
            <w:tcW w:w="1165" w:type="dxa"/>
          </w:tcPr>
          <w:p w:rsidR="00032970" w:rsidRPr="00032970" w:rsidRDefault="000E491C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970" w:rsidRPr="00CB5A71" w:rsidTr="00B606D9">
        <w:trPr>
          <w:trHeight w:val="525"/>
        </w:trPr>
        <w:tc>
          <w:tcPr>
            <w:tcW w:w="817" w:type="dxa"/>
          </w:tcPr>
          <w:p w:rsidR="00032970" w:rsidRPr="00032970" w:rsidRDefault="00032970" w:rsidP="00B606D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0E491C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65" w:type="dxa"/>
          </w:tcPr>
          <w:p w:rsidR="00032970" w:rsidRPr="00BC22F3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70" w:rsidRPr="00CB5A71" w:rsidTr="00B606D9">
        <w:trPr>
          <w:trHeight w:val="465"/>
        </w:trPr>
        <w:tc>
          <w:tcPr>
            <w:tcW w:w="817" w:type="dxa"/>
          </w:tcPr>
          <w:p w:rsidR="00032970" w:rsidRPr="00032970" w:rsidRDefault="00032970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</w:tcPr>
          <w:p w:rsidR="00032970" w:rsidRPr="00032970" w:rsidRDefault="00032970" w:rsidP="00B60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3297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5" w:type="dxa"/>
          </w:tcPr>
          <w:p w:rsidR="00032970" w:rsidRPr="00032970" w:rsidRDefault="00032970" w:rsidP="00B6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3297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606D9" w:rsidRDefault="00B606D9" w:rsidP="004156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779" w:rsidRPr="00E74779" w:rsidRDefault="00E74779" w:rsidP="0041561B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7477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FA447B" w:rsidRDefault="00FA447B" w:rsidP="0041561B">
      <w:pPr>
        <w:spacing w:after="0" w:line="360" w:lineRule="auto"/>
        <w:ind w:firstLine="709"/>
        <w:jc w:val="both"/>
      </w:pPr>
      <w:r>
        <w:rPr>
          <w:rFonts w:ascii="Times New Roman" w:eastAsia="MS Mincho" w:hAnsi="Times New Roman" w:cs="Times New Roman"/>
          <w:b/>
          <w:sz w:val="28"/>
          <w:szCs w:val="28"/>
        </w:rPr>
        <w:t>Раздел 1. Введение. Народная художественная культура и фольклор.</w:t>
      </w:r>
    </w:p>
    <w:p w:rsidR="00476BC6" w:rsidRPr="0060667A" w:rsidRDefault="00476BC6" w:rsidP="00A30FD1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60667A">
        <w:rPr>
          <w:b/>
          <w:sz w:val="28"/>
          <w:szCs w:val="28"/>
        </w:rPr>
        <w:t>Тема №1</w:t>
      </w:r>
    </w:p>
    <w:p w:rsidR="00806A85" w:rsidRDefault="00806A85" w:rsidP="00A30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71">
        <w:rPr>
          <w:rFonts w:ascii="Times New Roman" w:hAnsi="Times New Roman" w:cs="Times New Roman"/>
          <w:sz w:val="28"/>
          <w:szCs w:val="28"/>
        </w:rPr>
        <w:t xml:space="preserve">Народная художественная культура как </w:t>
      </w:r>
      <w:r>
        <w:rPr>
          <w:rFonts w:ascii="Times New Roman" w:hAnsi="Times New Roman" w:cs="Times New Roman"/>
          <w:sz w:val="28"/>
          <w:szCs w:val="28"/>
        </w:rPr>
        <w:t>синтез материальной и духовной форм народного творчества</w:t>
      </w:r>
      <w:r w:rsidRPr="00CB5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Культура труда, обрядности, общинных и семейных отношений. </w:t>
      </w:r>
      <w:r w:rsidR="00DB4657">
        <w:rPr>
          <w:rFonts w:ascii="Times New Roman" w:hAnsi="Times New Roman" w:cs="Times New Roman"/>
          <w:sz w:val="28"/>
          <w:szCs w:val="28"/>
        </w:rPr>
        <w:t xml:space="preserve">Понятие фольклора в науке (широкое и </w:t>
      </w:r>
      <w:r w:rsidR="00DB4657">
        <w:rPr>
          <w:rFonts w:ascii="Times New Roman" w:hAnsi="Times New Roman" w:cs="Times New Roman"/>
          <w:sz w:val="28"/>
          <w:szCs w:val="28"/>
        </w:rPr>
        <w:lastRenderedPageBreak/>
        <w:t xml:space="preserve">узкое), термин ЮНЕСКО. Науки, изучающие фольклор, объект и предмет исследований. </w:t>
      </w:r>
    </w:p>
    <w:p w:rsidR="00476BC6" w:rsidRPr="0060667A" w:rsidRDefault="00476BC6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60667A">
        <w:rPr>
          <w:b/>
          <w:sz w:val="28"/>
          <w:szCs w:val="28"/>
        </w:rPr>
        <w:t>Тема  № 2</w:t>
      </w:r>
    </w:p>
    <w:p w:rsidR="0060667A" w:rsidRDefault="0060667A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Устность создания и бытования произведений фольклора. Коллективность творчества и ее формы. Исторически изменяющаяся общественная значимость фольклора. </w:t>
      </w:r>
    </w:p>
    <w:p w:rsidR="0060667A" w:rsidRPr="0060667A" w:rsidRDefault="0060667A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60667A">
        <w:rPr>
          <w:b/>
          <w:sz w:val="28"/>
          <w:szCs w:val="28"/>
        </w:rPr>
        <w:t>Тема № 3</w:t>
      </w:r>
    </w:p>
    <w:p w:rsidR="0060667A" w:rsidRDefault="0060667A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Е.В. Гиппиус о взаимооппозиционном характере структурных уровней в фольклорном произведении как художественной системе. Художественная система музыкального фольклора.</w:t>
      </w:r>
    </w:p>
    <w:p w:rsidR="00FA447B" w:rsidRDefault="00FA447B" w:rsidP="00A30FD1">
      <w:pPr>
        <w:spacing w:after="0" w:line="360" w:lineRule="auto"/>
        <w:ind w:firstLine="709"/>
      </w:pPr>
      <w:r>
        <w:rPr>
          <w:rFonts w:ascii="Times New Roman" w:eastAsia="MS Mincho" w:hAnsi="Times New Roman" w:cs="Times New Roman"/>
          <w:b/>
          <w:sz w:val="28"/>
          <w:szCs w:val="28"/>
        </w:rPr>
        <w:t>Раздел 2. Образно-тематическое содержание фольклора</w:t>
      </w:r>
    </w:p>
    <w:p w:rsidR="0060667A" w:rsidRPr="002165B8" w:rsidRDefault="0060667A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2165B8">
        <w:rPr>
          <w:b/>
          <w:sz w:val="28"/>
          <w:szCs w:val="28"/>
        </w:rPr>
        <w:t xml:space="preserve">Тема № </w:t>
      </w:r>
      <w:r w:rsidR="00FA447B">
        <w:rPr>
          <w:b/>
          <w:sz w:val="28"/>
          <w:szCs w:val="28"/>
        </w:rPr>
        <w:t>1</w:t>
      </w:r>
    </w:p>
    <w:p w:rsidR="0060667A" w:rsidRDefault="0060667A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Надэтнический универсальный характер архаичных и классических форм фольклора. Первобытная культура. </w:t>
      </w:r>
      <w:r w:rsidR="002165B8">
        <w:rPr>
          <w:sz w:val="28"/>
          <w:szCs w:val="28"/>
        </w:rPr>
        <w:t>Глобальный антропоморфизм природы и природных явлений в фольклоре.</w:t>
      </w:r>
    </w:p>
    <w:p w:rsidR="002165B8" w:rsidRPr="002165B8" w:rsidRDefault="002165B8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2165B8">
        <w:rPr>
          <w:b/>
          <w:sz w:val="28"/>
          <w:szCs w:val="28"/>
        </w:rPr>
        <w:t xml:space="preserve">Тема № </w:t>
      </w:r>
      <w:r w:rsidR="00FA447B">
        <w:rPr>
          <w:b/>
          <w:sz w:val="28"/>
          <w:szCs w:val="28"/>
        </w:rPr>
        <w:t>2</w:t>
      </w:r>
    </w:p>
    <w:p w:rsidR="002165B8" w:rsidRDefault="002165B8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Фольклорный текст как художественное произведение. Поэтическая многозначность фольклорного слова, его аккумулятивные свойства. </w:t>
      </w:r>
    </w:p>
    <w:p w:rsidR="002165B8" w:rsidRPr="002165B8" w:rsidRDefault="002165B8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2165B8">
        <w:rPr>
          <w:b/>
          <w:sz w:val="28"/>
          <w:szCs w:val="28"/>
        </w:rPr>
        <w:t xml:space="preserve">Тема № </w:t>
      </w:r>
      <w:r w:rsidR="00FA447B">
        <w:rPr>
          <w:b/>
          <w:sz w:val="28"/>
          <w:szCs w:val="28"/>
        </w:rPr>
        <w:t>3</w:t>
      </w:r>
    </w:p>
    <w:p w:rsidR="00F16760" w:rsidRDefault="002165B8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Возникновение календарных земледельческих обрядов. Первобытные культы и связанные с ними ритуалы – основа календарной обрядовой системы. </w:t>
      </w:r>
    </w:p>
    <w:p w:rsidR="003B684C" w:rsidRPr="00892701" w:rsidRDefault="003B684C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892701">
        <w:rPr>
          <w:b/>
          <w:sz w:val="28"/>
          <w:szCs w:val="28"/>
        </w:rPr>
        <w:t xml:space="preserve">Тема № </w:t>
      </w:r>
      <w:r w:rsidR="00FA447B">
        <w:rPr>
          <w:b/>
          <w:sz w:val="28"/>
          <w:szCs w:val="28"/>
        </w:rPr>
        <w:t>4</w:t>
      </w:r>
    </w:p>
    <w:p w:rsidR="00892701" w:rsidRDefault="003B684C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892701">
        <w:rPr>
          <w:sz w:val="28"/>
          <w:szCs w:val="28"/>
        </w:rPr>
        <w:t xml:space="preserve"> и функции свадебного обряда как обряда перехода. Композиция, образность и стиль свадебных песен.</w:t>
      </w:r>
    </w:p>
    <w:p w:rsidR="00892701" w:rsidRPr="00921A92" w:rsidRDefault="00892701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921A92">
        <w:rPr>
          <w:b/>
          <w:sz w:val="28"/>
          <w:szCs w:val="28"/>
        </w:rPr>
        <w:t xml:space="preserve">Тема № </w:t>
      </w:r>
      <w:r w:rsidR="00FA447B">
        <w:rPr>
          <w:b/>
          <w:sz w:val="28"/>
          <w:szCs w:val="28"/>
        </w:rPr>
        <w:t>5</w:t>
      </w:r>
    </w:p>
    <w:p w:rsidR="00892701" w:rsidRDefault="00921A92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Родильные, крестильные обряды и песни. Похоронные причитания и обряды. Словотворчество, композиция</w:t>
      </w:r>
      <w:r w:rsidR="00F16760">
        <w:rPr>
          <w:sz w:val="28"/>
          <w:szCs w:val="28"/>
        </w:rPr>
        <w:t xml:space="preserve"> причитаний, поэтический стиль.</w:t>
      </w:r>
    </w:p>
    <w:p w:rsidR="00921A92" w:rsidRPr="00921A92" w:rsidRDefault="00921A92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921A92">
        <w:rPr>
          <w:b/>
          <w:sz w:val="28"/>
          <w:szCs w:val="28"/>
        </w:rPr>
        <w:t xml:space="preserve">Тема № </w:t>
      </w:r>
      <w:r w:rsidR="00FA447B">
        <w:rPr>
          <w:b/>
          <w:sz w:val="28"/>
          <w:szCs w:val="28"/>
        </w:rPr>
        <w:t>6</w:t>
      </w:r>
    </w:p>
    <w:p w:rsidR="005F4463" w:rsidRDefault="00921A92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Типология эпоса, разработанная В.Е. Гусевым. Прозаическая подсистема эпоса. Предания: жанровые признаки, определение, тематические группы. </w:t>
      </w:r>
    </w:p>
    <w:p w:rsidR="005F4463" w:rsidRPr="00C855ED" w:rsidRDefault="005F4463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855ED">
        <w:rPr>
          <w:b/>
          <w:sz w:val="28"/>
          <w:szCs w:val="28"/>
        </w:rPr>
        <w:t xml:space="preserve">Тема № </w:t>
      </w:r>
      <w:r w:rsidR="00FA447B">
        <w:rPr>
          <w:b/>
          <w:sz w:val="28"/>
          <w:szCs w:val="28"/>
        </w:rPr>
        <w:t>7</w:t>
      </w:r>
    </w:p>
    <w:p w:rsidR="009258A7" w:rsidRDefault="005F4463" w:rsidP="00A30FD1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Возникновение термина «историческая песня». «Старшая» и «младшая» исторические песни. </w:t>
      </w:r>
    </w:p>
    <w:p w:rsidR="00C855ED" w:rsidRPr="00C855ED" w:rsidRDefault="00C855ED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855ED">
        <w:rPr>
          <w:b/>
          <w:sz w:val="28"/>
          <w:szCs w:val="28"/>
        </w:rPr>
        <w:t xml:space="preserve">Тема № </w:t>
      </w:r>
      <w:r w:rsidR="00FA447B">
        <w:rPr>
          <w:b/>
          <w:sz w:val="28"/>
          <w:szCs w:val="28"/>
        </w:rPr>
        <w:t>8</w:t>
      </w:r>
    </w:p>
    <w:p w:rsidR="00C855ED" w:rsidRDefault="0056527D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Определение жанра. Источники. Отношение к традиционному фольклору. </w:t>
      </w:r>
    </w:p>
    <w:p w:rsidR="0056527D" w:rsidRPr="00E23367" w:rsidRDefault="0056527D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E23367">
        <w:rPr>
          <w:b/>
          <w:sz w:val="28"/>
          <w:szCs w:val="28"/>
        </w:rPr>
        <w:t xml:space="preserve">Тема № </w:t>
      </w:r>
      <w:r w:rsidR="00FA447B">
        <w:rPr>
          <w:b/>
          <w:sz w:val="28"/>
          <w:szCs w:val="28"/>
        </w:rPr>
        <w:t>9</w:t>
      </w:r>
    </w:p>
    <w:p w:rsidR="0056527D" w:rsidRDefault="005078D5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Принципы классификации лирических песен. </w:t>
      </w:r>
      <w:r w:rsidR="00E23367">
        <w:rPr>
          <w:sz w:val="28"/>
          <w:szCs w:val="28"/>
        </w:rPr>
        <w:t xml:space="preserve">Основные типы. Разновидности частых и протяжных песен по образно-тематиечскому содержанию. </w:t>
      </w:r>
    </w:p>
    <w:p w:rsidR="00E23367" w:rsidRPr="00562173" w:rsidRDefault="00E23367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562173">
        <w:rPr>
          <w:b/>
          <w:sz w:val="28"/>
          <w:szCs w:val="28"/>
        </w:rPr>
        <w:t>Тема № 1</w:t>
      </w:r>
      <w:r w:rsidR="00FA447B">
        <w:rPr>
          <w:b/>
          <w:sz w:val="28"/>
          <w:szCs w:val="28"/>
        </w:rPr>
        <w:t>0</w:t>
      </w:r>
    </w:p>
    <w:p w:rsidR="00E23367" w:rsidRDefault="00E23367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Виды и формы драмати</w:t>
      </w:r>
      <w:r w:rsidR="00562173">
        <w:rPr>
          <w:sz w:val="28"/>
          <w:szCs w:val="28"/>
        </w:rPr>
        <w:t>ч</w:t>
      </w:r>
      <w:r>
        <w:rPr>
          <w:sz w:val="28"/>
          <w:szCs w:val="28"/>
        </w:rPr>
        <w:t xml:space="preserve">еского действа. Связь с народными обрядами, забавами, играми. Сатирическая направленность балаганных представлений. Народные драмы «Лодка», «Царь Максимилиан». </w:t>
      </w:r>
    </w:p>
    <w:p w:rsidR="0041561B" w:rsidRDefault="0041561B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41561B" w:rsidRDefault="0041561B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562173" w:rsidRPr="00FA447B" w:rsidRDefault="00562173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FA447B">
        <w:rPr>
          <w:b/>
          <w:sz w:val="28"/>
          <w:szCs w:val="28"/>
        </w:rPr>
        <w:t>Тема № 1</w:t>
      </w:r>
      <w:r w:rsidR="00FA447B">
        <w:rPr>
          <w:b/>
          <w:sz w:val="28"/>
          <w:szCs w:val="28"/>
        </w:rPr>
        <w:t>1</w:t>
      </w:r>
    </w:p>
    <w:p w:rsidR="00562173" w:rsidRDefault="00562173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Сказка. Определение жанра и его разновидностей. Отношение вымысла и реальности. </w:t>
      </w:r>
    </w:p>
    <w:p w:rsidR="00FA447B" w:rsidRPr="00FA447B" w:rsidRDefault="00FA447B" w:rsidP="00A30FD1">
      <w:pPr>
        <w:pStyle w:val="a5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FA447B">
        <w:rPr>
          <w:b/>
          <w:sz w:val="28"/>
          <w:szCs w:val="28"/>
        </w:rPr>
        <w:t>Тема № 1</w:t>
      </w:r>
      <w:r>
        <w:rPr>
          <w:b/>
          <w:sz w:val="28"/>
          <w:szCs w:val="28"/>
        </w:rPr>
        <w:t>2</w:t>
      </w:r>
    </w:p>
    <w:p w:rsidR="00FA447B" w:rsidRPr="00C855ED" w:rsidRDefault="00FA447B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Загадки. Происхождение, тематические группы, логическая и художественная функции, поэтика. </w:t>
      </w:r>
    </w:p>
    <w:p w:rsidR="00FA447B" w:rsidRDefault="000D7FFA" w:rsidP="004C5A6F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Ритмика традиционных русских песен</w:t>
      </w:r>
    </w:p>
    <w:p w:rsidR="000D7FFA" w:rsidRDefault="000D7FFA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</w:t>
      </w:r>
    </w:p>
    <w:p w:rsidR="009258A7" w:rsidRDefault="009258A7" w:rsidP="00A30FD1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как предмет науки.</w:t>
      </w:r>
      <w:r w:rsidR="0096667B">
        <w:rPr>
          <w:rFonts w:ascii="Times New Roman" w:hAnsi="Times New Roman" w:cs="Times New Roman"/>
          <w:sz w:val="28"/>
          <w:szCs w:val="28"/>
        </w:rPr>
        <w:t xml:space="preserve"> Зарождение музыкальной фольклористики как науки. Статьи А.Н. Серова, П.П. Сокальского, А.Д. Кастальского. </w:t>
      </w:r>
    </w:p>
    <w:p w:rsidR="0096667B" w:rsidRPr="0096667B" w:rsidRDefault="0096667B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67B">
        <w:rPr>
          <w:rFonts w:ascii="Times New Roman" w:hAnsi="Times New Roman" w:cs="Times New Roman"/>
          <w:b/>
          <w:sz w:val="28"/>
          <w:szCs w:val="28"/>
        </w:rPr>
        <w:lastRenderedPageBreak/>
        <w:t>Тема №2</w:t>
      </w:r>
    </w:p>
    <w:p w:rsidR="0096667B" w:rsidRDefault="0096667B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Филологическая наука о принципах народно-песенного стихосложения и текстообразования. Отличие стиха народного от литературного.</w:t>
      </w:r>
    </w:p>
    <w:p w:rsidR="0096667B" w:rsidRDefault="0096667B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№3</w:t>
      </w:r>
    </w:p>
    <w:p w:rsidR="0096667B" w:rsidRDefault="00787EC6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композиционной единицы. Формы: стиховая, строфическая, тирадная. Обособление рамками напева. Роль повторов в текстообразовании.</w:t>
      </w:r>
    </w:p>
    <w:p w:rsidR="00787EC6" w:rsidRDefault="00787EC6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№4</w:t>
      </w:r>
    </w:p>
    <w:p w:rsidR="00787EC6" w:rsidRPr="00787EC6" w:rsidRDefault="00787EC6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стихового и музыкального ритмов в традиционных песнях. Слоговая музыкально-ритмическая форма как отражение ритма пропевания слогов.</w:t>
      </w:r>
    </w:p>
    <w:p w:rsidR="00787EC6" w:rsidRDefault="00787EC6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№5</w:t>
      </w:r>
    </w:p>
    <w:p w:rsidR="00787EC6" w:rsidRPr="00787EC6" w:rsidRDefault="003A3776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Формообразующая роль цезур. Синтаксическая и смысловая законченность МРЕ на уровне напева.</w:t>
      </w:r>
    </w:p>
    <w:p w:rsidR="00787EC6" w:rsidRDefault="00787EC6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№6</w:t>
      </w:r>
    </w:p>
    <w:p w:rsidR="00787EC6" w:rsidRPr="003A3776" w:rsidRDefault="003A3776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сегментированных форм на основе типовых формул слогового ритма, охватывающих сегмент. Два класса ритмических структур: с равномерной непрерывной сегментацией, с неравномерной периодической сегментацией.</w:t>
      </w:r>
    </w:p>
    <w:p w:rsidR="00787EC6" w:rsidRDefault="00787EC6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№7</w:t>
      </w:r>
    </w:p>
    <w:p w:rsidR="00787EC6" w:rsidRPr="003A3776" w:rsidRDefault="003A3776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Доминантная роль БРЕ (периодов) в образовании неравномерной сегментации. Песни с 2-х ударным тоническим нецезурированным стихом.</w:t>
      </w:r>
    </w:p>
    <w:p w:rsidR="00787EC6" w:rsidRDefault="00787EC6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</w:t>
      </w:r>
    </w:p>
    <w:p w:rsidR="003A3776" w:rsidRPr="003A3776" w:rsidRDefault="00CC1F2D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книжной поэзии и песен городского происхождения на традиционную крестьянскую музыкальную культуру. </w:t>
      </w:r>
    </w:p>
    <w:p w:rsidR="00787EC6" w:rsidRDefault="00787EC6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№9</w:t>
      </w:r>
    </w:p>
    <w:p w:rsidR="00787EC6" w:rsidRPr="00CE34D9" w:rsidRDefault="00CE34D9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Формообразующая переструктурирующая роль мелодии в протяжных песнях. Стиховая основа. Структурное и мелезматическое расширение текста.</w:t>
      </w:r>
    </w:p>
    <w:p w:rsidR="00787EC6" w:rsidRDefault="00787EC6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№10</w:t>
      </w:r>
    </w:p>
    <w:p w:rsidR="00787EC6" w:rsidRDefault="00ED4AD1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Типология ритмических форм как многоуровневая система. Бинарная оппозиция дифференцирующих признаков.</w:t>
      </w:r>
    </w:p>
    <w:p w:rsidR="00E702AB" w:rsidRDefault="00E702AB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№10</w:t>
      </w:r>
    </w:p>
    <w:p w:rsidR="00787EC6" w:rsidRDefault="00A62C58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над ритмом народных песен в статьях</w:t>
      </w:r>
      <w:r w:rsidR="008C1D0F">
        <w:rPr>
          <w:rFonts w:ascii="Times New Roman" w:hAnsi="Times New Roman" w:cs="Times New Roman"/>
          <w:sz w:val="28"/>
          <w:szCs w:val="28"/>
        </w:rPr>
        <w:t xml:space="preserve"> П. Сакальского, Ю. Мельгунова, Е. Линевой.</w:t>
      </w:r>
      <w:r w:rsidR="009700F8">
        <w:rPr>
          <w:rFonts w:ascii="Times New Roman" w:hAnsi="Times New Roman" w:cs="Times New Roman"/>
          <w:sz w:val="28"/>
          <w:szCs w:val="28"/>
        </w:rPr>
        <w:t xml:space="preserve"> Типизация ритмических форм в работе Ф. Колессы «Ритмика украинских народных песен».</w:t>
      </w:r>
    </w:p>
    <w:p w:rsidR="00F74C19" w:rsidRDefault="00F74C19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7EC6" w:rsidRDefault="00A30FD1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0FD1">
        <w:rPr>
          <w:rFonts w:ascii="Times New Roman" w:hAnsi="Times New Roman" w:cs="Times New Roman"/>
          <w:b/>
          <w:sz w:val="28"/>
          <w:szCs w:val="28"/>
        </w:rPr>
        <w:t>Раздел 4. Звуковысотное строение традиционных русских песен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0FD1" w:rsidRDefault="00A30FD1" w:rsidP="00A30FD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</w:t>
      </w:r>
    </w:p>
    <w:p w:rsidR="00A30FD1" w:rsidRDefault="00CA30CC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 мелодического и ладового строения русских народных песен. И.И. Земцовский о ладовых системах в народной музыке. </w:t>
      </w:r>
    </w:p>
    <w:p w:rsidR="00AB26B5" w:rsidRPr="00AB26B5" w:rsidRDefault="00AB26B5" w:rsidP="00AB26B5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26B5">
        <w:rPr>
          <w:rFonts w:ascii="Times New Roman" w:hAnsi="Times New Roman" w:cs="Times New Roman"/>
          <w:b/>
          <w:sz w:val="28"/>
          <w:szCs w:val="28"/>
        </w:rPr>
        <w:t>Тема №2</w:t>
      </w:r>
    </w:p>
    <w:p w:rsidR="00AB26B5" w:rsidRPr="00A30FD1" w:rsidRDefault="007063FC" w:rsidP="00AB26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Предвосхищение идеи типовых напевов в статье Н.А. Янчука 1886 г. Типовые напевы-формулы в исследованиях З. Эвальд, Е. Гиппиуса.</w:t>
      </w:r>
    </w:p>
    <w:p w:rsidR="00787EC6" w:rsidRDefault="00255843" w:rsidP="0025584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26B5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87EC6" w:rsidRDefault="00473FA4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ладовых систем по интервальной сложности структуры: ангемитоника, диатоника, миксодиатоника, хроматика. Характеристика.</w:t>
      </w:r>
    </w:p>
    <w:p w:rsidR="00473FA4" w:rsidRDefault="00473FA4" w:rsidP="00473FA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26B5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73FA4" w:rsidRDefault="00E76422" w:rsidP="00A30FD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структурных функций звуков. Вертикальный компонент ладообразования. Фактур</w:t>
      </w:r>
      <w:r w:rsidR="007D4976">
        <w:rPr>
          <w:rFonts w:ascii="Times New Roman" w:hAnsi="Times New Roman" w:cs="Times New Roman"/>
          <w:sz w:val="28"/>
          <w:szCs w:val="28"/>
        </w:rPr>
        <w:t>ные и мелодические формы оппозиции.</w:t>
      </w:r>
    </w:p>
    <w:p w:rsidR="00787EC6" w:rsidRDefault="00234CB4" w:rsidP="00234CB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26B5">
        <w:rPr>
          <w:rFonts w:ascii="Times New Roman" w:hAnsi="Times New Roman" w:cs="Times New Roman"/>
          <w:b/>
          <w:sz w:val="28"/>
          <w:szCs w:val="28"/>
        </w:rPr>
        <w:t>Тема №</w:t>
      </w:r>
      <w:r w:rsidR="00836789">
        <w:rPr>
          <w:rFonts w:ascii="Times New Roman" w:hAnsi="Times New Roman" w:cs="Times New Roman"/>
          <w:b/>
          <w:sz w:val="28"/>
          <w:szCs w:val="28"/>
        </w:rPr>
        <w:t>5</w:t>
      </w:r>
    </w:p>
    <w:p w:rsidR="00234CB4" w:rsidRPr="00836789" w:rsidRDefault="00836789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789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типы многоголосия восточных славян и их разновидности. Унисонно-гетерофонная и вариантно-гетерофонная фактура.</w:t>
      </w:r>
    </w:p>
    <w:p w:rsidR="00234CB4" w:rsidRDefault="00234CB4" w:rsidP="00234CB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26B5">
        <w:rPr>
          <w:rFonts w:ascii="Times New Roman" w:hAnsi="Times New Roman" w:cs="Times New Roman"/>
          <w:b/>
          <w:sz w:val="28"/>
          <w:szCs w:val="28"/>
        </w:rPr>
        <w:t>Тема №</w:t>
      </w:r>
      <w:r w:rsidR="00141F47">
        <w:rPr>
          <w:rFonts w:ascii="Times New Roman" w:hAnsi="Times New Roman" w:cs="Times New Roman"/>
          <w:b/>
          <w:sz w:val="28"/>
          <w:szCs w:val="28"/>
        </w:rPr>
        <w:t>6</w:t>
      </w:r>
    </w:p>
    <w:p w:rsidR="00234CB4" w:rsidRPr="00887DEC" w:rsidRDefault="00887DEC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звукорядных моделей в народно-песенной культуре по количеству и сложности интервальных соотношений входящих в них звуков.</w:t>
      </w:r>
    </w:p>
    <w:p w:rsidR="00234CB4" w:rsidRDefault="00234CB4" w:rsidP="00234CB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26B5">
        <w:rPr>
          <w:rFonts w:ascii="Times New Roman" w:hAnsi="Times New Roman" w:cs="Times New Roman"/>
          <w:b/>
          <w:sz w:val="28"/>
          <w:szCs w:val="28"/>
        </w:rPr>
        <w:t>Тема №</w:t>
      </w:r>
      <w:r w:rsidR="00DF3B81">
        <w:rPr>
          <w:rFonts w:ascii="Times New Roman" w:hAnsi="Times New Roman" w:cs="Times New Roman"/>
          <w:b/>
          <w:sz w:val="28"/>
          <w:szCs w:val="28"/>
        </w:rPr>
        <w:t>7</w:t>
      </w:r>
    </w:p>
    <w:p w:rsidR="00234CB4" w:rsidRPr="00887DEC" w:rsidRDefault="00DF3B81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Мелодическая композиция как сложение типизированных мелодических построений. Мелодические ячейки. Характеристика, принципы моделирования.</w:t>
      </w:r>
    </w:p>
    <w:p w:rsidR="00234CB4" w:rsidRDefault="00234CB4" w:rsidP="00234CB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26B5">
        <w:rPr>
          <w:rFonts w:ascii="Times New Roman" w:hAnsi="Times New Roman" w:cs="Times New Roman"/>
          <w:b/>
          <w:sz w:val="28"/>
          <w:szCs w:val="28"/>
        </w:rPr>
        <w:lastRenderedPageBreak/>
        <w:t>Тема №</w:t>
      </w:r>
      <w:r w:rsidR="00DF3B81">
        <w:rPr>
          <w:rFonts w:ascii="Times New Roman" w:hAnsi="Times New Roman" w:cs="Times New Roman"/>
          <w:b/>
          <w:sz w:val="28"/>
          <w:szCs w:val="28"/>
        </w:rPr>
        <w:t>8</w:t>
      </w:r>
    </w:p>
    <w:p w:rsidR="00DF3B81" w:rsidRPr="00DF3B81" w:rsidRDefault="00402C53" w:rsidP="00DF3B8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Ф. Рубцова об интонационной семантике народных мелодий на примере календарных песен Смоленской области: трихорд в кварте в веснянках; трихорд в квинте в майских и троицких песнях; тетрахорд в квинте в крестинных и толочанских застольных песнях.</w:t>
      </w:r>
    </w:p>
    <w:p w:rsidR="00234CB4" w:rsidRDefault="00BA70DD" w:rsidP="00BA70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26B5">
        <w:rPr>
          <w:rFonts w:ascii="Times New Roman" w:hAnsi="Times New Roman" w:cs="Times New Roman"/>
          <w:b/>
          <w:sz w:val="28"/>
          <w:szCs w:val="28"/>
        </w:rPr>
        <w:t>Тема №</w:t>
      </w:r>
      <w:r w:rsidR="00233AB7">
        <w:rPr>
          <w:rFonts w:ascii="Times New Roman" w:hAnsi="Times New Roman" w:cs="Times New Roman"/>
          <w:b/>
          <w:sz w:val="28"/>
          <w:szCs w:val="28"/>
        </w:rPr>
        <w:t>9</w:t>
      </w:r>
    </w:p>
    <w:p w:rsidR="00BA70DD" w:rsidRPr="00BA70DD" w:rsidRDefault="00233AB7" w:rsidP="00BA70D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кантовой традиции и гомофонно-гармонического мышления в зарождении городской народной песни.</w:t>
      </w:r>
    </w:p>
    <w:p w:rsidR="00BA70DD" w:rsidRDefault="00BA70DD" w:rsidP="00BA70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26B5">
        <w:rPr>
          <w:rFonts w:ascii="Times New Roman" w:hAnsi="Times New Roman" w:cs="Times New Roman"/>
          <w:b/>
          <w:sz w:val="28"/>
          <w:szCs w:val="28"/>
        </w:rPr>
        <w:t>Тема №</w:t>
      </w:r>
      <w:r w:rsidR="00233AB7">
        <w:rPr>
          <w:rFonts w:ascii="Times New Roman" w:hAnsi="Times New Roman" w:cs="Times New Roman"/>
          <w:b/>
          <w:sz w:val="28"/>
          <w:szCs w:val="28"/>
        </w:rPr>
        <w:t>10</w:t>
      </w:r>
    </w:p>
    <w:p w:rsidR="00BA70DD" w:rsidRPr="00BA70DD" w:rsidRDefault="00D43A22" w:rsidP="00BA70D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песенного типа в варианте. Наблюдения Н.М. Лопатина над вариантами лирических русских песен.</w:t>
      </w:r>
    </w:p>
    <w:p w:rsidR="00BA70DD" w:rsidRDefault="00BA70DD" w:rsidP="00BA70D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26B5">
        <w:rPr>
          <w:rFonts w:ascii="Times New Roman" w:hAnsi="Times New Roman" w:cs="Times New Roman"/>
          <w:b/>
          <w:sz w:val="28"/>
          <w:szCs w:val="28"/>
        </w:rPr>
        <w:t>Тема №</w:t>
      </w:r>
      <w:r w:rsidR="00672F9D">
        <w:rPr>
          <w:rFonts w:ascii="Times New Roman" w:hAnsi="Times New Roman" w:cs="Times New Roman"/>
          <w:b/>
          <w:sz w:val="28"/>
          <w:szCs w:val="28"/>
        </w:rPr>
        <w:t>11</w:t>
      </w:r>
    </w:p>
    <w:p w:rsidR="00BA70DD" w:rsidRDefault="00672F9D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текст как система. Самодостаточные (автономные) признаки художественных уровней: поэтического, музыкального.</w:t>
      </w:r>
    </w:p>
    <w:p w:rsidR="00BA70DD" w:rsidRPr="00A43FAF" w:rsidRDefault="00A43FAF" w:rsidP="004C5A6F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FAF">
        <w:rPr>
          <w:rFonts w:ascii="Times New Roman" w:hAnsi="Times New Roman" w:cs="Times New Roman"/>
          <w:b/>
          <w:sz w:val="28"/>
          <w:szCs w:val="28"/>
        </w:rPr>
        <w:t>Раздел 5. Музыкальная этнография</w:t>
      </w:r>
    </w:p>
    <w:p w:rsidR="00A43FAF" w:rsidRPr="00A43FAF" w:rsidRDefault="00A43FAF" w:rsidP="0050799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FAF">
        <w:rPr>
          <w:rFonts w:ascii="Times New Roman" w:hAnsi="Times New Roman" w:cs="Times New Roman"/>
          <w:b/>
          <w:sz w:val="28"/>
          <w:szCs w:val="28"/>
        </w:rPr>
        <w:t>Тема №1</w:t>
      </w:r>
    </w:p>
    <w:p w:rsidR="00BA70DD" w:rsidRDefault="0050799C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первобытного синкретизма фольклорных жанров И. Земцовского. </w:t>
      </w:r>
      <w:r w:rsidR="00C46FA0">
        <w:rPr>
          <w:rFonts w:ascii="Times New Roman" w:hAnsi="Times New Roman" w:cs="Times New Roman"/>
          <w:sz w:val="28"/>
          <w:szCs w:val="28"/>
        </w:rPr>
        <w:t>Историческая жизнь жанра. Система жанров музыкального фольклора.</w:t>
      </w:r>
    </w:p>
    <w:p w:rsidR="00C46FA0" w:rsidRPr="00C46FA0" w:rsidRDefault="00C46FA0" w:rsidP="00C46FA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6FA0">
        <w:rPr>
          <w:rFonts w:ascii="Times New Roman" w:hAnsi="Times New Roman" w:cs="Times New Roman"/>
          <w:b/>
          <w:sz w:val="28"/>
          <w:szCs w:val="28"/>
        </w:rPr>
        <w:t>Тема №2</w:t>
      </w:r>
    </w:p>
    <w:p w:rsidR="00C46FA0" w:rsidRDefault="00C46FA0" w:rsidP="00C46FA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зимнего</w:t>
      </w:r>
      <w:r w:rsidR="004F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колядования. Новогодние поздравительные песни. Величания молодоженам в календарной традиции.</w:t>
      </w:r>
    </w:p>
    <w:p w:rsidR="0027203B" w:rsidRPr="005C4B90" w:rsidRDefault="0027203B" w:rsidP="005C4B9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B90">
        <w:rPr>
          <w:rFonts w:ascii="Times New Roman" w:hAnsi="Times New Roman" w:cs="Times New Roman"/>
          <w:b/>
          <w:sz w:val="28"/>
          <w:szCs w:val="28"/>
        </w:rPr>
        <w:t>Тема №3</w:t>
      </w:r>
    </w:p>
    <w:p w:rsidR="0027203B" w:rsidRDefault="0027203B" w:rsidP="00C46FA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Лаконичность формульных напевов. Призывно-заклинательная семантика музыкальных интонаций. Структурная функция рефренов.</w:t>
      </w:r>
    </w:p>
    <w:p w:rsidR="0027203B" w:rsidRPr="005C4B90" w:rsidRDefault="005C4B90" w:rsidP="005C4B9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B90">
        <w:rPr>
          <w:rFonts w:ascii="Times New Roman" w:hAnsi="Times New Roman" w:cs="Times New Roman"/>
          <w:b/>
          <w:sz w:val="28"/>
          <w:szCs w:val="28"/>
        </w:rPr>
        <w:t>Тема №4</w:t>
      </w:r>
    </w:p>
    <w:p w:rsidR="005C4B90" w:rsidRDefault="005C4B90" w:rsidP="00C46FA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Обрядовая и бытовая функции хороводов. Типы хороводов по хореографическому компоненту.</w:t>
      </w:r>
    </w:p>
    <w:p w:rsidR="005C4B90" w:rsidRPr="00650B19" w:rsidRDefault="005C4B90" w:rsidP="00650B1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0B19">
        <w:rPr>
          <w:rFonts w:ascii="Times New Roman" w:hAnsi="Times New Roman" w:cs="Times New Roman"/>
          <w:b/>
          <w:sz w:val="28"/>
          <w:szCs w:val="28"/>
        </w:rPr>
        <w:t>Тема №5</w:t>
      </w:r>
    </w:p>
    <w:p w:rsidR="005C4B90" w:rsidRDefault="00F53D16" w:rsidP="00C46FA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Циклизация свадебных песен как условие сохранения структурной памяти. Обрядовая функция. Политекстовость напевов.</w:t>
      </w:r>
    </w:p>
    <w:p w:rsidR="00650B19" w:rsidRPr="00650B19" w:rsidRDefault="00650B19" w:rsidP="00650B1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0B19">
        <w:rPr>
          <w:rFonts w:ascii="Times New Roman" w:hAnsi="Times New Roman" w:cs="Times New Roman"/>
          <w:b/>
          <w:sz w:val="28"/>
          <w:szCs w:val="28"/>
        </w:rPr>
        <w:t>Тема №6</w:t>
      </w:r>
    </w:p>
    <w:p w:rsidR="00650B19" w:rsidRDefault="00650B19" w:rsidP="00C46FA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Причитания как жанр обрядового фольклора. Обрядовая функция. Этническая, региональная и местная специфика в распространении видов причети.</w:t>
      </w:r>
    </w:p>
    <w:p w:rsidR="00650B19" w:rsidRPr="00650B19" w:rsidRDefault="00650B19" w:rsidP="00650B1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0B19">
        <w:rPr>
          <w:rFonts w:ascii="Times New Roman" w:hAnsi="Times New Roman" w:cs="Times New Roman"/>
          <w:b/>
          <w:sz w:val="28"/>
          <w:szCs w:val="28"/>
        </w:rPr>
        <w:t>Тема №7</w:t>
      </w:r>
    </w:p>
    <w:p w:rsidR="00650B19" w:rsidRDefault="00650B19" w:rsidP="00C46FA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Родинные, крестинные песни как утратившие обрядовую форму. Похоронные и рекрутские причитания. Фольклор взрослых для детей. Жанры детского фольклора.</w:t>
      </w:r>
    </w:p>
    <w:p w:rsidR="00650B19" w:rsidRPr="00650B19" w:rsidRDefault="00650B19" w:rsidP="00650B1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0B19">
        <w:rPr>
          <w:rFonts w:ascii="Times New Roman" w:hAnsi="Times New Roman" w:cs="Times New Roman"/>
          <w:b/>
          <w:sz w:val="28"/>
          <w:szCs w:val="28"/>
        </w:rPr>
        <w:t>Тема №8</w:t>
      </w:r>
    </w:p>
    <w:p w:rsidR="00650B19" w:rsidRDefault="00650B19" w:rsidP="00C46FA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Севернорусские былины. Основные композиционные формы. Особенности бытования и передачи традиции. Скоморошины.</w:t>
      </w:r>
    </w:p>
    <w:p w:rsidR="0041561B" w:rsidRDefault="0041561B" w:rsidP="00641ED6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0B19" w:rsidRPr="00641ED6" w:rsidRDefault="00650B19" w:rsidP="00641ED6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ED6">
        <w:rPr>
          <w:rFonts w:ascii="Times New Roman" w:hAnsi="Times New Roman" w:cs="Times New Roman"/>
          <w:b/>
          <w:sz w:val="28"/>
          <w:szCs w:val="28"/>
        </w:rPr>
        <w:t>Тема №9</w:t>
      </w:r>
    </w:p>
    <w:p w:rsidR="00650B19" w:rsidRDefault="00641ED6" w:rsidP="00C46FA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Былинные песни Дона. Трансформация сюжетов. Влияние жанра протяжной песни. Влияние жанра строевой песни.</w:t>
      </w:r>
    </w:p>
    <w:p w:rsidR="00641ED6" w:rsidRPr="00F14989" w:rsidRDefault="00641ED6" w:rsidP="00F1498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№10</w:t>
      </w:r>
    </w:p>
    <w:p w:rsidR="00641ED6" w:rsidRDefault="00F14989" w:rsidP="00C46FA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Лиро-эпический характер повествования в балладах, реалистическая основа сюжетов и персонажей, драматургия, подчинение поэтики задачам драматической выразительности.</w:t>
      </w:r>
    </w:p>
    <w:p w:rsidR="00F14989" w:rsidRPr="00F14989" w:rsidRDefault="00F14989" w:rsidP="00F1498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№11</w:t>
      </w:r>
    </w:p>
    <w:p w:rsidR="00F14989" w:rsidRDefault="00F14989" w:rsidP="00C46FA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Жанровые атрибуты протяжной песни. Исследование И.И. Земцовского «Мелодика протяжных песен».</w:t>
      </w:r>
    </w:p>
    <w:p w:rsidR="00584958" w:rsidRPr="00F14989" w:rsidRDefault="00584958" w:rsidP="0058495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50B19" w:rsidRDefault="00584958" w:rsidP="00C46FA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Протяжная песня в публикациях и исследованиях в отечественной музыкальной фольклористике. Анализ работ П. Сокальского, Н. Лопатина, Е. Линевой, Е. Гиппиуса, З. Эвальд, И. Земцовского, В. Щурова, М. Енговатовой о русской протяжной песне.</w:t>
      </w:r>
    </w:p>
    <w:p w:rsidR="0036558E" w:rsidRDefault="0036558E" w:rsidP="0036558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6558E" w:rsidRDefault="0036558E" w:rsidP="0036558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ритма и семантика музыкальных интонаций в трудовых припевках в артельных песнях.</w:t>
      </w:r>
    </w:p>
    <w:p w:rsidR="0036558E" w:rsidRPr="00F14989" w:rsidRDefault="0036558E" w:rsidP="0036558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6558E" w:rsidRPr="0036558E" w:rsidRDefault="0036558E" w:rsidP="0036558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песня и позднетрадиционная лирика. Истоки формирования городской песенной традиции: кант, солдатская песня, бытовой романс, студенческие застольные песни.</w:t>
      </w:r>
    </w:p>
    <w:p w:rsidR="0036558E" w:rsidRPr="00F14989" w:rsidRDefault="0036558E" w:rsidP="0036558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A70DD" w:rsidRDefault="00CC1067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Частушка. Роль плясовых песен и инструментальной музыки в формирновании жанра. Тематические группы. Поэтика. Частушка как индивидуальное творческое состязание.</w:t>
      </w:r>
    </w:p>
    <w:p w:rsidR="0041561B" w:rsidRDefault="0041561B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6CAE" w:rsidRPr="00C464D4" w:rsidRDefault="00C464D4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64D4">
        <w:rPr>
          <w:rFonts w:ascii="Times New Roman" w:hAnsi="Times New Roman" w:cs="Times New Roman"/>
          <w:b/>
          <w:sz w:val="28"/>
          <w:szCs w:val="28"/>
        </w:rPr>
        <w:t>Раздел 6. Текстология. Актуальные проблемы современной фольклористики</w:t>
      </w:r>
    </w:p>
    <w:p w:rsidR="00C464D4" w:rsidRPr="00F14989" w:rsidRDefault="00C464D4" w:rsidP="00C464D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№1</w:t>
      </w:r>
    </w:p>
    <w:p w:rsidR="00C464D4" w:rsidRDefault="00E970B1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стиля в искусстве как общности образной системы, средств и приемов художественной выразительности, обусловленной единством идейного содержания.</w:t>
      </w:r>
    </w:p>
    <w:p w:rsidR="006B6131" w:rsidRPr="00F14989" w:rsidRDefault="006B6131" w:rsidP="006B6131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B6131" w:rsidRDefault="00ED1CD8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Текстологический анализ фольклорного текста. Комплексный подход к анализу фольклорного текста. Фонетический, морфологический и синтаксический анализ музыкального текста.</w:t>
      </w:r>
    </w:p>
    <w:p w:rsidR="00ED1CD8" w:rsidRPr="00F14989" w:rsidRDefault="00ED1CD8" w:rsidP="00ED1CD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D1CD8" w:rsidRDefault="008E4D88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нотирования народной музыки. Функции фольклористической нотации. Аналитическая нотация. Основные требования и принципы редактирования нотного материала в фольклорных сборниках.</w:t>
      </w:r>
    </w:p>
    <w:p w:rsidR="008E4D88" w:rsidRPr="00F14989" w:rsidRDefault="008E4D88" w:rsidP="008E4D88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E4D88" w:rsidRDefault="004424FA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Социологические методы изучения фольклора. Компьютерные технологии обработки и исследования фольклорных материалов. Фольклорные материала, вопросники, анкеты и другая внефольклорная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документация как основа фактологической базы социологических исследований. </w:t>
      </w:r>
    </w:p>
    <w:p w:rsidR="002340D6" w:rsidRPr="00F14989" w:rsidRDefault="002340D6" w:rsidP="002340D6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26CAE" w:rsidRDefault="00D06FCD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Картографирование как один из методов изучения этнической истории. Методы картографирования.</w:t>
      </w:r>
    </w:p>
    <w:p w:rsidR="0042041B" w:rsidRPr="00F14989" w:rsidRDefault="0042041B" w:rsidP="0042041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989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06FCD" w:rsidRDefault="0042041B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и композитор. Опора на фольклор как один из основных признаков русской национальной композиторской школы. Жанр обработки русской народной песни как метод воплощения авторского стиля и индивидуального отношения к художественным явлениям традиционной музыкальной культуры.</w:t>
      </w:r>
    </w:p>
    <w:p w:rsidR="00D06FCD" w:rsidRPr="00BA70DD" w:rsidRDefault="00D06FCD" w:rsidP="00234C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6BC6" w:rsidRPr="00476BC6" w:rsidRDefault="00476BC6" w:rsidP="00A30FD1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476BC6" w:rsidRPr="00476BC6" w:rsidRDefault="00476BC6" w:rsidP="00A30FD1">
      <w:pPr>
        <w:pStyle w:val="21"/>
        <w:tabs>
          <w:tab w:val="left" w:pos="709"/>
        </w:tabs>
        <w:spacing w:after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476BC6">
        <w:rPr>
          <w:b/>
          <w:bCs/>
          <w:sz w:val="28"/>
          <w:szCs w:val="28"/>
        </w:rPr>
        <w:t>Формы контроля</w:t>
      </w:r>
    </w:p>
    <w:p w:rsidR="00476BC6" w:rsidRPr="00476BC6" w:rsidRDefault="00476BC6" w:rsidP="00A30FD1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76BC6">
        <w:rPr>
          <w:bCs/>
          <w:sz w:val="28"/>
          <w:szCs w:val="28"/>
        </w:rPr>
        <w:t>Текущий контроль</w:t>
      </w:r>
      <w:r w:rsidRPr="00476BC6">
        <w:rPr>
          <w:sz w:val="28"/>
          <w:szCs w:val="28"/>
        </w:rPr>
        <w:t xml:space="preserve"> осуществляется непосредственно во время занятий в виде устного опроса в соответстви</w:t>
      </w:r>
      <w:r w:rsidR="00921A92">
        <w:rPr>
          <w:sz w:val="28"/>
          <w:szCs w:val="28"/>
        </w:rPr>
        <w:t>и с планом семинарских занятий.</w:t>
      </w:r>
    </w:p>
    <w:p w:rsidR="00476BC6" w:rsidRPr="00476BC6" w:rsidRDefault="00476BC6" w:rsidP="00A30FD1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A5D9F">
        <w:rPr>
          <w:bCs/>
          <w:sz w:val="28"/>
          <w:szCs w:val="28"/>
        </w:rPr>
        <w:t xml:space="preserve">Промежуточный контроль </w:t>
      </w:r>
      <w:r w:rsidRPr="004A5D9F">
        <w:rPr>
          <w:sz w:val="28"/>
          <w:szCs w:val="28"/>
        </w:rPr>
        <w:t xml:space="preserve">производится в </w:t>
      </w:r>
      <w:r w:rsidR="004A5D9F" w:rsidRPr="004A5D9F">
        <w:rPr>
          <w:sz w:val="28"/>
          <w:szCs w:val="28"/>
        </w:rPr>
        <w:t>форме экзамена во 2 и 4 семестрах</w:t>
      </w:r>
      <w:r w:rsidRPr="004A5D9F">
        <w:rPr>
          <w:sz w:val="28"/>
          <w:szCs w:val="28"/>
        </w:rPr>
        <w:t>.</w:t>
      </w:r>
    </w:p>
    <w:p w:rsidR="00476BC6" w:rsidRPr="00476BC6" w:rsidRDefault="00476BC6" w:rsidP="00A30FD1">
      <w:pPr>
        <w:pStyle w:val="21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>Критерии оценок</w:t>
      </w:r>
    </w:p>
    <w:p w:rsidR="00476BC6" w:rsidRPr="00476BC6" w:rsidRDefault="00476BC6" w:rsidP="00A30FD1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отлично</w:t>
      </w:r>
      <w:r w:rsidRPr="00476BC6">
        <w:rPr>
          <w:sz w:val="28"/>
          <w:szCs w:val="28"/>
        </w:rPr>
        <w:t>» предполагает блестящее знание материала обучающимся в объ</w:t>
      </w:r>
      <w:r w:rsidR="00E43803">
        <w:rPr>
          <w:sz w:val="28"/>
          <w:szCs w:val="28"/>
        </w:rPr>
        <w:t>е</w:t>
      </w:r>
      <w:r w:rsidRPr="00476BC6">
        <w:rPr>
          <w:sz w:val="28"/>
          <w:szCs w:val="28"/>
        </w:rPr>
        <w:t>ме, предусмотренном разделом «Содержание программы»</w:t>
      </w:r>
    </w:p>
    <w:p w:rsidR="00476BC6" w:rsidRPr="00476BC6" w:rsidRDefault="00476BC6" w:rsidP="00A30FD1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хорошо</w:t>
      </w:r>
      <w:r w:rsidRPr="00476BC6">
        <w:rPr>
          <w:sz w:val="28"/>
          <w:szCs w:val="28"/>
        </w:rPr>
        <w:t>» предполагает достаточное знание материала обучающимся в объ</w:t>
      </w:r>
      <w:r w:rsidR="00E43803">
        <w:rPr>
          <w:sz w:val="28"/>
          <w:szCs w:val="28"/>
        </w:rPr>
        <w:t>е</w:t>
      </w:r>
      <w:r w:rsidRPr="00476BC6">
        <w:rPr>
          <w:sz w:val="28"/>
          <w:szCs w:val="28"/>
        </w:rPr>
        <w:t>ме, предусмотренном разделом «Содержание программы»</w:t>
      </w:r>
    </w:p>
    <w:p w:rsidR="00476BC6" w:rsidRPr="00476BC6" w:rsidRDefault="00476BC6" w:rsidP="00A30FD1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удовлетворительно</w:t>
      </w:r>
      <w:r w:rsidRPr="00476BC6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476BC6" w:rsidRDefault="00476BC6" w:rsidP="00A30FD1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76BC6">
        <w:rPr>
          <w:sz w:val="28"/>
          <w:szCs w:val="28"/>
        </w:rPr>
        <w:lastRenderedPageBreak/>
        <w:t>Оценка «не</w:t>
      </w:r>
      <w:r w:rsidRPr="00476BC6">
        <w:rPr>
          <w:bCs/>
          <w:sz w:val="28"/>
          <w:szCs w:val="28"/>
        </w:rPr>
        <w:t>удовлетворительно</w:t>
      </w:r>
      <w:r w:rsidRPr="00476BC6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E43803" w:rsidRPr="00476BC6" w:rsidRDefault="00E43803" w:rsidP="00A30FD1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476BC6" w:rsidRDefault="00476BC6" w:rsidP="00A30FD1">
      <w:pPr>
        <w:tabs>
          <w:tab w:val="left" w:pos="289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B606D9" w:rsidRDefault="00B606D9" w:rsidP="00B606D9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B61CBC">
        <w:rPr>
          <w:rFonts w:ascii="Times New Roman" w:eastAsia="MS Mincho" w:hAnsi="Times New Roman" w:cs="Times New Roman"/>
          <w:bCs/>
          <w:sz w:val="28"/>
          <w:szCs w:val="28"/>
        </w:rPr>
        <w:t>Для проведения занятий используется аудитории:</w:t>
      </w:r>
    </w:p>
    <w:p w:rsidR="00B606D9" w:rsidRDefault="00B606D9" w:rsidP="00B606D9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№ 75 - </w:t>
      </w:r>
      <w:r w:rsidRPr="00B61CBC">
        <w:rPr>
          <w:rFonts w:ascii="Times New Roman" w:eastAsia="MS Mincho" w:hAnsi="Times New Roman" w:cs="Times New Roman"/>
          <w:bCs/>
          <w:sz w:val="28"/>
          <w:szCs w:val="28"/>
        </w:rPr>
        <w:t>п</w:t>
      </w:r>
      <w:r w:rsidRPr="00B61CBC">
        <w:rPr>
          <w:rFonts w:ascii="Times New Roman" w:eastAsia="Times New Roman" w:hAnsi="Times New Roman"/>
          <w:sz w:val="28"/>
          <w:szCs w:val="28"/>
        </w:rPr>
        <w:t>ианино «Петроф» - 1шт., стол – 2шт., стул – 8шт., пульт – 1шт.</w:t>
      </w:r>
    </w:p>
    <w:p w:rsidR="00B606D9" w:rsidRDefault="00B606D9" w:rsidP="00B606D9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№64 - </w:t>
      </w:r>
      <w:r w:rsidRPr="00B61CBC">
        <w:rPr>
          <w:rFonts w:ascii="Times New Roman" w:eastAsia="Times New Roman" w:hAnsi="Times New Roman"/>
          <w:sz w:val="28"/>
          <w:szCs w:val="28"/>
        </w:rPr>
        <w:t xml:space="preserve">Пианино </w:t>
      </w:r>
      <w:r w:rsidRPr="00B61CBC">
        <w:rPr>
          <w:rFonts w:ascii="Times New Roman" w:eastAsia="Times New Roman" w:hAnsi="Times New Roman"/>
          <w:sz w:val="28"/>
          <w:szCs w:val="28"/>
          <w:lang w:val="en-US"/>
        </w:rPr>
        <w:t>Essex</w:t>
      </w:r>
      <w:r w:rsidRPr="00B61CBC">
        <w:rPr>
          <w:rFonts w:ascii="Times New Roman" w:eastAsia="Times New Roman" w:hAnsi="Times New Roman"/>
          <w:sz w:val="28"/>
          <w:szCs w:val="28"/>
        </w:rPr>
        <w:t xml:space="preserve"> – 1шт., пульт – 1шт., банкетка – 2шт., стул – 6шт.</w:t>
      </w:r>
    </w:p>
    <w:p w:rsidR="00B606D9" w:rsidRDefault="00B606D9" w:rsidP="00B606D9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6BC6" w:rsidRPr="00476BC6" w:rsidRDefault="00476BC6" w:rsidP="00B606D9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:rsidR="005627C6" w:rsidRDefault="00B606D9" w:rsidP="00B6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B606D9">
        <w:rPr>
          <w:rFonts w:ascii="Times New Roman" w:hAnsi="Times New Roman"/>
          <w:bCs/>
          <w:sz w:val="28"/>
          <w:szCs w:val="28"/>
          <w:u w:val="single"/>
        </w:rPr>
        <w:t>Основная</w:t>
      </w:r>
      <w:r w:rsidR="005627C6" w:rsidRPr="00B606D9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B606D9" w:rsidRPr="00B606D9" w:rsidRDefault="00B606D9" w:rsidP="00B606D9">
      <w:pPr>
        <w:pStyle w:val="a6"/>
        <w:numPr>
          <w:ilvl w:val="0"/>
          <w:numId w:val="13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B606D9">
        <w:rPr>
          <w:color w:val="111111"/>
          <w:sz w:val="28"/>
          <w:szCs w:val="28"/>
          <w:shd w:val="clear" w:color="auto" w:fill="FFFFFF"/>
        </w:rPr>
        <w:t xml:space="preserve">Бакке, В.В. Сборник народных песен. Песни реки Чусовой [Электронный ресурс]: учебно-методическое пособие / В.В. Бакке. </w:t>
      </w:r>
      <w:r w:rsidRPr="00B606D9">
        <w:rPr>
          <w:sz w:val="28"/>
          <w:szCs w:val="28"/>
        </w:rPr>
        <w:t>–</w:t>
      </w:r>
      <w:r w:rsidRPr="00B606D9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B606D9">
        <w:rPr>
          <w:sz w:val="28"/>
          <w:szCs w:val="28"/>
        </w:rPr>
        <w:t>–</w:t>
      </w:r>
      <w:r w:rsidRPr="00B606D9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B606D9">
        <w:rPr>
          <w:sz w:val="28"/>
          <w:szCs w:val="28"/>
        </w:rPr>
        <w:t>–</w:t>
      </w:r>
      <w:r w:rsidRPr="00B606D9">
        <w:rPr>
          <w:color w:val="111111"/>
          <w:sz w:val="28"/>
          <w:szCs w:val="28"/>
          <w:shd w:val="clear" w:color="auto" w:fill="FFFFFF"/>
        </w:rPr>
        <w:t xml:space="preserve"> 112 с. </w:t>
      </w:r>
      <w:r w:rsidRPr="00B606D9">
        <w:rPr>
          <w:sz w:val="28"/>
          <w:szCs w:val="28"/>
        </w:rPr>
        <w:t>–</w:t>
      </w:r>
      <w:r w:rsidRPr="00B606D9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8" w:history="1">
        <w:r w:rsidRPr="00B606D9">
          <w:rPr>
            <w:rStyle w:val="aa"/>
            <w:sz w:val="28"/>
            <w:szCs w:val="28"/>
            <w:shd w:val="clear" w:color="auto" w:fill="FFFFFF"/>
          </w:rPr>
          <w:t>https://e.lanbook.com/book/92667</w:t>
        </w:r>
      </w:hyperlink>
      <w:r w:rsidRPr="00B606D9">
        <w:rPr>
          <w:color w:val="111111"/>
          <w:sz w:val="28"/>
          <w:szCs w:val="28"/>
          <w:shd w:val="clear" w:color="auto" w:fill="FFFFFF"/>
        </w:rPr>
        <w:t>.</w:t>
      </w:r>
    </w:p>
    <w:p w:rsidR="00B606D9" w:rsidRPr="00B606D9" w:rsidRDefault="00B606D9" w:rsidP="00B606D9">
      <w:pPr>
        <w:pStyle w:val="a6"/>
        <w:numPr>
          <w:ilvl w:val="0"/>
          <w:numId w:val="13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B606D9">
        <w:rPr>
          <w:color w:val="111111"/>
          <w:sz w:val="28"/>
          <w:szCs w:val="28"/>
          <w:shd w:val="clear" w:color="auto" w:fill="FFFFFF"/>
        </w:rPr>
        <w:t xml:space="preserve">Балакирев, М.А. Сборник русских народных песен [Электронный ресурс]: учебное пособие / М.А. Балакирев. </w:t>
      </w:r>
      <w:r w:rsidRPr="00B606D9">
        <w:rPr>
          <w:sz w:val="28"/>
          <w:szCs w:val="28"/>
        </w:rPr>
        <w:t>–</w:t>
      </w:r>
      <w:r w:rsidRPr="00B606D9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B606D9">
        <w:rPr>
          <w:sz w:val="28"/>
          <w:szCs w:val="28"/>
        </w:rPr>
        <w:t>–</w:t>
      </w:r>
      <w:r w:rsidRPr="00B606D9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2018. </w:t>
      </w:r>
      <w:r w:rsidRPr="00B606D9">
        <w:rPr>
          <w:sz w:val="28"/>
          <w:szCs w:val="28"/>
        </w:rPr>
        <w:t>–</w:t>
      </w:r>
      <w:r w:rsidRPr="00B606D9">
        <w:rPr>
          <w:color w:val="111111"/>
          <w:sz w:val="28"/>
          <w:szCs w:val="28"/>
          <w:shd w:val="clear" w:color="auto" w:fill="FFFFFF"/>
        </w:rPr>
        <w:t xml:space="preserve"> 80 с. </w:t>
      </w:r>
      <w:r w:rsidRPr="00B606D9">
        <w:rPr>
          <w:sz w:val="28"/>
          <w:szCs w:val="28"/>
        </w:rPr>
        <w:t>–</w:t>
      </w:r>
      <w:r w:rsidRPr="00B606D9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9" w:history="1">
        <w:r w:rsidRPr="00B606D9">
          <w:rPr>
            <w:rStyle w:val="aa"/>
            <w:sz w:val="28"/>
            <w:szCs w:val="28"/>
            <w:shd w:val="clear" w:color="auto" w:fill="FFFFFF"/>
          </w:rPr>
          <w:t>https://e.lanbook.com/book/107025</w:t>
        </w:r>
      </w:hyperlink>
      <w:r w:rsidRPr="00B606D9">
        <w:rPr>
          <w:color w:val="111111"/>
          <w:sz w:val="28"/>
          <w:szCs w:val="28"/>
          <w:shd w:val="clear" w:color="auto" w:fill="FFFFFF"/>
        </w:rPr>
        <w:t>.</w:t>
      </w:r>
    </w:p>
    <w:p w:rsidR="00B606D9" w:rsidRPr="00B606D9" w:rsidRDefault="00B606D9" w:rsidP="00B606D9">
      <w:pPr>
        <w:pStyle w:val="a6"/>
        <w:numPr>
          <w:ilvl w:val="0"/>
          <w:numId w:val="13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606D9">
        <w:rPr>
          <w:color w:val="111111"/>
          <w:sz w:val="28"/>
          <w:szCs w:val="28"/>
          <w:shd w:val="clear" w:color="auto" w:fill="FFFFFF"/>
        </w:rPr>
        <w:t xml:space="preserve">Шамина, Л.В. Основы народно-певческой педагогики [Электронный ресурс] : учебное пособие / Л.В. Шамина. — Электрон. дан. — Санкт-Петербург : Лань, Планета музыки, 2017. — 200 с. — Режим доступа: </w:t>
      </w:r>
      <w:hyperlink r:id="rId10" w:history="1">
        <w:r w:rsidRPr="00B606D9">
          <w:rPr>
            <w:rStyle w:val="aa"/>
            <w:sz w:val="28"/>
            <w:szCs w:val="28"/>
            <w:shd w:val="clear" w:color="auto" w:fill="FFFFFF"/>
          </w:rPr>
          <w:t>https://e.lanbook.com/book/99397</w:t>
        </w:r>
      </w:hyperlink>
      <w:r w:rsidRPr="00B606D9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B606D9" w:rsidRPr="00B606D9" w:rsidRDefault="00B606D9" w:rsidP="00B606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06D9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06D9" w:rsidRPr="00B606D9" w:rsidRDefault="00B606D9" w:rsidP="00B606D9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06D9">
        <w:rPr>
          <w:sz w:val="28"/>
          <w:szCs w:val="28"/>
        </w:rPr>
        <w:t xml:space="preserve">Антология народной музыки балкарцев и карачаевцев [Текст]. Т. 1: Мифологические и обрядовые песни и наигрыши / сост. тома А.И. Рахаев, Х.Х. Малкондуев. - Нальчик: Изд-во М. и В. Котляровых, 2015. - 432 с.: нот. - ISBN 978-5-93680-858-6. </w:t>
      </w:r>
    </w:p>
    <w:p w:rsidR="00B606D9" w:rsidRPr="00B606D9" w:rsidRDefault="00B606D9" w:rsidP="00B606D9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06D9">
        <w:rPr>
          <w:sz w:val="28"/>
          <w:szCs w:val="28"/>
        </w:rPr>
        <w:lastRenderedPageBreak/>
        <w:t>Народное музыкальное творчество [Текст]: Хрестоматия со звуковым приложением / отв. ред. О.А. Паршина. - СПб.: Композитор, 2012. - 336 с.: нотн. прим. - ISBN 978-5-7379-0365-7.</w:t>
      </w:r>
    </w:p>
    <w:p w:rsidR="00B606D9" w:rsidRPr="00B606D9" w:rsidRDefault="00B606D9" w:rsidP="00B606D9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06D9">
        <w:rPr>
          <w:sz w:val="28"/>
          <w:szCs w:val="28"/>
        </w:rPr>
        <w:t>Очерки культуры этносов Среднего и Нижнего Поволжья: традиционная одежда и украшения [Текст] / Сост. М.Г. Хрущева, А.Р. Усманова, О.С. Попова. - Астрахань: ОМЦНК, 2014. - 124 с.: илл.</w:t>
      </w:r>
    </w:p>
    <w:p w:rsidR="00B606D9" w:rsidRPr="00B606D9" w:rsidRDefault="00B606D9" w:rsidP="00B606D9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06D9">
        <w:rPr>
          <w:sz w:val="28"/>
          <w:szCs w:val="28"/>
        </w:rPr>
        <w:t>Мусаев, Т.М.   Духовно-певческая культура России в Переходные эпохи: истоки, проекции, закономерности [Текст]: монография / Т. М. Мусаев; глав. ред. Ф.И. Такун. - М.: Современная музыка, 2015. - 163 с. - ISBN 978-5-93138-109-0.</w:t>
      </w:r>
    </w:p>
    <w:p w:rsidR="00B606D9" w:rsidRPr="00B606D9" w:rsidRDefault="00B606D9" w:rsidP="00B606D9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06D9">
        <w:rPr>
          <w:sz w:val="28"/>
          <w:szCs w:val="28"/>
        </w:rPr>
        <w:t>Сорокин, П.А</w:t>
      </w:r>
      <w:r w:rsidRPr="00B606D9">
        <w:rPr>
          <w:i/>
          <w:sz w:val="28"/>
          <w:szCs w:val="28"/>
        </w:rPr>
        <w:t>.</w:t>
      </w:r>
      <w:r w:rsidRPr="00B606D9">
        <w:rPr>
          <w:sz w:val="28"/>
          <w:szCs w:val="28"/>
        </w:rPr>
        <w:t xml:space="preserve"> Формирование репертуара детского фольклорного коллектива [Текст]: Учебно-методическое пособие / П. А. Сорокин; Ред. Л.А. Богуславская. - М.: ФГБУК "Государственный Российский Дом народного творчества", 2012. - 76 с.: нот. - ISBN 078-5-98335-032-8.</w:t>
      </w:r>
    </w:p>
    <w:p w:rsidR="00B606D9" w:rsidRPr="00B606D9" w:rsidRDefault="00B606D9" w:rsidP="00B606D9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06D9">
        <w:rPr>
          <w:sz w:val="28"/>
          <w:szCs w:val="28"/>
        </w:rPr>
        <w:t>Фольклор в контексте культуры [Текст]: Материалы Второй Всероссийской научной конференции (Махачкала, 10 марта 2011 г.) / Науч. ред. М.Ш. Абдулаева. - Махачкала: ДГПУ, 2011. - 164 с. - ISBN 978-5-9972-0095-4.</w:t>
      </w:r>
    </w:p>
    <w:p w:rsidR="00B606D9" w:rsidRPr="00B606D9" w:rsidRDefault="00B606D9" w:rsidP="00B606D9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06D9">
        <w:rPr>
          <w:i/>
          <w:sz w:val="28"/>
          <w:szCs w:val="28"/>
        </w:rPr>
        <w:t>Христиансен, Л.Л.</w:t>
      </w:r>
      <w:r w:rsidRPr="00B606D9">
        <w:rPr>
          <w:sz w:val="28"/>
          <w:szCs w:val="28"/>
        </w:rPr>
        <w:t xml:space="preserve"> Избранные статьи по фольклору [Текст] (к 100-летию со дня рождения) / Л.Л.Христиансен. – Саратов, 2010. - 232</w:t>
      </w:r>
    </w:p>
    <w:p w:rsidR="00B606D9" w:rsidRPr="00B606D9" w:rsidRDefault="00B606D9" w:rsidP="00B60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476BC6" w:rsidRPr="00476BC6" w:rsidRDefault="00476BC6" w:rsidP="00A30FD1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</w:p>
    <w:p w:rsidR="00476BC6" w:rsidRPr="00476BC6" w:rsidRDefault="00476BC6" w:rsidP="00A30FD1">
      <w:pPr>
        <w:spacing w:after="0" w:line="360" w:lineRule="auto"/>
        <w:ind w:firstLine="709"/>
        <w:rPr>
          <w:rFonts w:ascii="Times New Roman" w:hAnsi="Times New Roman" w:cs="Times New Roman"/>
          <w:color w:val="444444"/>
          <w:sz w:val="28"/>
          <w:szCs w:val="28"/>
        </w:rPr>
      </w:pPr>
    </w:p>
    <w:p w:rsidR="00476BC6" w:rsidRPr="00476BC6" w:rsidRDefault="00476BC6" w:rsidP="00A30FD1">
      <w:pPr>
        <w:spacing w:line="360" w:lineRule="auto"/>
        <w:ind w:firstLine="709"/>
        <w:rPr>
          <w:rFonts w:ascii="Times New Roman" w:hAnsi="Times New Roman" w:cs="Times New Roman"/>
          <w:iCs/>
          <w:caps/>
          <w:sz w:val="28"/>
          <w:szCs w:val="28"/>
        </w:rPr>
      </w:pPr>
      <w:r w:rsidRPr="00476BC6">
        <w:rPr>
          <w:rFonts w:ascii="Times New Roman" w:hAnsi="Times New Roman" w:cs="Times New Roman"/>
          <w:iCs/>
          <w:caps/>
          <w:sz w:val="28"/>
          <w:szCs w:val="28"/>
        </w:rPr>
        <w:br w:type="page"/>
      </w:r>
    </w:p>
    <w:p w:rsidR="00476BC6" w:rsidRPr="00476BC6" w:rsidRDefault="00476BC6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476BC6">
        <w:rPr>
          <w:b/>
          <w:iCs/>
          <w:caps/>
          <w:sz w:val="28"/>
          <w:szCs w:val="28"/>
        </w:rPr>
        <w:lastRenderedPageBreak/>
        <w:t>ПРИЛОЖЕНИЕ 1</w:t>
      </w:r>
    </w:p>
    <w:p w:rsidR="00476BC6" w:rsidRPr="00476BC6" w:rsidRDefault="00476BC6" w:rsidP="00A30F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C628C" w:rsidRPr="00B31BCF" w:rsidRDefault="007C628C" w:rsidP="007C6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E3584">
        <w:rPr>
          <w:rFonts w:ascii="Times New Roman" w:hAnsi="Times New Roman"/>
          <w:sz w:val="28"/>
          <w:szCs w:val="28"/>
        </w:rPr>
        <w:t>Д</w:t>
      </w:r>
      <w:r w:rsidRPr="00B31BCF">
        <w:rPr>
          <w:rFonts w:ascii="Times New Roman" w:hAnsi="Times New Roman"/>
          <w:sz w:val="28"/>
          <w:szCs w:val="28"/>
        </w:rPr>
        <w:t>исциплин</w:t>
      </w:r>
      <w:r w:rsidR="004E3584">
        <w:rPr>
          <w:rFonts w:ascii="Times New Roman" w:hAnsi="Times New Roman"/>
          <w:sz w:val="28"/>
          <w:szCs w:val="28"/>
        </w:rPr>
        <w:t>а</w:t>
      </w:r>
      <w:r w:rsidRPr="00B31BC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теория музыкального фольклора</w:t>
      </w:r>
      <w:r w:rsidRPr="00B31BCF">
        <w:rPr>
          <w:rFonts w:ascii="Times New Roman" w:hAnsi="Times New Roman"/>
          <w:sz w:val="28"/>
          <w:szCs w:val="28"/>
        </w:rPr>
        <w:t xml:space="preserve">» предполагает ознакомление с </w:t>
      </w:r>
      <w:r>
        <w:rPr>
          <w:rFonts w:ascii="Times New Roman" w:hAnsi="Times New Roman"/>
          <w:sz w:val="28"/>
          <w:szCs w:val="28"/>
        </w:rPr>
        <w:t xml:space="preserve">теоретическими трудами по темам, методикой собирания фольклора разными исследователями, </w:t>
      </w:r>
      <w:r w:rsidRPr="00B31BCF">
        <w:rPr>
          <w:rFonts w:ascii="Times New Roman" w:hAnsi="Times New Roman"/>
          <w:sz w:val="28"/>
          <w:szCs w:val="28"/>
        </w:rPr>
        <w:t xml:space="preserve">особенностями </w:t>
      </w:r>
      <w:r>
        <w:rPr>
          <w:rFonts w:ascii="Times New Roman" w:hAnsi="Times New Roman"/>
          <w:sz w:val="28"/>
          <w:szCs w:val="28"/>
        </w:rPr>
        <w:t>изучения народных образцов в разные этапы развития фольклора с научной точки зрения</w:t>
      </w:r>
      <w:r w:rsidRPr="00B31BCF">
        <w:rPr>
          <w:rFonts w:ascii="Times New Roman" w:hAnsi="Times New Roman"/>
          <w:sz w:val="28"/>
          <w:szCs w:val="28"/>
        </w:rPr>
        <w:t xml:space="preserve">, научные изыскания в этой области, </w:t>
      </w:r>
      <w:r>
        <w:rPr>
          <w:rFonts w:ascii="Times New Roman" w:hAnsi="Times New Roman"/>
          <w:sz w:val="28"/>
          <w:szCs w:val="28"/>
        </w:rPr>
        <w:t>а также наглядное пособие в виде публикаций образцов музыкального фольклора</w:t>
      </w:r>
      <w:r w:rsidRPr="00B31BCF">
        <w:rPr>
          <w:rFonts w:ascii="Times New Roman" w:hAnsi="Times New Roman"/>
          <w:sz w:val="28"/>
          <w:szCs w:val="28"/>
        </w:rPr>
        <w:t xml:space="preserve">. </w:t>
      </w:r>
      <w:r w:rsidR="00301B52">
        <w:rPr>
          <w:rFonts w:ascii="Times New Roman" w:hAnsi="Times New Roman"/>
          <w:sz w:val="28"/>
          <w:szCs w:val="28"/>
        </w:rPr>
        <w:t>Следует отметить важность контроля самостоятельной работы студента. Э</w:t>
      </w:r>
      <w:r w:rsidRPr="00B31BCF">
        <w:rPr>
          <w:rFonts w:ascii="Times New Roman" w:hAnsi="Times New Roman"/>
          <w:sz w:val="28"/>
          <w:szCs w:val="28"/>
        </w:rPr>
        <w:t>то осуществляется пут</w:t>
      </w:r>
      <w:r>
        <w:rPr>
          <w:rFonts w:ascii="Times New Roman" w:hAnsi="Times New Roman"/>
          <w:sz w:val="28"/>
          <w:szCs w:val="28"/>
        </w:rPr>
        <w:t>е</w:t>
      </w:r>
      <w:r w:rsidRPr="00B31BCF">
        <w:rPr>
          <w:rFonts w:ascii="Times New Roman" w:hAnsi="Times New Roman"/>
          <w:sz w:val="28"/>
          <w:szCs w:val="28"/>
        </w:rPr>
        <w:t xml:space="preserve">м решения следующих задач: </w:t>
      </w:r>
    </w:p>
    <w:p w:rsidR="007C628C" w:rsidRPr="00813506" w:rsidRDefault="007C628C" w:rsidP="007C6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3506">
        <w:rPr>
          <w:rFonts w:ascii="Times New Roman" w:hAnsi="Times New Roman"/>
          <w:sz w:val="28"/>
          <w:szCs w:val="28"/>
        </w:rPr>
        <w:t>- повторение пройденного лекционного материала;</w:t>
      </w:r>
    </w:p>
    <w:p w:rsidR="007C628C" w:rsidRPr="00813506" w:rsidRDefault="007C628C" w:rsidP="007C6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3506">
        <w:rPr>
          <w:rFonts w:ascii="Times New Roman" w:hAnsi="Times New Roman"/>
          <w:sz w:val="28"/>
          <w:szCs w:val="28"/>
        </w:rPr>
        <w:t>- изучение рекомендуемой литературы по темам;</w:t>
      </w:r>
    </w:p>
    <w:p w:rsidR="007C628C" w:rsidRPr="00813506" w:rsidRDefault="007C628C" w:rsidP="007C628C">
      <w:pPr>
        <w:pStyle w:val="ab"/>
        <w:spacing w:line="360" w:lineRule="auto"/>
        <w:jc w:val="both"/>
        <w:rPr>
          <w:sz w:val="28"/>
          <w:szCs w:val="28"/>
        </w:rPr>
      </w:pPr>
      <w:r w:rsidRPr="00813506">
        <w:rPr>
          <w:sz w:val="28"/>
          <w:szCs w:val="28"/>
        </w:rPr>
        <w:t>- подготовка информации по заданию.</w:t>
      </w:r>
    </w:p>
    <w:p w:rsidR="007C628C" w:rsidRDefault="007C628C" w:rsidP="007C628C">
      <w:pPr>
        <w:pStyle w:val="ab"/>
        <w:spacing w:line="360" w:lineRule="auto"/>
        <w:jc w:val="both"/>
        <w:rPr>
          <w:sz w:val="28"/>
          <w:szCs w:val="28"/>
        </w:rPr>
      </w:pPr>
      <w:r w:rsidRPr="00764F28">
        <w:rPr>
          <w:sz w:val="28"/>
          <w:szCs w:val="28"/>
        </w:rPr>
        <w:tab/>
      </w:r>
      <w:r w:rsidR="00301B52">
        <w:rPr>
          <w:sz w:val="28"/>
          <w:szCs w:val="28"/>
        </w:rPr>
        <w:t>З</w:t>
      </w:r>
      <w:r w:rsidRPr="00764F28">
        <w:rPr>
          <w:sz w:val="28"/>
          <w:szCs w:val="28"/>
        </w:rPr>
        <w:t xml:space="preserve">адания могут быть как индивидуальные – каждому студенту, так и групповые. </w:t>
      </w:r>
      <w:r>
        <w:rPr>
          <w:sz w:val="28"/>
          <w:szCs w:val="28"/>
        </w:rPr>
        <w:t xml:space="preserve">Индивидуальные задания – ознакомление с литературой по заданной теме, подготовка информации по заданию, например, выявление особенностей фактуры какой-либо региональной традиции. </w:t>
      </w:r>
      <w:r w:rsidRPr="00764F28">
        <w:rPr>
          <w:sz w:val="28"/>
          <w:szCs w:val="28"/>
        </w:rPr>
        <w:t xml:space="preserve">К групповым заданиям относится такой вид </w:t>
      </w:r>
      <w:r>
        <w:rPr>
          <w:sz w:val="28"/>
          <w:szCs w:val="28"/>
        </w:rPr>
        <w:t>задания как повторение лекционного материала</w:t>
      </w:r>
      <w:r w:rsidRPr="00764F28">
        <w:rPr>
          <w:sz w:val="28"/>
          <w:szCs w:val="28"/>
        </w:rPr>
        <w:t>.</w:t>
      </w:r>
    </w:p>
    <w:p w:rsidR="007C628C" w:rsidRDefault="007C628C" w:rsidP="007C628C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Приступая к выполнению самостоятельной работы, студент должен отдавать отч</w:t>
      </w:r>
      <w:r w:rsidR="00865E78">
        <w:rPr>
          <w:sz w:val="28"/>
          <w:szCs w:val="28"/>
        </w:rPr>
        <w:t>е</w:t>
      </w:r>
      <w:r>
        <w:rPr>
          <w:sz w:val="28"/>
          <w:szCs w:val="28"/>
        </w:rPr>
        <w:t>т о важности специфических особенностях региональной традиции. Также следует обращать внимание на систематическую фиксацию пройденного материала в тетради, что позволит более точно оценить и не менее важно закрепить в памяти студента полученные знания.</w:t>
      </w:r>
    </w:p>
    <w:p w:rsidR="006026AF" w:rsidRPr="00476BC6" w:rsidRDefault="007C628C" w:rsidP="00B63272">
      <w:pPr>
        <w:pStyle w:val="21"/>
        <w:tabs>
          <w:tab w:val="left" w:pos="709"/>
        </w:tabs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Самостоятельное ознакомление с </w:t>
      </w:r>
      <w:r w:rsidR="00865E78">
        <w:rPr>
          <w:sz w:val="28"/>
          <w:szCs w:val="28"/>
        </w:rPr>
        <w:t>материаламипо</w:t>
      </w:r>
      <w:r>
        <w:rPr>
          <w:sz w:val="28"/>
          <w:szCs w:val="28"/>
        </w:rPr>
        <w:t xml:space="preserve"> дисциплине «</w:t>
      </w:r>
      <w:r w:rsidR="00865E78">
        <w:rPr>
          <w:sz w:val="28"/>
          <w:szCs w:val="28"/>
        </w:rPr>
        <w:t>теория музыкального фольклора</w:t>
      </w:r>
      <w:r>
        <w:rPr>
          <w:sz w:val="28"/>
          <w:szCs w:val="28"/>
        </w:rPr>
        <w:t>» способствует более целостному и профессиональному представлению о специфик</w:t>
      </w:r>
      <w:r w:rsidR="00865E78">
        <w:rPr>
          <w:sz w:val="28"/>
          <w:szCs w:val="28"/>
        </w:rPr>
        <w:t>е</w:t>
      </w:r>
      <w:r>
        <w:rPr>
          <w:sz w:val="28"/>
          <w:szCs w:val="28"/>
        </w:rPr>
        <w:t xml:space="preserve"> региональных традиций.</w:t>
      </w:r>
    </w:p>
    <w:sectPr w:rsidR="006026AF" w:rsidRPr="00476BC6" w:rsidSect="008A1DE4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E5" w:rsidRDefault="00DE33E5" w:rsidP="006026AF">
      <w:pPr>
        <w:spacing w:after="0" w:line="240" w:lineRule="auto"/>
      </w:pPr>
      <w:r>
        <w:separator/>
      </w:r>
    </w:p>
  </w:endnote>
  <w:endnote w:type="continuationSeparator" w:id="0">
    <w:p w:rsidR="00DE33E5" w:rsidRDefault="00DE33E5" w:rsidP="006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23" w:rsidRDefault="000E192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5B1">
      <w:rPr>
        <w:noProof/>
      </w:rPr>
      <w:t>2</w:t>
    </w:r>
    <w:r>
      <w:rPr>
        <w:noProof/>
      </w:rPr>
      <w:fldChar w:fldCharType="end"/>
    </w:r>
  </w:p>
  <w:p w:rsidR="000E1923" w:rsidRDefault="000E19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E5" w:rsidRDefault="00DE33E5" w:rsidP="006026AF">
      <w:pPr>
        <w:spacing w:after="0" w:line="240" w:lineRule="auto"/>
      </w:pPr>
      <w:r>
        <w:separator/>
      </w:r>
    </w:p>
  </w:footnote>
  <w:footnote w:type="continuationSeparator" w:id="0">
    <w:p w:rsidR="00DE33E5" w:rsidRDefault="00DE33E5" w:rsidP="0060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CC4"/>
    <w:multiLevelType w:val="hybridMultilevel"/>
    <w:tmpl w:val="CD46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538"/>
    <w:multiLevelType w:val="hybridMultilevel"/>
    <w:tmpl w:val="7C40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6089"/>
    <w:multiLevelType w:val="hybridMultilevel"/>
    <w:tmpl w:val="8A3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D"/>
    <w:multiLevelType w:val="hybridMultilevel"/>
    <w:tmpl w:val="43B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5FB"/>
    <w:multiLevelType w:val="hybridMultilevel"/>
    <w:tmpl w:val="1E3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30B50"/>
    <w:multiLevelType w:val="hybridMultilevel"/>
    <w:tmpl w:val="751A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4562"/>
    <w:multiLevelType w:val="hybridMultilevel"/>
    <w:tmpl w:val="06CE5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D72EFE"/>
    <w:multiLevelType w:val="hybridMultilevel"/>
    <w:tmpl w:val="1F347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E3EDE"/>
    <w:multiLevelType w:val="hybridMultilevel"/>
    <w:tmpl w:val="8034B414"/>
    <w:lvl w:ilvl="0" w:tplc="B1521AE2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852B1"/>
    <w:multiLevelType w:val="hybridMultilevel"/>
    <w:tmpl w:val="72548B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1E14BE"/>
    <w:multiLevelType w:val="hybridMultilevel"/>
    <w:tmpl w:val="C8E47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A45B39"/>
    <w:multiLevelType w:val="hybridMultilevel"/>
    <w:tmpl w:val="165AD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BC6"/>
    <w:rsid w:val="00026CAE"/>
    <w:rsid w:val="00032970"/>
    <w:rsid w:val="000D1518"/>
    <w:rsid w:val="000D7FFA"/>
    <w:rsid w:val="000E1923"/>
    <w:rsid w:val="000E491C"/>
    <w:rsid w:val="00100313"/>
    <w:rsid w:val="00114CA6"/>
    <w:rsid w:val="00130E77"/>
    <w:rsid w:val="00141F47"/>
    <w:rsid w:val="001821AF"/>
    <w:rsid w:val="0019080E"/>
    <w:rsid w:val="001A7EE2"/>
    <w:rsid w:val="001B66CE"/>
    <w:rsid w:val="001C1BBD"/>
    <w:rsid w:val="001D0EB2"/>
    <w:rsid w:val="002165B8"/>
    <w:rsid w:val="0022706C"/>
    <w:rsid w:val="00233AB7"/>
    <w:rsid w:val="002340D6"/>
    <w:rsid w:val="00234CB4"/>
    <w:rsid w:val="00242616"/>
    <w:rsid w:val="00255843"/>
    <w:rsid w:val="002714CF"/>
    <w:rsid w:val="0027203B"/>
    <w:rsid w:val="002C07C4"/>
    <w:rsid w:val="00301B52"/>
    <w:rsid w:val="003330AA"/>
    <w:rsid w:val="0036558E"/>
    <w:rsid w:val="00367D77"/>
    <w:rsid w:val="00376606"/>
    <w:rsid w:val="003A3776"/>
    <w:rsid w:val="003A7072"/>
    <w:rsid w:val="003B684C"/>
    <w:rsid w:val="003B76C9"/>
    <w:rsid w:val="003C3151"/>
    <w:rsid w:val="0040064E"/>
    <w:rsid w:val="00402C53"/>
    <w:rsid w:val="0041561B"/>
    <w:rsid w:val="0042041B"/>
    <w:rsid w:val="004424FA"/>
    <w:rsid w:val="004547D4"/>
    <w:rsid w:val="00473FA4"/>
    <w:rsid w:val="00475496"/>
    <w:rsid w:val="00476BC6"/>
    <w:rsid w:val="004A5D9F"/>
    <w:rsid w:val="004C5A6F"/>
    <w:rsid w:val="004E3584"/>
    <w:rsid w:val="004F7AEC"/>
    <w:rsid w:val="0050490F"/>
    <w:rsid w:val="00506A6B"/>
    <w:rsid w:val="005078D5"/>
    <w:rsid w:val="0050799C"/>
    <w:rsid w:val="00516057"/>
    <w:rsid w:val="00562173"/>
    <w:rsid w:val="005627C6"/>
    <w:rsid w:val="0056527D"/>
    <w:rsid w:val="00573F78"/>
    <w:rsid w:val="00584958"/>
    <w:rsid w:val="005B4EFC"/>
    <w:rsid w:val="005C3787"/>
    <w:rsid w:val="005C4B90"/>
    <w:rsid w:val="005F05B1"/>
    <w:rsid w:val="005F4463"/>
    <w:rsid w:val="006026AF"/>
    <w:rsid w:val="0060667A"/>
    <w:rsid w:val="00624FAC"/>
    <w:rsid w:val="00630F8D"/>
    <w:rsid w:val="00641ED6"/>
    <w:rsid w:val="00650B19"/>
    <w:rsid w:val="00672F9D"/>
    <w:rsid w:val="006B6131"/>
    <w:rsid w:val="006C2772"/>
    <w:rsid w:val="006E7F69"/>
    <w:rsid w:val="007063FC"/>
    <w:rsid w:val="007702A5"/>
    <w:rsid w:val="00787EC6"/>
    <w:rsid w:val="007C628C"/>
    <w:rsid w:val="007D4976"/>
    <w:rsid w:val="007F7163"/>
    <w:rsid w:val="00806A85"/>
    <w:rsid w:val="00811F42"/>
    <w:rsid w:val="00821B79"/>
    <w:rsid w:val="00836789"/>
    <w:rsid w:val="00865E78"/>
    <w:rsid w:val="00887DD8"/>
    <w:rsid w:val="00887DEC"/>
    <w:rsid w:val="00892701"/>
    <w:rsid w:val="008A1DE4"/>
    <w:rsid w:val="008C1D0F"/>
    <w:rsid w:val="008E4D88"/>
    <w:rsid w:val="00921A92"/>
    <w:rsid w:val="009258A7"/>
    <w:rsid w:val="00931F28"/>
    <w:rsid w:val="00942737"/>
    <w:rsid w:val="0096667B"/>
    <w:rsid w:val="009700F8"/>
    <w:rsid w:val="009807F9"/>
    <w:rsid w:val="009D3CE5"/>
    <w:rsid w:val="00A126B8"/>
    <w:rsid w:val="00A17620"/>
    <w:rsid w:val="00A30FD1"/>
    <w:rsid w:val="00A31317"/>
    <w:rsid w:val="00A420AB"/>
    <w:rsid w:val="00A42408"/>
    <w:rsid w:val="00A43FAF"/>
    <w:rsid w:val="00A62C58"/>
    <w:rsid w:val="00AA28E9"/>
    <w:rsid w:val="00AB26B5"/>
    <w:rsid w:val="00AE0EE3"/>
    <w:rsid w:val="00AE3F39"/>
    <w:rsid w:val="00AF3307"/>
    <w:rsid w:val="00B00B43"/>
    <w:rsid w:val="00B26811"/>
    <w:rsid w:val="00B47FCB"/>
    <w:rsid w:val="00B606D9"/>
    <w:rsid w:val="00B63272"/>
    <w:rsid w:val="00BA1C26"/>
    <w:rsid w:val="00BA70DD"/>
    <w:rsid w:val="00BC22F3"/>
    <w:rsid w:val="00C109CF"/>
    <w:rsid w:val="00C464D4"/>
    <w:rsid w:val="00C46FA0"/>
    <w:rsid w:val="00C82B12"/>
    <w:rsid w:val="00C855ED"/>
    <w:rsid w:val="00CA30CC"/>
    <w:rsid w:val="00CB5A71"/>
    <w:rsid w:val="00CC1067"/>
    <w:rsid w:val="00CC1F2D"/>
    <w:rsid w:val="00CC6069"/>
    <w:rsid w:val="00CE34D9"/>
    <w:rsid w:val="00CF0134"/>
    <w:rsid w:val="00D06FCD"/>
    <w:rsid w:val="00D30E47"/>
    <w:rsid w:val="00D43A22"/>
    <w:rsid w:val="00D82072"/>
    <w:rsid w:val="00D83828"/>
    <w:rsid w:val="00DA7CDC"/>
    <w:rsid w:val="00DB4657"/>
    <w:rsid w:val="00DE2CAC"/>
    <w:rsid w:val="00DE33E5"/>
    <w:rsid w:val="00DF3B81"/>
    <w:rsid w:val="00E0501F"/>
    <w:rsid w:val="00E23367"/>
    <w:rsid w:val="00E3093D"/>
    <w:rsid w:val="00E43803"/>
    <w:rsid w:val="00E45658"/>
    <w:rsid w:val="00E53ABF"/>
    <w:rsid w:val="00E6504B"/>
    <w:rsid w:val="00E702AB"/>
    <w:rsid w:val="00E74779"/>
    <w:rsid w:val="00E76422"/>
    <w:rsid w:val="00E82EA8"/>
    <w:rsid w:val="00E970B1"/>
    <w:rsid w:val="00EC0EAD"/>
    <w:rsid w:val="00ED1CD8"/>
    <w:rsid w:val="00ED4AD1"/>
    <w:rsid w:val="00F14989"/>
    <w:rsid w:val="00F16760"/>
    <w:rsid w:val="00F53D16"/>
    <w:rsid w:val="00F55A52"/>
    <w:rsid w:val="00F72CA4"/>
    <w:rsid w:val="00F74C19"/>
    <w:rsid w:val="00F91BDB"/>
    <w:rsid w:val="00FA447B"/>
    <w:rsid w:val="00FC0B85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F1F1"/>
  <w15:docId w15:val="{D111A256-B3ED-4AAD-AE04-45808A3D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AF"/>
  </w:style>
  <w:style w:type="paragraph" w:styleId="2">
    <w:name w:val="heading 2"/>
    <w:basedOn w:val="a"/>
    <w:next w:val="a"/>
    <w:link w:val="20"/>
    <w:uiPriority w:val="99"/>
    <w:qFormat/>
    <w:rsid w:val="00476B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6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476B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76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76B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476BC6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76BC6"/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99"/>
    <w:qFormat/>
    <w:rsid w:val="00476BC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476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476BC6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476BC6"/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476BC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76BC6"/>
    <w:rPr>
      <w:sz w:val="16"/>
      <w:szCs w:val="16"/>
    </w:rPr>
  </w:style>
  <w:style w:type="paragraph" w:customStyle="1" w:styleId="NoSpacing1">
    <w:name w:val="No Spacing1"/>
    <w:uiPriority w:val="99"/>
    <w:rsid w:val="00476BC6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311">
    <w:name w:val="Заголовок №3 + 11"/>
    <w:aliases w:val="5 pt"/>
    <w:rsid w:val="00476BC6"/>
    <w:rPr>
      <w:spacing w:val="0"/>
      <w:sz w:val="23"/>
    </w:rPr>
  </w:style>
  <w:style w:type="character" w:customStyle="1" w:styleId="a9">
    <w:name w:val="Основной текст_"/>
    <w:link w:val="1"/>
    <w:uiPriority w:val="99"/>
    <w:locked/>
    <w:rsid w:val="00476BC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476BC6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476BC6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476BC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4">
    <w:name w:val="Заголовок №3 + Не полужирный"/>
    <w:basedOn w:val="32"/>
    <w:uiPriority w:val="99"/>
    <w:rsid w:val="00476BC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476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21B79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7C62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c">
    <w:name w:val="Заголовок Знак"/>
    <w:basedOn w:val="a0"/>
    <w:link w:val="ab"/>
    <w:rsid w:val="007C628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26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9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7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36C3-7899-46C9-9272-A0748265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18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Xenia</cp:lastModifiedBy>
  <cp:revision>134</cp:revision>
  <cp:lastPrinted>2018-06-12T04:39:00Z</cp:lastPrinted>
  <dcterms:created xsi:type="dcterms:W3CDTF">2018-05-09T10:55:00Z</dcterms:created>
  <dcterms:modified xsi:type="dcterms:W3CDTF">2021-12-14T14:27:00Z</dcterms:modified>
</cp:coreProperties>
</file>