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FF9AF" w14:textId="77777777" w:rsidR="00A27DAD" w:rsidRPr="004B4BAC" w:rsidRDefault="00A27DAD" w:rsidP="00C566A9">
      <w:pPr>
        <w:spacing w:after="0" w:line="360" w:lineRule="auto"/>
        <w:jc w:val="center"/>
        <w:rPr>
          <w:rFonts w:ascii="Times New Roman" w:eastAsia="Times New Roman" w:hAnsi="Times New Roman" w:cs="Times New Roman"/>
          <w:sz w:val="28"/>
          <w:szCs w:val="28"/>
          <w:lang w:eastAsia="ru-RU"/>
        </w:rPr>
      </w:pPr>
      <w:bookmarkStart w:id="0" w:name="bookmark99"/>
      <w:r w:rsidRPr="004B4BAC">
        <w:rPr>
          <w:rFonts w:ascii="Times New Roman" w:eastAsia="Times New Roman" w:hAnsi="Times New Roman" w:cs="Times New Roman"/>
          <w:sz w:val="28"/>
          <w:szCs w:val="28"/>
          <w:lang w:eastAsia="ru-RU"/>
        </w:rPr>
        <w:t>Министерство культуры Российской Федерации</w:t>
      </w:r>
    </w:p>
    <w:p w14:paraId="289AA616" w14:textId="77777777" w:rsidR="00A27DAD" w:rsidRPr="004B4BAC" w:rsidRDefault="00C10C62" w:rsidP="00C566A9">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ФГБОУ В</w:t>
      </w:r>
      <w:r w:rsidR="00A27DAD" w:rsidRPr="004B4BAC">
        <w:rPr>
          <w:rFonts w:ascii="Times New Roman" w:eastAsia="Times New Roman" w:hAnsi="Times New Roman" w:cs="Times New Roman"/>
          <w:sz w:val="28"/>
          <w:szCs w:val="28"/>
          <w:lang w:eastAsia="ru-RU"/>
        </w:rPr>
        <w:t>О «Астраханская государс</w:t>
      </w:r>
      <w:r>
        <w:rPr>
          <w:rFonts w:ascii="Times New Roman" w:eastAsia="Times New Roman" w:hAnsi="Times New Roman" w:cs="Times New Roman"/>
          <w:sz w:val="28"/>
          <w:szCs w:val="28"/>
          <w:lang w:eastAsia="ru-RU"/>
        </w:rPr>
        <w:t>твенная консерватория</w:t>
      </w:r>
      <w:r w:rsidR="00A27DAD" w:rsidRPr="004B4BAC">
        <w:rPr>
          <w:rFonts w:ascii="Times New Roman" w:eastAsia="Times New Roman" w:hAnsi="Times New Roman" w:cs="Times New Roman"/>
          <w:sz w:val="28"/>
          <w:szCs w:val="28"/>
          <w:lang w:eastAsia="ru-RU"/>
        </w:rPr>
        <w:t>»</w:t>
      </w:r>
    </w:p>
    <w:p w14:paraId="4FE268F7" w14:textId="77777777" w:rsidR="00A27DAD" w:rsidRPr="004B4BAC" w:rsidRDefault="00A27DAD" w:rsidP="00C566A9">
      <w:pPr>
        <w:spacing w:after="0" w:line="36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 xml:space="preserve">Кафедра </w:t>
      </w:r>
      <w:r>
        <w:rPr>
          <w:rFonts w:ascii="Times New Roman" w:eastAsia="Times New Roman" w:hAnsi="Times New Roman" w:cs="Times New Roman"/>
          <w:sz w:val="28"/>
          <w:szCs w:val="28"/>
          <w:lang w:eastAsia="ru-RU"/>
        </w:rPr>
        <w:t>общегуманитарных дисциплин</w:t>
      </w:r>
    </w:p>
    <w:p w14:paraId="3BE1B6CE" w14:textId="77777777" w:rsidR="00A27DAD" w:rsidRPr="004B4BAC" w:rsidRDefault="00A27DAD" w:rsidP="00A27DAD">
      <w:pPr>
        <w:spacing w:after="0" w:line="240" w:lineRule="auto"/>
        <w:jc w:val="center"/>
        <w:rPr>
          <w:rFonts w:ascii="Times New Roman" w:eastAsia="Times New Roman" w:hAnsi="Times New Roman" w:cs="Times New Roman"/>
          <w:sz w:val="28"/>
          <w:szCs w:val="28"/>
          <w:lang w:eastAsia="ru-RU"/>
        </w:rPr>
      </w:pPr>
    </w:p>
    <w:p w14:paraId="4CE17707" w14:textId="623A39FD" w:rsidR="00A27DAD" w:rsidRDefault="00A27DAD" w:rsidP="00A27DAD">
      <w:pPr>
        <w:spacing w:after="0" w:line="240" w:lineRule="auto"/>
        <w:jc w:val="right"/>
        <w:rPr>
          <w:rFonts w:ascii="Times New Roman" w:eastAsia="Times New Roman" w:hAnsi="Times New Roman" w:cs="Times New Roman"/>
          <w:b/>
          <w:sz w:val="28"/>
          <w:szCs w:val="28"/>
          <w:lang w:eastAsia="ru-RU"/>
        </w:rPr>
      </w:pPr>
    </w:p>
    <w:p w14:paraId="6ECF86C2" w14:textId="2A71B73D" w:rsidR="00B13132" w:rsidRDefault="00B13132" w:rsidP="00A27DAD">
      <w:pPr>
        <w:spacing w:after="0" w:line="240" w:lineRule="auto"/>
        <w:jc w:val="right"/>
        <w:rPr>
          <w:rFonts w:ascii="Times New Roman" w:eastAsia="Times New Roman" w:hAnsi="Times New Roman" w:cs="Times New Roman"/>
          <w:b/>
          <w:sz w:val="28"/>
          <w:szCs w:val="28"/>
          <w:lang w:eastAsia="ru-RU"/>
        </w:rPr>
      </w:pPr>
    </w:p>
    <w:p w14:paraId="678F7540" w14:textId="05920D24" w:rsidR="00B13132" w:rsidRDefault="00B13132" w:rsidP="00A27DAD">
      <w:pPr>
        <w:spacing w:after="0" w:line="240" w:lineRule="auto"/>
        <w:jc w:val="right"/>
        <w:rPr>
          <w:rFonts w:ascii="Times New Roman" w:eastAsia="Times New Roman" w:hAnsi="Times New Roman" w:cs="Times New Roman"/>
          <w:b/>
          <w:sz w:val="28"/>
          <w:szCs w:val="28"/>
          <w:lang w:eastAsia="ru-RU"/>
        </w:rPr>
      </w:pPr>
    </w:p>
    <w:p w14:paraId="4F0EDF57" w14:textId="089AEE77" w:rsidR="00B13132" w:rsidRDefault="00B13132" w:rsidP="00A27DAD">
      <w:pPr>
        <w:spacing w:after="0" w:line="240" w:lineRule="auto"/>
        <w:jc w:val="right"/>
        <w:rPr>
          <w:rFonts w:ascii="Times New Roman" w:eastAsia="Times New Roman" w:hAnsi="Times New Roman" w:cs="Times New Roman"/>
          <w:b/>
          <w:sz w:val="28"/>
          <w:szCs w:val="28"/>
          <w:lang w:eastAsia="ru-RU"/>
        </w:rPr>
      </w:pPr>
    </w:p>
    <w:p w14:paraId="3ABB0740" w14:textId="3411E8AF" w:rsidR="00B13132" w:rsidRDefault="00B13132" w:rsidP="00A27DAD">
      <w:pPr>
        <w:spacing w:after="0" w:line="240" w:lineRule="auto"/>
        <w:jc w:val="right"/>
        <w:rPr>
          <w:rFonts w:ascii="Times New Roman" w:eastAsia="Times New Roman" w:hAnsi="Times New Roman" w:cs="Times New Roman"/>
          <w:b/>
          <w:sz w:val="28"/>
          <w:szCs w:val="28"/>
          <w:lang w:eastAsia="ru-RU"/>
        </w:rPr>
      </w:pPr>
    </w:p>
    <w:p w14:paraId="2E185186" w14:textId="75FC543F" w:rsidR="00B13132" w:rsidRDefault="00B13132" w:rsidP="00A27DAD">
      <w:pPr>
        <w:spacing w:after="0" w:line="240" w:lineRule="auto"/>
        <w:jc w:val="right"/>
        <w:rPr>
          <w:rFonts w:ascii="Times New Roman" w:eastAsia="Times New Roman" w:hAnsi="Times New Roman" w:cs="Times New Roman"/>
          <w:b/>
          <w:sz w:val="28"/>
          <w:szCs w:val="28"/>
          <w:lang w:eastAsia="ru-RU"/>
        </w:rPr>
      </w:pPr>
    </w:p>
    <w:p w14:paraId="6C38FB88" w14:textId="611679FB" w:rsidR="00B13132" w:rsidRDefault="00B13132" w:rsidP="00A27DAD">
      <w:pPr>
        <w:spacing w:after="0" w:line="240" w:lineRule="auto"/>
        <w:jc w:val="right"/>
        <w:rPr>
          <w:rFonts w:ascii="Times New Roman" w:eastAsia="Times New Roman" w:hAnsi="Times New Roman" w:cs="Times New Roman"/>
          <w:b/>
          <w:sz w:val="28"/>
          <w:szCs w:val="28"/>
          <w:lang w:eastAsia="ru-RU"/>
        </w:rPr>
      </w:pPr>
    </w:p>
    <w:p w14:paraId="3652697A" w14:textId="12A53840" w:rsidR="00B13132" w:rsidRDefault="00B13132" w:rsidP="00A27DAD">
      <w:pPr>
        <w:spacing w:after="0" w:line="240" w:lineRule="auto"/>
        <w:jc w:val="right"/>
        <w:rPr>
          <w:rFonts w:ascii="Times New Roman" w:eastAsia="Times New Roman" w:hAnsi="Times New Roman" w:cs="Times New Roman"/>
          <w:b/>
          <w:sz w:val="28"/>
          <w:szCs w:val="28"/>
          <w:lang w:eastAsia="ru-RU"/>
        </w:rPr>
      </w:pPr>
    </w:p>
    <w:p w14:paraId="676BBB4D" w14:textId="2AFD60D3" w:rsidR="00B13132" w:rsidRDefault="00B13132" w:rsidP="00A27DAD">
      <w:pPr>
        <w:spacing w:after="0" w:line="240" w:lineRule="auto"/>
        <w:jc w:val="right"/>
        <w:rPr>
          <w:rFonts w:ascii="Times New Roman" w:eastAsia="Times New Roman" w:hAnsi="Times New Roman" w:cs="Times New Roman"/>
          <w:b/>
          <w:sz w:val="28"/>
          <w:szCs w:val="28"/>
          <w:lang w:eastAsia="ru-RU"/>
        </w:rPr>
      </w:pPr>
    </w:p>
    <w:p w14:paraId="55784F0D" w14:textId="037D7BBF" w:rsidR="00B13132" w:rsidRDefault="00B13132" w:rsidP="00A27DAD">
      <w:pPr>
        <w:spacing w:after="0" w:line="240" w:lineRule="auto"/>
        <w:jc w:val="right"/>
        <w:rPr>
          <w:rFonts w:ascii="Times New Roman" w:eastAsia="Times New Roman" w:hAnsi="Times New Roman" w:cs="Times New Roman"/>
          <w:b/>
          <w:sz w:val="28"/>
          <w:szCs w:val="28"/>
          <w:lang w:eastAsia="ru-RU"/>
        </w:rPr>
      </w:pPr>
    </w:p>
    <w:p w14:paraId="0000EF96" w14:textId="3EF3EC83" w:rsidR="00B13132" w:rsidRDefault="00B13132" w:rsidP="00A27DAD">
      <w:pPr>
        <w:spacing w:after="0" w:line="240" w:lineRule="auto"/>
        <w:jc w:val="right"/>
        <w:rPr>
          <w:rFonts w:ascii="Times New Roman" w:eastAsia="Times New Roman" w:hAnsi="Times New Roman" w:cs="Times New Roman"/>
          <w:b/>
          <w:sz w:val="28"/>
          <w:szCs w:val="28"/>
          <w:lang w:eastAsia="ru-RU"/>
        </w:rPr>
      </w:pPr>
    </w:p>
    <w:p w14:paraId="2EC53F13" w14:textId="77777777" w:rsidR="00B13132" w:rsidRDefault="00B13132" w:rsidP="00A27DAD">
      <w:pPr>
        <w:spacing w:after="0" w:line="240" w:lineRule="auto"/>
        <w:jc w:val="right"/>
        <w:rPr>
          <w:rFonts w:ascii="Times New Roman" w:eastAsia="Times New Roman" w:hAnsi="Times New Roman" w:cs="Times New Roman"/>
          <w:b/>
          <w:sz w:val="28"/>
          <w:szCs w:val="28"/>
          <w:lang w:eastAsia="ru-RU"/>
        </w:rPr>
      </w:pPr>
    </w:p>
    <w:p w14:paraId="00A02CB3" w14:textId="77777777" w:rsidR="00B819DD" w:rsidRPr="004B4BAC" w:rsidRDefault="00B819DD" w:rsidP="00A27DAD">
      <w:pPr>
        <w:spacing w:after="0" w:line="240" w:lineRule="auto"/>
        <w:jc w:val="right"/>
        <w:rPr>
          <w:rFonts w:ascii="Times New Roman" w:eastAsia="Times New Roman" w:hAnsi="Times New Roman" w:cs="Times New Roman"/>
          <w:b/>
          <w:sz w:val="28"/>
          <w:szCs w:val="28"/>
          <w:lang w:eastAsia="ru-RU"/>
        </w:rPr>
      </w:pPr>
    </w:p>
    <w:p w14:paraId="1BDF8ABF" w14:textId="77777777" w:rsidR="00306855" w:rsidRDefault="00306855" w:rsidP="00306855">
      <w:pPr>
        <w:spacing w:after="0" w:line="360" w:lineRule="auto"/>
        <w:jc w:val="center"/>
        <w:rPr>
          <w:rFonts w:ascii="Times New Roman" w:eastAsia="MS Mincho" w:hAnsi="Times New Roman" w:cs="Tahoma"/>
          <w:sz w:val="28"/>
          <w:szCs w:val="28"/>
          <w:lang w:eastAsia="ru-RU"/>
        </w:rPr>
      </w:pPr>
    </w:p>
    <w:p w14:paraId="69DA924F" w14:textId="77777777" w:rsidR="00306855" w:rsidRDefault="00273B89" w:rsidP="00273B89">
      <w:pPr>
        <w:spacing w:after="0" w:line="360" w:lineRule="auto"/>
        <w:jc w:val="right"/>
        <w:rPr>
          <w:rFonts w:ascii="Times New Roman" w:eastAsia="MS Mincho" w:hAnsi="Times New Roman" w:cs="Tahoma"/>
          <w:sz w:val="28"/>
          <w:szCs w:val="28"/>
          <w:lang w:eastAsia="ru-RU"/>
        </w:rPr>
      </w:pPr>
      <w:r>
        <w:rPr>
          <w:rFonts w:ascii="Times New Roman" w:eastAsia="MS Mincho" w:hAnsi="Times New Roman" w:cs="Tahoma"/>
          <w:sz w:val="28"/>
          <w:szCs w:val="28"/>
          <w:lang w:eastAsia="ru-RU"/>
        </w:rPr>
        <w:t>С.Р. Милованова</w:t>
      </w:r>
    </w:p>
    <w:p w14:paraId="012BCCA3" w14:textId="77777777" w:rsidR="00306855" w:rsidRDefault="00306855" w:rsidP="00306855">
      <w:pPr>
        <w:spacing w:after="0" w:line="360" w:lineRule="auto"/>
        <w:jc w:val="center"/>
        <w:rPr>
          <w:rFonts w:ascii="Times New Roman" w:eastAsia="MS Mincho" w:hAnsi="Times New Roman" w:cs="Tahoma"/>
          <w:sz w:val="28"/>
          <w:szCs w:val="28"/>
          <w:lang w:eastAsia="ru-RU"/>
        </w:rPr>
      </w:pPr>
    </w:p>
    <w:p w14:paraId="0856429D" w14:textId="77777777" w:rsidR="00A27DAD" w:rsidRPr="00136FA3" w:rsidRDefault="00A27DAD" w:rsidP="00306855">
      <w:pPr>
        <w:spacing w:after="0" w:line="360" w:lineRule="auto"/>
        <w:jc w:val="center"/>
        <w:rPr>
          <w:rFonts w:ascii="Times New Roman" w:eastAsia="MS Mincho" w:hAnsi="Times New Roman" w:cs="Tahoma"/>
          <w:bCs/>
          <w:sz w:val="28"/>
          <w:szCs w:val="28"/>
          <w:lang w:eastAsia="ru-RU"/>
        </w:rPr>
      </w:pPr>
      <w:r w:rsidRPr="00136FA3">
        <w:rPr>
          <w:rFonts w:ascii="Times New Roman" w:eastAsia="MS Mincho" w:hAnsi="Times New Roman" w:cs="Tahoma"/>
          <w:sz w:val="28"/>
          <w:szCs w:val="28"/>
          <w:lang w:eastAsia="ru-RU"/>
        </w:rPr>
        <w:t>Рабочая программа учебной дисциплины</w:t>
      </w:r>
    </w:p>
    <w:p w14:paraId="704639C1" w14:textId="77777777" w:rsidR="00A27DAD" w:rsidRDefault="00A27DAD" w:rsidP="00306855">
      <w:pPr>
        <w:widowControl w:val="0"/>
        <w:spacing w:after="0" w:line="36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r w:rsidR="00B819DD">
        <w:rPr>
          <w:rFonts w:ascii="Times New Roman" w:eastAsia="Times New Roman" w:hAnsi="Times New Roman"/>
          <w:b/>
          <w:sz w:val="28"/>
          <w:szCs w:val="28"/>
          <w:lang w:eastAsia="ru-RU"/>
        </w:rPr>
        <w:t>Музыкальная педагогика и психология</w:t>
      </w:r>
      <w:r>
        <w:rPr>
          <w:rFonts w:ascii="Times New Roman" w:eastAsia="Times New Roman" w:hAnsi="Times New Roman"/>
          <w:b/>
          <w:sz w:val="28"/>
          <w:szCs w:val="28"/>
          <w:lang w:eastAsia="ru-RU"/>
        </w:rPr>
        <w:t>»</w:t>
      </w:r>
    </w:p>
    <w:p w14:paraId="512299B6" w14:textId="77777777" w:rsidR="00A27DAD" w:rsidRPr="004B4BAC" w:rsidRDefault="00A27DAD" w:rsidP="00306855">
      <w:pPr>
        <w:widowControl w:val="0"/>
        <w:spacing w:after="0" w:line="36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Направление подготовки</w:t>
      </w:r>
    </w:p>
    <w:p w14:paraId="376FAF43" w14:textId="77777777" w:rsidR="00033899" w:rsidRDefault="00033899" w:rsidP="00306855">
      <w:pPr>
        <w:widowControl w:val="0"/>
        <w:spacing w:after="0" w:line="360" w:lineRule="auto"/>
        <w:jc w:val="center"/>
        <w:rPr>
          <w:rFonts w:ascii="Times New Roman" w:eastAsia="Times New Roman" w:hAnsi="Times New Roman"/>
          <w:sz w:val="28"/>
          <w:szCs w:val="28"/>
          <w:lang w:eastAsia="ru-RU"/>
        </w:rPr>
      </w:pPr>
      <w:r w:rsidRPr="00306855">
        <w:rPr>
          <w:rFonts w:ascii="Times New Roman" w:hAnsi="Times New Roman"/>
          <w:sz w:val="28"/>
          <w:szCs w:val="28"/>
        </w:rPr>
        <w:t>53.03.0</w:t>
      </w:r>
      <w:r w:rsidR="00C62E1F">
        <w:rPr>
          <w:rFonts w:ascii="Times New Roman" w:hAnsi="Times New Roman"/>
          <w:sz w:val="28"/>
          <w:szCs w:val="28"/>
        </w:rPr>
        <w:t>1</w:t>
      </w:r>
      <w:r w:rsidRPr="00306855">
        <w:rPr>
          <w:rFonts w:ascii="Times New Roman" w:hAnsi="Times New Roman"/>
          <w:sz w:val="28"/>
          <w:szCs w:val="28"/>
        </w:rPr>
        <w:t xml:space="preserve"> </w:t>
      </w:r>
      <w:r w:rsidRPr="00306855">
        <w:rPr>
          <w:rFonts w:ascii="Times New Roman" w:eastAsia="Times New Roman" w:hAnsi="Times New Roman"/>
          <w:sz w:val="28"/>
          <w:szCs w:val="28"/>
          <w:lang w:eastAsia="ru-RU"/>
        </w:rPr>
        <w:t>Музыкально</w:t>
      </w:r>
      <w:r w:rsidR="00734157">
        <w:rPr>
          <w:rFonts w:ascii="Times New Roman" w:eastAsia="Times New Roman" w:hAnsi="Times New Roman"/>
          <w:sz w:val="28"/>
          <w:szCs w:val="28"/>
          <w:lang w:eastAsia="ru-RU"/>
        </w:rPr>
        <w:t>е</w:t>
      </w:r>
      <w:r w:rsidRPr="00306855">
        <w:rPr>
          <w:rFonts w:ascii="Times New Roman" w:eastAsia="Times New Roman" w:hAnsi="Times New Roman"/>
          <w:sz w:val="28"/>
          <w:szCs w:val="28"/>
          <w:lang w:eastAsia="ru-RU"/>
        </w:rPr>
        <w:t xml:space="preserve"> искусство</w:t>
      </w:r>
      <w:r w:rsidR="00734157">
        <w:rPr>
          <w:rFonts w:ascii="Times New Roman" w:eastAsia="Times New Roman" w:hAnsi="Times New Roman"/>
          <w:sz w:val="28"/>
          <w:szCs w:val="28"/>
          <w:lang w:eastAsia="ru-RU"/>
        </w:rPr>
        <w:t xml:space="preserve"> эстрад</w:t>
      </w:r>
      <w:r w:rsidR="00C62E1F">
        <w:rPr>
          <w:rFonts w:ascii="Times New Roman" w:eastAsia="Times New Roman" w:hAnsi="Times New Roman"/>
          <w:sz w:val="28"/>
          <w:szCs w:val="28"/>
          <w:lang w:eastAsia="ru-RU"/>
        </w:rPr>
        <w:t>ы</w:t>
      </w:r>
    </w:p>
    <w:p w14:paraId="52A37681" w14:textId="77777777" w:rsidR="00190460" w:rsidRDefault="00190460" w:rsidP="00306855">
      <w:pPr>
        <w:widowControl w:val="0"/>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(уровень бакалавриата)</w:t>
      </w:r>
    </w:p>
    <w:p w14:paraId="6406128B" w14:textId="77777777" w:rsidR="00306855" w:rsidRPr="00306855" w:rsidRDefault="00306855" w:rsidP="00306855">
      <w:pPr>
        <w:widowControl w:val="0"/>
        <w:spacing w:after="0" w:line="36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Профиль: «</w:t>
      </w:r>
      <w:proofErr w:type="spellStart"/>
      <w:r w:rsidR="00C566A9">
        <w:rPr>
          <w:rFonts w:ascii="Times New Roman" w:eastAsia="Times New Roman" w:hAnsi="Times New Roman"/>
          <w:sz w:val="28"/>
          <w:szCs w:val="28"/>
          <w:lang w:eastAsia="ru-RU"/>
        </w:rPr>
        <w:t>Эстрадно</w:t>
      </w:r>
      <w:proofErr w:type="spellEnd"/>
      <w:r w:rsidR="00C566A9">
        <w:rPr>
          <w:rFonts w:ascii="Times New Roman" w:eastAsia="Times New Roman" w:hAnsi="Times New Roman"/>
          <w:sz w:val="28"/>
          <w:szCs w:val="28"/>
          <w:lang w:eastAsia="ru-RU"/>
        </w:rPr>
        <w:t>-джазовое пение</w:t>
      </w:r>
      <w:r>
        <w:rPr>
          <w:rFonts w:ascii="Times New Roman" w:eastAsia="Times New Roman" w:hAnsi="Times New Roman"/>
          <w:sz w:val="28"/>
          <w:szCs w:val="28"/>
          <w:lang w:eastAsia="ru-RU"/>
        </w:rPr>
        <w:t>»</w:t>
      </w:r>
    </w:p>
    <w:p w14:paraId="58025CF9" w14:textId="77777777" w:rsidR="00A27DAD" w:rsidRPr="00306855" w:rsidRDefault="00A27DAD" w:rsidP="00A27DAD">
      <w:pPr>
        <w:spacing w:after="0" w:line="240" w:lineRule="auto"/>
        <w:rPr>
          <w:rFonts w:ascii="Times New Roman" w:eastAsia="Times New Roman" w:hAnsi="Times New Roman" w:cs="Times New Roman"/>
          <w:sz w:val="28"/>
          <w:szCs w:val="28"/>
          <w:lang w:eastAsia="ru-RU"/>
        </w:rPr>
      </w:pPr>
    </w:p>
    <w:p w14:paraId="6DB5ADAC"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6DD48AEE"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0DE2B896"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4DD00A2A"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4122C586"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6E007E78"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2400A4CD"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47BF12D5"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08423E5D" w14:textId="77777777" w:rsidR="00A27DAD" w:rsidRPr="004B4BAC" w:rsidRDefault="00A27DAD" w:rsidP="00A27DAD">
      <w:pPr>
        <w:spacing w:after="0" w:line="24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Астрахань</w:t>
      </w:r>
    </w:p>
    <w:bookmarkEnd w:id="0"/>
    <w:p w14:paraId="1BCA614C" w14:textId="77777777" w:rsidR="00B13132" w:rsidRDefault="00B1313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0D460672" w14:textId="6011893A" w:rsidR="00A27DAD" w:rsidRPr="004B4BAC" w:rsidRDefault="00A27DAD" w:rsidP="00306855">
      <w:pPr>
        <w:keepNext/>
        <w:spacing w:before="240" w:after="60" w:line="240" w:lineRule="auto"/>
        <w:jc w:val="center"/>
        <w:outlineLvl w:val="1"/>
        <w:rPr>
          <w:rFonts w:ascii="Times New Roman" w:eastAsia="Times New Roman" w:hAnsi="Times New Roman" w:cs="Times New Roman"/>
          <w:b/>
          <w:bCs/>
          <w:sz w:val="28"/>
          <w:szCs w:val="28"/>
          <w:lang w:eastAsia="ru-RU"/>
        </w:rPr>
      </w:pPr>
      <w:bookmarkStart w:id="1" w:name="_GoBack"/>
      <w:bookmarkEnd w:id="1"/>
      <w:r w:rsidRPr="004B4BAC">
        <w:rPr>
          <w:rFonts w:ascii="Times New Roman" w:eastAsia="Times New Roman" w:hAnsi="Times New Roman" w:cs="Times New Roman"/>
          <w:b/>
          <w:bCs/>
          <w:i/>
          <w:iCs/>
          <w:sz w:val="28"/>
          <w:szCs w:val="28"/>
          <w:lang w:eastAsia="ru-RU"/>
        </w:rPr>
        <w:lastRenderedPageBreak/>
        <w:t>Содержание</w:t>
      </w:r>
    </w:p>
    <w:tbl>
      <w:tblPr>
        <w:tblW w:w="10314" w:type="dxa"/>
        <w:tblLook w:val="04A0" w:firstRow="1" w:lastRow="0" w:firstColumn="1" w:lastColumn="0" w:noHBand="0" w:noVBand="1"/>
      </w:tblPr>
      <w:tblGrid>
        <w:gridCol w:w="782"/>
        <w:gridCol w:w="9532"/>
      </w:tblGrid>
      <w:tr w:rsidR="00306855" w:rsidRPr="004B4BAC" w14:paraId="7BF93964" w14:textId="77777777" w:rsidTr="00306855">
        <w:trPr>
          <w:cantSplit/>
        </w:trPr>
        <w:tc>
          <w:tcPr>
            <w:tcW w:w="10314" w:type="dxa"/>
            <w:gridSpan w:val="2"/>
            <w:hideMark/>
          </w:tcPr>
          <w:p w14:paraId="52720A12" w14:textId="77777777" w:rsidR="00306855" w:rsidRPr="004B4BAC" w:rsidRDefault="00306855" w:rsidP="00306855">
            <w:pPr>
              <w:spacing w:after="120" w:line="36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Наименование раздела</w:t>
            </w:r>
          </w:p>
        </w:tc>
      </w:tr>
      <w:tr w:rsidR="00306855" w:rsidRPr="004B4BAC" w14:paraId="190ED92D" w14:textId="77777777" w:rsidTr="00306855">
        <w:tc>
          <w:tcPr>
            <w:tcW w:w="782" w:type="dxa"/>
            <w:hideMark/>
          </w:tcPr>
          <w:p w14:paraId="231B9DE7" w14:textId="77777777" w:rsidR="00306855" w:rsidRPr="004B4BAC" w:rsidRDefault="00306855" w:rsidP="00816A30">
            <w:pPr>
              <w:spacing w:after="0" w:line="360" w:lineRule="auto"/>
              <w:jc w:val="center"/>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sz w:val="28"/>
                <w:szCs w:val="28"/>
                <w:lang w:eastAsia="ru-RU"/>
              </w:rPr>
              <w:t>1.</w:t>
            </w:r>
          </w:p>
        </w:tc>
        <w:tc>
          <w:tcPr>
            <w:tcW w:w="9532" w:type="dxa"/>
            <w:hideMark/>
          </w:tcPr>
          <w:p w14:paraId="75856209" w14:textId="77777777" w:rsidR="00306855" w:rsidRPr="004B4BAC" w:rsidRDefault="00306855" w:rsidP="00816A30">
            <w:pPr>
              <w:spacing w:after="0" w:line="360" w:lineRule="auto"/>
              <w:rPr>
                <w:rFonts w:ascii="Times New Roman" w:eastAsia="Times New Roman" w:hAnsi="Times New Roman" w:cs="Times New Roman"/>
                <w:bCs/>
                <w:sz w:val="28"/>
                <w:szCs w:val="28"/>
                <w:lang w:eastAsia="ru-RU"/>
              </w:rPr>
            </w:pPr>
            <w:r w:rsidRPr="004B4BAC">
              <w:rPr>
                <w:rFonts w:ascii="Times New Roman" w:eastAsia="Times New Roman" w:hAnsi="Times New Roman" w:cs="Times New Roman"/>
                <w:sz w:val="28"/>
                <w:szCs w:val="28"/>
                <w:lang w:eastAsia="ru-RU"/>
              </w:rPr>
              <w:t>Цель и задачи курса</w:t>
            </w:r>
          </w:p>
        </w:tc>
      </w:tr>
      <w:tr w:rsidR="00306855" w:rsidRPr="004B4BAC" w14:paraId="54C78DCB" w14:textId="77777777" w:rsidTr="00306855">
        <w:tc>
          <w:tcPr>
            <w:tcW w:w="782" w:type="dxa"/>
            <w:hideMark/>
          </w:tcPr>
          <w:p w14:paraId="69AE4805" w14:textId="77777777" w:rsidR="00306855" w:rsidRPr="004B4BAC" w:rsidRDefault="00306855" w:rsidP="00816A30">
            <w:pPr>
              <w:spacing w:after="0" w:line="360" w:lineRule="auto"/>
              <w:jc w:val="center"/>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sz w:val="28"/>
                <w:szCs w:val="28"/>
                <w:lang w:eastAsia="ru-RU"/>
              </w:rPr>
              <w:t>2.</w:t>
            </w:r>
          </w:p>
        </w:tc>
        <w:tc>
          <w:tcPr>
            <w:tcW w:w="9532" w:type="dxa"/>
            <w:hideMark/>
          </w:tcPr>
          <w:p w14:paraId="5E0DDC41" w14:textId="77777777" w:rsidR="00306855" w:rsidRPr="004B4BAC" w:rsidRDefault="00306855" w:rsidP="00816A30">
            <w:pPr>
              <w:spacing w:after="0" w:line="360" w:lineRule="auto"/>
              <w:rPr>
                <w:rFonts w:ascii="Times New Roman" w:eastAsia="Times New Roman" w:hAnsi="Times New Roman" w:cs="Times New Roman"/>
                <w:bCs/>
                <w:sz w:val="28"/>
                <w:szCs w:val="28"/>
                <w:lang w:eastAsia="ru-RU"/>
              </w:rPr>
            </w:pPr>
            <w:r w:rsidRPr="004B4BAC">
              <w:rPr>
                <w:rFonts w:ascii="Times New Roman" w:eastAsia="Times New Roman" w:hAnsi="Times New Roman" w:cs="Times New Roman"/>
                <w:sz w:val="28"/>
                <w:szCs w:val="28"/>
                <w:lang w:eastAsia="ru-RU"/>
              </w:rPr>
              <w:t>Требования к уровню освоения содержания курса</w:t>
            </w:r>
          </w:p>
        </w:tc>
      </w:tr>
      <w:tr w:rsidR="00306855" w:rsidRPr="004B4BAC" w14:paraId="6C84A8D8" w14:textId="77777777" w:rsidTr="00306855">
        <w:tc>
          <w:tcPr>
            <w:tcW w:w="782" w:type="dxa"/>
            <w:hideMark/>
          </w:tcPr>
          <w:p w14:paraId="069778F8" w14:textId="77777777" w:rsidR="00306855" w:rsidRPr="004B4BAC" w:rsidRDefault="00306855" w:rsidP="00816A30">
            <w:pPr>
              <w:spacing w:after="0" w:line="360" w:lineRule="auto"/>
              <w:jc w:val="center"/>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3</w:t>
            </w:r>
          </w:p>
        </w:tc>
        <w:tc>
          <w:tcPr>
            <w:tcW w:w="9532" w:type="dxa"/>
            <w:hideMark/>
          </w:tcPr>
          <w:p w14:paraId="7C087BDC" w14:textId="77777777" w:rsidR="00306855" w:rsidRPr="004B4BAC" w:rsidRDefault="00306855" w:rsidP="00816A30">
            <w:pPr>
              <w:spacing w:after="0" w:line="360" w:lineRule="auto"/>
              <w:rPr>
                <w:rFonts w:ascii="Times New Roman" w:eastAsia="Times New Roman" w:hAnsi="Times New Roman" w:cs="Times New Roman"/>
                <w:sz w:val="28"/>
                <w:szCs w:val="28"/>
                <w:lang w:eastAsia="ru-RU"/>
              </w:rPr>
            </w:pPr>
            <w:r w:rsidRPr="004B4BAC">
              <w:rPr>
                <w:rFonts w:ascii="Times New Roman" w:eastAsiaTheme="majorEastAsia" w:hAnsi="Times New Roman" w:cs="Times New Roman"/>
                <w:sz w:val="28"/>
                <w:szCs w:val="28"/>
                <w:lang w:eastAsia="ru-RU"/>
              </w:rPr>
              <w:t>Объем дисциплины, виды учебной работы и отчетности</w:t>
            </w:r>
          </w:p>
        </w:tc>
      </w:tr>
      <w:tr w:rsidR="00306855" w:rsidRPr="004B4BAC" w14:paraId="7F20678A" w14:textId="77777777" w:rsidTr="00306855">
        <w:tc>
          <w:tcPr>
            <w:tcW w:w="782" w:type="dxa"/>
            <w:hideMark/>
          </w:tcPr>
          <w:p w14:paraId="384E6579" w14:textId="77777777" w:rsidR="00306855" w:rsidRPr="004B4BAC" w:rsidRDefault="00306855" w:rsidP="00816A30">
            <w:pPr>
              <w:spacing w:after="0" w:line="360" w:lineRule="auto"/>
              <w:jc w:val="center"/>
              <w:rPr>
                <w:rFonts w:ascii="Times New Roman" w:eastAsia="Times New Roman" w:hAnsi="Times New Roman" w:cs="Times New Roman"/>
                <w:b/>
                <w:bCs/>
                <w:sz w:val="28"/>
                <w:szCs w:val="28"/>
                <w:lang w:eastAsia="ru-RU"/>
              </w:rPr>
            </w:pPr>
            <w:r w:rsidRPr="004B4BAC">
              <w:rPr>
                <w:rFonts w:ascii="Times New Roman" w:eastAsia="Times New Roman" w:hAnsi="Times New Roman" w:cs="Times New Roman"/>
                <w:sz w:val="28"/>
                <w:szCs w:val="28"/>
                <w:lang w:eastAsia="ru-RU"/>
              </w:rPr>
              <w:t>4.</w:t>
            </w:r>
          </w:p>
        </w:tc>
        <w:tc>
          <w:tcPr>
            <w:tcW w:w="9532" w:type="dxa"/>
            <w:hideMark/>
          </w:tcPr>
          <w:p w14:paraId="3297A84D" w14:textId="77777777" w:rsidR="00306855" w:rsidRPr="004B4BAC" w:rsidRDefault="00306855" w:rsidP="00816A3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Структура и содержание дисциплины</w:t>
            </w:r>
          </w:p>
        </w:tc>
      </w:tr>
      <w:tr w:rsidR="00306855" w:rsidRPr="004B4BAC" w14:paraId="067EDAFB" w14:textId="77777777" w:rsidTr="00306855">
        <w:tc>
          <w:tcPr>
            <w:tcW w:w="782" w:type="dxa"/>
          </w:tcPr>
          <w:p w14:paraId="1931039C" w14:textId="77777777" w:rsidR="00306855" w:rsidRPr="004B4BAC" w:rsidRDefault="00306855" w:rsidP="00816A3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9532" w:type="dxa"/>
          </w:tcPr>
          <w:p w14:paraId="08642F7F" w14:textId="77777777" w:rsidR="00306855" w:rsidRPr="004B4BAC" w:rsidRDefault="00306855" w:rsidP="00816A3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контроля знаний</w:t>
            </w:r>
          </w:p>
        </w:tc>
      </w:tr>
      <w:tr w:rsidR="00306855" w:rsidRPr="004B4BAC" w14:paraId="4FA89E1F" w14:textId="77777777" w:rsidTr="00306855">
        <w:trPr>
          <w:cantSplit/>
        </w:trPr>
        <w:tc>
          <w:tcPr>
            <w:tcW w:w="782" w:type="dxa"/>
            <w:hideMark/>
          </w:tcPr>
          <w:p w14:paraId="4BA3795E" w14:textId="77777777" w:rsidR="00306855" w:rsidRPr="004B4BAC" w:rsidRDefault="00306855" w:rsidP="00816A3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9532" w:type="dxa"/>
            <w:hideMark/>
          </w:tcPr>
          <w:p w14:paraId="5973EF1A" w14:textId="77777777" w:rsidR="00306855" w:rsidRPr="004B4BAC" w:rsidRDefault="00306855" w:rsidP="00816A30">
            <w:pPr>
              <w:spacing w:after="0" w:line="360" w:lineRule="auto"/>
              <w:rPr>
                <w:rFonts w:ascii="Times New Roman" w:eastAsia="Times New Roman" w:hAnsi="Times New Roman" w:cs="Times New Roman"/>
                <w:sz w:val="28"/>
                <w:szCs w:val="28"/>
                <w:lang w:eastAsia="ru-RU"/>
              </w:rPr>
            </w:pPr>
            <w:r w:rsidRPr="004B4BAC">
              <w:rPr>
                <w:rFonts w:ascii="Times New Roman" w:eastAsia="Times New Roman" w:hAnsi="Times New Roman" w:cs="Times New Roman"/>
                <w:sz w:val="28"/>
                <w:szCs w:val="28"/>
                <w:lang w:eastAsia="ru-RU"/>
              </w:rPr>
              <w:t>Материально-техническое обеспечение дисциплины</w:t>
            </w:r>
          </w:p>
        </w:tc>
      </w:tr>
      <w:tr w:rsidR="00306855" w:rsidRPr="004B4BAC" w14:paraId="1E059F11" w14:textId="77777777" w:rsidTr="00306855">
        <w:trPr>
          <w:cantSplit/>
        </w:trPr>
        <w:tc>
          <w:tcPr>
            <w:tcW w:w="782" w:type="dxa"/>
          </w:tcPr>
          <w:p w14:paraId="12C6F7C3" w14:textId="77777777" w:rsidR="00306855" w:rsidRDefault="00306855" w:rsidP="00816A30">
            <w:pPr>
              <w:spacing w:after="0"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9532" w:type="dxa"/>
          </w:tcPr>
          <w:p w14:paraId="761BA7E9" w14:textId="77777777" w:rsidR="00306855" w:rsidRPr="004B4BAC" w:rsidRDefault="00306855" w:rsidP="00816A30">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Учебно-методическое и информационное обеспечение дисциплины</w:t>
            </w:r>
          </w:p>
        </w:tc>
      </w:tr>
    </w:tbl>
    <w:p w14:paraId="58B407BF" w14:textId="77777777" w:rsidR="00A27DAD" w:rsidRPr="004B4BAC" w:rsidRDefault="00A27DAD" w:rsidP="00A27DAD">
      <w:pPr>
        <w:spacing w:after="0" w:line="240" w:lineRule="auto"/>
        <w:jc w:val="center"/>
        <w:rPr>
          <w:rFonts w:ascii="Times New Roman" w:eastAsia="Times New Roman" w:hAnsi="Times New Roman" w:cs="Times New Roman"/>
          <w:b/>
          <w:bCs/>
          <w:sz w:val="28"/>
          <w:szCs w:val="28"/>
          <w:lang w:eastAsia="ru-RU"/>
        </w:rPr>
      </w:pPr>
    </w:p>
    <w:p w14:paraId="0D9A098D" w14:textId="77777777" w:rsidR="00A27DAD" w:rsidRPr="004B4BAC" w:rsidRDefault="00136FA3" w:rsidP="00306855">
      <w:pPr>
        <w:spacing w:after="0" w:line="360" w:lineRule="auto"/>
        <w:ind w:firstLine="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1</w:t>
      </w:r>
    </w:p>
    <w:p w14:paraId="696D0D8F" w14:textId="77777777" w:rsidR="00136FA3" w:rsidRPr="00136FA3" w:rsidRDefault="00136FA3" w:rsidP="00306855">
      <w:pPr>
        <w:pStyle w:val="a3"/>
        <w:numPr>
          <w:ilvl w:val="0"/>
          <w:numId w:val="4"/>
        </w:numPr>
        <w:spacing w:after="0" w:line="360" w:lineRule="auto"/>
        <w:rPr>
          <w:rFonts w:ascii="Times New Roman" w:eastAsia="Times New Roman" w:hAnsi="Times New Roman" w:cs="Times New Roman"/>
          <w:sz w:val="28"/>
          <w:szCs w:val="28"/>
          <w:lang w:eastAsia="ru-RU"/>
        </w:rPr>
      </w:pPr>
      <w:r w:rsidRPr="00136FA3">
        <w:rPr>
          <w:rFonts w:ascii="Times New Roman" w:eastAsia="MS Mincho" w:hAnsi="Times New Roman" w:cs="Tahoma"/>
          <w:sz w:val="28"/>
          <w:szCs w:val="28"/>
          <w:lang w:eastAsia="ru-RU"/>
        </w:rPr>
        <w:t>Методические рекомендации</w:t>
      </w:r>
      <w:r>
        <w:rPr>
          <w:rFonts w:ascii="Times New Roman" w:eastAsia="MS Mincho" w:hAnsi="Times New Roman" w:cs="Tahoma"/>
          <w:sz w:val="28"/>
          <w:szCs w:val="28"/>
          <w:lang w:eastAsia="ru-RU"/>
        </w:rPr>
        <w:t xml:space="preserve"> для преподавателя</w:t>
      </w:r>
    </w:p>
    <w:p w14:paraId="17AE0EA7" w14:textId="77777777" w:rsidR="00A27DAD" w:rsidRPr="00136FA3" w:rsidRDefault="00136FA3" w:rsidP="00306855">
      <w:pPr>
        <w:pStyle w:val="a3"/>
        <w:numPr>
          <w:ilvl w:val="0"/>
          <w:numId w:val="4"/>
        </w:numPr>
        <w:spacing w:after="0" w:line="360" w:lineRule="auto"/>
        <w:rPr>
          <w:rFonts w:ascii="Times New Roman" w:eastAsia="Times New Roman" w:hAnsi="Times New Roman" w:cs="Times New Roman"/>
          <w:sz w:val="28"/>
          <w:szCs w:val="28"/>
          <w:lang w:eastAsia="ru-RU"/>
        </w:rPr>
      </w:pPr>
      <w:r w:rsidRPr="00136FA3">
        <w:rPr>
          <w:rFonts w:ascii="Times New Roman" w:eastAsia="Times New Roman" w:hAnsi="Times New Roman" w:cs="Times New Roman"/>
          <w:sz w:val="28"/>
          <w:szCs w:val="28"/>
          <w:lang w:eastAsia="ru-RU"/>
        </w:rPr>
        <w:t xml:space="preserve">Методические рекомендации </w:t>
      </w:r>
      <w:r>
        <w:rPr>
          <w:rFonts w:ascii="Times New Roman" w:eastAsia="Times New Roman" w:hAnsi="Times New Roman" w:cs="Times New Roman"/>
          <w:sz w:val="28"/>
          <w:szCs w:val="28"/>
          <w:lang w:eastAsia="ru-RU"/>
        </w:rPr>
        <w:t>для студента</w:t>
      </w:r>
    </w:p>
    <w:p w14:paraId="0B74DF22" w14:textId="77777777" w:rsidR="00A27DAD" w:rsidRPr="004B4BAC" w:rsidRDefault="00A27DAD" w:rsidP="00306855">
      <w:pPr>
        <w:spacing w:after="0" w:line="360" w:lineRule="auto"/>
        <w:rPr>
          <w:rFonts w:ascii="Times New Roman" w:eastAsia="Times New Roman" w:hAnsi="Times New Roman" w:cs="Times New Roman"/>
          <w:sz w:val="28"/>
          <w:szCs w:val="28"/>
          <w:lang w:eastAsia="ru-RU"/>
        </w:rPr>
      </w:pPr>
    </w:p>
    <w:p w14:paraId="1DA0D340"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3DD5050F"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302FDCE1"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373961B4"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2F66188C"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7AC88ABF"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7A7FC40F"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12916B43"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6FCCADE6"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1A38321D"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78E74930"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5BEFC1A7" w14:textId="77777777" w:rsidR="00A27DAD" w:rsidRPr="004B4BAC" w:rsidRDefault="00A27DAD" w:rsidP="00A27DAD">
      <w:pPr>
        <w:spacing w:after="0" w:line="240" w:lineRule="auto"/>
        <w:rPr>
          <w:rFonts w:ascii="Times New Roman" w:eastAsia="Times New Roman" w:hAnsi="Times New Roman" w:cs="Times New Roman"/>
          <w:sz w:val="28"/>
          <w:szCs w:val="28"/>
          <w:lang w:eastAsia="ru-RU"/>
        </w:rPr>
      </w:pPr>
    </w:p>
    <w:p w14:paraId="17E51064" w14:textId="77777777" w:rsidR="00136FA3" w:rsidRDefault="00136FA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49B2954F" w14:textId="77777777" w:rsidR="003B1167" w:rsidRPr="00A27DAD" w:rsidRDefault="007606DB" w:rsidP="00306855">
      <w:pPr>
        <w:pStyle w:val="a3"/>
        <w:numPr>
          <w:ilvl w:val="0"/>
          <w:numId w:val="1"/>
        </w:numPr>
        <w:spacing w:after="0" w:line="36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lastRenderedPageBreak/>
        <w:t>Цель и задачи курса</w:t>
      </w:r>
    </w:p>
    <w:p w14:paraId="6316CE64" w14:textId="77777777" w:rsidR="00EB2E0C" w:rsidRPr="00EB2E0C" w:rsidRDefault="00306855" w:rsidP="00306855">
      <w:pPr>
        <w:pStyle w:val="10"/>
        <w:shd w:val="clear" w:color="auto" w:fill="auto"/>
        <w:tabs>
          <w:tab w:val="left" w:pos="298"/>
        </w:tabs>
        <w:spacing w:before="0" w:line="360" w:lineRule="auto"/>
        <w:ind w:firstLine="0"/>
        <w:jc w:val="both"/>
        <w:rPr>
          <w:sz w:val="28"/>
          <w:szCs w:val="28"/>
        </w:rPr>
      </w:pPr>
      <w:r>
        <w:rPr>
          <w:b/>
          <w:sz w:val="28"/>
          <w:szCs w:val="28"/>
        </w:rPr>
        <w:tab/>
      </w:r>
      <w:r>
        <w:rPr>
          <w:b/>
          <w:sz w:val="28"/>
          <w:szCs w:val="28"/>
        </w:rPr>
        <w:tab/>
      </w:r>
      <w:r w:rsidR="00EB2E0C" w:rsidRPr="00EB2E0C">
        <w:rPr>
          <w:b/>
          <w:sz w:val="28"/>
          <w:szCs w:val="28"/>
        </w:rPr>
        <w:t>Целью</w:t>
      </w:r>
      <w:r w:rsidR="00EB2E0C" w:rsidRPr="00EB2E0C">
        <w:rPr>
          <w:sz w:val="28"/>
          <w:szCs w:val="28"/>
        </w:rPr>
        <w:t xml:space="preserve"> дисциплины «Музыкальная педагогика и психология» является ознакомление с ведущими современными направлениями общей психологии, музыкальной психологии и педагогики: их теоретическими постулатами, а также практическими методиками психодиагностики и психокоррекции. Особый акцент ставится на возможности применения этих методик в будущей исполнительской и педагогической деятельности музыканта-профессионала, а также в повседневной жизни студента. </w:t>
      </w:r>
    </w:p>
    <w:p w14:paraId="7CF8B23C" w14:textId="77777777" w:rsidR="00373B9E" w:rsidRDefault="00373B9E" w:rsidP="00306855">
      <w:pPr>
        <w:pStyle w:val="a9"/>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Основной з</w:t>
      </w:r>
      <w:r w:rsidR="00EB2E0C" w:rsidRPr="00EB2E0C">
        <w:rPr>
          <w:rFonts w:ascii="Times New Roman" w:hAnsi="Times New Roman" w:cs="Times New Roman"/>
          <w:b/>
          <w:sz w:val="28"/>
          <w:szCs w:val="28"/>
        </w:rPr>
        <w:t>адачей</w:t>
      </w:r>
      <w:r w:rsidR="00EB2E0C" w:rsidRPr="00EB2E0C">
        <w:rPr>
          <w:rFonts w:ascii="Times New Roman" w:hAnsi="Times New Roman" w:cs="Times New Roman"/>
          <w:sz w:val="28"/>
          <w:szCs w:val="28"/>
        </w:rPr>
        <w:t xml:space="preserve"> дисциплины является овладение основами методологии практ</w:t>
      </w:r>
      <w:r>
        <w:rPr>
          <w:rFonts w:ascii="Times New Roman" w:hAnsi="Times New Roman" w:cs="Times New Roman"/>
          <w:sz w:val="28"/>
          <w:szCs w:val="28"/>
        </w:rPr>
        <w:t>ической психологии.</w:t>
      </w:r>
      <w:r w:rsidR="00EB2E0C" w:rsidRPr="00EB2E0C">
        <w:rPr>
          <w:rFonts w:ascii="Times New Roman" w:hAnsi="Times New Roman" w:cs="Times New Roman"/>
          <w:sz w:val="28"/>
          <w:szCs w:val="28"/>
        </w:rPr>
        <w:t xml:space="preserve"> </w:t>
      </w:r>
    </w:p>
    <w:p w14:paraId="6BDA94D1" w14:textId="77777777" w:rsidR="00373B9E" w:rsidRDefault="00373B9E" w:rsidP="00306855">
      <w:pPr>
        <w:pStyle w:val="a9"/>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 прикладным </w:t>
      </w:r>
      <w:r w:rsidRPr="00373B9E">
        <w:rPr>
          <w:rFonts w:ascii="Times New Roman" w:hAnsi="Times New Roman" w:cs="Times New Roman"/>
          <w:b/>
          <w:sz w:val="28"/>
          <w:szCs w:val="28"/>
        </w:rPr>
        <w:t>задачам</w:t>
      </w:r>
      <w:r>
        <w:rPr>
          <w:rFonts w:ascii="Times New Roman" w:hAnsi="Times New Roman" w:cs="Times New Roman"/>
          <w:b/>
          <w:sz w:val="28"/>
          <w:szCs w:val="28"/>
        </w:rPr>
        <w:t xml:space="preserve"> относятся</w:t>
      </w:r>
      <w:r>
        <w:rPr>
          <w:rFonts w:ascii="Times New Roman" w:hAnsi="Times New Roman" w:cs="Times New Roman"/>
          <w:sz w:val="28"/>
          <w:szCs w:val="28"/>
        </w:rPr>
        <w:t>:</w:t>
      </w:r>
    </w:p>
    <w:p w14:paraId="3B8BFADB" w14:textId="77777777" w:rsidR="00373B9E" w:rsidRDefault="00373B9E" w:rsidP="00306855">
      <w:pPr>
        <w:pStyle w:val="a9"/>
        <w:spacing w:after="0" w:line="360" w:lineRule="auto"/>
        <w:jc w:val="both"/>
        <w:rPr>
          <w:rFonts w:ascii="Times New Roman" w:hAnsi="Times New Roman" w:cs="Times New Roman"/>
          <w:sz w:val="28"/>
          <w:szCs w:val="28"/>
        </w:rPr>
      </w:pPr>
      <w:r>
        <w:rPr>
          <w:rFonts w:ascii="Times New Roman" w:hAnsi="Times New Roman" w:cs="Times New Roman"/>
          <w:sz w:val="28"/>
          <w:szCs w:val="28"/>
        </w:rPr>
        <w:t>-навыки</w:t>
      </w:r>
      <w:r w:rsidR="00EB2E0C" w:rsidRPr="00EB2E0C">
        <w:rPr>
          <w:rFonts w:ascii="Times New Roman" w:hAnsi="Times New Roman" w:cs="Times New Roman"/>
          <w:sz w:val="28"/>
          <w:szCs w:val="28"/>
        </w:rPr>
        <w:t xml:space="preserve"> метод</w:t>
      </w:r>
      <w:r>
        <w:rPr>
          <w:rFonts w:ascii="Times New Roman" w:hAnsi="Times New Roman" w:cs="Times New Roman"/>
          <w:sz w:val="28"/>
          <w:szCs w:val="28"/>
        </w:rPr>
        <w:t>ики психодиагностики и</w:t>
      </w:r>
      <w:r w:rsidR="00EB2E0C" w:rsidRPr="00EB2E0C">
        <w:rPr>
          <w:rFonts w:ascii="Times New Roman" w:hAnsi="Times New Roman" w:cs="Times New Roman"/>
          <w:sz w:val="28"/>
          <w:szCs w:val="28"/>
        </w:rPr>
        <w:t xml:space="preserve"> саморегуляции</w:t>
      </w:r>
      <w:r>
        <w:rPr>
          <w:rFonts w:ascii="Times New Roman" w:hAnsi="Times New Roman" w:cs="Times New Roman"/>
          <w:sz w:val="28"/>
          <w:szCs w:val="28"/>
        </w:rPr>
        <w:t>;</w:t>
      </w:r>
    </w:p>
    <w:p w14:paraId="042370D0" w14:textId="77777777" w:rsidR="00EB2E0C" w:rsidRDefault="00373B9E" w:rsidP="00306855">
      <w:pPr>
        <w:pStyle w:val="a9"/>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-овладение приемами </w:t>
      </w:r>
      <w:r w:rsidR="00EB2E0C" w:rsidRPr="00EB2E0C">
        <w:rPr>
          <w:rFonts w:ascii="Times New Roman" w:hAnsi="Times New Roman" w:cs="Times New Roman"/>
          <w:sz w:val="28"/>
          <w:szCs w:val="28"/>
        </w:rPr>
        <w:t>элементарного психологического консультирования, необходим</w:t>
      </w:r>
      <w:r>
        <w:rPr>
          <w:rFonts w:ascii="Times New Roman" w:hAnsi="Times New Roman" w:cs="Times New Roman"/>
          <w:sz w:val="28"/>
          <w:szCs w:val="28"/>
        </w:rPr>
        <w:t>ого</w:t>
      </w:r>
      <w:r w:rsidR="00EB2E0C" w:rsidRPr="00EB2E0C">
        <w:rPr>
          <w:rFonts w:ascii="Times New Roman" w:hAnsi="Times New Roman" w:cs="Times New Roman"/>
          <w:sz w:val="28"/>
          <w:szCs w:val="28"/>
        </w:rPr>
        <w:t xml:space="preserve"> для продуктивной исполнительской и педагогической работы музыканта.</w:t>
      </w:r>
    </w:p>
    <w:p w14:paraId="5EAB9974" w14:textId="77777777" w:rsidR="00413C48" w:rsidRPr="005A35EC" w:rsidRDefault="00413C48" w:rsidP="00306855">
      <w:pPr>
        <w:pStyle w:val="a3"/>
        <w:numPr>
          <w:ilvl w:val="0"/>
          <w:numId w:val="1"/>
        </w:numPr>
        <w:spacing w:after="0" w:line="360" w:lineRule="auto"/>
        <w:ind w:left="0" w:firstLine="0"/>
        <w:jc w:val="center"/>
        <w:rPr>
          <w:rStyle w:val="a4"/>
          <w:rFonts w:ascii="Times New Roman" w:hAnsi="Times New Roman" w:cs="Times New Roman"/>
          <w:bCs w:val="0"/>
          <w:sz w:val="28"/>
          <w:szCs w:val="28"/>
        </w:rPr>
      </w:pPr>
      <w:r w:rsidRPr="005A35EC">
        <w:rPr>
          <w:rStyle w:val="a4"/>
          <w:rFonts w:ascii="Times New Roman" w:hAnsi="Times New Roman" w:cs="Times New Roman"/>
          <w:color w:val="000000"/>
          <w:sz w:val="28"/>
          <w:szCs w:val="28"/>
        </w:rPr>
        <w:t>Требования к</w:t>
      </w:r>
      <w:r w:rsidR="000176FE" w:rsidRPr="005A35EC">
        <w:rPr>
          <w:rStyle w:val="a4"/>
          <w:rFonts w:ascii="Times New Roman" w:hAnsi="Times New Roman" w:cs="Times New Roman"/>
          <w:color w:val="000000"/>
          <w:sz w:val="28"/>
          <w:szCs w:val="28"/>
        </w:rPr>
        <w:t xml:space="preserve"> уровню освоения</w:t>
      </w:r>
      <w:r w:rsidRPr="005A35EC">
        <w:rPr>
          <w:rStyle w:val="a4"/>
          <w:rFonts w:ascii="Times New Roman" w:hAnsi="Times New Roman" w:cs="Times New Roman"/>
          <w:color w:val="000000"/>
          <w:sz w:val="28"/>
          <w:szCs w:val="28"/>
        </w:rPr>
        <w:t xml:space="preserve"> содержания </w:t>
      </w:r>
      <w:r w:rsidR="000176FE" w:rsidRPr="005A35EC">
        <w:rPr>
          <w:rStyle w:val="a4"/>
          <w:rFonts w:ascii="Times New Roman" w:hAnsi="Times New Roman" w:cs="Times New Roman"/>
          <w:color w:val="000000"/>
          <w:sz w:val="28"/>
          <w:szCs w:val="28"/>
        </w:rPr>
        <w:t>курса</w:t>
      </w:r>
    </w:p>
    <w:p w14:paraId="782AD253" w14:textId="77777777" w:rsidR="00EB2E0C" w:rsidRPr="00EB2E0C" w:rsidRDefault="00EB2E0C" w:rsidP="00190460">
      <w:pPr>
        <w:spacing w:after="0" w:line="360" w:lineRule="auto"/>
        <w:ind w:firstLine="709"/>
        <w:jc w:val="both"/>
        <w:rPr>
          <w:rFonts w:ascii="Times New Roman" w:hAnsi="Times New Roman" w:cs="Times New Roman"/>
          <w:sz w:val="28"/>
          <w:szCs w:val="28"/>
        </w:rPr>
      </w:pPr>
      <w:r w:rsidRPr="00EB2E0C">
        <w:rPr>
          <w:rFonts w:ascii="Times New Roman" w:hAnsi="Times New Roman" w:cs="Times New Roman"/>
          <w:sz w:val="28"/>
          <w:szCs w:val="28"/>
        </w:rPr>
        <w:t xml:space="preserve">В результате изучения дисциплины обучающийся должен </w:t>
      </w:r>
      <w:r w:rsidRPr="00EB2E0C">
        <w:rPr>
          <w:rFonts w:ascii="Times New Roman" w:hAnsi="Times New Roman" w:cs="Times New Roman"/>
          <w:b/>
          <w:bCs/>
          <w:sz w:val="28"/>
          <w:szCs w:val="28"/>
        </w:rPr>
        <w:t>знать</w:t>
      </w:r>
      <w:r w:rsidRPr="00EB2E0C">
        <w:rPr>
          <w:rFonts w:ascii="Times New Roman" w:hAnsi="Times New Roman" w:cs="Times New Roman"/>
          <w:sz w:val="28"/>
          <w:szCs w:val="28"/>
        </w:rPr>
        <w:t xml:space="preserve">: </w:t>
      </w:r>
    </w:p>
    <w:p w14:paraId="1DD3BC88" w14:textId="77777777" w:rsidR="00EB2E0C" w:rsidRPr="00EB2E0C" w:rsidRDefault="00EB2E0C" w:rsidP="00190460">
      <w:pPr>
        <w:numPr>
          <w:ilvl w:val="0"/>
          <w:numId w:val="27"/>
        </w:numPr>
        <w:spacing w:after="0" w:line="360" w:lineRule="auto"/>
        <w:ind w:left="0" w:firstLine="709"/>
        <w:jc w:val="both"/>
        <w:rPr>
          <w:rFonts w:ascii="Times New Roman" w:hAnsi="Times New Roman" w:cs="Times New Roman"/>
          <w:sz w:val="28"/>
          <w:szCs w:val="28"/>
        </w:rPr>
      </w:pPr>
      <w:r w:rsidRPr="00EB2E0C">
        <w:rPr>
          <w:rFonts w:ascii="Times New Roman" w:hAnsi="Times New Roman" w:cs="Times New Roman"/>
          <w:sz w:val="28"/>
          <w:szCs w:val="28"/>
        </w:rPr>
        <w:t>историю развития музыкального образования, педагогики и психологии,</w:t>
      </w:r>
    </w:p>
    <w:p w14:paraId="5EF462FA" w14:textId="77777777" w:rsidR="00EB2E0C" w:rsidRPr="00EB2E0C" w:rsidRDefault="00EB2E0C" w:rsidP="00190460">
      <w:pPr>
        <w:numPr>
          <w:ilvl w:val="0"/>
          <w:numId w:val="27"/>
        </w:numPr>
        <w:spacing w:after="0" w:line="360" w:lineRule="auto"/>
        <w:ind w:left="0" w:firstLine="709"/>
        <w:jc w:val="both"/>
        <w:rPr>
          <w:rFonts w:ascii="Times New Roman" w:hAnsi="Times New Roman" w:cs="Times New Roman"/>
          <w:sz w:val="28"/>
          <w:szCs w:val="28"/>
        </w:rPr>
      </w:pPr>
      <w:r w:rsidRPr="00EB2E0C">
        <w:rPr>
          <w:rFonts w:ascii="Times New Roman" w:hAnsi="Times New Roman" w:cs="Times New Roman"/>
          <w:sz w:val="28"/>
          <w:szCs w:val="28"/>
        </w:rPr>
        <w:t>основные направления, предмет, объект и методы психологии;</w:t>
      </w:r>
    </w:p>
    <w:p w14:paraId="60860C27" w14:textId="77777777" w:rsidR="00EB2E0C" w:rsidRPr="00EB2E0C" w:rsidRDefault="00EB2E0C" w:rsidP="00190460">
      <w:pPr>
        <w:numPr>
          <w:ilvl w:val="0"/>
          <w:numId w:val="27"/>
        </w:numPr>
        <w:spacing w:after="0" w:line="360" w:lineRule="auto"/>
        <w:ind w:left="0" w:firstLine="709"/>
        <w:jc w:val="both"/>
        <w:rPr>
          <w:rFonts w:ascii="Times New Roman" w:hAnsi="Times New Roman" w:cs="Times New Roman"/>
          <w:sz w:val="28"/>
          <w:szCs w:val="28"/>
        </w:rPr>
      </w:pPr>
      <w:r w:rsidRPr="00EB2E0C">
        <w:rPr>
          <w:rFonts w:ascii="Times New Roman" w:hAnsi="Times New Roman" w:cs="Times New Roman"/>
          <w:sz w:val="28"/>
          <w:szCs w:val="28"/>
        </w:rPr>
        <w:t xml:space="preserve">основные функции и структуру психики, соотношение сознания и бессознательного, основные психические процессы, структуру сознания, закономерности психического развития и особенности его проявления в учебном процессе в разные возрастные периоды; </w:t>
      </w:r>
    </w:p>
    <w:p w14:paraId="118D0D43" w14:textId="77777777" w:rsidR="00EB2E0C" w:rsidRPr="00EB2E0C" w:rsidRDefault="00EB2E0C" w:rsidP="00190460">
      <w:pPr>
        <w:numPr>
          <w:ilvl w:val="0"/>
          <w:numId w:val="27"/>
        </w:numPr>
        <w:spacing w:after="0" w:line="360" w:lineRule="auto"/>
        <w:ind w:left="0" w:firstLine="709"/>
        <w:jc w:val="both"/>
        <w:rPr>
          <w:rFonts w:ascii="Times New Roman" w:hAnsi="Times New Roman" w:cs="Times New Roman"/>
          <w:sz w:val="28"/>
          <w:szCs w:val="28"/>
        </w:rPr>
      </w:pPr>
      <w:r w:rsidRPr="00EB2E0C">
        <w:rPr>
          <w:rFonts w:ascii="Times New Roman" w:hAnsi="Times New Roman" w:cs="Times New Roman"/>
          <w:sz w:val="28"/>
          <w:szCs w:val="28"/>
        </w:rPr>
        <w:t>психологию межличностных отношений в группах разного возраста;</w:t>
      </w:r>
    </w:p>
    <w:p w14:paraId="6B4275B0" w14:textId="77777777" w:rsidR="00EB2E0C" w:rsidRPr="00EB2E0C" w:rsidRDefault="00EB2E0C" w:rsidP="00190460">
      <w:pPr>
        <w:pStyle w:val="10"/>
        <w:numPr>
          <w:ilvl w:val="0"/>
          <w:numId w:val="27"/>
        </w:numPr>
        <w:shd w:val="clear" w:color="auto" w:fill="auto"/>
        <w:spacing w:before="0" w:line="360" w:lineRule="auto"/>
        <w:ind w:left="0" w:firstLine="709"/>
        <w:jc w:val="both"/>
        <w:rPr>
          <w:sz w:val="28"/>
          <w:szCs w:val="28"/>
        </w:rPr>
      </w:pPr>
      <w:r w:rsidRPr="00EB2E0C">
        <w:rPr>
          <w:sz w:val="28"/>
          <w:szCs w:val="28"/>
        </w:rPr>
        <w:t>способы психологического и педагогического изучения обучающихся; сущность и структуру образовательного процесса, способы взаимодействия педагога с различными субъектами образовательного процесса;</w:t>
      </w:r>
    </w:p>
    <w:p w14:paraId="6FA9E389" w14:textId="77777777" w:rsidR="00EB2E0C" w:rsidRPr="00EB2E0C" w:rsidRDefault="00EB2E0C" w:rsidP="00190460">
      <w:pPr>
        <w:pStyle w:val="10"/>
        <w:numPr>
          <w:ilvl w:val="0"/>
          <w:numId w:val="27"/>
        </w:numPr>
        <w:shd w:val="clear" w:color="auto" w:fill="auto"/>
        <w:spacing w:before="0" w:line="360" w:lineRule="auto"/>
        <w:ind w:left="0" w:firstLine="709"/>
        <w:jc w:val="both"/>
        <w:rPr>
          <w:sz w:val="28"/>
          <w:szCs w:val="28"/>
        </w:rPr>
      </w:pPr>
      <w:r w:rsidRPr="00EB2E0C">
        <w:rPr>
          <w:sz w:val="28"/>
          <w:szCs w:val="28"/>
        </w:rPr>
        <w:t>объект, предмет, задачи, функции, методы музыкальной педагогики</w:t>
      </w:r>
    </w:p>
    <w:p w14:paraId="638AEFAF" w14:textId="77777777" w:rsidR="00EB2E0C" w:rsidRPr="00EB2E0C" w:rsidRDefault="00EB2E0C" w:rsidP="00190460">
      <w:pPr>
        <w:pStyle w:val="10"/>
        <w:numPr>
          <w:ilvl w:val="0"/>
          <w:numId w:val="27"/>
        </w:numPr>
        <w:shd w:val="clear" w:color="auto" w:fill="auto"/>
        <w:spacing w:before="0" w:line="360" w:lineRule="auto"/>
        <w:ind w:left="0" w:firstLine="709"/>
        <w:jc w:val="both"/>
        <w:rPr>
          <w:sz w:val="28"/>
          <w:szCs w:val="28"/>
        </w:rPr>
      </w:pPr>
      <w:r w:rsidRPr="00EB2E0C">
        <w:rPr>
          <w:sz w:val="28"/>
          <w:szCs w:val="28"/>
        </w:rPr>
        <w:lastRenderedPageBreak/>
        <w:t xml:space="preserve">основные категории музыкальной педагогики: образование, воспитание, обучение, педагогическая деятельность, цели, содержание, структуру образования, образовательную, воспитательную и развивающую функции обучения, роль воспитания в педагогическом процессе, </w:t>
      </w:r>
    </w:p>
    <w:p w14:paraId="641A0296" w14:textId="77777777" w:rsidR="00EB2E0C" w:rsidRPr="00EB2E0C" w:rsidRDefault="00EB2E0C" w:rsidP="00190460">
      <w:pPr>
        <w:pStyle w:val="10"/>
        <w:numPr>
          <w:ilvl w:val="0"/>
          <w:numId w:val="27"/>
        </w:numPr>
        <w:shd w:val="clear" w:color="auto" w:fill="auto"/>
        <w:spacing w:before="0" w:line="360" w:lineRule="auto"/>
        <w:ind w:left="0" w:firstLine="709"/>
        <w:jc w:val="both"/>
        <w:rPr>
          <w:sz w:val="28"/>
          <w:szCs w:val="28"/>
        </w:rPr>
      </w:pPr>
      <w:r w:rsidRPr="00EB2E0C">
        <w:rPr>
          <w:sz w:val="28"/>
          <w:szCs w:val="28"/>
        </w:rPr>
        <w:t xml:space="preserve">различные методы и приемы преподавания, психофизические особенности обучающихся разных возрастных групп, </w:t>
      </w:r>
    </w:p>
    <w:p w14:paraId="54E2118D" w14:textId="77777777" w:rsidR="00EB2E0C" w:rsidRPr="00EB2E0C" w:rsidRDefault="00EB2E0C" w:rsidP="00190460">
      <w:pPr>
        <w:pStyle w:val="10"/>
        <w:numPr>
          <w:ilvl w:val="0"/>
          <w:numId w:val="27"/>
        </w:numPr>
        <w:shd w:val="clear" w:color="auto" w:fill="auto"/>
        <w:spacing w:before="0" w:line="360" w:lineRule="auto"/>
        <w:ind w:left="0" w:firstLine="709"/>
        <w:jc w:val="both"/>
        <w:rPr>
          <w:sz w:val="28"/>
          <w:szCs w:val="28"/>
        </w:rPr>
      </w:pPr>
      <w:r w:rsidRPr="00EB2E0C">
        <w:rPr>
          <w:sz w:val="28"/>
          <w:szCs w:val="28"/>
        </w:rPr>
        <w:t>специфику музыкально-педагогической работы в группах разного</w:t>
      </w:r>
      <w:r>
        <w:rPr>
          <w:sz w:val="28"/>
          <w:szCs w:val="28"/>
        </w:rPr>
        <w:t xml:space="preserve"> возраста.</w:t>
      </w:r>
    </w:p>
    <w:p w14:paraId="7FC83EFC" w14:textId="77777777" w:rsidR="00EB2E0C" w:rsidRPr="00EB2E0C" w:rsidRDefault="00EB2E0C" w:rsidP="00190460">
      <w:pPr>
        <w:spacing w:after="0" w:line="360" w:lineRule="auto"/>
        <w:ind w:firstLine="709"/>
        <w:jc w:val="both"/>
        <w:rPr>
          <w:rFonts w:ascii="Times New Roman" w:hAnsi="Times New Roman" w:cs="Times New Roman"/>
          <w:sz w:val="28"/>
          <w:szCs w:val="28"/>
        </w:rPr>
      </w:pPr>
      <w:r w:rsidRPr="00EB2E0C">
        <w:rPr>
          <w:rFonts w:ascii="Times New Roman" w:hAnsi="Times New Roman" w:cs="Times New Roman"/>
          <w:sz w:val="28"/>
          <w:szCs w:val="28"/>
        </w:rPr>
        <w:t xml:space="preserve">В результате изучения дисциплины обучающийся должен </w:t>
      </w:r>
      <w:r w:rsidRPr="00EB2E0C">
        <w:rPr>
          <w:rFonts w:ascii="Times New Roman" w:hAnsi="Times New Roman" w:cs="Times New Roman"/>
          <w:b/>
          <w:sz w:val="28"/>
          <w:szCs w:val="28"/>
        </w:rPr>
        <w:t>у</w:t>
      </w:r>
      <w:r w:rsidRPr="00EB2E0C">
        <w:rPr>
          <w:rFonts w:ascii="Times New Roman" w:hAnsi="Times New Roman" w:cs="Times New Roman"/>
          <w:b/>
          <w:bCs/>
          <w:sz w:val="28"/>
          <w:szCs w:val="28"/>
        </w:rPr>
        <w:t>меть</w:t>
      </w:r>
      <w:r w:rsidRPr="00EB2E0C">
        <w:rPr>
          <w:rFonts w:ascii="Times New Roman" w:hAnsi="Times New Roman" w:cs="Times New Roman"/>
          <w:sz w:val="28"/>
          <w:szCs w:val="28"/>
        </w:rPr>
        <w:t>:</w:t>
      </w:r>
    </w:p>
    <w:p w14:paraId="402557E9" w14:textId="77777777" w:rsidR="00EB2E0C" w:rsidRPr="00EB2E0C" w:rsidRDefault="00EB2E0C" w:rsidP="00190460">
      <w:pPr>
        <w:numPr>
          <w:ilvl w:val="0"/>
          <w:numId w:val="29"/>
        </w:numPr>
        <w:spacing w:after="0" w:line="360" w:lineRule="auto"/>
        <w:ind w:left="0" w:firstLine="709"/>
        <w:jc w:val="both"/>
        <w:rPr>
          <w:rFonts w:ascii="Times New Roman" w:hAnsi="Times New Roman" w:cs="Times New Roman"/>
          <w:sz w:val="28"/>
          <w:szCs w:val="28"/>
        </w:rPr>
      </w:pPr>
      <w:r w:rsidRPr="00EB2E0C">
        <w:rPr>
          <w:rFonts w:ascii="Times New Roman" w:hAnsi="Times New Roman" w:cs="Times New Roman"/>
          <w:sz w:val="28"/>
          <w:szCs w:val="28"/>
        </w:rPr>
        <w:t>ориентироваться в основной научно-педагогической проблематике;</w:t>
      </w:r>
    </w:p>
    <w:p w14:paraId="73AA63FA" w14:textId="77777777" w:rsidR="00EB2E0C" w:rsidRPr="00EB2E0C" w:rsidRDefault="00EB2E0C" w:rsidP="00190460">
      <w:pPr>
        <w:numPr>
          <w:ilvl w:val="0"/>
          <w:numId w:val="29"/>
        </w:numPr>
        <w:spacing w:after="0" w:line="360" w:lineRule="auto"/>
        <w:ind w:left="0" w:firstLine="709"/>
        <w:jc w:val="both"/>
        <w:rPr>
          <w:rFonts w:ascii="Times New Roman" w:hAnsi="Times New Roman" w:cs="Times New Roman"/>
          <w:sz w:val="28"/>
          <w:szCs w:val="28"/>
        </w:rPr>
      </w:pPr>
      <w:r w:rsidRPr="00EB2E0C">
        <w:rPr>
          <w:rFonts w:ascii="Times New Roman" w:hAnsi="Times New Roman" w:cs="Times New Roman"/>
          <w:sz w:val="28"/>
          <w:szCs w:val="28"/>
        </w:rPr>
        <w:t>проводить образовательный процесс в различных типах образовательных учреждений с обучающимися разного возраста, в формах групповых и индивидуальных занятий, организовывать контроль их самостоятельной работы в соответствии с требованиями образовательного процесса;</w:t>
      </w:r>
    </w:p>
    <w:p w14:paraId="6ACA61F5" w14:textId="77777777" w:rsidR="00EB2E0C" w:rsidRPr="00EB2E0C" w:rsidRDefault="00EB2E0C" w:rsidP="00190460">
      <w:pPr>
        <w:numPr>
          <w:ilvl w:val="0"/>
          <w:numId w:val="29"/>
        </w:numPr>
        <w:spacing w:after="0" w:line="360" w:lineRule="auto"/>
        <w:ind w:left="0" w:firstLine="709"/>
        <w:jc w:val="both"/>
        <w:rPr>
          <w:rFonts w:ascii="Times New Roman" w:hAnsi="Times New Roman" w:cs="Times New Roman"/>
          <w:sz w:val="28"/>
          <w:szCs w:val="28"/>
        </w:rPr>
      </w:pPr>
      <w:r w:rsidRPr="00EB2E0C">
        <w:rPr>
          <w:rFonts w:ascii="Times New Roman" w:hAnsi="Times New Roman" w:cs="Times New Roman"/>
          <w:sz w:val="28"/>
          <w:szCs w:val="28"/>
        </w:rPr>
        <w:t>использовать методы психологической и педагогической диагностики для решения р</w:t>
      </w:r>
      <w:r>
        <w:rPr>
          <w:rFonts w:ascii="Times New Roman" w:hAnsi="Times New Roman" w:cs="Times New Roman"/>
          <w:sz w:val="28"/>
          <w:szCs w:val="28"/>
        </w:rPr>
        <w:t>азличных профессиональных задач.</w:t>
      </w:r>
    </w:p>
    <w:p w14:paraId="711CE2D2" w14:textId="77777777" w:rsidR="00EB2E0C" w:rsidRPr="00EB2E0C" w:rsidRDefault="00EB2E0C" w:rsidP="00190460">
      <w:pPr>
        <w:spacing w:after="0" w:line="360" w:lineRule="auto"/>
        <w:ind w:firstLine="709"/>
        <w:jc w:val="both"/>
        <w:rPr>
          <w:rFonts w:ascii="Times New Roman" w:hAnsi="Times New Roman" w:cs="Times New Roman"/>
          <w:sz w:val="28"/>
          <w:szCs w:val="28"/>
        </w:rPr>
      </w:pPr>
      <w:r w:rsidRPr="00EB2E0C">
        <w:rPr>
          <w:rFonts w:ascii="Times New Roman" w:hAnsi="Times New Roman" w:cs="Times New Roman"/>
          <w:sz w:val="28"/>
          <w:szCs w:val="28"/>
        </w:rPr>
        <w:t xml:space="preserve">В результате изучения дисциплины обучающийся должен </w:t>
      </w:r>
      <w:r w:rsidRPr="00EB2E0C">
        <w:rPr>
          <w:rFonts w:ascii="Times New Roman" w:hAnsi="Times New Roman" w:cs="Times New Roman"/>
          <w:b/>
          <w:bCs/>
          <w:sz w:val="28"/>
          <w:szCs w:val="28"/>
        </w:rPr>
        <w:t>владеть</w:t>
      </w:r>
      <w:r w:rsidRPr="00EB2E0C">
        <w:rPr>
          <w:rFonts w:ascii="Times New Roman" w:hAnsi="Times New Roman" w:cs="Times New Roman"/>
          <w:sz w:val="28"/>
          <w:szCs w:val="28"/>
        </w:rPr>
        <w:t>:</w:t>
      </w:r>
    </w:p>
    <w:p w14:paraId="7C368500" w14:textId="77777777" w:rsidR="00EB2E0C" w:rsidRPr="00EB2E0C" w:rsidRDefault="00EB2E0C" w:rsidP="00190460">
      <w:pPr>
        <w:numPr>
          <w:ilvl w:val="0"/>
          <w:numId w:val="28"/>
        </w:numPr>
        <w:spacing w:after="0" w:line="360" w:lineRule="auto"/>
        <w:ind w:left="0" w:firstLine="709"/>
        <w:jc w:val="both"/>
        <w:rPr>
          <w:rFonts w:ascii="Times New Roman" w:hAnsi="Times New Roman" w:cs="Times New Roman"/>
          <w:sz w:val="28"/>
          <w:szCs w:val="28"/>
        </w:rPr>
      </w:pPr>
      <w:r w:rsidRPr="00EB2E0C">
        <w:rPr>
          <w:rFonts w:ascii="Times New Roman" w:hAnsi="Times New Roman" w:cs="Times New Roman"/>
          <w:sz w:val="28"/>
          <w:szCs w:val="28"/>
        </w:rPr>
        <w:t>навыками общения с обучающимися разного возраста, приемами психической саморегуляции, педагогическими технологиями;</w:t>
      </w:r>
    </w:p>
    <w:p w14:paraId="529954CC" w14:textId="77777777" w:rsidR="00EB2E0C" w:rsidRPr="00EB2E0C" w:rsidRDefault="00EB2E0C" w:rsidP="00190460">
      <w:pPr>
        <w:pStyle w:val="10"/>
        <w:numPr>
          <w:ilvl w:val="0"/>
          <w:numId w:val="28"/>
        </w:numPr>
        <w:shd w:val="clear" w:color="auto" w:fill="auto"/>
        <w:tabs>
          <w:tab w:val="left" w:pos="709"/>
          <w:tab w:val="left" w:pos="1134"/>
        </w:tabs>
        <w:spacing w:before="0" w:line="360" w:lineRule="auto"/>
        <w:ind w:left="0" w:firstLine="709"/>
        <w:jc w:val="both"/>
        <w:rPr>
          <w:sz w:val="28"/>
          <w:szCs w:val="28"/>
        </w:rPr>
      </w:pPr>
      <w:r w:rsidRPr="00EB2E0C">
        <w:rPr>
          <w:sz w:val="28"/>
          <w:szCs w:val="28"/>
        </w:rPr>
        <w:t>навыками воспитательной работы с обучающимися.</w:t>
      </w:r>
    </w:p>
    <w:p w14:paraId="5F57036E" w14:textId="77777777" w:rsidR="00981D1E" w:rsidRPr="00306855" w:rsidRDefault="00981D1E" w:rsidP="00190460">
      <w:pPr>
        <w:autoSpaceDE w:val="0"/>
        <w:autoSpaceDN w:val="0"/>
        <w:adjustRightInd w:val="0"/>
        <w:spacing w:after="0" w:line="360" w:lineRule="auto"/>
        <w:ind w:firstLine="709"/>
        <w:jc w:val="both"/>
        <w:rPr>
          <w:rFonts w:ascii="Times New Roman" w:eastAsiaTheme="minorEastAsia" w:hAnsi="Times New Roman" w:cs="Times New Roman"/>
          <w:bCs/>
          <w:sz w:val="28"/>
          <w:szCs w:val="28"/>
          <w:lang w:eastAsia="ru-RU"/>
        </w:rPr>
      </w:pPr>
      <w:r w:rsidRPr="00A27DAD">
        <w:rPr>
          <w:rFonts w:ascii="Times New Roman" w:eastAsiaTheme="minorEastAsia" w:hAnsi="Times New Roman" w:cs="Times New Roman"/>
          <w:sz w:val="28"/>
          <w:szCs w:val="28"/>
          <w:lang w:eastAsia="ru-RU"/>
        </w:rPr>
        <w:t xml:space="preserve">Выпускник должен обладать </w:t>
      </w:r>
      <w:r w:rsidRPr="00306855">
        <w:rPr>
          <w:rFonts w:ascii="Times New Roman" w:eastAsiaTheme="minorEastAsia" w:hAnsi="Times New Roman" w:cs="Times New Roman"/>
          <w:bCs/>
          <w:sz w:val="28"/>
          <w:szCs w:val="28"/>
          <w:lang w:eastAsia="ru-RU"/>
        </w:rPr>
        <w:t>обще</w:t>
      </w:r>
      <w:r w:rsidR="00734D5B" w:rsidRPr="00306855">
        <w:rPr>
          <w:rFonts w:ascii="Times New Roman" w:eastAsiaTheme="minorEastAsia" w:hAnsi="Times New Roman" w:cs="Times New Roman"/>
          <w:bCs/>
          <w:sz w:val="28"/>
          <w:szCs w:val="28"/>
          <w:lang w:eastAsia="ru-RU"/>
        </w:rPr>
        <w:t>професс</w:t>
      </w:r>
      <w:r w:rsidRPr="00306855">
        <w:rPr>
          <w:rFonts w:ascii="Times New Roman" w:eastAsiaTheme="minorEastAsia" w:hAnsi="Times New Roman" w:cs="Times New Roman"/>
          <w:bCs/>
          <w:sz w:val="28"/>
          <w:szCs w:val="28"/>
          <w:lang w:eastAsia="ru-RU"/>
        </w:rPr>
        <w:t>и</w:t>
      </w:r>
      <w:r w:rsidR="00734D5B" w:rsidRPr="00306855">
        <w:rPr>
          <w:rFonts w:ascii="Times New Roman" w:eastAsiaTheme="minorEastAsia" w:hAnsi="Times New Roman" w:cs="Times New Roman"/>
          <w:bCs/>
          <w:sz w:val="28"/>
          <w:szCs w:val="28"/>
          <w:lang w:eastAsia="ru-RU"/>
        </w:rPr>
        <w:t>ональными</w:t>
      </w:r>
      <w:r w:rsidRPr="00306855">
        <w:rPr>
          <w:rFonts w:ascii="Times New Roman" w:eastAsiaTheme="minorEastAsia" w:hAnsi="Times New Roman" w:cs="Times New Roman"/>
          <w:bCs/>
          <w:sz w:val="28"/>
          <w:szCs w:val="28"/>
          <w:lang w:eastAsia="ru-RU"/>
        </w:rPr>
        <w:t xml:space="preserve"> компетенциями (О</w:t>
      </w:r>
      <w:r w:rsidR="00734D5B" w:rsidRPr="00306855">
        <w:rPr>
          <w:rFonts w:ascii="Times New Roman" w:eastAsiaTheme="minorEastAsia" w:hAnsi="Times New Roman" w:cs="Times New Roman"/>
          <w:bCs/>
          <w:sz w:val="28"/>
          <w:szCs w:val="28"/>
          <w:lang w:eastAsia="ru-RU"/>
        </w:rPr>
        <w:t>П</w:t>
      </w:r>
      <w:r w:rsidRPr="00306855">
        <w:rPr>
          <w:rFonts w:ascii="Times New Roman" w:eastAsiaTheme="minorEastAsia" w:hAnsi="Times New Roman" w:cs="Times New Roman"/>
          <w:bCs/>
          <w:sz w:val="28"/>
          <w:szCs w:val="28"/>
          <w:lang w:eastAsia="ru-RU"/>
        </w:rPr>
        <w:t>К):</w:t>
      </w:r>
    </w:p>
    <w:p w14:paraId="282B6D54" w14:textId="77777777" w:rsidR="00734D5B" w:rsidRPr="00734D5B" w:rsidRDefault="00A43B61" w:rsidP="0019046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734D5B" w:rsidRPr="00734D5B">
        <w:rPr>
          <w:rFonts w:ascii="Times New Roman" w:hAnsi="Times New Roman" w:cs="Times New Roman"/>
          <w:sz w:val="28"/>
        </w:rPr>
        <w:t xml:space="preserve">способностью критически оценивать результаты собственной деятельности </w:t>
      </w:r>
      <w:r w:rsidR="00734D5B">
        <w:rPr>
          <w:rFonts w:ascii="Times New Roman" w:hAnsi="Times New Roman" w:cs="Times New Roman"/>
          <w:sz w:val="28"/>
        </w:rPr>
        <w:t>(ОПК-2);</w:t>
      </w:r>
    </w:p>
    <w:p w14:paraId="250DE53E" w14:textId="77777777" w:rsidR="00734D5B" w:rsidRDefault="00A43B61" w:rsidP="00190460">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734D5B" w:rsidRPr="00734D5B">
        <w:rPr>
          <w:rFonts w:ascii="Times New Roman" w:hAnsi="Times New Roman" w:cs="Times New Roman"/>
          <w:sz w:val="28"/>
        </w:rPr>
        <w:t xml:space="preserve">готовностью к эффективному использованию в профессиональной деятельности знаний в области истории, теории музыкального искусства и музыкальной педагогики </w:t>
      </w:r>
      <w:r w:rsidR="00734D5B">
        <w:rPr>
          <w:rFonts w:ascii="Times New Roman" w:hAnsi="Times New Roman" w:cs="Times New Roman"/>
          <w:sz w:val="28"/>
        </w:rPr>
        <w:t>(</w:t>
      </w:r>
      <w:r w:rsidR="00734D5B" w:rsidRPr="00734D5B">
        <w:rPr>
          <w:rFonts w:ascii="Times New Roman" w:hAnsi="Times New Roman" w:cs="Times New Roman"/>
          <w:sz w:val="28"/>
        </w:rPr>
        <w:t>ОПК-5</w:t>
      </w:r>
      <w:r w:rsidR="00734D5B">
        <w:rPr>
          <w:rFonts w:ascii="Times New Roman" w:hAnsi="Times New Roman" w:cs="Times New Roman"/>
          <w:sz w:val="28"/>
        </w:rPr>
        <w:t>).</w:t>
      </w:r>
      <w:r w:rsidR="00734D5B" w:rsidRPr="00734D5B">
        <w:rPr>
          <w:rFonts w:ascii="Times New Roman" w:hAnsi="Times New Roman" w:cs="Times New Roman"/>
          <w:sz w:val="28"/>
        </w:rPr>
        <w:t xml:space="preserve">  </w:t>
      </w:r>
    </w:p>
    <w:p w14:paraId="21203811" w14:textId="77777777" w:rsidR="00530A85" w:rsidRDefault="00530A85" w:rsidP="00306855">
      <w:pPr>
        <w:spacing w:after="0" w:line="360" w:lineRule="auto"/>
        <w:jc w:val="both"/>
        <w:rPr>
          <w:rFonts w:ascii="Times New Roman" w:hAnsi="Times New Roman" w:cs="Times New Roman"/>
          <w:sz w:val="28"/>
        </w:rPr>
      </w:pPr>
    </w:p>
    <w:p w14:paraId="6C13B505" w14:textId="77777777" w:rsidR="00530A85" w:rsidRDefault="00530A85" w:rsidP="00306855">
      <w:pPr>
        <w:spacing w:after="0" w:line="360" w:lineRule="auto"/>
        <w:jc w:val="both"/>
        <w:rPr>
          <w:rFonts w:ascii="Times New Roman" w:hAnsi="Times New Roman" w:cs="Times New Roman"/>
          <w:sz w:val="28"/>
        </w:rPr>
      </w:pPr>
    </w:p>
    <w:p w14:paraId="4B1480A5" w14:textId="77777777" w:rsidR="000176FE" w:rsidRPr="005A35EC" w:rsidRDefault="000176FE" w:rsidP="00306855">
      <w:pPr>
        <w:pStyle w:val="a3"/>
        <w:numPr>
          <w:ilvl w:val="0"/>
          <w:numId w:val="4"/>
        </w:numPr>
        <w:spacing w:after="0" w:line="360" w:lineRule="auto"/>
        <w:ind w:left="0" w:firstLine="0"/>
        <w:jc w:val="center"/>
        <w:rPr>
          <w:rFonts w:ascii="Times New Roman" w:eastAsia="Times New Roman" w:hAnsi="Times New Roman" w:cs="Times New Roman"/>
          <w:b/>
          <w:sz w:val="28"/>
          <w:szCs w:val="28"/>
          <w:lang w:eastAsia="ru-RU"/>
        </w:rPr>
      </w:pPr>
      <w:r w:rsidRPr="005A35EC">
        <w:rPr>
          <w:rFonts w:ascii="Times New Roman" w:hAnsi="Times New Roman" w:cs="Times New Roman"/>
          <w:b/>
          <w:bCs/>
          <w:sz w:val="28"/>
          <w:szCs w:val="28"/>
        </w:rPr>
        <w:lastRenderedPageBreak/>
        <w:t>Объем дисциплины, виды учебной работы и отчетности</w:t>
      </w:r>
    </w:p>
    <w:p w14:paraId="6C980F48" w14:textId="77777777" w:rsidR="000176FE" w:rsidRDefault="00190460" w:rsidP="00190460">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Трудоемкость дисциплины </w:t>
      </w:r>
      <w:r w:rsidR="001F3C83">
        <w:rPr>
          <w:rFonts w:ascii="Times New Roman" w:eastAsia="Times New Roman" w:hAnsi="Times New Roman" w:cs="Times New Roman"/>
          <w:sz w:val="28"/>
          <w:szCs w:val="28"/>
          <w:lang w:eastAsia="ru-RU"/>
        </w:rPr>
        <w:t>108</w:t>
      </w:r>
      <w:r w:rsidR="00D1199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час</w:t>
      </w:r>
      <w:r w:rsidR="001F3C83">
        <w:rPr>
          <w:rFonts w:ascii="Times New Roman" w:eastAsia="Times New Roman" w:hAnsi="Times New Roman" w:cs="Times New Roman"/>
          <w:sz w:val="28"/>
          <w:szCs w:val="28"/>
          <w:lang w:eastAsia="ru-RU"/>
        </w:rPr>
        <w:t>ов</w:t>
      </w:r>
      <w:r>
        <w:rPr>
          <w:rFonts w:ascii="Times New Roman" w:eastAsia="Times New Roman" w:hAnsi="Times New Roman" w:cs="Times New Roman"/>
          <w:sz w:val="28"/>
          <w:szCs w:val="28"/>
          <w:lang w:eastAsia="ru-RU"/>
        </w:rPr>
        <w:t>, из них</w:t>
      </w:r>
      <w:r w:rsidR="004F6376" w:rsidRPr="004F6376">
        <w:rPr>
          <w:rFonts w:ascii="Times New Roman" w:eastAsia="Times New Roman" w:hAnsi="Times New Roman" w:cs="Times New Roman"/>
          <w:sz w:val="28"/>
          <w:szCs w:val="28"/>
          <w:lang w:eastAsia="ru-RU"/>
        </w:rPr>
        <w:t xml:space="preserve"> </w:t>
      </w:r>
      <w:r w:rsidR="005A35EC" w:rsidRPr="004F6376">
        <w:rPr>
          <w:rFonts w:ascii="Times New Roman" w:eastAsia="Times New Roman" w:hAnsi="Times New Roman" w:cs="Times New Roman"/>
          <w:sz w:val="28"/>
          <w:szCs w:val="28"/>
          <w:lang w:eastAsia="ru-RU"/>
        </w:rPr>
        <w:t>аудиторн</w:t>
      </w:r>
      <w:r>
        <w:rPr>
          <w:rFonts w:ascii="Times New Roman" w:eastAsia="Times New Roman" w:hAnsi="Times New Roman" w:cs="Times New Roman"/>
          <w:sz w:val="28"/>
          <w:szCs w:val="28"/>
          <w:lang w:eastAsia="ru-RU"/>
        </w:rPr>
        <w:t>ая</w:t>
      </w:r>
      <w:r w:rsidR="005A35EC" w:rsidRPr="004F6376">
        <w:rPr>
          <w:rFonts w:ascii="Times New Roman" w:eastAsia="Times New Roman" w:hAnsi="Times New Roman" w:cs="Times New Roman"/>
          <w:sz w:val="28"/>
          <w:szCs w:val="28"/>
          <w:lang w:eastAsia="ru-RU"/>
        </w:rPr>
        <w:t xml:space="preserve"> работ</w:t>
      </w:r>
      <w:r>
        <w:rPr>
          <w:rFonts w:ascii="Times New Roman" w:eastAsia="Times New Roman" w:hAnsi="Times New Roman" w:cs="Times New Roman"/>
          <w:sz w:val="28"/>
          <w:szCs w:val="28"/>
          <w:lang w:eastAsia="ru-RU"/>
        </w:rPr>
        <w:t>а</w:t>
      </w:r>
      <w:r w:rsidR="004F6376" w:rsidRPr="004F6376">
        <w:rPr>
          <w:rFonts w:ascii="Times New Roman" w:eastAsia="Times New Roman" w:hAnsi="Times New Roman" w:cs="Times New Roman"/>
          <w:sz w:val="28"/>
          <w:szCs w:val="28"/>
          <w:lang w:eastAsia="ru-RU"/>
        </w:rPr>
        <w:t xml:space="preserve"> составляет </w:t>
      </w:r>
      <w:r w:rsidR="00002DAA" w:rsidRPr="004F6376">
        <w:rPr>
          <w:rFonts w:ascii="Times New Roman" w:eastAsia="Times New Roman" w:hAnsi="Times New Roman" w:cs="Times New Roman"/>
          <w:sz w:val="28"/>
          <w:szCs w:val="28"/>
          <w:lang w:eastAsia="ru-RU"/>
        </w:rPr>
        <w:t>72</w:t>
      </w:r>
      <w:r w:rsidR="005A35EC" w:rsidRPr="004F6376">
        <w:rPr>
          <w:rFonts w:ascii="Times New Roman" w:eastAsia="Times New Roman" w:hAnsi="Times New Roman" w:cs="Times New Roman"/>
          <w:sz w:val="28"/>
          <w:szCs w:val="28"/>
          <w:lang w:eastAsia="ru-RU"/>
        </w:rPr>
        <w:t xml:space="preserve"> час</w:t>
      </w:r>
      <w:r w:rsidR="004F6376" w:rsidRPr="004F6376">
        <w:rPr>
          <w:rFonts w:ascii="Times New Roman" w:eastAsia="Times New Roman" w:hAnsi="Times New Roman" w:cs="Times New Roman"/>
          <w:sz w:val="28"/>
          <w:szCs w:val="28"/>
          <w:lang w:eastAsia="ru-RU"/>
        </w:rPr>
        <w:t>а</w:t>
      </w:r>
      <w:r w:rsidR="005A35EC" w:rsidRPr="004F6376">
        <w:rPr>
          <w:rFonts w:ascii="Times New Roman" w:eastAsia="Times New Roman" w:hAnsi="Times New Roman" w:cs="Times New Roman"/>
          <w:sz w:val="28"/>
          <w:szCs w:val="28"/>
          <w:lang w:eastAsia="ru-RU"/>
        </w:rPr>
        <w:t>. Время изучения – 1</w:t>
      </w:r>
      <w:r w:rsidR="00002DAA" w:rsidRPr="004F6376">
        <w:rPr>
          <w:rFonts w:ascii="Times New Roman" w:eastAsia="Times New Roman" w:hAnsi="Times New Roman" w:cs="Times New Roman"/>
          <w:sz w:val="28"/>
          <w:szCs w:val="28"/>
          <w:lang w:eastAsia="ru-RU"/>
        </w:rPr>
        <w:t>,2</w:t>
      </w:r>
      <w:r w:rsidR="005A35EC" w:rsidRPr="004F6376">
        <w:rPr>
          <w:rFonts w:ascii="Times New Roman" w:eastAsia="Times New Roman" w:hAnsi="Times New Roman" w:cs="Times New Roman"/>
          <w:sz w:val="28"/>
          <w:szCs w:val="28"/>
          <w:lang w:eastAsia="ru-RU"/>
        </w:rPr>
        <w:t xml:space="preserve"> семестр, по 2 часа в неделю</w:t>
      </w:r>
      <w:r w:rsidR="004F6376" w:rsidRPr="004F6376">
        <w:rPr>
          <w:rFonts w:ascii="Times New Roman" w:eastAsia="Times New Roman" w:hAnsi="Times New Roman" w:cs="Times New Roman"/>
          <w:sz w:val="28"/>
          <w:szCs w:val="28"/>
          <w:lang w:eastAsia="ru-RU"/>
        </w:rPr>
        <w:t>; включает</w:t>
      </w:r>
      <w:r w:rsidR="00002DAA" w:rsidRPr="004F6376">
        <w:rPr>
          <w:rFonts w:ascii="Times New Roman" w:eastAsia="Times New Roman" w:hAnsi="Times New Roman" w:cs="Times New Roman"/>
          <w:sz w:val="28"/>
          <w:szCs w:val="28"/>
          <w:lang w:eastAsia="ru-RU"/>
        </w:rPr>
        <w:t xml:space="preserve"> </w:t>
      </w:r>
      <w:r w:rsidR="004F6376" w:rsidRPr="004F6376">
        <w:rPr>
          <w:rFonts w:ascii="Times New Roman" w:eastAsia="Times New Roman" w:hAnsi="Times New Roman" w:cs="Times New Roman"/>
          <w:sz w:val="28"/>
          <w:szCs w:val="28"/>
          <w:lang w:eastAsia="ru-RU"/>
        </w:rPr>
        <w:t xml:space="preserve">36 часов </w:t>
      </w:r>
      <w:r w:rsidR="00002DAA" w:rsidRPr="004F6376">
        <w:rPr>
          <w:rFonts w:ascii="Times New Roman" w:eastAsia="Times New Roman" w:hAnsi="Times New Roman" w:cs="Times New Roman"/>
          <w:sz w:val="28"/>
          <w:szCs w:val="28"/>
          <w:lang w:eastAsia="ru-RU"/>
        </w:rPr>
        <w:t>лекционны</w:t>
      </w:r>
      <w:r w:rsidR="004F6376" w:rsidRPr="004F6376">
        <w:rPr>
          <w:rFonts w:ascii="Times New Roman" w:eastAsia="Times New Roman" w:hAnsi="Times New Roman" w:cs="Times New Roman"/>
          <w:sz w:val="28"/>
          <w:szCs w:val="28"/>
          <w:lang w:eastAsia="ru-RU"/>
        </w:rPr>
        <w:t xml:space="preserve">х занятий и  36 часов – </w:t>
      </w:r>
      <w:r w:rsidR="005A35EC" w:rsidRPr="004F6376">
        <w:rPr>
          <w:rFonts w:ascii="Times New Roman" w:eastAsia="Times New Roman" w:hAnsi="Times New Roman" w:cs="Times New Roman"/>
          <w:sz w:val="28"/>
          <w:szCs w:val="28"/>
          <w:lang w:eastAsia="ru-RU"/>
        </w:rPr>
        <w:t>практически</w:t>
      </w:r>
      <w:r w:rsidR="004F6376" w:rsidRPr="004F6376">
        <w:rPr>
          <w:rFonts w:ascii="Times New Roman" w:eastAsia="Times New Roman" w:hAnsi="Times New Roman" w:cs="Times New Roman"/>
          <w:sz w:val="28"/>
          <w:szCs w:val="28"/>
          <w:lang w:eastAsia="ru-RU"/>
        </w:rPr>
        <w:t xml:space="preserve">х. </w:t>
      </w:r>
      <w:r w:rsidR="005A35EC" w:rsidRPr="004F6376">
        <w:rPr>
          <w:rFonts w:ascii="Times New Roman" w:eastAsia="Times New Roman" w:hAnsi="Times New Roman" w:cs="Times New Roman"/>
          <w:sz w:val="28"/>
          <w:szCs w:val="28"/>
          <w:lang w:eastAsia="ru-RU"/>
        </w:rPr>
        <w:t xml:space="preserve">В конце </w:t>
      </w:r>
      <w:r w:rsidR="00163B41" w:rsidRPr="004F6376">
        <w:rPr>
          <w:rFonts w:ascii="Times New Roman" w:eastAsia="Times New Roman" w:hAnsi="Times New Roman" w:cs="Times New Roman"/>
          <w:sz w:val="28"/>
          <w:szCs w:val="28"/>
          <w:lang w:eastAsia="ru-RU"/>
        </w:rPr>
        <w:t xml:space="preserve">второго </w:t>
      </w:r>
      <w:r w:rsidR="005A35EC" w:rsidRPr="004F6376">
        <w:rPr>
          <w:rFonts w:ascii="Times New Roman" w:eastAsia="Times New Roman" w:hAnsi="Times New Roman" w:cs="Times New Roman"/>
          <w:sz w:val="28"/>
          <w:szCs w:val="28"/>
          <w:lang w:eastAsia="ru-RU"/>
        </w:rPr>
        <w:t>семестра – зачет.</w:t>
      </w:r>
    </w:p>
    <w:p w14:paraId="208F3917" w14:textId="77777777" w:rsidR="000176FE" w:rsidRPr="005A35EC" w:rsidRDefault="005A35EC" w:rsidP="00306855">
      <w:pPr>
        <w:pStyle w:val="a3"/>
        <w:numPr>
          <w:ilvl w:val="0"/>
          <w:numId w:val="4"/>
        </w:numPr>
        <w:spacing w:after="0" w:line="360" w:lineRule="auto"/>
        <w:ind w:left="0" w:firstLine="0"/>
        <w:jc w:val="center"/>
        <w:rPr>
          <w:rFonts w:ascii="Times New Roman" w:eastAsia="Times New Roman" w:hAnsi="Times New Roman" w:cs="Times New Roman"/>
          <w:b/>
          <w:sz w:val="28"/>
          <w:szCs w:val="28"/>
          <w:lang w:eastAsia="ru-RU"/>
        </w:rPr>
      </w:pPr>
      <w:r w:rsidRPr="005A35EC">
        <w:rPr>
          <w:rFonts w:ascii="Times New Roman" w:eastAsia="Times New Roman" w:hAnsi="Times New Roman" w:cs="Times New Roman"/>
          <w:b/>
          <w:sz w:val="28"/>
          <w:szCs w:val="28"/>
          <w:lang w:eastAsia="ru-RU"/>
        </w:rPr>
        <w:t>Структура и содержание дисциплины</w:t>
      </w:r>
    </w:p>
    <w:tbl>
      <w:tblPr>
        <w:tblW w:w="9514"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5724"/>
        <w:gridCol w:w="1134"/>
        <w:gridCol w:w="2127"/>
      </w:tblGrid>
      <w:tr w:rsidR="00190460" w:rsidRPr="00163B41" w14:paraId="320C1C40" w14:textId="77777777" w:rsidTr="00C114FA">
        <w:trPr>
          <w:cantSplit/>
          <w:trHeight w:val="336"/>
        </w:trPr>
        <w:tc>
          <w:tcPr>
            <w:tcW w:w="529" w:type="dxa"/>
          </w:tcPr>
          <w:p w14:paraId="318DEB9E" w14:textId="77777777" w:rsidR="00190460" w:rsidRPr="00163B41" w:rsidRDefault="00190460" w:rsidP="00D1199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724" w:type="dxa"/>
          </w:tcPr>
          <w:p w14:paraId="2C94D215" w14:textId="77777777" w:rsidR="00190460" w:rsidRPr="00163B41" w:rsidRDefault="00190460" w:rsidP="00D1199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Наименование тем</w:t>
            </w:r>
          </w:p>
        </w:tc>
        <w:tc>
          <w:tcPr>
            <w:tcW w:w="1134" w:type="dxa"/>
          </w:tcPr>
          <w:p w14:paraId="644C469E" w14:textId="77777777" w:rsidR="00190460" w:rsidRPr="00163B41" w:rsidRDefault="00190460" w:rsidP="00D119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лекции</w:t>
            </w:r>
          </w:p>
        </w:tc>
        <w:tc>
          <w:tcPr>
            <w:tcW w:w="2127" w:type="dxa"/>
          </w:tcPr>
          <w:p w14:paraId="5D3E172E" w14:textId="77777777" w:rsidR="00190460" w:rsidRPr="00163B41" w:rsidRDefault="00190460" w:rsidP="00D119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занятия</w:t>
            </w:r>
          </w:p>
        </w:tc>
      </w:tr>
      <w:tr w:rsidR="004F6376" w:rsidRPr="00163B41" w14:paraId="6E8A912B" w14:textId="77777777" w:rsidTr="00C114FA">
        <w:trPr>
          <w:cantSplit/>
          <w:trHeight w:val="651"/>
        </w:trPr>
        <w:tc>
          <w:tcPr>
            <w:tcW w:w="529" w:type="dxa"/>
          </w:tcPr>
          <w:p w14:paraId="15A4833E"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w:t>
            </w:r>
          </w:p>
        </w:tc>
        <w:tc>
          <w:tcPr>
            <w:tcW w:w="5724" w:type="dxa"/>
          </w:tcPr>
          <w:p w14:paraId="634B99A5" w14:textId="77777777" w:rsidR="004F6376" w:rsidRPr="00163B41" w:rsidRDefault="004F6376" w:rsidP="00D11990">
            <w:pPr>
              <w:spacing w:after="0" w:line="240" w:lineRule="auto"/>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sz w:val="28"/>
                <w:szCs w:val="28"/>
                <w:lang w:eastAsia="ru-RU"/>
              </w:rPr>
              <w:t xml:space="preserve"> Целостный подход к человеку как основа современной психологии. </w:t>
            </w:r>
          </w:p>
        </w:tc>
        <w:tc>
          <w:tcPr>
            <w:tcW w:w="1134" w:type="dxa"/>
          </w:tcPr>
          <w:p w14:paraId="66522AA7"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793B2F17"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6A591FD4" w14:textId="77777777" w:rsidTr="00C114FA">
        <w:trPr>
          <w:cantSplit/>
          <w:trHeight w:val="439"/>
        </w:trPr>
        <w:tc>
          <w:tcPr>
            <w:tcW w:w="529" w:type="dxa"/>
          </w:tcPr>
          <w:p w14:paraId="54F01CB9"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2</w:t>
            </w:r>
          </w:p>
        </w:tc>
        <w:tc>
          <w:tcPr>
            <w:tcW w:w="5724" w:type="dxa"/>
          </w:tcPr>
          <w:p w14:paraId="1A8ADA06" w14:textId="77777777" w:rsidR="004F6376" w:rsidRPr="00163B41" w:rsidRDefault="004F6376" w:rsidP="00D11990">
            <w:pPr>
              <w:spacing w:after="0" w:line="240" w:lineRule="auto"/>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sz w:val="28"/>
                <w:szCs w:val="28"/>
                <w:lang w:eastAsia="ru-RU"/>
              </w:rPr>
              <w:t xml:space="preserve"> Предмет, объект и методы психологии.</w:t>
            </w:r>
          </w:p>
        </w:tc>
        <w:tc>
          <w:tcPr>
            <w:tcW w:w="1134" w:type="dxa"/>
          </w:tcPr>
          <w:p w14:paraId="5BDAD279"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74C951EE"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2EDB05F9" w14:textId="77777777" w:rsidTr="00C114FA">
        <w:trPr>
          <w:cantSplit/>
          <w:trHeight w:val="857"/>
        </w:trPr>
        <w:tc>
          <w:tcPr>
            <w:tcW w:w="529" w:type="dxa"/>
          </w:tcPr>
          <w:p w14:paraId="7826F854"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3</w:t>
            </w:r>
          </w:p>
        </w:tc>
        <w:tc>
          <w:tcPr>
            <w:tcW w:w="5724" w:type="dxa"/>
          </w:tcPr>
          <w:p w14:paraId="0A11B970" w14:textId="77777777"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Вопросы общей психологии и деятельность музыканта-профессионала</w:t>
            </w:r>
          </w:p>
        </w:tc>
        <w:tc>
          <w:tcPr>
            <w:tcW w:w="1134" w:type="dxa"/>
          </w:tcPr>
          <w:p w14:paraId="6503A82B"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58577973"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66909D14" w14:textId="77777777" w:rsidTr="00C114FA">
        <w:trPr>
          <w:cantSplit/>
          <w:trHeight w:val="380"/>
        </w:trPr>
        <w:tc>
          <w:tcPr>
            <w:tcW w:w="529" w:type="dxa"/>
          </w:tcPr>
          <w:p w14:paraId="2380E917"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4</w:t>
            </w:r>
          </w:p>
        </w:tc>
        <w:tc>
          <w:tcPr>
            <w:tcW w:w="5724" w:type="dxa"/>
          </w:tcPr>
          <w:p w14:paraId="237AE3B6" w14:textId="77777777"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Личность – основные понятия и подходы к изучению</w:t>
            </w:r>
          </w:p>
        </w:tc>
        <w:tc>
          <w:tcPr>
            <w:tcW w:w="1134" w:type="dxa"/>
          </w:tcPr>
          <w:p w14:paraId="3C7E741D"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5A3962D0"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40EF1143" w14:textId="77777777" w:rsidTr="00C114FA">
        <w:trPr>
          <w:cantSplit/>
          <w:trHeight w:val="540"/>
        </w:trPr>
        <w:tc>
          <w:tcPr>
            <w:tcW w:w="529" w:type="dxa"/>
          </w:tcPr>
          <w:p w14:paraId="54E6E819"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5</w:t>
            </w:r>
          </w:p>
        </w:tc>
        <w:tc>
          <w:tcPr>
            <w:tcW w:w="5724" w:type="dxa"/>
          </w:tcPr>
          <w:p w14:paraId="3962ED23" w14:textId="77777777"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Методы практической психологии и музыкальная деятельность</w:t>
            </w:r>
          </w:p>
        </w:tc>
        <w:tc>
          <w:tcPr>
            <w:tcW w:w="1134" w:type="dxa"/>
          </w:tcPr>
          <w:p w14:paraId="23301A54"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076ECE5A"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3C33B55B" w14:textId="77777777" w:rsidTr="00C114FA">
        <w:trPr>
          <w:cantSplit/>
          <w:trHeight w:val="580"/>
        </w:trPr>
        <w:tc>
          <w:tcPr>
            <w:tcW w:w="529" w:type="dxa"/>
          </w:tcPr>
          <w:p w14:paraId="2E760484"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6</w:t>
            </w:r>
          </w:p>
        </w:tc>
        <w:tc>
          <w:tcPr>
            <w:tcW w:w="5724" w:type="dxa"/>
          </w:tcPr>
          <w:p w14:paraId="0098193E" w14:textId="77777777" w:rsidR="004F6376" w:rsidRPr="00163B41" w:rsidRDefault="004F6376" w:rsidP="00D11990">
            <w:pPr>
              <w:spacing w:after="0" w:line="240" w:lineRule="auto"/>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sz w:val="28"/>
                <w:szCs w:val="28"/>
                <w:lang w:eastAsia="ru-RU"/>
              </w:rPr>
              <w:t xml:space="preserve"> Соотношение психологии и педагогики на уровне теории и практики</w:t>
            </w:r>
          </w:p>
        </w:tc>
        <w:tc>
          <w:tcPr>
            <w:tcW w:w="1134" w:type="dxa"/>
          </w:tcPr>
          <w:p w14:paraId="660D1878"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1F708F3C"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6E76088D" w14:textId="77777777" w:rsidTr="00C114FA">
        <w:trPr>
          <w:cantSplit/>
          <w:trHeight w:val="660"/>
        </w:trPr>
        <w:tc>
          <w:tcPr>
            <w:tcW w:w="529" w:type="dxa"/>
          </w:tcPr>
          <w:p w14:paraId="26C1459E"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7</w:t>
            </w:r>
          </w:p>
        </w:tc>
        <w:tc>
          <w:tcPr>
            <w:tcW w:w="5724" w:type="dxa"/>
          </w:tcPr>
          <w:p w14:paraId="5F9884E8" w14:textId="77777777"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Педагогика: объект, предмет, задачи, функции, методы</w:t>
            </w:r>
          </w:p>
        </w:tc>
        <w:tc>
          <w:tcPr>
            <w:tcW w:w="1134" w:type="dxa"/>
          </w:tcPr>
          <w:p w14:paraId="792F8F32"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309565FB"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5F0A4642" w14:textId="77777777" w:rsidTr="00C114FA">
        <w:trPr>
          <w:cantSplit/>
          <w:trHeight w:val="540"/>
        </w:trPr>
        <w:tc>
          <w:tcPr>
            <w:tcW w:w="529" w:type="dxa"/>
          </w:tcPr>
          <w:p w14:paraId="4132F62B"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8</w:t>
            </w:r>
          </w:p>
        </w:tc>
        <w:tc>
          <w:tcPr>
            <w:tcW w:w="5724" w:type="dxa"/>
          </w:tcPr>
          <w:p w14:paraId="5B1AADA8" w14:textId="77777777"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Воспитание и развитие</w:t>
            </w:r>
          </w:p>
        </w:tc>
        <w:tc>
          <w:tcPr>
            <w:tcW w:w="1134" w:type="dxa"/>
          </w:tcPr>
          <w:p w14:paraId="2984DE4C"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6950E266"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41232C50" w14:textId="77777777" w:rsidTr="00C114FA">
        <w:trPr>
          <w:cantSplit/>
          <w:trHeight w:val="820"/>
        </w:trPr>
        <w:tc>
          <w:tcPr>
            <w:tcW w:w="529" w:type="dxa"/>
          </w:tcPr>
          <w:p w14:paraId="28363EB3"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9</w:t>
            </w:r>
          </w:p>
        </w:tc>
        <w:tc>
          <w:tcPr>
            <w:tcW w:w="5724" w:type="dxa"/>
          </w:tcPr>
          <w:p w14:paraId="44102202" w14:textId="77777777" w:rsidR="004F6376" w:rsidRPr="00163B41" w:rsidRDefault="004F6376" w:rsidP="00D11990">
            <w:pPr>
              <w:spacing w:after="0" w:line="240" w:lineRule="auto"/>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sz w:val="28"/>
                <w:szCs w:val="28"/>
                <w:lang w:eastAsia="ru-RU"/>
              </w:rPr>
              <w:t xml:space="preserve"> Возрастные особенности личности в связи с задачами воспитания и развития.</w:t>
            </w:r>
          </w:p>
        </w:tc>
        <w:tc>
          <w:tcPr>
            <w:tcW w:w="1134" w:type="dxa"/>
          </w:tcPr>
          <w:p w14:paraId="39F57D6B"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19D951C8"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7CF4836B" w14:textId="77777777" w:rsidTr="00C114FA">
        <w:trPr>
          <w:cantSplit/>
          <w:trHeight w:val="430"/>
        </w:trPr>
        <w:tc>
          <w:tcPr>
            <w:tcW w:w="529" w:type="dxa"/>
          </w:tcPr>
          <w:p w14:paraId="7D67DDEA"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10</w:t>
            </w:r>
          </w:p>
        </w:tc>
        <w:tc>
          <w:tcPr>
            <w:tcW w:w="5724" w:type="dxa"/>
          </w:tcPr>
          <w:p w14:paraId="14B94695" w14:textId="77777777"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Дидактика. Педагогический процесс.</w:t>
            </w:r>
          </w:p>
        </w:tc>
        <w:tc>
          <w:tcPr>
            <w:tcW w:w="1134" w:type="dxa"/>
          </w:tcPr>
          <w:p w14:paraId="22D57D40"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7332BFC9"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2769B5ED" w14:textId="77777777" w:rsidTr="00C114FA">
        <w:trPr>
          <w:cantSplit/>
          <w:trHeight w:val="520"/>
        </w:trPr>
        <w:tc>
          <w:tcPr>
            <w:tcW w:w="529" w:type="dxa"/>
          </w:tcPr>
          <w:p w14:paraId="4B629462"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11</w:t>
            </w:r>
          </w:p>
        </w:tc>
        <w:tc>
          <w:tcPr>
            <w:tcW w:w="5724" w:type="dxa"/>
          </w:tcPr>
          <w:p w14:paraId="1FE35ED4" w14:textId="77777777"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Музыкальная педагогика: сущность и специфика отрасли</w:t>
            </w:r>
          </w:p>
        </w:tc>
        <w:tc>
          <w:tcPr>
            <w:tcW w:w="1134" w:type="dxa"/>
          </w:tcPr>
          <w:p w14:paraId="70B99BB7"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1B97BE3C"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3D35547E" w14:textId="77777777" w:rsidTr="00C114FA">
        <w:trPr>
          <w:cantSplit/>
          <w:trHeight w:val="666"/>
        </w:trPr>
        <w:tc>
          <w:tcPr>
            <w:tcW w:w="529" w:type="dxa"/>
          </w:tcPr>
          <w:p w14:paraId="1D750C6F"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12</w:t>
            </w:r>
          </w:p>
        </w:tc>
        <w:tc>
          <w:tcPr>
            <w:tcW w:w="5724" w:type="dxa"/>
          </w:tcPr>
          <w:p w14:paraId="2E6AAECE" w14:textId="77777777" w:rsidR="004F6376" w:rsidRPr="00163B41" w:rsidRDefault="004F6376" w:rsidP="00D11990">
            <w:pPr>
              <w:spacing w:after="0" w:line="240" w:lineRule="auto"/>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sz w:val="28"/>
                <w:szCs w:val="28"/>
                <w:lang w:eastAsia="ru-RU"/>
              </w:rPr>
              <w:t xml:space="preserve"> Предмет, задачи и структура музыкальной психологии</w:t>
            </w:r>
          </w:p>
        </w:tc>
        <w:tc>
          <w:tcPr>
            <w:tcW w:w="1134" w:type="dxa"/>
          </w:tcPr>
          <w:p w14:paraId="4DC0DC51"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7AD0F433"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79EAA66F" w14:textId="77777777" w:rsidTr="00C114FA">
        <w:trPr>
          <w:cantSplit/>
          <w:trHeight w:val="273"/>
        </w:trPr>
        <w:tc>
          <w:tcPr>
            <w:tcW w:w="529" w:type="dxa"/>
          </w:tcPr>
          <w:p w14:paraId="41F74B4D"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13</w:t>
            </w:r>
          </w:p>
        </w:tc>
        <w:tc>
          <w:tcPr>
            <w:tcW w:w="5724" w:type="dxa"/>
          </w:tcPr>
          <w:p w14:paraId="4710A788" w14:textId="77777777"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Психология музыкальных способностей</w:t>
            </w:r>
          </w:p>
        </w:tc>
        <w:tc>
          <w:tcPr>
            <w:tcW w:w="1134" w:type="dxa"/>
          </w:tcPr>
          <w:p w14:paraId="64F7EF16"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169C014D"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78A5D6E7" w14:textId="77777777" w:rsidTr="00C114FA">
        <w:trPr>
          <w:cantSplit/>
          <w:trHeight w:val="336"/>
        </w:trPr>
        <w:tc>
          <w:tcPr>
            <w:tcW w:w="529" w:type="dxa"/>
          </w:tcPr>
          <w:p w14:paraId="39FFEAC2"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14</w:t>
            </w:r>
          </w:p>
        </w:tc>
        <w:tc>
          <w:tcPr>
            <w:tcW w:w="5724" w:type="dxa"/>
          </w:tcPr>
          <w:p w14:paraId="29DDE6D3" w14:textId="77777777"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Психология музыкального восприятия</w:t>
            </w:r>
          </w:p>
        </w:tc>
        <w:tc>
          <w:tcPr>
            <w:tcW w:w="1134" w:type="dxa"/>
          </w:tcPr>
          <w:p w14:paraId="40ECF808"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5DF41A67"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2BDD89CA" w14:textId="77777777" w:rsidTr="00C114FA">
        <w:trPr>
          <w:cantSplit/>
          <w:trHeight w:val="666"/>
        </w:trPr>
        <w:tc>
          <w:tcPr>
            <w:tcW w:w="529" w:type="dxa"/>
          </w:tcPr>
          <w:p w14:paraId="0D3254EE"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15</w:t>
            </w:r>
          </w:p>
        </w:tc>
        <w:tc>
          <w:tcPr>
            <w:tcW w:w="5724" w:type="dxa"/>
          </w:tcPr>
          <w:p w14:paraId="5EF0EF6C" w14:textId="77777777"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Психологические проблемы профессиональной музыкальной деятельности</w:t>
            </w:r>
          </w:p>
        </w:tc>
        <w:tc>
          <w:tcPr>
            <w:tcW w:w="1134" w:type="dxa"/>
          </w:tcPr>
          <w:p w14:paraId="5C1DEE94"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035696A2"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7C79C3C0" w14:textId="77777777" w:rsidTr="00C114FA">
        <w:trPr>
          <w:cantSplit/>
          <w:trHeight w:val="378"/>
        </w:trPr>
        <w:tc>
          <w:tcPr>
            <w:tcW w:w="529" w:type="dxa"/>
          </w:tcPr>
          <w:p w14:paraId="6CFBC20D"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16</w:t>
            </w:r>
          </w:p>
        </w:tc>
        <w:tc>
          <w:tcPr>
            <w:tcW w:w="5724" w:type="dxa"/>
          </w:tcPr>
          <w:p w14:paraId="11506B5B" w14:textId="77777777"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Социальная психология музыки</w:t>
            </w:r>
          </w:p>
        </w:tc>
        <w:tc>
          <w:tcPr>
            <w:tcW w:w="1134" w:type="dxa"/>
          </w:tcPr>
          <w:p w14:paraId="553334A2"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28771BFF"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556CBD91" w14:textId="77777777" w:rsidTr="00C114FA">
        <w:trPr>
          <w:cantSplit/>
          <w:trHeight w:val="300"/>
        </w:trPr>
        <w:tc>
          <w:tcPr>
            <w:tcW w:w="529" w:type="dxa"/>
          </w:tcPr>
          <w:p w14:paraId="66578CD7"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17</w:t>
            </w:r>
          </w:p>
        </w:tc>
        <w:tc>
          <w:tcPr>
            <w:tcW w:w="5724" w:type="dxa"/>
          </w:tcPr>
          <w:p w14:paraId="47C30A1E" w14:textId="77777777" w:rsidR="004F6376" w:rsidRPr="00163B41" w:rsidRDefault="004F6376" w:rsidP="00D11990">
            <w:pPr>
              <w:spacing w:after="0" w:line="240" w:lineRule="auto"/>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sz w:val="28"/>
                <w:szCs w:val="28"/>
                <w:lang w:eastAsia="ru-RU"/>
              </w:rPr>
              <w:t xml:space="preserve"> Музыкотерапия</w:t>
            </w:r>
          </w:p>
        </w:tc>
        <w:tc>
          <w:tcPr>
            <w:tcW w:w="1134" w:type="dxa"/>
          </w:tcPr>
          <w:p w14:paraId="2067FDF6"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508690C5"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57FCFD79" w14:textId="77777777" w:rsidTr="00C114FA">
        <w:trPr>
          <w:cantSplit/>
          <w:trHeight w:val="378"/>
        </w:trPr>
        <w:tc>
          <w:tcPr>
            <w:tcW w:w="529" w:type="dxa"/>
          </w:tcPr>
          <w:p w14:paraId="47B14203"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18</w:t>
            </w:r>
          </w:p>
        </w:tc>
        <w:tc>
          <w:tcPr>
            <w:tcW w:w="5724" w:type="dxa"/>
          </w:tcPr>
          <w:p w14:paraId="763E3ADD" w14:textId="77777777" w:rsidR="004F6376" w:rsidRPr="00163B41" w:rsidRDefault="004F6376" w:rsidP="00D11990">
            <w:pPr>
              <w:spacing w:after="0" w:line="240" w:lineRule="auto"/>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 Психология музыкального творчества</w:t>
            </w:r>
          </w:p>
        </w:tc>
        <w:tc>
          <w:tcPr>
            <w:tcW w:w="1134" w:type="dxa"/>
          </w:tcPr>
          <w:p w14:paraId="4C651EF4"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c>
          <w:tcPr>
            <w:tcW w:w="2127" w:type="dxa"/>
          </w:tcPr>
          <w:p w14:paraId="5E615B6B"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val="en-US" w:eastAsia="ru-RU"/>
              </w:rPr>
            </w:pPr>
            <w:r w:rsidRPr="00163B41">
              <w:rPr>
                <w:rFonts w:ascii="Times New Roman" w:eastAsia="Times New Roman" w:hAnsi="Times New Roman" w:cs="Times New Roman"/>
                <w:sz w:val="28"/>
                <w:szCs w:val="28"/>
                <w:lang w:val="en-US" w:eastAsia="ru-RU"/>
              </w:rPr>
              <w:t>2</w:t>
            </w:r>
          </w:p>
        </w:tc>
      </w:tr>
      <w:tr w:rsidR="004F6376" w:rsidRPr="00163B41" w14:paraId="7A746ACE" w14:textId="77777777" w:rsidTr="00C114FA">
        <w:trPr>
          <w:cantSplit/>
          <w:trHeight w:val="313"/>
        </w:trPr>
        <w:tc>
          <w:tcPr>
            <w:tcW w:w="529" w:type="dxa"/>
          </w:tcPr>
          <w:p w14:paraId="1F94F07D" w14:textId="77777777" w:rsidR="004F6376" w:rsidRPr="00163B41" w:rsidRDefault="004F6376" w:rsidP="00D11990">
            <w:pPr>
              <w:spacing w:after="0" w:line="240" w:lineRule="auto"/>
              <w:jc w:val="center"/>
              <w:rPr>
                <w:rFonts w:ascii="Times New Roman" w:eastAsia="Times New Roman" w:hAnsi="Times New Roman" w:cs="Times New Roman"/>
                <w:sz w:val="28"/>
                <w:szCs w:val="28"/>
                <w:lang w:eastAsia="ru-RU"/>
              </w:rPr>
            </w:pPr>
          </w:p>
        </w:tc>
        <w:tc>
          <w:tcPr>
            <w:tcW w:w="5724" w:type="dxa"/>
          </w:tcPr>
          <w:p w14:paraId="2FDAA39C" w14:textId="77777777" w:rsidR="004F6376" w:rsidRPr="00163B41" w:rsidRDefault="004F6376" w:rsidP="00D11990">
            <w:pPr>
              <w:spacing w:after="0" w:line="240" w:lineRule="auto"/>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Всего: </w:t>
            </w:r>
            <w:r w:rsidRPr="004F6376">
              <w:rPr>
                <w:rFonts w:ascii="Times New Roman" w:eastAsia="Times New Roman" w:hAnsi="Times New Roman" w:cs="Times New Roman"/>
                <w:b/>
                <w:sz w:val="28"/>
                <w:szCs w:val="28"/>
                <w:lang w:eastAsia="ru-RU"/>
              </w:rPr>
              <w:t>72 часа</w:t>
            </w:r>
            <w:r w:rsidRPr="004F6376">
              <w:rPr>
                <w:rFonts w:ascii="Times New Roman" w:eastAsia="Times New Roman" w:hAnsi="Times New Roman" w:cs="Times New Roman"/>
                <w:b/>
                <w:sz w:val="32"/>
                <w:szCs w:val="32"/>
                <w:lang w:eastAsia="ru-RU"/>
              </w:rPr>
              <w:t xml:space="preserve"> </w:t>
            </w:r>
          </w:p>
        </w:tc>
        <w:tc>
          <w:tcPr>
            <w:tcW w:w="1134" w:type="dxa"/>
          </w:tcPr>
          <w:p w14:paraId="71C353FD" w14:textId="77777777" w:rsidR="004F6376" w:rsidRPr="004F6376" w:rsidRDefault="004F6376" w:rsidP="00D11990">
            <w:pPr>
              <w:spacing w:after="0" w:line="240" w:lineRule="auto"/>
              <w:jc w:val="center"/>
              <w:rPr>
                <w:rFonts w:ascii="Times New Roman" w:eastAsia="Times New Roman" w:hAnsi="Times New Roman" w:cs="Times New Roman"/>
                <w:b/>
                <w:sz w:val="28"/>
                <w:szCs w:val="28"/>
                <w:lang w:val="en-US" w:eastAsia="ru-RU"/>
              </w:rPr>
            </w:pPr>
            <w:r w:rsidRPr="004F6376">
              <w:rPr>
                <w:rFonts w:ascii="Times New Roman" w:eastAsia="Times New Roman" w:hAnsi="Times New Roman" w:cs="Times New Roman"/>
                <w:b/>
                <w:sz w:val="28"/>
                <w:szCs w:val="28"/>
                <w:lang w:val="en-US" w:eastAsia="ru-RU"/>
              </w:rPr>
              <w:t>36</w:t>
            </w:r>
          </w:p>
        </w:tc>
        <w:tc>
          <w:tcPr>
            <w:tcW w:w="2127" w:type="dxa"/>
          </w:tcPr>
          <w:p w14:paraId="6D79F337" w14:textId="77777777" w:rsidR="004F6376" w:rsidRPr="004F6376" w:rsidRDefault="004F6376" w:rsidP="00D11990">
            <w:pPr>
              <w:spacing w:after="0" w:line="240" w:lineRule="auto"/>
              <w:jc w:val="center"/>
              <w:rPr>
                <w:rFonts w:ascii="Times New Roman" w:eastAsia="Times New Roman" w:hAnsi="Times New Roman" w:cs="Times New Roman"/>
                <w:b/>
                <w:sz w:val="28"/>
                <w:szCs w:val="28"/>
                <w:lang w:val="en-US" w:eastAsia="ru-RU"/>
              </w:rPr>
            </w:pPr>
            <w:r w:rsidRPr="004F6376">
              <w:rPr>
                <w:rFonts w:ascii="Times New Roman" w:eastAsia="Times New Roman" w:hAnsi="Times New Roman" w:cs="Times New Roman"/>
                <w:b/>
                <w:sz w:val="28"/>
                <w:szCs w:val="28"/>
                <w:lang w:val="en-US" w:eastAsia="ru-RU"/>
              </w:rPr>
              <w:t>36</w:t>
            </w:r>
          </w:p>
        </w:tc>
      </w:tr>
    </w:tbl>
    <w:p w14:paraId="5F325B58"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lastRenderedPageBreak/>
        <w:t xml:space="preserve">Тема 1. Целостный подход к человеку как основа современной психологии. </w:t>
      </w:r>
    </w:p>
    <w:p w14:paraId="29E71836"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Формы существования и передачи психологических знаний. Задачи «академического»  психологического направления. Задачи «практической» психологии. Принципы целостного подхода к человеку в современной психологии</w:t>
      </w:r>
    </w:p>
    <w:p w14:paraId="21988FE8"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2. Предмет, объект и методы психологии.</w:t>
      </w:r>
    </w:p>
    <w:p w14:paraId="74D58B46" w14:textId="77777777" w:rsid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История, основные школы и направления мировой психологии. Проблематика предмета, объекта и методов психологии. Место психологии в системе наук.</w:t>
      </w:r>
    </w:p>
    <w:p w14:paraId="3F4CEE05"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3. Вопросы общей психологии и деятельность музыканта-профессионала</w:t>
      </w:r>
    </w:p>
    <w:p w14:paraId="05541DBF"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Психика и организм. Психика, поведение и деятельность. Основные функции психики. Развитие психики в процессе онтогенеза и филогенеза. Мозг и психика. Структура психики. Основные психические процессы. Структура сознания. Особенности проявления психических процессов и структуры сознания человека в деятельности музыканта.</w:t>
      </w:r>
    </w:p>
    <w:p w14:paraId="0705D965"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Понятие о познавательных процессах. Ощущение. Восприятие. Представление. Воображение. Мышление и интеллект. Творчество. Внимание. Память. Эмоции и чувства. Отражение эмоций в музыке и музыкальной деятельности человека. Общение и речь. Общение и речь в музыке и музыкальной деятельности</w:t>
      </w:r>
    </w:p>
    <w:p w14:paraId="0671A33B"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4. Личность – основные понятия и подходы к изучению</w:t>
      </w:r>
    </w:p>
    <w:p w14:paraId="508FB000"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Индивид, личность, субъект, индивидуальность. Личность: её формирование и развитие. Условия развития личности. Образ мира, его функции и проблемы его формирования. Личностная психологическая проблема и основные методы практической психологии.</w:t>
      </w:r>
      <w:r w:rsidRPr="00163B41">
        <w:rPr>
          <w:rFonts w:ascii="Times New Roman" w:eastAsia="Times New Roman" w:hAnsi="Times New Roman" w:cs="Times New Roman"/>
          <w:b/>
          <w:bCs/>
          <w:sz w:val="28"/>
          <w:szCs w:val="28"/>
          <w:lang w:eastAsia="ru-RU"/>
        </w:rPr>
        <w:t xml:space="preserve"> </w:t>
      </w:r>
      <w:r w:rsidRPr="00163B41">
        <w:rPr>
          <w:rFonts w:ascii="Times New Roman" w:eastAsia="Times New Roman" w:hAnsi="Times New Roman" w:cs="Times New Roman"/>
          <w:sz w:val="28"/>
          <w:szCs w:val="28"/>
          <w:lang w:eastAsia="ru-RU"/>
        </w:rPr>
        <w:t>Личность с позиций основных направлений мировой психологии</w:t>
      </w:r>
    </w:p>
    <w:p w14:paraId="335FD83A"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5. Методы практической психологии и музыкальная деятельность</w:t>
      </w:r>
    </w:p>
    <w:p w14:paraId="7EF6F5F1"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lastRenderedPageBreak/>
        <w:t xml:space="preserve">Телесно ориентированные направления в психологии. «Зонный» и «функциональный» подходы в телесно ориентированной психологии, их применение в музыкальной педагогике. </w:t>
      </w:r>
    </w:p>
    <w:p w14:paraId="63462CB0"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Психологическое пространство и психологическая атмосфера. Основные характеристики «психологического пространства» и их функции. Основные характеристики «психологической атмосферы» и их функции.</w:t>
      </w:r>
    </w:p>
    <w:p w14:paraId="162D4BCF"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Психоаналитические концепции личности. Структура личности с позиции различных психоаналитических подходов. Формы проявления бессознательного. «Игры», «защиты», «компенсации».</w:t>
      </w:r>
      <w:r w:rsidR="00B02D6E">
        <w:rPr>
          <w:rFonts w:ascii="Times New Roman" w:eastAsia="Times New Roman" w:hAnsi="Times New Roman" w:cs="Times New Roman"/>
          <w:sz w:val="28"/>
          <w:szCs w:val="28"/>
          <w:lang w:eastAsia="ru-RU"/>
        </w:rPr>
        <w:t xml:space="preserve"> </w:t>
      </w:r>
      <w:proofErr w:type="spellStart"/>
      <w:r w:rsidRPr="00163B41">
        <w:rPr>
          <w:rFonts w:ascii="Times New Roman" w:eastAsia="Times New Roman" w:hAnsi="Times New Roman" w:cs="Times New Roman"/>
          <w:sz w:val="28"/>
          <w:szCs w:val="28"/>
          <w:lang w:eastAsia="ru-RU"/>
        </w:rPr>
        <w:t>Субличности</w:t>
      </w:r>
      <w:proofErr w:type="spellEnd"/>
      <w:r w:rsidRPr="00163B41">
        <w:rPr>
          <w:rFonts w:ascii="Times New Roman" w:eastAsia="Times New Roman" w:hAnsi="Times New Roman" w:cs="Times New Roman"/>
          <w:sz w:val="28"/>
          <w:szCs w:val="28"/>
          <w:lang w:eastAsia="ru-RU"/>
        </w:rPr>
        <w:t xml:space="preserve">, социальные роли и жизненные сценарии. Общение и конфликт с позиции </w:t>
      </w:r>
      <w:proofErr w:type="spellStart"/>
      <w:r w:rsidRPr="00163B41">
        <w:rPr>
          <w:rFonts w:ascii="Times New Roman" w:eastAsia="Times New Roman" w:hAnsi="Times New Roman" w:cs="Times New Roman"/>
          <w:sz w:val="28"/>
          <w:szCs w:val="28"/>
          <w:lang w:eastAsia="ru-RU"/>
        </w:rPr>
        <w:t>трансактного</w:t>
      </w:r>
      <w:proofErr w:type="spellEnd"/>
      <w:r w:rsidRPr="00163B41">
        <w:rPr>
          <w:rFonts w:ascii="Times New Roman" w:eastAsia="Times New Roman" w:hAnsi="Times New Roman" w:cs="Times New Roman"/>
          <w:sz w:val="28"/>
          <w:szCs w:val="28"/>
          <w:lang w:eastAsia="ru-RU"/>
        </w:rPr>
        <w:t xml:space="preserve"> анализа.</w:t>
      </w:r>
    </w:p>
    <w:p w14:paraId="62C1FEF1"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Бихевиоризм, его история и пути развития. Формы и виды подкреплений. </w:t>
      </w:r>
      <w:proofErr w:type="spellStart"/>
      <w:r w:rsidRPr="00163B41">
        <w:rPr>
          <w:rFonts w:ascii="Times New Roman" w:eastAsia="Times New Roman" w:hAnsi="Times New Roman" w:cs="Times New Roman"/>
          <w:sz w:val="28"/>
          <w:szCs w:val="28"/>
          <w:lang w:eastAsia="ru-RU"/>
        </w:rPr>
        <w:t>Угашение</w:t>
      </w:r>
      <w:proofErr w:type="spellEnd"/>
      <w:r w:rsidRPr="00163B41">
        <w:rPr>
          <w:rFonts w:ascii="Times New Roman" w:eastAsia="Times New Roman" w:hAnsi="Times New Roman" w:cs="Times New Roman"/>
          <w:sz w:val="28"/>
          <w:szCs w:val="28"/>
          <w:lang w:eastAsia="ru-RU"/>
        </w:rPr>
        <w:t>. Наказание. «Технология поведения» и поведенческий тренинг.</w:t>
      </w:r>
    </w:p>
    <w:p w14:paraId="475E4CFA"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«Гуманистические» направления в психологии – история и пути развития.  Самоактуализация, черты актуализированной личности. Базовые потребности человека и возможность их реализации. Проблема возможностей человека с позиций психологов-гуманистов.</w:t>
      </w:r>
    </w:p>
    <w:p w14:paraId="07BBDC1B"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6. Соотношение психологии и педагогики на уровне теории и практики</w:t>
      </w:r>
    </w:p>
    <w:p w14:paraId="4CF79DA6"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Общая характеристика взаимосвязи психологических и педагогических принципов и методов; применение психологических приёмов в педагогической практике; </w:t>
      </w:r>
      <w:proofErr w:type="spellStart"/>
      <w:r w:rsidRPr="00163B41">
        <w:rPr>
          <w:rFonts w:ascii="Times New Roman" w:eastAsia="Times New Roman" w:hAnsi="Times New Roman" w:cs="Times New Roman"/>
          <w:sz w:val="28"/>
          <w:szCs w:val="28"/>
          <w:lang w:eastAsia="ru-RU"/>
        </w:rPr>
        <w:t>бихевиоральная</w:t>
      </w:r>
      <w:proofErr w:type="spellEnd"/>
      <w:r w:rsidRPr="00163B41">
        <w:rPr>
          <w:rFonts w:ascii="Times New Roman" w:eastAsia="Times New Roman" w:hAnsi="Times New Roman" w:cs="Times New Roman"/>
          <w:sz w:val="28"/>
          <w:szCs w:val="28"/>
          <w:lang w:eastAsia="ru-RU"/>
        </w:rPr>
        <w:t xml:space="preserve"> педагогика; «гуманистическая» педагогика; психоаналитическая педагогика и др.</w:t>
      </w:r>
    </w:p>
    <w:p w14:paraId="5267B8BA"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7. Педагогика: объект, предмет, задачи, функции, методы</w:t>
      </w:r>
    </w:p>
    <w:p w14:paraId="7026A616"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Основные категории педагогики: образование, воспитание, обучение, педагогическая деятельность, педагогическое взаимодействие, педагогическая технология, педагогическая задача. Семья как субъект педагогического взаимодействия и социокультурная среда воспитания и развития личности. Структура и отрасли педагогики.</w:t>
      </w:r>
    </w:p>
    <w:p w14:paraId="15BE9720"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lastRenderedPageBreak/>
        <w:t>Проблемы педагогического общения («язык» педагогического общения; личностный и функциональный уровни общения; педагогический «контракт»; задачи и сверхзадачи участников педагогического процесса; целостный подход)</w:t>
      </w:r>
    </w:p>
    <w:p w14:paraId="4BB8674A"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8. Воспитание и развитие.</w:t>
      </w:r>
    </w:p>
    <w:p w14:paraId="7C5F525A"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Понятие о воспитании. Концепции воспитания (нормативная, информационная, развивающая, «смутно-расплывчатая»). Понятие о развитии. Факторы развития человека. Основные подходы к проблеме развития (евгенический, анти-евгенический, гуманистический). Механизмы развития и воспитания человека. Модели взаимодействия педагога и воспитанника (соперничество, сотрудничество, отчуждение). Условия успешного взаимодействия (желание, доверие, активное «отношение»). Стили взаимоотношений педагога и воспитанника (авторитарный, демократический, заискивающий, непоследовательный, либеральный, игнорирующий).</w:t>
      </w:r>
    </w:p>
    <w:p w14:paraId="6FE74A0B" w14:textId="77777777" w:rsidR="00163B41" w:rsidRPr="00163B41" w:rsidRDefault="00163B41" w:rsidP="00190460">
      <w:pPr>
        <w:spacing w:after="0" w:line="360" w:lineRule="auto"/>
        <w:ind w:firstLine="709"/>
        <w:jc w:val="both"/>
        <w:rPr>
          <w:rFonts w:ascii="Times New Roman" w:eastAsia="Times New Roman" w:hAnsi="Times New Roman" w:cs="Times New Roman"/>
          <w:b/>
          <w:iCs/>
          <w:sz w:val="28"/>
          <w:szCs w:val="28"/>
          <w:lang w:eastAsia="ru-RU"/>
        </w:rPr>
      </w:pPr>
      <w:r w:rsidRPr="00163B41">
        <w:rPr>
          <w:rFonts w:ascii="Times New Roman" w:eastAsia="Times New Roman" w:hAnsi="Times New Roman" w:cs="Times New Roman"/>
          <w:b/>
          <w:iCs/>
          <w:sz w:val="28"/>
          <w:szCs w:val="28"/>
          <w:lang w:eastAsia="ru-RU"/>
        </w:rPr>
        <w:t xml:space="preserve">Тема 9. Возрастные особенности личности в связи с задачами воспитания и развития. </w:t>
      </w:r>
    </w:p>
    <w:p w14:paraId="171071DF"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Понятие о возрасте. Психологические особенности возрастного, личного и профессионального развития человека. Возрастные периодизации. Возрастные этапы, </w:t>
      </w:r>
      <w:proofErr w:type="spellStart"/>
      <w:r w:rsidRPr="00163B41">
        <w:rPr>
          <w:rFonts w:ascii="Times New Roman" w:eastAsia="Times New Roman" w:hAnsi="Times New Roman" w:cs="Times New Roman"/>
          <w:sz w:val="28"/>
          <w:szCs w:val="28"/>
          <w:lang w:eastAsia="ru-RU"/>
        </w:rPr>
        <w:t>сензитивные</w:t>
      </w:r>
      <w:proofErr w:type="spellEnd"/>
      <w:r w:rsidRPr="00163B41">
        <w:rPr>
          <w:rFonts w:ascii="Times New Roman" w:eastAsia="Times New Roman" w:hAnsi="Times New Roman" w:cs="Times New Roman"/>
          <w:sz w:val="28"/>
          <w:szCs w:val="28"/>
          <w:lang w:eastAsia="ru-RU"/>
        </w:rPr>
        <w:t xml:space="preserve"> периоды, кризисы.</w:t>
      </w:r>
    </w:p>
    <w:p w14:paraId="6CED44D0"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10. Дидактика</w:t>
      </w:r>
    </w:p>
    <w:p w14:paraId="6575C05E"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Основные категории дидактики. Обучение и образование – черты сходства и отличия понятий. Принципы обучения (наглядности, доступности, индивидуального подхода, воспитывающего обучения, систематичности, активности). Концепции обучения: преподавание, стимуляция, консультация (руководство). Проблема оценочной деятельности педагога. Оценка и отметка. Свойства учебного материала.</w:t>
      </w:r>
    </w:p>
    <w:p w14:paraId="7161CA0F"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 xml:space="preserve">Тема 10 а. Педагогический процесс. </w:t>
      </w:r>
    </w:p>
    <w:p w14:paraId="4F91A193"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Образовательная, воспитательная и развивающие функции обучения. Воспитание в педагогическом процессе. Общие формы организации учебной деятельности. Урок, лекция, семинарские, практические и лабораторные занятия, диспут, конференция, зачёт, экзамен, факультативные занятия, консультация. </w:t>
      </w:r>
      <w:r w:rsidRPr="00163B41">
        <w:rPr>
          <w:rFonts w:ascii="Times New Roman" w:eastAsia="Times New Roman" w:hAnsi="Times New Roman" w:cs="Times New Roman"/>
          <w:sz w:val="28"/>
          <w:szCs w:val="28"/>
          <w:lang w:eastAsia="ru-RU"/>
        </w:rPr>
        <w:lastRenderedPageBreak/>
        <w:t>Методы, приёмы, средства организации и управления педагогическим процессом. Управление образовательными системами.</w:t>
      </w:r>
    </w:p>
    <w:p w14:paraId="20F0759F"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11. Музыкальная педагогика: сущность и специфика отрасли</w:t>
      </w:r>
    </w:p>
    <w:p w14:paraId="43DD19D8"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Психологические факторы профессионального общения и обучения в музыкальной деятельности. Индивидуальный стиль деятельности педагога-музыканта. Проблемы самообразования и саморегуляции педагога-музыканта. Функциональные состояния в деятельности музыканта-исполнителя и педагога.</w:t>
      </w:r>
    </w:p>
    <w:p w14:paraId="14355F72"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12. Предмет, задачи и структура музыкальной психологии</w:t>
      </w:r>
    </w:p>
    <w:p w14:paraId="5E9B4213"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Предмет музыкальной психологии. История музыкальной психологии. Основные разделы музыкальной психологии: психология музыкальных способностей, психология музыкального творчества (психология исполнительского творчества, психология композиторского творчества психология творчества музыковеда), психология музыкального восприятия,</w:t>
      </w:r>
      <w:r w:rsidRPr="00163B41">
        <w:rPr>
          <w:rFonts w:ascii="Times New Roman" w:eastAsia="Times New Roman" w:hAnsi="Times New Roman" w:cs="Times New Roman"/>
          <w:b/>
          <w:bCs/>
          <w:sz w:val="28"/>
          <w:szCs w:val="28"/>
          <w:lang w:eastAsia="ru-RU"/>
        </w:rPr>
        <w:t xml:space="preserve"> </w:t>
      </w:r>
      <w:r w:rsidRPr="00163B41">
        <w:rPr>
          <w:rFonts w:ascii="Times New Roman" w:eastAsia="Times New Roman" w:hAnsi="Times New Roman" w:cs="Times New Roman"/>
          <w:sz w:val="28"/>
          <w:szCs w:val="28"/>
          <w:lang w:eastAsia="ru-RU"/>
        </w:rPr>
        <w:t>психология деятельности музыканта-профессионала, социальная психология музыки, музыкотерапия, психологические вопросы обучения музыке.</w:t>
      </w:r>
    </w:p>
    <w:p w14:paraId="0542AC72"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13. Психология музыкальных способностей</w:t>
      </w:r>
    </w:p>
    <w:p w14:paraId="69DE4736" w14:textId="77777777" w:rsidR="00163B41" w:rsidRPr="00163B41" w:rsidRDefault="00163B41" w:rsidP="00190460">
      <w:pPr>
        <w:spacing w:after="0" w:line="360" w:lineRule="auto"/>
        <w:ind w:firstLine="709"/>
        <w:jc w:val="both"/>
        <w:rPr>
          <w:rFonts w:ascii="Times New Roman" w:eastAsia="Times New Roman" w:hAnsi="Times New Roman" w:cs="Times New Roman"/>
          <w:i/>
          <w:iCs/>
          <w:sz w:val="28"/>
          <w:szCs w:val="28"/>
          <w:lang w:eastAsia="ru-RU"/>
        </w:rPr>
      </w:pPr>
      <w:r w:rsidRPr="00163B41">
        <w:rPr>
          <w:rFonts w:ascii="Times New Roman" w:eastAsia="Times New Roman" w:hAnsi="Times New Roman" w:cs="Times New Roman"/>
          <w:i/>
          <w:iCs/>
          <w:sz w:val="28"/>
          <w:szCs w:val="28"/>
          <w:lang w:eastAsia="ru-RU"/>
        </w:rPr>
        <w:t xml:space="preserve">Общая характеристика способностей человека. Классификация способностей. Специфика музыкальных способностей. </w:t>
      </w:r>
    </w:p>
    <w:p w14:paraId="0F5ECC7F"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Проблемы диагностики и развития музыкальных способностей.</w:t>
      </w:r>
    </w:p>
    <w:p w14:paraId="42D7CA80"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Характеристика основных видов музыкальных способностей (музыкальность,  музыкальный слух, чувство ритма, музыкальная память и др.). </w:t>
      </w:r>
    </w:p>
    <w:p w14:paraId="6B806A56"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Музыкальное мышление и «музыкальный интеллект»</w:t>
      </w:r>
    </w:p>
    <w:p w14:paraId="387C5D47"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Психологические факторы развития музыкальной памяти, воображения, чувства ритма, музыкальности и мышления</w:t>
      </w:r>
    </w:p>
    <w:p w14:paraId="16134656"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14. Психология музыкального восприятия</w:t>
      </w:r>
    </w:p>
    <w:p w14:paraId="7C7E070A" w14:textId="77777777" w:rsidR="00163B41" w:rsidRPr="00163B41" w:rsidRDefault="00163B41" w:rsidP="00190460">
      <w:pPr>
        <w:spacing w:after="0" w:line="360" w:lineRule="auto"/>
        <w:ind w:firstLine="709"/>
        <w:jc w:val="both"/>
        <w:rPr>
          <w:rFonts w:ascii="Times New Roman" w:eastAsia="Times New Roman" w:hAnsi="Times New Roman" w:cs="Times New Roman"/>
          <w:iCs/>
          <w:sz w:val="28"/>
          <w:szCs w:val="28"/>
          <w:lang w:eastAsia="ru-RU"/>
        </w:rPr>
      </w:pPr>
      <w:r w:rsidRPr="00163B41">
        <w:rPr>
          <w:rFonts w:ascii="Times New Roman" w:eastAsia="Times New Roman" w:hAnsi="Times New Roman" w:cs="Times New Roman"/>
          <w:i/>
          <w:iCs/>
          <w:sz w:val="28"/>
          <w:szCs w:val="28"/>
          <w:lang w:eastAsia="ru-RU"/>
        </w:rPr>
        <w:t xml:space="preserve">Определение восприятия. Специфика музыкального восприятия. </w:t>
      </w:r>
      <w:r w:rsidRPr="00163B41">
        <w:rPr>
          <w:rFonts w:ascii="Times New Roman" w:eastAsia="Times New Roman" w:hAnsi="Times New Roman" w:cs="Times New Roman"/>
          <w:iCs/>
          <w:sz w:val="28"/>
          <w:szCs w:val="28"/>
          <w:lang w:eastAsia="ru-RU"/>
        </w:rPr>
        <w:t>Восприятие как субъективный образ. Свойства образа восприятия. Проблемы развития музыкального восприятия. Явление апперцепции. Роль мотивации и установки в процессе восприятия. Ошибки и иллюзии в  музыкальном восприятии.</w:t>
      </w:r>
    </w:p>
    <w:p w14:paraId="09E0F483"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lastRenderedPageBreak/>
        <w:t>Тема 15. Психологические проблемы профессиональной музыкальной деятельности</w:t>
      </w:r>
    </w:p>
    <w:p w14:paraId="1610EC08" w14:textId="77777777" w:rsidR="00163B41" w:rsidRPr="00163B41" w:rsidRDefault="00163B41" w:rsidP="00190460">
      <w:pPr>
        <w:spacing w:after="0" w:line="360" w:lineRule="auto"/>
        <w:ind w:firstLine="709"/>
        <w:jc w:val="both"/>
        <w:rPr>
          <w:rFonts w:ascii="Times New Roman" w:eastAsia="Times New Roman" w:hAnsi="Times New Roman" w:cs="Times New Roman"/>
          <w:iCs/>
          <w:sz w:val="28"/>
          <w:szCs w:val="28"/>
          <w:lang w:eastAsia="ru-RU"/>
        </w:rPr>
      </w:pPr>
      <w:r w:rsidRPr="00163B41">
        <w:rPr>
          <w:rFonts w:ascii="Times New Roman" w:eastAsia="Times New Roman" w:hAnsi="Times New Roman" w:cs="Times New Roman"/>
          <w:i/>
          <w:iCs/>
          <w:sz w:val="28"/>
          <w:szCs w:val="28"/>
          <w:lang w:eastAsia="ru-RU"/>
        </w:rPr>
        <w:t>Особенности личностно-профессионального развития музыканта.</w:t>
      </w:r>
      <w:r w:rsidRPr="00163B41">
        <w:rPr>
          <w:rFonts w:ascii="Times New Roman" w:eastAsia="Times New Roman" w:hAnsi="Times New Roman" w:cs="Times New Roman"/>
          <w:iCs/>
          <w:sz w:val="28"/>
          <w:szCs w:val="28"/>
          <w:lang w:eastAsia="ru-RU"/>
        </w:rPr>
        <w:t xml:space="preserve"> </w:t>
      </w:r>
      <w:proofErr w:type="spellStart"/>
      <w:r w:rsidRPr="00163B41">
        <w:rPr>
          <w:rFonts w:ascii="Times New Roman" w:eastAsia="Times New Roman" w:hAnsi="Times New Roman" w:cs="Times New Roman"/>
          <w:iCs/>
          <w:sz w:val="28"/>
          <w:szCs w:val="28"/>
          <w:lang w:eastAsia="ru-RU"/>
        </w:rPr>
        <w:t>Профессиограмма</w:t>
      </w:r>
      <w:proofErr w:type="spellEnd"/>
      <w:r w:rsidRPr="00163B41">
        <w:rPr>
          <w:rFonts w:ascii="Times New Roman" w:eastAsia="Times New Roman" w:hAnsi="Times New Roman" w:cs="Times New Roman"/>
          <w:iCs/>
          <w:sz w:val="28"/>
          <w:szCs w:val="28"/>
          <w:lang w:eastAsia="ru-RU"/>
        </w:rPr>
        <w:t xml:space="preserve"> музыканта. Типы профессиональных карьер для музыканта-профессионала.</w:t>
      </w:r>
    </w:p>
    <w:p w14:paraId="223BA95A"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Основные психологические проблемы на пути профессионального становления музыканта.</w:t>
      </w:r>
    </w:p>
    <w:p w14:paraId="65DCAF3E"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Методы практической психологии в деятельности музыканта-профессионала.</w:t>
      </w:r>
    </w:p>
    <w:p w14:paraId="5E3BDDA6"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Основы психологии индивидуальности и личности в контексте музыкальной деятельности.</w:t>
      </w:r>
    </w:p>
    <w:p w14:paraId="39B31A5F"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16. Социальная психология музыки</w:t>
      </w:r>
    </w:p>
    <w:p w14:paraId="27078C06"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Предмет и задачи социальной психологии музыки. Основные вопросы «музыковедческого» направления социальной психологии музыки (изучение социально-психологических проблем истории и теории музыки). Основные вопросы «эмпирико-практического» направления социальной психологии музыки. Музыкальные вкусы, интересы, потребности, установки. Проблема популярности музыкальных жанров, направлений, исполнителей. Особенности «музыкального поведения» различных социальных групп людей. Условия и факторы формирования музыкальных потребностей, интересов. Типология музыкальной публики. </w:t>
      </w:r>
    </w:p>
    <w:p w14:paraId="67939007"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17. Музыкотерапия</w:t>
      </w:r>
    </w:p>
    <w:p w14:paraId="2309522F"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 xml:space="preserve">Предмет, задачи и функции музыкотерапии. Проблема терминологии. Научное и «житейское» понимание музыкотерапии. Эмоциональный мир человека и эмоциональное воздействие музыки. </w:t>
      </w:r>
    </w:p>
    <w:p w14:paraId="37A28F4B"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Основные направления современной музыкотерапии: А) медицинское направление; Б) психологическое направление. Функциональная музыка. «Активные» и «пассивные» формы музыкотерапии.</w:t>
      </w:r>
    </w:p>
    <w:p w14:paraId="72600F41" w14:textId="77777777" w:rsidR="00163B41" w:rsidRPr="00163B41" w:rsidRDefault="00163B41" w:rsidP="00190460">
      <w:pPr>
        <w:spacing w:after="0" w:line="360" w:lineRule="auto"/>
        <w:ind w:firstLine="709"/>
        <w:jc w:val="both"/>
        <w:rPr>
          <w:rFonts w:ascii="Times New Roman" w:eastAsia="Times New Roman" w:hAnsi="Times New Roman" w:cs="Times New Roman"/>
          <w:b/>
          <w:bCs/>
          <w:sz w:val="28"/>
          <w:szCs w:val="28"/>
          <w:lang w:eastAsia="ru-RU"/>
        </w:rPr>
      </w:pPr>
      <w:r w:rsidRPr="00163B41">
        <w:rPr>
          <w:rFonts w:ascii="Times New Roman" w:eastAsia="Times New Roman" w:hAnsi="Times New Roman" w:cs="Times New Roman"/>
          <w:b/>
          <w:bCs/>
          <w:sz w:val="28"/>
          <w:szCs w:val="28"/>
          <w:lang w:eastAsia="ru-RU"/>
        </w:rPr>
        <w:t>Тема 18. Психология музыкального творчества.</w:t>
      </w:r>
    </w:p>
    <w:p w14:paraId="6A3616BD"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Творчество. Креативность. Музыкальное творчество.</w:t>
      </w:r>
    </w:p>
    <w:p w14:paraId="381340AE"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lastRenderedPageBreak/>
        <w:t>Психология исполнительского творчества, психология композиторского творчества психология творчества музыковеда</w:t>
      </w:r>
    </w:p>
    <w:p w14:paraId="55A51BE4"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Проблемы развития творческих навыков в музыкальной педагогике.</w:t>
      </w:r>
    </w:p>
    <w:p w14:paraId="3A2BDB03" w14:textId="77777777" w:rsidR="00163B41" w:rsidRPr="00163B41" w:rsidRDefault="00163B41" w:rsidP="00190460">
      <w:pPr>
        <w:spacing w:after="0" w:line="360" w:lineRule="auto"/>
        <w:ind w:firstLine="709"/>
        <w:jc w:val="both"/>
        <w:rPr>
          <w:rFonts w:ascii="Times New Roman" w:eastAsia="Times New Roman" w:hAnsi="Times New Roman" w:cs="Times New Roman"/>
          <w:sz w:val="28"/>
          <w:szCs w:val="28"/>
          <w:lang w:eastAsia="ru-RU"/>
        </w:rPr>
      </w:pPr>
      <w:r w:rsidRPr="00163B41">
        <w:rPr>
          <w:rFonts w:ascii="Times New Roman" w:eastAsia="Times New Roman" w:hAnsi="Times New Roman" w:cs="Times New Roman"/>
          <w:sz w:val="28"/>
          <w:szCs w:val="28"/>
          <w:lang w:eastAsia="ru-RU"/>
        </w:rPr>
        <w:t>Особенности творческой деятельности музыкантов-исполнителей различных специализаций</w:t>
      </w:r>
    </w:p>
    <w:p w14:paraId="3F7DCC1F" w14:textId="77777777" w:rsidR="00123DBA" w:rsidRPr="0021574D" w:rsidRDefault="0021574D" w:rsidP="00306855">
      <w:pPr>
        <w:pStyle w:val="a3"/>
        <w:numPr>
          <w:ilvl w:val="0"/>
          <w:numId w:val="4"/>
        </w:numPr>
        <w:spacing w:after="0" w:line="360" w:lineRule="auto"/>
        <w:ind w:left="0" w:firstLine="0"/>
        <w:jc w:val="center"/>
        <w:rPr>
          <w:rFonts w:ascii="Times New Roman" w:hAnsi="Times New Roman" w:cs="Times New Roman"/>
          <w:b/>
          <w:sz w:val="28"/>
          <w:szCs w:val="28"/>
        </w:rPr>
      </w:pPr>
      <w:r>
        <w:rPr>
          <w:rFonts w:ascii="Times New Roman" w:hAnsi="Times New Roman" w:cs="Times New Roman"/>
          <w:b/>
          <w:sz w:val="28"/>
          <w:szCs w:val="28"/>
        </w:rPr>
        <w:t>Организация контроля знаний</w:t>
      </w:r>
    </w:p>
    <w:p w14:paraId="580C866B" w14:textId="77777777" w:rsidR="00163B41" w:rsidRPr="00163B41" w:rsidRDefault="00163B41" w:rsidP="00190460">
      <w:pPr>
        <w:spacing w:after="0" w:line="360" w:lineRule="auto"/>
        <w:ind w:firstLine="709"/>
        <w:jc w:val="both"/>
        <w:rPr>
          <w:rFonts w:ascii="Times New Roman" w:hAnsi="Times New Roman" w:cs="Times New Roman"/>
          <w:sz w:val="28"/>
          <w:szCs w:val="28"/>
        </w:rPr>
      </w:pPr>
      <w:r w:rsidRPr="00163B41">
        <w:rPr>
          <w:rFonts w:ascii="Times New Roman" w:hAnsi="Times New Roman" w:cs="Times New Roman"/>
          <w:sz w:val="28"/>
          <w:szCs w:val="28"/>
        </w:rPr>
        <w:t xml:space="preserve">Контроль по курсу состоит из </w:t>
      </w:r>
      <w:r w:rsidR="004F6376">
        <w:rPr>
          <w:rFonts w:ascii="Times New Roman" w:hAnsi="Times New Roman" w:cs="Times New Roman"/>
          <w:sz w:val="28"/>
          <w:szCs w:val="28"/>
        </w:rPr>
        <w:t>текущих</w:t>
      </w:r>
      <w:r w:rsidRPr="00163B41">
        <w:rPr>
          <w:rFonts w:ascii="Times New Roman" w:hAnsi="Times New Roman" w:cs="Times New Roman"/>
          <w:sz w:val="28"/>
          <w:szCs w:val="28"/>
        </w:rPr>
        <w:t xml:space="preserve"> аттестаций и итогового зачёта во 2 семестре.</w:t>
      </w:r>
    </w:p>
    <w:p w14:paraId="738DA9CF" w14:textId="77777777" w:rsidR="00163B41" w:rsidRPr="00163B41" w:rsidRDefault="00163B41" w:rsidP="00190460">
      <w:pPr>
        <w:spacing w:after="0" w:line="360" w:lineRule="auto"/>
        <w:ind w:firstLine="709"/>
        <w:jc w:val="both"/>
        <w:rPr>
          <w:rFonts w:ascii="Times New Roman" w:hAnsi="Times New Roman" w:cs="Times New Roman"/>
          <w:bCs/>
          <w:sz w:val="28"/>
          <w:szCs w:val="28"/>
        </w:rPr>
      </w:pPr>
      <w:r w:rsidRPr="00163B41">
        <w:rPr>
          <w:rFonts w:ascii="Times New Roman" w:hAnsi="Times New Roman" w:cs="Times New Roman"/>
          <w:bCs/>
          <w:sz w:val="28"/>
          <w:szCs w:val="28"/>
        </w:rPr>
        <w:t xml:space="preserve">Формами </w:t>
      </w:r>
      <w:r w:rsidR="004F6376">
        <w:rPr>
          <w:rFonts w:ascii="Times New Roman" w:hAnsi="Times New Roman" w:cs="Times New Roman"/>
          <w:bCs/>
          <w:sz w:val="28"/>
          <w:szCs w:val="28"/>
        </w:rPr>
        <w:t>текущего</w:t>
      </w:r>
      <w:r w:rsidRPr="00163B41">
        <w:rPr>
          <w:rFonts w:ascii="Times New Roman" w:hAnsi="Times New Roman" w:cs="Times New Roman"/>
          <w:bCs/>
          <w:sz w:val="28"/>
          <w:szCs w:val="28"/>
        </w:rPr>
        <w:t xml:space="preserve"> контроля являются семинарские занятия и написание 3 контрольных работ по каждому разделу курса, которые включают в себя:  </w:t>
      </w:r>
    </w:p>
    <w:p w14:paraId="1CB85C78" w14:textId="77777777" w:rsidR="00163B41" w:rsidRPr="00163B41" w:rsidRDefault="00163B41" w:rsidP="00190460">
      <w:pPr>
        <w:numPr>
          <w:ilvl w:val="0"/>
          <w:numId w:val="30"/>
        </w:numPr>
        <w:spacing w:after="0" w:line="360" w:lineRule="auto"/>
        <w:ind w:left="0" w:firstLine="709"/>
        <w:jc w:val="both"/>
        <w:rPr>
          <w:rFonts w:ascii="Times New Roman" w:hAnsi="Times New Roman" w:cs="Times New Roman"/>
          <w:sz w:val="28"/>
          <w:szCs w:val="28"/>
        </w:rPr>
      </w:pPr>
      <w:r w:rsidRPr="00163B41">
        <w:rPr>
          <w:rFonts w:ascii="Times New Roman" w:hAnsi="Times New Roman" w:cs="Times New Roman"/>
          <w:sz w:val="28"/>
          <w:szCs w:val="28"/>
        </w:rPr>
        <w:t xml:space="preserve">ответ на теоретический вопрос, </w:t>
      </w:r>
    </w:p>
    <w:p w14:paraId="67C01B38" w14:textId="77777777" w:rsidR="00163B41" w:rsidRPr="00163B41" w:rsidRDefault="00163B41" w:rsidP="00190460">
      <w:pPr>
        <w:numPr>
          <w:ilvl w:val="0"/>
          <w:numId w:val="30"/>
        </w:numPr>
        <w:spacing w:after="0" w:line="360" w:lineRule="auto"/>
        <w:ind w:left="0" w:firstLine="709"/>
        <w:jc w:val="both"/>
        <w:rPr>
          <w:rFonts w:ascii="Times New Roman" w:hAnsi="Times New Roman" w:cs="Times New Roman"/>
          <w:sz w:val="28"/>
          <w:szCs w:val="28"/>
        </w:rPr>
      </w:pPr>
      <w:r w:rsidRPr="00163B41">
        <w:rPr>
          <w:rFonts w:ascii="Times New Roman" w:hAnsi="Times New Roman" w:cs="Times New Roman"/>
          <w:sz w:val="28"/>
          <w:szCs w:val="28"/>
        </w:rPr>
        <w:t>решение психолого-педагогических «задач» и проблемных ситуаций,</w:t>
      </w:r>
    </w:p>
    <w:p w14:paraId="4FE112F4" w14:textId="77777777" w:rsidR="00163B41" w:rsidRPr="00163B41" w:rsidRDefault="00163B41" w:rsidP="00190460">
      <w:pPr>
        <w:numPr>
          <w:ilvl w:val="0"/>
          <w:numId w:val="30"/>
        </w:numPr>
        <w:spacing w:after="0" w:line="360" w:lineRule="auto"/>
        <w:ind w:left="0" w:firstLine="709"/>
        <w:jc w:val="both"/>
        <w:rPr>
          <w:rFonts w:ascii="Times New Roman" w:hAnsi="Times New Roman" w:cs="Times New Roman"/>
          <w:sz w:val="28"/>
          <w:szCs w:val="28"/>
        </w:rPr>
      </w:pPr>
      <w:r w:rsidRPr="00163B41">
        <w:rPr>
          <w:rFonts w:ascii="Times New Roman" w:hAnsi="Times New Roman" w:cs="Times New Roman"/>
          <w:sz w:val="28"/>
          <w:szCs w:val="28"/>
        </w:rPr>
        <w:t>приведение примеров из повседневной жизни, иллюстрирующих теоретические положения курса психологии и педагогики</w:t>
      </w:r>
    </w:p>
    <w:p w14:paraId="08A0EBCB" w14:textId="77777777" w:rsidR="00163B41" w:rsidRPr="00163B41" w:rsidRDefault="00163B41" w:rsidP="00190460">
      <w:pPr>
        <w:numPr>
          <w:ilvl w:val="0"/>
          <w:numId w:val="30"/>
        </w:numPr>
        <w:spacing w:after="0" w:line="360" w:lineRule="auto"/>
        <w:ind w:left="0" w:firstLine="709"/>
        <w:jc w:val="both"/>
        <w:rPr>
          <w:rFonts w:ascii="Times New Roman" w:hAnsi="Times New Roman" w:cs="Times New Roman"/>
          <w:sz w:val="28"/>
          <w:szCs w:val="28"/>
        </w:rPr>
      </w:pPr>
      <w:r w:rsidRPr="00163B41">
        <w:rPr>
          <w:rFonts w:ascii="Times New Roman" w:hAnsi="Times New Roman" w:cs="Times New Roman"/>
          <w:sz w:val="28"/>
          <w:szCs w:val="28"/>
        </w:rPr>
        <w:t>интерпретацию основных понятий курса</w:t>
      </w:r>
    </w:p>
    <w:p w14:paraId="2082735C" w14:textId="77777777" w:rsidR="00816A30" w:rsidRPr="00816A30" w:rsidRDefault="00816A30" w:rsidP="00816A30">
      <w:pPr>
        <w:spacing w:after="0" w:line="360" w:lineRule="auto"/>
        <w:jc w:val="center"/>
        <w:rPr>
          <w:rFonts w:ascii="Times New Roman" w:hAnsi="Times New Roman" w:cs="Times New Roman"/>
          <w:b/>
          <w:sz w:val="28"/>
          <w:szCs w:val="28"/>
        </w:rPr>
      </w:pPr>
      <w:r w:rsidRPr="00816A30">
        <w:rPr>
          <w:rFonts w:ascii="Times New Roman" w:hAnsi="Times New Roman" w:cs="Times New Roman"/>
          <w:b/>
          <w:sz w:val="28"/>
          <w:szCs w:val="28"/>
        </w:rPr>
        <w:t>Критерии оценок</w:t>
      </w:r>
    </w:p>
    <w:p w14:paraId="47905522" w14:textId="77777777" w:rsidR="00816A30" w:rsidRPr="00816A30" w:rsidRDefault="00816A30" w:rsidP="00816A30">
      <w:pPr>
        <w:tabs>
          <w:tab w:val="left" w:pos="2960"/>
        </w:tabs>
        <w:spacing w:after="0" w:line="360" w:lineRule="auto"/>
        <w:ind w:firstLine="709"/>
        <w:jc w:val="both"/>
        <w:outlineLvl w:val="0"/>
        <w:rPr>
          <w:rFonts w:ascii="Times New Roman" w:eastAsia="Times New Roman" w:hAnsi="Times New Roman" w:cs="Times New Roman"/>
          <w:sz w:val="28"/>
          <w:szCs w:val="28"/>
          <w:lang w:eastAsia="ru-RU"/>
        </w:rPr>
      </w:pPr>
      <w:r w:rsidRPr="00816A30">
        <w:rPr>
          <w:rFonts w:ascii="Times New Roman" w:eastAsia="Times New Roman" w:hAnsi="Times New Roman" w:cs="Times New Roman"/>
          <w:b/>
          <w:sz w:val="28"/>
          <w:szCs w:val="28"/>
          <w:lang w:eastAsia="ru-RU"/>
        </w:rPr>
        <w:t>«Зачтено»</w:t>
      </w:r>
      <w:r w:rsidRPr="00816A30">
        <w:rPr>
          <w:rFonts w:ascii="Times New Roman" w:eastAsia="Times New Roman" w:hAnsi="Times New Roman" w:cs="Times New Roman"/>
          <w:sz w:val="28"/>
          <w:szCs w:val="28"/>
          <w:lang w:eastAsia="ru-RU"/>
        </w:rPr>
        <w:t xml:space="preserve"> - уровень выполнения требования значительно выше удовлетворительного: использование дополнительного материала, самостоятельность суждений, отражение своего отношения к предмету обсуждения, не более 1 -2 недочетов; незначительные нарушения логики изложения материала.</w:t>
      </w:r>
    </w:p>
    <w:p w14:paraId="071EC27C" w14:textId="77777777" w:rsidR="00816A30" w:rsidRPr="00816A30" w:rsidRDefault="00816A30" w:rsidP="00816A30">
      <w:pPr>
        <w:tabs>
          <w:tab w:val="left" w:pos="2960"/>
        </w:tabs>
        <w:spacing w:after="0" w:line="360" w:lineRule="auto"/>
        <w:ind w:firstLine="709"/>
        <w:jc w:val="both"/>
        <w:outlineLvl w:val="0"/>
        <w:rPr>
          <w:rFonts w:ascii="Times New Roman" w:eastAsia="Times New Roman" w:hAnsi="Times New Roman" w:cs="Times New Roman"/>
          <w:sz w:val="28"/>
          <w:szCs w:val="28"/>
          <w:lang w:eastAsia="ru-RU"/>
        </w:rPr>
      </w:pPr>
      <w:r w:rsidRPr="00816A30">
        <w:rPr>
          <w:rFonts w:ascii="Times New Roman" w:eastAsia="Times New Roman" w:hAnsi="Times New Roman" w:cs="Times New Roman"/>
          <w:b/>
          <w:sz w:val="28"/>
          <w:szCs w:val="28"/>
          <w:lang w:eastAsia="ru-RU"/>
        </w:rPr>
        <w:t>«Не зачтено»</w:t>
      </w:r>
      <w:r w:rsidRPr="00816A30">
        <w:rPr>
          <w:rFonts w:ascii="Times New Roman" w:eastAsia="Times New Roman" w:hAnsi="Times New Roman" w:cs="Times New Roman"/>
          <w:sz w:val="28"/>
          <w:szCs w:val="28"/>
          <w:lang w:eastAsia="ru-RU"/>
        </w:rPr>
        <w:t xml:space="preserve"> - уровень выполнения требования ниже удовлетворительного: наличие более 2 ошибок или 4 недочетов; нарушение логики, неполнота, раскрытия обсуждаемого вопроса; отсутствие аргументации или ошибочность ее основных положений.</w:t>
      </w:r>
    </w:p>
    <w:p w14:paraId="4217CD50" w14:textId="77777777" w:rsidR="006D7995" w:rsidRPr="000508F4" w:rsidRDefault="006D7995" w:rsidP="00306855">
      <w:pPr>
        <w:pStyle w:val="a3"/>
        <w:numPr>
          <w:ilvl w:val="0"/>
          <w:numId w:val="4"/>
        </w:numPr>
        <w:tabs>
          <w:tab w:val="left" w:pos="289"/>
        </w:tabs>
        <w:spacing w:after="0" w:line="360" w:lineRule="auto"/>
        <w:ind w:left="0" w:firstLine="0"/>
        <w:jc w:val="center"/>
        <w:rPr>
          <w:rFonts w:ascii="Times New Roman" w:eastAsia="Times New Roman" w:hAnsi="Times New Roman" w:cs="Times New Roman"/>
          <w:b/>
          <w:sz w:val="28"/>
          <w:szCs w:val="28"/>
          <w:lang w:eastAsia="ru-RU"/>
        </w:rPr>
      </w:pPr>
      <w:r w:rsidRPr="000508F4">
        <w:rPr>
          <w:rFonts w:ascii="Times New Roman" w:eastAsia="Times New Roman" w:hAnsi="Times New Roman" w:cs="Times New Roman"/>
          <w:b/>
          <w:sz w:val="28"/>
          <w:szCs w:val="28"/>
          <w:lang w:eastAsia="ru-RU"/>
        </w:rPr>
        <w:t>Материально-техническое обеспечение дисциплины</w:t>
      </w:r>
    </w:p>
    <w:p w14:paraId="262C4DBB" w14:textId="77777777" w:rsidR="000E2CF5" w:rsidRDefault="006D7995" w:rsidP="00190460">
      <w:pPr>
        <w:spacing w:after="0" w:line="360" w:lineRule="auto"/>
        <w:ind w:firstLine="709"/>
        <w:jc w:val="both"/>
        <w:rPr>
          <w:rFonts w:ascii="Times New Roman" w:eastAsia="MS Mincho" w:hAnsi="Times New Roman" w:cs="Tahoma"/>
          <w:bCs/>
          <w:sz w:val="28"/>
          <w:szCs w:val="28"/>
          <w:lang w:eastAsia="ru-RU"/>
        </w:rPr>
      </w:pPr>
      <w:r>
        <w:rPr>
          <w:rFonts w:ascii="Times New Roman" w:eastAsia="MS Mincho" w:hAnsi="Times New Roman" w:cs="Tahoma"/>
          <w:bCs/>
          <w:sz w:val="28"/>
          <w:szCs w:val="28"/>
          <w:lang w:eastAsia="ru-RU"/>
        </w:rPr>
        <w:t xml:space="preserve">Для проведения занятий по </w:t>
      </w:r>
      <w:r w:rsidR="000E2CF5">
        <w:rPr>
          <w:rFonts w:ascii="Times New Roman" w:eastAsia="MS Mincho" w:hAnsi="Times New Roman" w:cs="Tahoma"/>
          <w:bCs/>
          <w:sz w:val="28"/>
          <w:szCs w:val="28"/>
          <w:lang w:eastAsia="ru-RU"/>
        </w:rPr>
        <w:t>дисциплине Музыкальная педагогика и психология</w:t>
      </w:r>
      <w:r>
        <w:rPr>
          <w:rFonts w:ascii="Times New Roman" w:eastAsia="MS Mincho" w:hAnsi="Times New Roman" w:cs="Tahoma"/>
          <w:bCs/>
          <w:sz w:val="28"/>
          <w:szCs w:val="28"/>
          <w:lang w:eastAsia="ru-RU"/>
        </w:rPr>
        <w:t xml:space="preserve"> используется </w:t>
      </w:r>
      <w:r w:rsidR="000E2CF5">
        <w:rPr>
          <w:rFonts w:ascii="Times New Roman" w:eastAsia="MS Mincho" w:hAnsi="Times New Roman" w:cs="Tahoma"/>
          <w:bCs/>
          <w:sz w:val="28"/>
          <w:szCs w:val="28"/>
          <w:lang w:eastAsia="ru-RU"/>
        </w:rPr>
        <w:t>аудитория №3</w:t>
      </w:r>
      <w:r>
        <w:rPr>
          <w:rFonts w:ascii="Times New Roman" w:eastAsia="MS Mincho" w:hAnsi="Times New Roman" w:cs="Tahoma"/>
          <w:bCs/>
          <w:sz w:val="28"/>
          <w:szCs w:val="28"/>
          <w:lang w:eastAsia="ru-RU"/>
        </w:rPr>
        <w:t xml:space="preserve">5 (оснащение: </w:t>
      </w:r>
      <w:r w:rsidR="000E2CF5" w:rsidRPr="000E2CF5">
        <w:rPr>
          <w:rFonts w:ascii="Times New Roman" w:eastAsia="MS Mincho" w:hAnsi="Times New Roman" w:cs="Tahoma"/>
          <w:bCs/>
          <w:sz w:val="28"/>
          <w:szCs w:val="28"/>
          <w:lang w:eastAsia="ru-RU"/>
        </w:rPr>
        <w:t>Пианино «</w:t>
      </w:r>
      <w:proofErr w:type="spellStart"/>
      <w:r w:rsidR="000E2CF5" w:rsidRPr="000E2CF5">
        <w:rPr>
          <w:rFonts w:ascii="Times New Roman" w:eastAsia="MS Mincho" w:hAnsi="Times New Roman" w:cs="Tahoma"/>
          <w:bCs/>
          <w:sz w:val="28"/>
          <w:szCs w:val="28"/>
          <w:lang w:eastAsia="ru-RU"/>
        </w:rPr>
        <w:t>Петроф</w:t>
      </w:r>
      <w:proofErr w:type="spellEnd"/>
      <w:r w:rsidR="000E2CF5" w:rsidRPr="000E2CF5">
        <w:rPr>
          <w:rFonts w:ascii="Times New Roman" w:eastAsia="MS Mincho" w:hAnsi="Times New Roman" w:cs="Tahoma"/>
          <w:bCs/>
          <w:sz w:val="28"/>
          <w:szCs w:val="28"/>
          <w:lang w:eastAsia="ru-RU"/>
        </w:rPr>
        <w:t>» - 1шт., доска ученическая – 1шт., стол – 9шт., стул – 21шт.</w:t>
      </w:r>
      <w:r w:rsidR="000E2CF5">
        <w:rPr>
          <w:rFonts w:ascii="Times New Roman" w:eastAsia="MS Mincho" w:hAnsi="Times New Roman" w:cs="Tahoma"/>
          <w:bCs/>
          <w:sz w:val="28"/>
          <w:szCs w:val="28"/>
          <w:lang w:eastAsia="ru-RU"/>
        </w:rPr>
        <w:t>)</w:t>
      </w:r>
      <w:r>
        <w:rPr>
          <w:rFonts w:ascii="Times New Roman" w:eastAsia="MS Mincho" w:hAnsi="Times New Roman" w:cs="Tahoma"/>
          <w:bCs/>
          <w:sz w:val="28"/>
          <w:szCs w:val="28"/>
          <w:lang w:eastAsia="ru-RU"/>
        </w:rPr>
        <w:t>.</w:t>
      </w:r>
      <w:r w:rsidRPr="008E5777">
        <w:rPr>
          <w:rFonts w:ascii="Times New Roman" w:eastAsia="MS Mincho" w:hAnsi="Times New Roman" w:cs="Tahoma"/>
          <w:bCs/>
          <w:sz w:val="28"/>
          <w:szCs w:val="28"/>
          <w:lang w:eastAsia="ru-RU"/>
        </w:rPr>
        <w:t xml:space="preserve"> </w:t>
      </w:r>
    </w:p>
    <w:p w14:paraId="0CAEC658" w14:textId="77777777" w:rsidR="00190460" w:rsidRDefault="00190460" w:rsidP="00190460">
      <w:pPr>
        <w:spacing w:after="0" w:line="360" w:lineRule="auto"/>
        <w:jc w:val="center"/>
        <w:rPr>
          <w:rFonts w:ascii="Times New Roman" w:hAnsi="Times New Roman" w:cs="Times New Roman"/>
          <w:b/>
          <w:sz w:val="28"/>
          <w:szCs w:val="28"/>
        </w:rPr>
      </w:pPr>
    </w:p>
    <w:p w14:paraId="27FBD56B" w14:textId="77777777" w:rsidR="00123DBA" w:rsidRPr="00190460" w:rsidRDefault="00FF349D" w:rsidP="00190460">
      <w:pPr>
        <w:spacing w:after="0" w:line="360" w:lineRule="auto"/>
        <w:jc w:val="center"/>
        <w:rPr>
          <w:rFonts w:ascii="Times New Roman" w:hAnsi="Times New Roman" w:cs="Times New Roman"/>
          <w:b/>
          <w:sz w:val="28"/>
          <w:szCs w:val="28"/>
        </w:rPr>
      </w:pPr>
      <w:r w:rsidRPr="00190460">
        <w:rPr>
          <w:rFonts w:ascii="Times New Roman" w:hAnsi="Times New Roman" w:cs="Times New Roman"/>
          <w:b/>
          <w:sz w:val="28"/>
          <w:szCs w:val="28"/>
        </w:rPr>
        <w:lastRenderedPageBreak/>
        <w:t>7.</w:t>
      </w:r>
      <w:r w:rsidR="00190460" w:rsidRPr="00190460">
        <w:rPr>
          <w:rFonts w:ascii="Times New Roman" w:eastAsia="Times New Roman" w:hAnsi="Times New Roman" w:cs="Times New Roman"/>
          <w:b/>
          <w:sz w:val="28"/>
          <w:szCs w:val="28"/>
          <w:lang w:eastAsia="ru-RU"/>
        </w:rPr>
        <w:t xml:space="preserve"> Учебно-методическое и информационное обеспечение дисциплины</w:t>
      </w:r>
    </w:p>
    <w:p w14:paraId="03372D3C" w14:textId="77777777" w:rsidR="0032572D" w:rsidRPr="00190460" w:rsidRDefault="0032572D" w:rsidP="00190460">
      <w:pPr>
        <w:spacing w:after="0" w:line="360" w:lineRule="auto"/>
        <w:jc w:val="center"/>
        <w:rPr>
          <w:rFonts w:ascii="Times New Roman" w:hAnsi="Times New Roman" w:cs="Times New Roman"/>
          <w:sz w:val="28"/>
          <w:szCs w:val="28"/>
          <w:u w:val="single"/>
        </w:rPr>
      </w:pPr>
      <w:r w:rsidRPr="00190460">
        <w:rPr>
          <w:rFonts w:ascii="Times New Roman" w:hAnsi="Times New Roman" w:cs="Times New Roman"/>
          <w:sz w:val="28"/>
          <w:szCs w:val="28"/>
          <w:u w:val="single"/>
        </w:rPr>
        <w:t>Основная литература:</w:t>
      </w:r>
    </w:p>
    <w:p w14:paraId="76CF1595" w14:textId="77777777" w:rsidR="00D11990" w:rsidRPr="00D11990" w:rsidRDefault="00D11990" w:rsidP="00D11990">
      <w:pPr>
        <w:numPr>
          <w:ilvl w:val="0"/>
          <w:numId w:val="36"/>
        </w:numPr>
        <w:spacing w:after="0" w:line="360" w:lineRule="auto"/>
        <w:ind w:left="0" w:firstLine="0"/>
        <w:contextualSpacing/>
        <w:jc w:val="both"/>
        <w:rPr>
          <w:rFonts w:ascii="Times New Roman" w:hAnsi="Times New Roman" w:cs="Times New Roman"/>
          <w:sz w:val="28"/>
          <w:szCs w:val="28"/>
        </w:rPr>
      </w:pPr>
      <w:r w:rsidRPr="00D11990">
        <w:rPr>
          <w:rFonts w:ascii="Times New Roman" w:hAnsi="Times New Roman" w:cs="Times New Roman"/>
          <w:sz w:val="28"/>
          <w:szCs w:val="28"/>
        </w:rPr>
        <w:t>Вундт, В. Введение в психологию. [Электронный ресурс] — Электрон</w:t>
      </w:r>
      <w:proofErr w:type="gramStart"/>
      <w:r w:rsidRPr="00D11990">
        <w:rPr>
          <w:rFonts w:ascii="Times New Roman" w:hAnsi="Times New Roman" w:cs="Times New Roman"/>
          <w:sz w:val="28"/>
          <w:szCs w:val="28"/>
        </w:rPr>
        <w:t>.</w:t>
      </w:r>
      <w:proofErr w:type="gramEnd"/>
      <w:r w:rsidRPr="00D11990">
        <w:rPr>
          <w:rFonts w:ascii="Times New Roman" w:hAnsi="Times New Roman" w:cs="Times New Roman"/>
          <w:sz w:val="28"/>
          <w:szCs w:val="28"/>
        </w:rPr>
        <w:t xml:space="preserve"> дан. — СПб.: Лань, 2014. — 165 с. — Режим доступа: </w:t>
      </w:r>
      <w:hyperlink r:id="rId6" w:history="1">
        <w:r w:rsidRPr="00D11990">
          <w:rPr>
            <w:rFonts w:ascii="Times New Roman" w:hAnsi="Times New Roman" w:cs="Times New Roman"/>
            <w:color w:val="0563C1"/>
            <w:sz w:val="28"/>
            <w:szCs w:val="28"/>
            <w:u w:val="single"/>
          </w:rPr>
          <w:t>http://e.lanbook.com/book/46366</w:t>
        </w:r>
      </w:hyperlink>
      <w:r w:rsidRPr="00D11990">
        <w:rPr>
          <w:rFonts w:ascii="Times New Roman" w:hAnsi="Times New Roman" w:cs="Times New Roman"/>
          <w:sz w:val="28"/>
          <w:szCs w:val="28"/>
        </w:rPr>
        <w:t xml:space="preserve"> </w:t>
      </w:r>
    </w:p>
    <w:p w14:paraId="017BFD94" w14:textId="77777777" w:rsidR="00D11990" w:rsidRPr="00D11990" w:rsidRDefault="00D11990" w:rsidP="00D11990">
      <w:pPr>
        <w:numPr>
          <w:ilvl w:val="0"/>
          <w:numId w:val="36"/>
        </w:numPr>
        <w:spacing w:after="0" w:line="360" w:lineRule="auto"/>
        <w:ind w:left="0" w:firstLine="0"/>
        <w:contextualSpacing/>
        <w:jc w:val="both"/>
        <w:rPr>
          <w:rFonts w:ascii="Times New Roman" w:hAnsi="Times New Roman" w:cs="Times New Roman"/>
          <w:sz w:val="28"/>
          <w:szCs w:val="28"/>
        </w:rPr>
      </w:pPr>
      <w:r w:rsidRPr="00D11990">
        <w:rPr>
          <w:rFonts w:ascii="Times New Roman" w:hAnsi="Times New Roman" w:cs="Times New Roman"/>
          <w:sz w:val="28"/>
          <w:szCs w:val="28"/>
        </w:rPr>
        <w:t>Кедров, И.А. Курс психологии. [Электронный ресурс] — Электрон</w:t>
      </w:r>
      <w:proofErr w:type="gramStart"/>
      <w:r w:rsidRPr="00D11990">
        <w:rPr>
          <w:rFonts w:ascii="Times New Roman" w:hAnsi="Times New Roman" w:cs="Times New Roman"/>
          <w:sz w:val="28"/>
          <w:szCs w:val="28"/>
        </w:rPr>
        <w:t>.</w:t>
      </w:r>
      <w:proofErr w:type="gramEnd"/>
      <w:r w:rsidRPr="00D11990">
        <w:rPr>
          <w:rFonts w:ascii="Times New Roman" w:hAnsi="Times New Roman" w:cs="Times New Roman"/>
          <w:sz w:val="28"/>
          <w:szCs w:val="28"/>
        </w:rPr>
        <w:t xml:space="preserve"> дан. — СПб.: Лань, 2013. — 328 с. — Режим доступа: </w:t>
      </w:r>
      <w:hyperlink r:id="rId7" w:history="1">
        <w:r w:rsidRPr="00D11990">
          <w:rPr>
            <w:rFonts w:ascii="Times New Roman" w:hAnsi="Times New Roman" w:cs="Times New Roman"/>
            <w:color w:val="0563C1"/>
            <w:sz w:val="28"/>
            <w:szCs w:val="28"/>
            <w:u w:val="single"/>
          </w:rPr>
          <w:t>http://e.lanbook.com/book/44030</w:t>
        </w:r>
      </w:hyperlink>
      <w:r w:rsidRPr="00D11990">
        <w:rPr>
          <w:rFonts w:ascii="Times New Roman" w:hAnsi="Times New Roman" w:cs="Times New Roman"/>
          <w:sz w:val="28"/>
          <w:szCs w:val="28"/>
        </w:rPr>
        <w:t xml:space="preserve"> </w:t>
      </w:r>
    </w:p>
    <w:p w14:paraId="0CBBD855" w14:textId="77777777" w:rsidR="00D11990" w:rsidRPr="00D11990" w:rsidRDefault="00D11990" w:rsidP="00D11990">
      <w:pPr>
        <w:numPr>
          <w:ilvl w:val="0"/>
          <w:numId w:val="36"/>
        </w:numPr>
        <w:spacing w:after="0" w:line="360" w:lineRule="auto"/>
        <w:ind w:left="0" w:firstLine="0"/>
        <w:jc w:val="both"/>
        <w:rPr>
          <w:rFonts w:ascii="Times New Roman" w:hAnsi="Times New Roman" w:cs="Times New Roman"/>
          <w:color w:val="111111"/>
          <w:sz w:val="28"/>
          <w:szCs w:val="28"/>
          <w:shd w:val="clear" w:color="auto" w:fill="FFFFFF"/>
        </w:rPr>
      </w:pPr>
      <w:proofErr w:type="spellStart"/>
      <w:r w:rsidRPr="00D11990">
        <w:rPr>
          <w:rFonts w:ascii="Times New Roman" w:hAnsi="Times New Roman" w:cs="Times New Roman"/>
          <w:color w:val="111111"/>
          <w:sz w:val="28"/>
          <w:szCs w:val="28"/>
          <w:shd w:val="clear" w:color="auto" w:fill="FFFFFF"/>
        </w:rPr>
        <w:t>Цагарелли</w:t>
      </w:r>
      <w:proofErr w:type="spellEnd"/>
      <w:r w:rsidRPr="00D11990">
        <w:rPr>
          <w:rFonts w:ascii="Times New Roman" w:hAnsi="Times New Roman" w:cs="Times New Roman"/>
          <w:color w:val="111111"/>
          <w:sz w:val="28"/>
          <w:szCs w:val="28"/>
          <w:shd w:val="clear" w:color="auto" w:fill="FFFFFF"/>
        </w:rPr>
        <w:t xml:space="preserve">, Ю.А. Психология музыкально-исполнительской деятельности [Электронный ресурс]: учебное пособие / Ю.А. </w:t>
      </w:r>
      <w:proofErr w:type="spellStart"/>
      <w:r w:rsidRPr="00D11990">
        <w:rPr>
          <w:rFonts w:ascii="Times New Roman" w:hAnsi="Times New Roman" w:cs="Times New Roman"/>
          <w:color w:val="111111"/>
          <w:sz w:val="28"/>
          <w:szCs w:val="28"/>
          <w:shd w:val="clear" w:color="auto" w:fill="FFFFFF"/>
        </w:rPr>
        <w:t>Цагарелли</w:t>
      </w:r>
      <w:proofErr w:type="spellEnd"/>
      <w:r w:rsidRPr="00D11990">
        <w:rPr>
          <w:rFonts w:ascii="Times New Roman" w:hAnsi="Times New Roman" w:cs="Times New Roman"/>
          <w:color w:val="111111"/>
          <w:sz w:val="28"/>
          <w:szCs w:val="28"/>
          <w:shd w:val="clear" w:color="auto" w:fill="FFFFFF"/>
        </w:rPr>
        <w:t>. — Электрон</w:t>
      </w:r>
      <w:proofErr w:type="gramStart"/>
      <w:r w:rsidRPr="00D11990">
        <w:rPr>
          <w:rFonts w:ascii="Times New Roman" w:hAnsi="Times New Roman" w:cs="Times New Roman"/>
          <w:color w:val="111111"/>
          <w:sz w:val="28"/>
          <w:szCs w:val="28"/>
          <w:shd w:val="clear" w:color="auto" w:fill="FFFFFF"/>
        </w:rPr>
        <w:t>.</w:t>
      </w:r>
      <w:proofErr w:type="gramEnd"/>
      <w:r w:rsidRPr="00D11990">
        <w:rPr>
          <w:rFonts w:ascii="Times New Roman" w:hAnsi="Times New Roman" w:cs="Times New Roman"/>
          <w:color w:val="111111"/>
          <w:sz w:val="28"/>
          <w:szCs w:val="28"/>
          <w:shd w:val="clear" w:color="auto" w:fill="FFFFFF"/>
        </w:rPr>
        <w:t xml:space="preserve"> дан. — Санкт-Петербург: Композитор, 2008. — 368 с. — Режим доступа: </w:t>
      </w:r>
      <w:hyperlink r:id="rId8" w:history="1">
        <w:r w:rsidRPr="00D11990">
          <w:rPr>
            <w:rStyle w:val="af"/>
            <w:rFonts w:ascii="Times New Roman" w:hAnsi="Times New Roman" w:cs="Times New Roman"/>
            <w:sz w:val="28"/>
            <w:szCs w:val="28"/>
            <w:shd w:val="clear" w:color="auto" w:fill="FFFFFF"/>
          </w:rPr>
          <w:t>https://e.lanbook.com/book/2893</w:t>
        </w:r>
      </w:hyperlink>
      <w:r w:rsidRPr="00D11990">
        <w:rPr>
          <w:rFonts w:ascii="Times New Roman" w:hAnsi="Times New Roman" w:cs="Times New Roman"/>
          <w:color w:val="111111"/>
          <w:sz w:val="28"/>
          <w:szCs w:val="28"/>
          <w:shd w:val="clear" w:color="auto" w:fill="FFFFFF"/>
        </w:rPr>
        <w:t xml:space="preserve">  — </w:t>
      </w:r>
      <w:proofErr w:type="spellStart"/>
      <w:r w:rsidRPr="00D11990">
        <w:rPr>
          <w:rFonts w:ascii="Times New Roman" w:hAnsi="Times New Roman" w:cs="Times New Roman"/>
          <w:color w:val="111111"/>
          <w:sz w:val="28"/>
          <w:szCs w:val="28"/>
          <w:shd w:val="clear" w:color="auto" w:fill="FFFFFF"/>
        </w:rPr>
        <w:t>Загл</w:t>
      </w:r>
      <w:proofErr w:type="spellEnd"/>
      <w:r w:rsidRPr="00D11990">
        <w:rPr>
          <w:rFonts w:ascii="Times New Roman" w:hAnsi="Times New Roman" w:cs="Times New Roman"/>
          <w:color w:val="111111"/>
          <w:sz w:val="28"/>
          <w:szCs w:val="28"/>
          <w:shd w:val="clear" w:color="auto" w:fill="FFFFFF"/>
        </w:rPr>
        <w:t>. с экрана.</w:t>
      </w:r>
    </w:p>
    <w:p w14:paraId="1D66E5E3" w14:textId="77777777" w:rsidR="00D11990" w:rsidRPr="00D11990" w:rsidRDefault="00D11990" w:rsidP="00D11990">
      <w:pPr>
        <w:spacing w:after="0" w:line="360" w:lineRule="auto"/>
        <w:jc w:val="center"/>
        <w:rPr>
          <w:rFonts w:ascii="Times New Roman" w:hAnsi="Times New Roman" w:cs="Times New Roman"/>
          <w:sz w:val="28"/>
          <w:szCs w:val="28"/>
          <w:u w:val="single"/>
        </w:rPr>
      </w:pPr>
      <w:r w:rsidRPr="00D11990">
        <w:rPr>
          <w:rFonts w:ascii="Times New Roman" w:hAnsi="Times New Roman" w:cs="Times New Roman"/>
          <w:sz w:val="28"/>
          <w:szCs w:val="28"/>
          <w:u w:val="single"/>
        </w:rPr>
        <w:t>Дополнительная</w:t>
      </w:r>
      <w:r>
        <w:rPr>
          <w:rFonts w:ascii="Times New Roman" w:hAnsi="Times New Roman" w:cs="Times New Roman"/>
          <w:sz w:val="28"/>
          <w:szCs w:val="28"/>
          <w:u w:val="single"/>
        </w:rPr>
        <w:t>:</w:t>
      </w:r>
    </w:p>
    <w:p w14:paraId="0F8DEC81" w14:textId="77777777" w:rsidR="00D11990" w:rsidRPr="00D11990" w:rsidRDefault="00D11990" w:rsidP="00D11990">
      <w:pPr>
        <w:pStyle w:val="a3"/>
        <w:numPr>
          <w:ilvl w:val="0"/>
          <w:numId w:val="39"/>
        </w:numPr>
        <w:spacing w:after="0" w:line="360" w:lineRule="auto"/>
        <w:ind w:left="0" w:firstLine="0"/>
        <w:jc w:val="both"/>
        <w:rPr>
          <w:rFonts w:ascii="Times New Roman" w:hAnsi="Times New Roman" w:cs="Times New Roman"/>
          <w:sz w:val="28"/>
          <w:szCs w:val="28"/>
        </w:rPr>
      </w:pPr>
      <w:r w:rsidRPr="00D11990">
        <w:rPr>
          <w:rFonts w:ascii="Times New Roman" w:hAnsi="Times New Roman" w:cs="Times New Roman"/>
          <w:sz w:val="28"/>
          <w:szCs w:val="28"/>
        </w:rPr>
        <w:t xml:space="preserve">Волочек, О.Д.   Значение музыки и семантика ее звуков [Текст]: учебное пособие к курсу лекций "Музыкальная психология" / О. Д. Волочек. - 2-е изд., доп. и </w:t>
      </w:r>
      <w:proofErr w:type="spellStart"/>
      <w:r w:rsidRPr="00D11990">
        <w:rPr>
          <w:rFonts w:ascii="Times New Roman" w:hAnsi="Times New Roman" w:cs="Times New Roman"/>
          <w:sz w:val="28"/>
          <w:szCs w:val="28"/>
        </w:rPr>
        <w:t>перераб</w:t>
      </w:r>
      <w:proofErr w:type="spellEnd"/>
      <w:r w:rsidRPr="00D11990">
        <w:rPr>
          <w:rFonts w:ascii="Times New Roman" w:hAnsi="Times New Roman" w:cs="Times New Roman"/>
          <w:sz w:val="28"/>
          <w:szCs w:val="28"/>
        </w:rPr>
        <w:t>. - М., 2014. - 176 с. - ISBN 978-5-93881-094-5.</w:t>
      </w:r>
    </w:p>
    <w:p w14:paraId="52B6C114" w14:textId="77777777" w:rsidR="00D11990" w:rsidRPr="00D11990" w:rsidRDefault="00D11990" w:rsidP="00D11990">
      <w:pPr>
        <w:pStyle w:val="a3"/>
        <w:numPr>
          <w:ilvl w:val="0"/>
          <w:numId w:val="39"/>
        </w:numPr>
        <w:spacing w:after="0" w:line="360" w:lineRule="auto"/>
        <w:ind w:left="0" w:firstLine="0"/>
        <w:jc w:val="both"/>
        <w:rPr>
          <w:rFonts w:ascii="Times New Roman" w:hAnsi="Times New Roman" w:cs="Times New Roman"/>
          <w:sz w:val="28"/>
          <w:szCs w:val="28"/>
        </w:rPr>
      </w:pPr>
      <w:r w:rsidRPr="00D11990">
        <w:rPr>
          <w:rFonts w:ascii="Times New Roman" w:hAnsi="Times New Roman" w:cs="Times New Roman"/>
          <w:sz w:val="28"/>
          <w:szCs w:val="28"/>
        </w:rPr>
        <w:t>Волчек, О.Д.   Звуки, слова, имена [Текст</w:t>
      </w:r>
      <w:proofErr w:type="gramStart"/>
      <w:r w:rsidRPr="00D11990">
        <w:rPr>
          <w:rFonts w:ascii="Times New Roman" w:hAnsi="Times New Roman" w:cs="Times New Roman"/>
          <w:sz w:val="28"/>
          <w:szCs w:val="28"/>
        </w:rPr>
        <w:t>] :</w:t>
      </w:r>
      <w:proofErr w:type="gramEnd"/>
      <w:r w:rsidRPr="00D11990">
        <w:rPr>
          <w:rFonts w:ascii="Times New Roman" w:hAnsi="Times New Roman" w:cs="Times New Roman"/>
          <w:sz w:val="28"/>
          <w:szCs w:val="28"/>
        </w:rPr>
        <w:t xml:space="preserve"> монография / О. Д. Волчек. - СПб.: Книжный дом, 2011. - 294 с. - ISBN 978-5-94777-258-6.</w:t>
      </w:r>
    </w:p>
    <w:p w14:paraId="481A04E7" w14:textId="77777777" w:rsidR="00D11990" w:rsidRPr="00D11990" w:rsidRDefault="00D11990" w:rsidP="00D11990">
      <w:pPr>
        <w:pStyle w:val="a3"/>
        <w:numPr>
          <w:ilvl w:val="0"/>
          <w:numId w:val="39"/>
        </w:numPr>
        <w:spacing w:after="0" w:line="360" w:lineRule="auto"/>
        <w:ind w:left="0" w:firstLine="0"/>
        <w:jc w:val="both"/>
        <w:rPr>
          <w:rFonts w:ascii="Times New Roman" w:hAnsi="Times New Roman" w:cs="Times New Roman"/>
          <w:sz w:val="28"/>
          <w:szCs w:val="28"/>
        </w:rPr>
      </w:pPr>
      <w:proofErr w:type="spellStart"/>
      <w:r w:rsidRPr="00D11990">
        <w:rPr>
          <w:rFonts w:ascii="Times New Roman" w:hAnsi="Times New Roman" w:cs="Times New Roman"/>
          <w:sz w:val="28"/>
          <w:szCs w:val="28"/>
        </w:rPr>
        <w:t>Консон</w:t>
      </w:r>
      <w:proofErr w:type="spellEnd"/>
      <w:r w:rsidRPr="00D11990">
        <w:rPr>
          <w:rFonts w:ascii="Times New Roman" w:hAnsi="Times New Roman" w:cs="Times New Roman"/>
          <w:sz w:val="28"/>
          <w:szCs w:val="28"/>
        </w:rPr>
        <w:t>, Г.Р. Психология трагического [Текст</w:t>
      </w:r>
      <w:proofErr w:type="gramStart"/>
      <w:r w:rsidRPr="00D11990">
        <w:rPr>
          <w:rFonts w:ascii="Times New Roman" w:hAnsi="Times New Roman" w:cs="Times New Roman"/>
          <w:sz w:val="28"/>
          <w:szCs w:val="28"/>
        </w:rPr>
        <w:t>] :</w:t>
      </w:r>
      <w:proofErr w:type="gramEnd"/>
      <w:r w:rsidRPr="00D11990">
        <w:rPr>
          <w:rFonts w:ascii="Times New Roman" w:hAnsi="Times New Roman" w:cs="Times New Roman"/>
          <w:sz w:val="28"/>
          <w:szCs w:val="28"/>
        </w:rPr>
        <w:t xml:space="preserve"> проблемы конфликтологии (на материале западноевропейского искусства) / Г. Р. </w:t>
      </w:r>
      <w:proofErr w:type="spellStart"/>
      <w:r w:rsidRPr="00D11990">
        <w:rPr>
          <w:rFonts w:ascii="Times New Roman" w:hAnsi="Times New Roman" w:cs="Times New Roman"/>
          <w:sz w:val="28"/>
          <w:szCs w:val="28"/>
        </w:rPr>
        <w:t>Консон</w:t>
      </w:r>
      <w:proofErr w:type="spellEnd"/>
      <w:r w:rsidRPr="00D11990">
        <w:rPr>
          <w:rFonts w:ascii="Times New Roman" w:hAnsi="Times New Roman" w:cs="Times New Roman"/>
          <w:sz w:val="28"/>
          <w:szCs w:val="28"/>
        </w:rPr>
        <w:t>. - Москва: Книга по Требованию, 2012. - 392 с. - ISBN 978-5-458-52282-3.</w:t>
      </w:r>
    </w:p>
    <w:p w14:paraId="293AF1FA" w14:textId="77777777" w:rsidR="00D11990" w:rsidRPr="00D11990" w:rsidRDefault="00D11990" w:rsidP="00D11990">
      <w:pPr>
        <w:pStyle w:val="a3"/>
        <w:numPr>
          <w:ilvl w:val="0"/>
          <w:numId w:val="39"/>
        </w:numPr>
        <w:spacing w:after="0" w:line="360" w:lineRule="auto"/>
        <w:ind w:left="0" w:firstLine="0"/>
        <w:jc w:val="both"/>
        <w:rPr>
          <w:rFonts w:ascii="Times New Roman" w:hAnsi="Times New Roman" w:cs="Times New Roman"/>
          <w:sz w:val="28"/>
          <w:szCs w:val="28"/>
        </w:rPr>
      </w:pPr>
      <w:r w:rsidRPr="00D11990">
        <w:rPr>
          <w:rFonts w:ascii="Times New Roman" w:hAnsi="Times New Roman" w:cs="Times New Roman"/>
          <w:sz w:val="28"/>
          <w:szCs w:val="28"/>
        </w:rPr>
        <w:t xml:space="preserve">Лучинина, О.А. Личностно-ориентированная музыкальная психокоррекция [Текст] / О. А. Лучинина. - Германия: </w:t>
      </w:r>
      <w:proofErr w:type="spellStart"/>
      <w:r w:rsidRPr="00D11990">
        <w:rPr>
          <w:rFonts w:ascii="Times New Roman" w:hAnsi="Times New Roman" w:cs="Times New Roman"/>
          <w:sz w:val="28"/>
          <w:szCs w:val="28"/>
        </w:rPr>
        <w:t>Lambert</w:t>
      </w:r>
      <w:proofErr w:type="spellEnd"/>
      <w:r w:rsidRPr="00D11990">
        <w:rPr>
          <w:rFonts w:ascii="Times New Roman" w:hAnsi="Times New Roman" w:cs="Times New Roman"/>
          <w:sz w:val="28"/>
          <w:szCs w:val="28"/>
        </w:rPr>
        <w:t>, 2014. - 178 с. - ISBN 978-3-659-57353-8.</w:t>
      </w:r>
    </w:p>
    <w:p w14:paraId="5561D86A" w14:textId="77777777" w:rsidR="00D11990" w:rsidRPr="00D11990" w:rsidRDefault="00D11990" w:rsidP="00D11990">
      <w:pPr>
        <w:pStyle w:val="a3"/>
        <w:numPr>
          <w:ilvl w:val="0"/>
          <w:numId w:val="39"/>
        </w:numPr>
        <w:spacing w:after="0" w:line="360" w:lineRule="auto"/>
        <w:ind w:left="0" w:firstLine="0"/>
        <w:jc w:val="both"/>
        <w:rPr>
          <w:rFonts w:ascii="Times New Roman" w:hAnsi="Times New Roman" w:cs="Times New Roman"/>
          <w:sz w:val="28"/>
          <w:szCs w:val="28"/>
        </w:rPr>
      </w:pPr>
      <w:r w:rsidRPr="00D11990">
        <w:rPr>
          <w:rFonts w:ascii="Times New Roman" w:hAnsi="Times New Roman" w:cs="Times New Roman"/>
          <w:sz w:val="28"/>
          <w:szCs w:val="28"/>
        </w:rPr>
        <w:t xml:space="preserve">Лучинина, О.А. Личностно-ориентированная музыкальная психокоррекция [Текст] / О. А. Лучинина. - Германия: </w:t>
      </w:r>
      <w:proofErr w:type="spellStart"/>
      <w:r w:rsidRPr="00D11990">
        <w:rPr>
          <w:rFonts w:ascii="Times New Roman" w:hAnsi="Times New Roman" w:cs="Times New Roman"/>
          <w:sz w:val="28"/>
          <w:szCs w:val="28"/>
        </w:rPr>
        <w:t>Lambert</w:t>
      </w:r>
      <w:proofErr w:type="spellEnd"/>
      <w:r w:rsidRPr="00D11990">
        <w:rPr>
          <w:rFonts w:ascii="Times New Roman" w:hAnsi="Times New Roman" w:cs="Times New Roman"/>
          <w:sz w:val="28"/>
          <w:szCs w:val="28"/>
        </w:rPr>
        <w:t>, 2014. - 178 с. - ISBN 978-3-659-57353-8.</w:t>
      </w:r>
    </w:p>
    <w:p w14:paraId="25B8371F" w14:textId="77777777" w:rsidR="00D11990" w:rsidRPr="00D11990" w:rsidRDefault="00D11990" w:rsidP="00D11990">
      <w:pPr>
        <w:pStyle w:val="a3"/>
        <w:numPr>
          <w:ilvl w:val="0"/>
          <w:numId w:val="39"/>
        </w:numPr>
        <w:spacing w:after="0" w:line="360" w:lineRule="auto"/>
        <w:ind w:left="0" w:firstLine="0"/>
        <w:jc w:val="both"/>
        <w:rPr>
          <w:rFonts w:ascii="Times New Roman" w:hAnsi="Times New Roman" w:cs="Times New Roman"/>
          <w:sz w:val="28"/>
          <w:szCs w:val="28"/>
        </w:rPr>
      </w:pPr>
      <w:proofErr w:type="spellStart"/>
      <w:r w:rsidRPr="00D11990">
        <w:rPr>
          <w:rFonts w:ascii="Times New Roman" w:hAnsi="Times New Roman" w:cs="Times New Roman"/>
          <w:sz w:val="28"/>
          <w:szCs w:val="28"/>
        </w:rPr>
        <w:t>Мазель</w:t>
      </w:r>
      <w:proofErr w:type="spellEnd"/>
      <w:r w:rsidRPr="00D11990">
        <w:rPr>
          <w:rFonts w:ascii="Times New Roman" w:hAnsi="Times New Roman" w:cs="Times New Roman"/>
          <w:sz w:val="28"/>
          <w:szCs w:val="28"/>
        </w:rPr>
        <w:t xml:space="preserve">, В.Х. Теория и практика движения [Текст]: Советы музыканта и физиолога / В. Х. </w:t>
      </w:r>
      <w:proofErr w:type="spellStart"/>
      <w:r w:rsidRPr="00D11990">
        <w:rPr>
          <w:rFonts w:ascii="Times New Roman" w:hAnsi="Times New Roman" w:cs="Times New Roman"/>
          <w:sz w:val="28"/>
          <w:szCs w:val="28"/>
        </w:rPr>
        <w:t>Мазель</w:t>
      </w:r>
      <w:proofErr w:type="spellEnd"/>
      <w:r w:rsidRPr="00D11990">
        <w:rPr>
          <w:rFonts w:ascii="Times New Roman" w:hAnsi="Times New Roman" w:cs="Times New Roman"/>
          <w:sz w:val="28"/>
          <w:szCs w:val="28"/>
        </w:rPr>
        <w:t>. - Санкт-Петербург: Композитор, 2010. - 200 с. - ISBN 978-5-7379-0425-8: 164-50.</w:t>
      </w:r>
    </w:p>
    <w:p w14:paraId="27276738" w14:textId="77777777" w:rsidR="00D11990" w:rsidRPr="00D11990" w:rsidRDefault="00D11990" w:rsidP="00D11990">
      <w:pPr>
        <w:pStyle w:val="a3"/>
        <w:numPr>
          <w:ilvl w:val="0"/>
          <w:numId w:val="39"/>
        </w:numPr>
        <w:spacing w:after="0" w:line="360" w:lineRule="auto"/>
        <w:ind w:left="0" w:firstLine="0"/>
        <w:jc w:val="both"/>
        <w:rPr>
          <w:rFonts w:ascii="Times New Roman" w:hAnsi="Times New Roman" w:cs="Times New Roman"/>
          <w:sz w:val="28"/>
          <w:szCs w:val="28"/>
        </w:rPr>
      </w:pPr>
      <w:r w:rsidRPr="00D11990">
        <w:rPr>
          <w:rFonts w:ascii="Times New Roman" w:hAnsi="Times New Roman" w:cs="Times New Roman"/>
          <w:sz w:val="28"/>
          <w:szCs w:val="28"/>
        </w:rPr>
        <w:lastRenderedPageBreak/>
        <w:t xml:space="preserve">Музыка как форма интеллектуальной деятельности [Текст] / Ред.-сост. М.Г. </w:t>
      </w:r>
      <w:proofErr w:type="spellStart"/>
      <w:r w:rsidRPr="00D11990">
        <w:rPr>
          <w:rFonts w:ascii="Times New Roman" w:hAnsi="Times New Roman" w:cs="Times New Roman"/>
          <w:sz w:val="28"/>
          <w:szCs w:val="28"/>
        </w:rPr>
        <w:t>Арановский</w:t>
      </w:r>
      <w:proofErr w:type="spellEnd"/>
      <w:r w:rsidRPr="00D11990">
        <w:rPr>
          <w:rFonts w:ascii="Times New Roman" w:hAnsi="Times New Roman" w:cs="Times New Roman"/>
          <w:sz w:val="28"/>
          <w:szCs w:val="28"/>
        </w:rPr>
        <w:t xml:space="preserve">. - </w:t>
      </w:r>
      <w:proofErr w:type="spellStart"/>
      <w:r w:rsidRPr="00D11990">
        <w:rPr>
          <w:rFonts w:ascii="Times New Roman" w:hAnsi="Times New Roman" w:cs="Times New Roman"/>
          <w:sz w:val="28"/>
          <w:szCs w:val="28"/>
        </w:rPr>
        <w:t>Изд</w:t>
      </w:r>
      <w:proofErr w:type="spellEnd"/>
      <w:r w:rsidRPr="00D11990">
        <w:rPr>
          <w:rFonts w:ascii="Times New Roman" w:hAnsi="Times New Roman" w:cs="Times New Roman"/>
          <w:sz w:val="28"/>
          <w:szCs w:val="28"/>
        </w:rPr>
        <w:t xml:space="preserve">-е 3-е. - М.: </w:t>
      </w:r>
      <w:proofErr w:type="spellStart"/>
      <w:r w:rsidRPr="00D11990">
        <w:rPr>
          <w:rFonts w:ascii="Times New Roman" w:hAnsi="Times New Roman" w:cs="Times New Roman"/>
          <w:sz w:val="28"/>
          <w:szCs w:val="28"/>
        </w:rPr>
        <w:t>Либроком</w:t>
      </w:r>
      <w:proofErr w:type="spellEnd"/>
      <w:r w:rsidRPr="00D11990">
        <w:rPr>
          <w:rFonts w:ascii="Times New Roman" w:hAnsi="Times New Roman" w:cs="Times New Roman"/>
          <w:sz w:val="28"/>
          <w:szCs w:val="28"/>
        </w:rPr>
        <w:t>, 2014. - 240 с. - ISBN 978-5-397-04181-</w:t>
      </w:r>
      <w:proofErr w:type="gramStart"/>
      <w:r w:rsidRPr="00D11990">
        <w:rPr>
          <w:rFonts w:ascii="Times New Roman" w:hAnsi="Times New Roman" w:cs="Times New Roman"/>
          <w:sz w:val="28"/>
          <w:szCs w:val="28"/>
        </w:rPr>
        <w:t>2 :</w:t>
      </w:r>
      <w:proofErr w:type="gramEnd"/>
      <w:r w:rsidRPr="00D11990">
        <w:rPr>
          <w:rFonts w:ascii="Times New Roman" w:hAnsi="Times New Roman" w:cs="Times New Roman"/>
          <w:sz w:val="28"/>
          <w:szCs w:val="28"/>
        </w:rPr>
        <w:t xml:space="preserve"> 369-66.</w:t>
      </w:r>
    </w:p>
    <w:p w14:paraId="2DAFA9B5" w14:textId="77777777" w:rsidR="00D11990" w:rsidRPr="00D11990" w:rsidRDefault="00D11990" w:rsidP="00D11990">
      <w:pPr>
        <w:pStyle w:val="a3"/>
        <w:numPr>
          <w:ilvl w:val="0"/>
          <w:numId w:val="39"/>
        </w:numPr>
        <w:spacing w:after="0" w:line="360" w:lineRule="auto"/>
        <w:ind w:left="0" w:firstLine="0"/>
        <w:jc w:val="both"/>
        <w:rPr>
          <w:rFonts w:ascii="Times New Roman" w:hAnsi="Times New Roman" w:cs="Times New Roman"/>
          <w:sz w:val="28"/>
          <w:szCs w:val="28"/>
        </w:rPr>
      </w:pPr>
      <w:r w:rsidRPr="00D11990">
        <w:rPr>
          <w:rFonts w:ascii="Times New Roman" w:hAnsi="Times New Roman" w:cs="Times New Roman"/>
          <w:sz w:val="28"/>
          <w:szCs w:val="28"/>
        </w:rPr>
        <w:t xml:space="preserve">Никитин, А.А. Художественная одаренность [Текст] / </w:t>
      </w:r>
      <w:proofErr w:type="spellStart"/>
      <w:r w:rsidRPr="00D11990">
        <w:rPr>
          <w:rFonts w:ascii="Times New Roman" w:hAnsi="Times New Roman" w:cs="Times New Roman"/>
          <w:sz w:val="28"/>
          <w:szCs w:val="28"/>
        </w:rPr>
        <w:t>А.А.Никитин</w:t>
      </w:r>
      <w:proofErr w:type="spellEnd"/>
      <w:r w:rsidRPr="00D11990">
        <w:rPr>
          <w:rFonts w:ascii="Times New Roman" w:hAnsi="Times New Roman" w:cs="Times New Roman"/>
          <w:sz w:val="28"/>
          <w:szCs w:val="28"/>
        </w:rPr>
        <w:t xml:space="preserve">. – Москва: </w:t>
      </w:r>
      <w:proofErr w:type="spellStart"/>
      <w:r w:rsidRPr="00D11990">
        <w:rPr>
          <w:rFonts w:ascii="Times New Roman" w:hAnsi="Times New Roman" w:cs="Times New Roman"/>
          <w:sz w:val="28"/>
          <w:szCs w:val="28"/>
        </w:rPr>
        <w:t>КлассикаXXI</w:t>
      </w:r>
      <w:proofErr w:type="spellEnd"/>
      <w:r w:rsidRPr="00D11990">
        <w:rPr>
          <w:rFonts w:ascii="Times New Roman" w:hAnsi="Times New Roman" w:cs="Times New Roman"/>
          <w:sz w:val="28"/>
          <w:szCs w:val="28"/>
        </w:rPr>
        <w:t>, 2010. – 176 с.</w:t>
      </w:r>
    </w:p>
    <w:p w14:paraId="470E60D7" w14:textId="77777777" w:rsidR="00D11990" w:rsidRPr="00D11990" w:rsidRDefault="00D11990" w:rsidP="00D11990">
      <w:pPr>
        <w:pStyle w:val="a3"/>
        <w:numPr>
          <w:ilvl w:val="0"/>
          <w:numId w:val="39"/>
        </w:numPr>
        <w:spacing w:after="0" w:line="360" w:lineRule="auto"/>
        <w:ind w:left="0" w:firstLine="0"/>
        <w:jc w:val="both"/>
        <w:rPr>
          <w:rFonts w:ascii="Times New Roman" w:hAnsi="Times New Roman" w:cs="Times New Roman"/>
          <w:sz w:val="28"/>
          <w:szCs w:val="28"/>
        </w:rPr>
      </w:pPr>
      <w:proofErr w:type="spellStart"/>
      <w:r w:rsidRPr="00D11990">
        <w:rPr>
          <w:rFonts w:ascii="Times New Roman" w:hAnsi="Times New Roman" w:cs="Times New Roman"/>
          <w:sz w:val="28"/>
          <w:szCs w:val="28"/>
        </w:rPr>
        <w:t>Осеннева</w:t>
      </w:r>
      <w:proofErr w:type="spellEnd"/>
      <w:r w:rsidRPr="00D11990">
        <w:rPr>
          <w:rFonts w:ascii="Times New Roman" w:hAnsi="Times New Roman" w:cs="Times New Roman"/>
          <w:sz w:val="28"/>
          <w:szCs w:val="28"/>
        </w:rPr>
        <w:t>, М.С. Теория и методика музыкального воспитания [Текст</w:t>
      </w:r>
      <w:proofErr w:type="gramStart"/>
      <w:r w:rsidRPr="00D11990">
        <w:rPr>
          <w:rFonts w:ascii="Times New Roman" w:hAnsi="Times New Roman" w:cs="Times New Roman"/>
          <w:sz w:val="28"/>
          <w:szCs w:val="28"/>
        </w:rPr>
        <w:t>] :</w:t>
      </w:r>
      <w:proofErr w:type="gramEnd"/>
      <w:r w:rsidRPr="00D11990">
        <w:rPr>
          <w:rFonts w:ascii="Times New Roman" w:hAnsi="Times New Roman" w:cs="Times New Roman"/>
          <w:sz w:val="28"/>
          <w:szCs w:val="28"/>
        </w:rPr>
        <w:t xml:space="preserve"> учебник для учреждений высшего профессионального образования / М. С. </w:t>
      </w:r>
      <w:proofErr w:type="spellStart"/>
      <w:r w:rsidRPr="00D11990">
        <w:rPr>
          <w:rFonts w:ascii="Times New Roman" w:hAnsi="Times New Roman" w:cs="Times New Roman"/>
          <w:sz w:val="28"/>
          <w:szCs w:val="28"/>
        </w:rPr>
        <w:t>Осеннева</w:t>
      </w:r>
      <w:proofErr w:type="spellEnd"/>
      <w:r w:rsidRPr="00D11990">
        <w:rPr>
          <w:rFonts w:ascii="Times New Roman" w:hAnsi="Times New Roman" w:cs="Times New Roman"/>
          <w:sz w:val="28"/>
          <w:szCs w:val="28"/>
        </w:rPr>
        <w:t>. - М.: Академия, 2013. - 272 с. - (бакалавриат). - ISBN 978-5-7695-9753-4: 812-51.</w:t>
      </w:r>
    </w:p>
    <w:p w14:paraId="0DA5FB04" w14:textId="77777777" w:rsidR="00EA0D36" w:rsidRPr="00A27DAD" w:rsidRDefault="00EA0D36" w:rsidP="00306855">
      <w:pPr>
        <w:spacing w:after="0" w:line="360" w:lineRule="auto"/>
        <w:jc w:val="center"/>
        <w:rPr>
          <w:rFonts w:ascii="Times New Roman" w:hAnsi="Times New Roman" w:cs="Times New Roman"/>
          <w:b/>
          <w:sz w:val="28"/>
          <w:szCs w:val="28"/>
        </w:rPr>
      </w:pPr>
    </w:p>
    <w:p w14:paraId="339B72F0" w14:textId="77777777" w:rsidR="006D7995" w:rsidRDefault="006D7995">
      <w:pPr>
        <w:rPr>
          <w:rFonts w:ascii="Times New Roman" w:hAnsi="Times New Roman" w:cs="Times New Roman"/>
          <w:b/>
          <w:sz w:val="28"/>
          <w:szCs w:val="28"/>
        </w:rPr>
      </w:pPr>
      <w:r>
        <w:rPr>
          <w:rFonts w:ascii="Times New Roman" w:hAnsi="Times New Roman" w:cs="Times New Roman"/>
          <w:b/>
          <w:sz w:val="28"/>
          <w:szCs w:val="28"/>
        </w:rPr>
        <w:br w:type="page"/>
      </w:r>
    </w:p>
    <w:p w14:paraId="6D953AA6" w14:textId="77777777" w:rsidR="00F1092F" w:rsidRPr="00A27DAD" w:rsidRDefault="006D7995" w:rsidP="006D7995">
      <w:pPr>
        <w:spacing w:after="0"/>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w:t>
      </w:r>
    </w:p>
    <w:p w14:paraId="10F7EDDD" w14:textId="77777777" w:rsidR="0090521D" w:rsidRPr="00E877D5" w:rsidRDefault="00161578" w:rsidP="00103DDB">
      <w:pPr>
        <w:spacing w:after="0"/>
        <w:jc w:val="center"/>
        <w:rPr>
          <w:rFonts w:ascii="Times New Roman" w:hAnsi="Times New Roman" w:cs="Times New Roman"/>
          <w:b/>
          <w:sz w:val="28"/>
          <w:szCs w:val="28"/>
        </w:rPr>
      </w:pPr>
      <w:r w:rsidRPr="00E877D5">
        <w:rPr>
          <w:rFonts w:ascii="Times New Roman" w:hAnsi="Times New Roman" w:cs="Times New Roman"/>
          <w:b/>
          <w:sz w:val="28"/>
          <w:szCs w:val="28"/>
        </w:rPr>
        <w:t xml:space="preserve">Методические </w:t>
      </w:r>
      <w:r w:rsidR="00A17184">
        <w:rPr>
          <w:rFonts w:ascii="Times New Roman" w:hAnsi="Times New Roman" w:cs="Times New Roman"/>
          <w:b/>
          <w:sz w:val="28"/>
          <w:szCs w:val="28"/>
        </w:rPr>
        <w:t>рекомендации</w:t>
      </w:r>
      <w:r w:rsidRPr="00E877D5">
        <w:rPr>
          <w:rFonts w:ascii="Times New Roman" w:hAnsi="Times New Roman" w:cs="Times New Roman"/>
          <w:b/>
          <w:sz w:val="28"/>
          <w:szCs w:val="28"/>
        </w:rPr>
        <w:t xml:space="preserve"> для </w:t>
      </w:r>
      <w:r w:rsidR="00F1092F" w:rsidRPr="00E877D5">
        <w:rPr>
          <w:rFonts w:ascii="Times New Roman" w:hAnsi="Times New Roman" w:cs="Times New Roman"/>
          <w:b/>
          <w:sz w:val="28"/>
          <w:szCs w:val="28"/>
        </w:rPr>
        <w:t>студентов</w:t>
      </w:r>
    </w:p>
    <w:p w14:paraId="126CFEFF" w14:textId="77777777" w:rsidR="00103DDB" w:rsidRPr="00103DDB" w:rsidRDefault="00103DDB" w:rsidP="00190460">
      <w:pPr>
        <w:pStyle w:val="ab"/>
        <w:spacing w:after="0" w:line="360" w:lineRule="auto"/>
        <w:jc w:val="center"/>
        <w:rPr>
          <w:rFonts w:ascii="Times New Roman" w:hAnsi="Times New Roman" w:cs="Times New Roman"/>
          <w:b/>
          <w:sz w:val="28"/>
          <w:szCs w:val="28"/>
        </w:rPr>
      </w:pPr>
      <w:r w:rsidRPr="00103DDB">
        <w:rPr>
          <w:rFonts w:ascii="Times New Roman" w:hAnsi="Times New Roman" w:cs="Times New Roman"/>
          <w:b/>
          <w:sz w:val="28"/>
          <w:szCs w:val="28"/>
        </w:rPr>
        <w:t>Рекомендации по работе с литературой</w:t>
      </w:r>
    </w:p>
    <w:p w14:paraId="7A7F2997" w14:textId="77777777" w:rsidR="00103DDB" w:rsidRPr="00103DDB" w:rsidRDefault="00103DDB" w:rsidP="000A1698">
      <w:pPr>
        <w:pStyle w:val="ab"/>
        <w:spacing w:after="0" w:line="240" w:lineRule="auto"/>
        <w:jc w:val="both"/>
        <w:rPr>
          <w:rFonts w:ascii="Times New Roman" w:hAnsi="Times New Roman" w:cs="Times New Roman"/>
          <w:sz w:val="28"/>
          <w:szCs w:val="28"/>
        </w:rPr>
      </w:pPr>
      <w:r w:rsidRPr="00103DDB">
        <w:rPr>
          <w:rFonts w:ascii="Times New Roman" w:hAnsi="Times New Roman" w:cs="Times New Roman"/>
          <w:sz w:val="28"/>
          <w:szCs w:val="28"/>
        </w:rPr>
        <w:t xml:space="preserve">При работе с литературой желательно соблюдать правила, которые делают освоение теоретического материала более продуктивным. </w:t>
      </w:r>
    </w:p>
    <w:p w14:paraId="7B6B8574" w14:textId="77777777" w:rsidR="00103DDB" w:rsidRPr="00103DDB" w:rsidRDefault="00103DDB" w:rsidP="000A1698">
      <w:pPr>
        <w:pStyle w:val="ab"/>
        <w:spacing w:after="0" w:line="240" w:lineRule="auto"/>
        <w:jc w:val="both"/>
        <w:rPr>
          <w:rFonts w:ascii="Times New Roman" w:hAnsi="Times New Roman" w:cs="Times New Roman"/>
          <w:sz w:val="28"/>
          <w:szCs w:val="28"/>
        </w:rPr>
      </w:pPr>
      <w:r w:rsidRPr="00103DDB">
        <w:rPr>
          <w:rFonts w:ascii="Times New Roman" w:hAnsi="Times New Roman" w:cs="Times New Roman"/>
          <w:sz w:val="28"/>
          <w:szCs w:val="28"/>
        </w:rPr>
        <w:t xml:space="preserve">Можно рекомендовать следующий порядок чтения. Сначала нужно просмотреть аннотацию к книге, введение, предисловие, оглавление. Можно выборочно  просмотреть разделы, вызвавшие интерес, или бегло просмотреть всю книгу, что даст общее представление о содержании. </w:t>
      </w:r>
    </w:p>
    <w:p w14:paraId="66EBC03B" w14:textId="77777777" w:rsidR="00103DDB" w:rsidRPr="00103DDB" w:rsidRDefault="00103DDB" w:rsidP="000A1698">
      <w:pPr>
        <w:spacing w:after="0" w:line="240" w:lineRule="auto"/>
        <w:ind w:firstLine="708"/>
        <w:jc w:val="both"/>
        <w:rPr>
          <w:rFonts w:ascii="Times New Roman" w:hAnsi="Times New Roman" w:cs="Times New Roman"/>
          <w:sz w:val="28"/>
          <w:szCs w:val="28"/>
        </w:rPr>
      </w:pPr>
      <w:r w:rsidRPr="00103DDB">
        <w:rPr>
          <w:rFonts w:ascii="Times New Roman" w:hAnsi="Times New Roman" w:cs="Times New Roman"/>
          <w:sz w:val="28"/>
          <w:szCs w:val="28"/>
        </w:rPr>
        <w:t>При поиске информации в журналах полезно сначала просмотреть полный список статей в последнем выпуске за год (часто это бывает № 12).</w:t>
      </w:r>
    </w:p>
    <w:p w14:paraId="7D3A7278" w14:textId="77777777" w:rsidR="00103DDB" w:rsidRPr="00103DDB" w:rsidRDefault="00103DDB" w:rsidP="000A1698">
      <w:pPr>
        <w:spacing w:after="0" w:line="240" w:lineRule="auto"/>
        <w:ind w:firstLine="708"/>
        <w:jc w:val="both"/>
        <w:rPr>
          <w:rFonts w:ascii="Times New Roman" w:hAnsi="Times New Roman" w:cs="Times New Roman"/>
          <w:sz w:val="28"/>
          <w:szCs w:val="28"/>
        </w:rPr>
      </w:pPr>
      <w:r w:rsidRPr="00103DDB">
        <w:rPr>
          <w:rFonts w:ascii="Times New Roman" w:hAnsi="Times New Roman" w:cs="Times New Roman"/>
          <w:sz w:val="28"/>
          <w:szCs w:val="28"/>
        </w:rPr>
        <w:t xml:space="preserve">Необходимо  полностью выписывать все библиографические данные: </w:t>
      </w:r>
    </w:p>
    <w:p w14:paraId="46465A08" w14:textId="77777777" w:rsidR="00103DDB" w:rsidRPr="00103DDB" w:rsidRDefault="00103DDB" w:rsidP="000A1698">
      <w:pPr>
        <w:numPr>
          <w:ilvl w:val="0"/>
          <w:numId w:val="31"/>
        </w:numPr>
        <w:spacing w:after="0" w:line="240" w:lineRule="auto"/>
        <w:ind w:left="0" w:firstLine="0"/>
        <w:jc w:val="both"/>
        <w:rPr>
          <w:rFonts w:ascii="Times New Roman" w:hAnsi="Times New Roman" w:cs="Times New Roman"/>
          <w:sz w:val="28"/>
          <w:szCs w:val="28"/>
        </w:rPr>
      </w:pPr>
      <w:r w:rsidRPr="00103DDB">
        <w:rPr>
          <w:rFonts w:ascii="Times New Roman" w:hAnsi="Times New Roman" w:cs="Times New Roman"/>
          <w:sz w:val="28"/>
          <w:szCs w:val="28"/>
        </w:rPr>
        <w:t>Фамилию и инициалы автора или авторов (можно привести эти данные полностью).</w:t>
      </w:r>
    </w:p>
    <w:p w14:paraId="13F8C93D" w14:textId="77777777" w:rsidR="00103DDB" w:rsidRPr="00103DDB" w:rsidRDefault="00103DDB" w:rsidP="000A1698">
      <w:pPr>
        <w:numPr>
          <w:ilvl w:val="0"/>
          <w:numId w:val="31"/>
        </w:numPr>
        <w:spacing w:after="0" w:line="240" w:lineRule="auto"/>
        <w:ind w:left="0" w:firstLine="0"/>
        <w:jc w:val="both"/>
        <w:rPr>
          <w:rFonts w:ascii="Times New Roman" w:hAnsi="Times New Roman" w:cs="Times New Roman"/>
          <w:sz w:val="28"/>
          <w:szCs w:val="28"/>
        </w:rPr>
      </w:pPr>
      <w:r w:rsidRPr="00103DDB">
        <w:rPr>
          <w:rFonts w:ascii="Times New Roman" w:hAnsi="Times New Roman" w:cs="Times New Roman"/>
          <w:sz w:val="28"/>
          <w:szCs w:val="28"/>
        </w:rPr>
        <w:t>Полное название книги или статьи с дополнительной информацией о номере тома или выпуска, редакторах.</w:t>
      </w:r>
    </w:p>
    <w:p w14:paraId="4A4CE4F4" w14:textId="77777777" w:rsidR="00103DDB" w:rsidRPr="00103DDB" w:rsidRDefault="00103DDB" w:rsidP="000A1698">
      <w:pPr>
        <w:numPr>
          <w:ilvl w:val="0"/>
          <w:numId w:val="31"/>
        </w:numPr>
        <w:spacing w:after="0" w:line="240" w:lineRule="auto"/>
        <w:ind w:left="0" w:firstLine="0"/>
        <w:jc w:val="both"/>
        <w:rPr>
          <w:rFonts w:ascii="Times New Roman" w:hAnsi="Times New Roman" w:cs="Times New Roman"/>
          <w:sz w:val="28"/>
          <w:szCs w:val="28"/>
        </w:rPr>
      </w:pPr>
      <w:r w:rsidRPr="00103DDB">
        <w:rPr>
          <w:rFonts w:ascii="Times New Roman" w:hAnsi="Times New Roman" w:cs="Times New Roman"/>
          <w:sz w:val="28"/>
          <w:szCs w:val="28"/>
        </w:rPr>
        <w:t>Место издания, издательство, год издания. Иногда нужно указывать объем (число страниц).</w:t>
      </w:r>
    </w:p>
    <w:p w14:paraId="02F83C89" w14:textId="77777777" w:rsidR="00103DDB" w:rsidRPr="00103DDB" w:rsidRDefault="00103DDB" w:rsidP="000A1698">
      <w:pPr>
        <w:numPr>
          <w:ilvl w:val="0"/>
          <w:numId w:val="31"/>
        </w:numPr>
        <w:spacing w:after="0" w:line="240" w:lineRule="auto"/>
        <w:ind w:left="0" w:firstLine="0"/>
        <w:jc w:val="both"/>
        <w:rPr>
          <w:rFonts w:ascii="Times New Roman" w:hAnsi="Times New Roman" w:cs="Times New Roman"/>
          <w:sz w:val="28"/>
          <w:szCs w:val="28"/>
        </w:rPr>
      </w:pPr>
      <w:r w:rsidRPr="00103DDB">
        <w:rPr>
          <w:rFonts w:ascii="Times New Roman" w:hAnsi="Times New Roman" w:cs="Times New Roman"/>
          <w:sz w:val="28"/>
          <w:szCs w:val="28"/>
        </w:rPr>
        <w:t>Для статей журнала и  газет нужно указывать наименование, год издания, номер  журнала, число и месяц для газеты.</w:t>
      </w:r>
    </w:p>
    <w:p w14:paraId="083709B9" w14:textId="77777777" w:rsidR="00103DDB" w:rsidRPr="00103DDB" w:rsidRDefault="00103DDB" w:rsidP="000A1698">
      <w:pPr>
        <w:spacing w:after="0" w:line="240" w:lineRule="auto"/>
        <w:ind w:firstLine="708"/>
        <w:jc w:val="both"/>
        <w:rPr>
          <w:rFonts w:ascii="Times New Roman" w:hAnsi="Times New Roman" w:cs="Times New Roman"/>
          <w:sz w:val="28"/>
          <w:szCs w:val="28"/>
        </w:rPr>
      </w:pPr>
      <w:r w:rsidRPr="00103DDB">
        <w:rPr>
          <w:rFonts w:ascii="Times New Roman" w:hAnsi="Times New Roman" w:cs="Times New Roman"/>
          <w:sz w:val="28"/>
          <w:szCs w:val="28"/>
        </w:rPr>
        <w:t>После ознакомления можно читать книгу более детально, делая выписки по намеченной теме, составлять подробный план книги, конспекты, готовить материал для реферата или доклада. Эту работу  в настоящее время  целесообразно  делать не только на бумаге, но параллельно вводить в компьютер.</w:t>
      </w:r>
    </w:p>
    <w:p w14:paraId="427CA94B" w14:textId="77777777" w:rsidR="00103DDB" w:rsidRPr="00103DDB" w:rsidRDefault="00103DDB" w:rsidP="000A1698">
      <w:pPr>
        <w:spacing w:after="0" w:line="240" w:lineRule="auto"/>
        <w:ind w:firstLine="360"/>
        <w:jc w:val="both"/>
        <w:rPr>
          <w:rFonts w:ascii="Times New Roman" w:hAnsi="Times New Roman" w:cs="Times New Roman"/>
          <w:sz w:val="28"/>
          <w:szCs w:val="28"/>
        </w:rPr>
      </w:pPr>
      <w:r w:rsidRPr="00103DDB">
        <w:rPr>
          <w:rFonts w:ascii="Times New Roman" w:hAnsi="Times New Roman" w:cs="Times New Roman"/>
          <w:sz w:val="28"/>
          <w:szCs w:val="28"/>
        </w:rPr>
        <w:t xml:space="preserve"> </w:t>
      </w:r>
      <w:r w:rsidRPr="00103DDB">
        <w:rPr>
          <w:rFonts w:ascii="Times New Roman" w:hAnsi="Times New Roman" w:cs="Times New Roman"/>
          <w:sz w:val="28"/>
          <w:szCs w:val="28"/>
        </w:rPr>
        <w:tab/>
      </w:r>
      <w:r w:rsidRPr="00103DDB">
        <w:rPr>
          <w:rFonts w:ascii="Times New Roman" w:hAnsi="Times New Roman" w:cs="Times New Roman"/>
          <w:b/>
          <w:bCs/>
          <w:sz w:val="28"/>
          <w:szCs w:val="28"/>
        </w:rPr>
        <w:t xml:space="preserve">Выписки </w:t>
      </w:r>
      <w:r w:rsidRPr="00103DDB">
        <w:rPr>
          <w:rFonts w:ascii="Times New Roman" w:hAnsi="Times New Roman" w:cs="Times New Roman"/>
          <w:sz w:val="28"/>
          <w:szCs w:val="28"/>
        </w:rPr>
        <w:t xml:space="preserve">лучше делать не в тетради, а на отдельных листках бумаги с одной стороны. Наиболее удобны листки в половину машинописного листа А4. Такие </w:t>
      </w:r>
      <w:proofErr w:type="gramStart"/>
      <w:r w:rsidRPr="00103DDB">
        <w:rPr>
          <w:rFonts w:ascii="Times New Roman" w:hAnsi="Times New Roman" w:cs="Times New Roman"/>
          <w:sz w:val="28"/>
          <w:szCs w:val="28"/>
        </w:rPr>
        <w:t>листки  можно</w:t>
      </w:r>
      <w:proofErr w:type="gramEnd"/>
      <w:r w:rsidRPr="00103DDB">
        <w:rPr>
          <w:rFonts w:ascii="Times New Roman" w:hAnsi="Times New Roman" w:cs="Times New Roman"/>
          <w:sz w:val="28"/>
          <w:szCs w:val="28"/>
        </w:rPr>
        <w:t xml:space="preserve"> дополнять   новым материалом по избранной теме. На листках можно указывать только содержание материала на определенной странице, выписывать библиографические данные. Выписки бывают дословные (цитаты) и свободными (пересказ содержания или собственные мысли по поводу прочитанной информации). На основе выписок составляются конспекты.</w:t>
      </w:r>
    </w:p>
    <w:p w14:paraId="43777DB9" w14:textId="77777777" w:rsidR="00103DDB" w:rsidRPr="00103DDB" w:rsidRDefault="00103DDB" w:rsidP="000A1698">
      <w:pPr>
        <w:spacing w:after="0" w:line="240" w:lineRule="auto"/>
        <w:ind w:firstLine="708"/>
        <w:jc w:val="both"/>
        <w:rPr>
          <w:rFonts w:ascii="Times New Roman" w:hAnsi="Times New Roman" w:cs="Times New Roman"/>
          <w:sz w:val="28"/>
          <w:szCs w:val="28"/>
        </w:rPr>
      </w:pPr>
      <w:r w:rsidRPr="00103DDB">
        <w:rPr>
          <w:rFonts w:ascii="Times New Roman" w:hAnsi="Times New Roman" w:cs="Times New Roman"/>
          <w:sz w:val="28"/>
          <w:szCs w:val="28"/>
        </w:rPr>
        <w:t xml:space="preserve">При выписывании сведений имеет смысл использовать различные формы выделения главных деталей, например, ключевых слов, что особенно хорошо получается на компьютере. Это могут быть абзацы, подчеркивания, выделение цветным или жирным шрифтом, цветной заливкой. Обязательно нужны поля (для заметок). </w:t>
      </w:r>
    </w:p>
    <w:p w14:paraId="5A1F0ACE" w14:textId="77777777" w:rsidR="00103DDB" w:rsidRPr="00103DDB" w:rsidRDefault="00103DDB" w:rsidP="000A1698">
      <w:pPr>
        <w:spacing w:after="0" w:line="240" w:lineRule="auto"/>
        <w:ind w:firstLine="708"/>
        <w:jc w:val="both"/>
        <w:rPr>
          <w:rFonts w:ascii="Times New Roman" w:hAnsi="Times New Roman" w:cs="Times New Roman"/>
          <w:sz w:val="28"/>
          <w:szCs w:val="28"/>
        </w:rPr>
      </w:pPr>
      <w:r w:rsidRPr="00103DDB">
        <w:rPr>
          <w:rFonts w:ascii="Times New Roman" w:hAnsi="Times New Roman" w:cs="Times New Roman"/>
          <w:b/>
          <w:bCs/>
          <w:sz w:val="28"/>
          <w:szCs w:val="28"/>
        </w:rPr>
        <w:t xml:space="preserve">План книги или статьи. </w:t>
      </w:r>
      <w:r w:rsidRPr="00103DDB">
        <w:rPr>
          <w:rFonts w:ascii="Times New Roman" w:hAnsi="Times New Roman" w:cs="Times New Roman"/>
          <w:sz w:val="28"/>
          <w:szCs w:val="28"/>
        </w:rPr>
        <w:t>Краткий план книги чаще всего представлен в оглавлении, однако желательно составить собственный план, который более подробно передаст содержание книги, а также позволит охватить материал в целом. Такой план при повторном чтении помогает быстро восстановить главные линии содержания. Работа над планом развивает навыки краткой формулировки содержания прочитанного материала. План пишется одновременно с чтением книги. План можно дополнять тезисами.</w:t>
      </w:r>
    </w:p>
    <w:p w14:paraId="73EE708D" w14:textId="77777777" w:rsidR="00103DDB" w:rsidRPr="00103DDB" w:rsidRDefault="00103DDB" w:rsidP="000A1698">
      <w:pPr>
        <w:spacing w:after="0" w:line="240" w:lineRule="auto"/>
        <w:ind w:firstLine="708"/>
        <w:jc w:val="both"/>
        <w:rPr>
          <w:rFonts w:ascii="Times New Roman" w:hAnsi="Times New Roman" w:cs="Times New Roman"/>
          <w:sz w:val="28"/>
          <w:szCs w:val="28"/>
        </w:rPr>
      </w:pPr>
      <w:r w:rsidRPr="00103DDB">
        <w:rPr>
          <w:rFonts w:ascii="Times New Roman" w:hAnsi="Times New Roman" w:cs="Times New Roman"/>
          <w:b/>
          <w:bCs/>
          <w:sz w:val="28"/>
          <w:szCs w:val="28"/>
        </w:rPr>
        <w:lastRenderedPageBreak/>
        <w:t xml:space="preserve">Тезисы </w:t>
      </w:r>
      <w:r w:rsidRPr="00103DDB">
        <w:rPr>
          <w:rFonts w:ascii="Times New Roman" w:hAnsi="Times New Roman" w:cs="Times New Roman"/>
          <w:sz w:val="28"/>
          <w:szCs w:val="28"/>
        </w:rPr>
        <w:t>– краткое и обобщенное изложение главных положений источника. Они представляют собой выводы по существенным сторонам содержания. Вместе с тем, тезисы должны быть достаточно подробными, так как они дополняют план. Тезисы могут охватывать содержание нескольких книг и статей</w:t>
      </w:r>
    </w:p>
    <w:p w14:paraId="1D60CAC2" w14:textId="77777777" w:rsidR="00103DDB" w:rsidRPr="00103DDB" w:rsidRDefault="00103DDB" w:rsidP="000A1698">
      <w:pPr>
        <w:spacing w:after="0" w:line="240" w:lineRule="auto"/>
        <w:ind w:firstLine="708"/>
        <w:jc w:val="both"/>
        <w:rPr>
          <w:rFonts w:ascii="Times New Roman" w:hAnsi="Times New Roman" w:cs="Times New Roman"/>
          <w:sz w:val="28"/>
          <w:szCs w:val="28"/>
        </w:rPr>
      </w:pPr>
      <w:r w:rsidRPr="00103DDB">
        <w:rPr>
          <w:rFonts w:ascii="Times New Roman" w:hAnsi="Times New Roman" w:cs="Times New Roman"/>
          <w:b/>
          <w:bCs/>
          <w:sz w:val="28"/>
          <w:szCs w:val="28"/>
        </w:rPr>
        <w:t>Конспект</w:t>
      </w:r>
      <w:r w:rsidRPr="00103DDB">
        <w:rPr>
          <w:rFonts w:ascii="Times New Roman" w:hAnsi="Times New Roman" w:cs="Times New Roman"/>
          <w:sz w:val="28"/>
          <w:szCs w:val="28"/>
        </w:rPr>
        <w:t xml:space="preserve"> –  логически связанная запись, объединяющая план, выписки и тезисы. Это универсальная запись, к которой можно обращаться много лет. Конспекты лучше всего сразу вводить в файлы компьютера, хотя можно вести и в тетради.  Для удобства дальнейшего использования записи нужно организовать так,  чтобы мысли автора книги можно было отделить от собственных замечаний. Это можно сделать при помощи разделения страницы на графы как в компьютере, так и </w:t>
      </w:r>
      <w:proofErr w:type="gramStart"/>
      <w:r w:rsidRPr="00103DDB">
        <w:rPr>
          <w:rFonts w:ascii="Times New Roman" w:hAnsi="Times New Roman" w:cs="Times New Roman"/>
          <w:sz w:val="28"/>
          <w:szCs w:val="28"/>
        </w:rPr>
        <w:t>в  развернутой</w:t>
      </w:r>
      <w:proofErr w:type="gramEnd"/>
      <w:r w:rsidRPr="00103DDB">
        <w:rPr>
          <w:rFonts w:ascii="Times New Roman" w:hAnsi="Times New Roman" w:cs="Times New Roman"/>
          <w:sz w:val="28"/>
          <w:szCs w:val="28"/>
        </w:rPr>
        <w:t xml:space="preserve"> тетради или на листа А4 в альбомном варианте. В тетради нужно нумеровать страницы и делать оглавление. В конспект можно вводить план и тезисы. Конспект можно составлять из отрывков подлинника (цитат), связанных логическими переходами. Свободный конспект сочетает план, выписки, цитаты, тезисы. Для его составления нужно уметь кратко формулировать своими словами изученный материал. Тематический конспект отвечает на вопрос – тему.  Его можно составлять  по нескольким или одному источнику.</w:t>
      </w:r>
    </w:p>
    <w:p w14:paraId="254F3FEE" w14:textId="77777777" w:rsidR="00103DDB" w:rsidRPr="00103DDB" w:rsidRDefault="00103DDB" w:rsidP="000A1698">
      <w:pPr>
        <w:pStyle w:val="a9"/>
        <w:spacing w:after="0" w:line="240" w:lineRule="auto"/>
        <w:jc w:val="both"/>
        <w:rPr>
          <w:rFonts w:ascii="Times New Roman" w:hAnsi="Times New Roman" w:cs="Times New Roman"/>
          <w:b/>
          <w:caps/>
          <w:sz w:val="28"/>
          <w:szCs w:val="28"/>
        </w:rPr>
      </w:pPr>
      <w:r w:rsidRPr="00103DDB">
        <w:rPr>
          <w:rFonts w:ascii="Times New Roman" w:hAnsi="Times New Roman" w:cs="Times New Roman"/>
          <w:b/>
          <w:caps/>
          <w:sz w:val="28"/>
          <w:szCs w:val="28"/>
        </w:rPr>
        <w:t>подготовка к семинарам и выполнение  практических заданий</w:t>
      </w:r>
    </w:p>
    <w:p w14:paraId="6C5463ED" w14:textId="77777777" w:rsidR="00103DDB" w:rsidRPr="00103DDB" w:rsidRDefault="00103DDB" w:rsidP="000A1698">
      <w:pPr>
        <w:pStyle w:val="a9"/>
        <w:spacing w:after="0" w:line="240" w:lineRule="auto"/>
        <w:ind w:firstLine="708"/>
        <w:jc w:val="both"/>
        <w:rPr>
          <w:rFonts w:ascii="Times New Roman" w:hAnsi="Times New Roman" w:cs="Times New Roman"/>
          <w:sz w:val="28"/>
          <w:szCs w:val="28"/>
        </w:rPr>
      </w:pPr>
      <w:r w:rsidRPr="00103DDB">
        <w:rPr>
          <w:rFonts w:ascii="Times New Roman" w:hAnsi="Times New Roman" w:cs="Times New Roman"/>
          <w:sz w:val="28"/>
          <w:szCs w:val="28"/>
        </w:rPr>
        <w:t xml:space="preserve">При подготовке к семинарам студенту необходимо восстановить материал лекции и освоить рекомендованный список литературы.  Желательно готовить краткие ответы в письменном виде, с ссылками на источники. Эти небольшие конспекты реферативного плана  позже могут пригодиться в самостоятельной педагогической и методической деятельности как материал для   методических разработок, пособий или просто для восстановления необходимой информации в памяти.  </w:t>
      </w:r>
    </w:p>
    <w:p w14:paraId="7C8A6C76" w14:textId="77777777" w:rsidR="00103DDB" w:rsidRPr="00103DDB" w:rsidRDefault="00103DDB" w:rsidP="000A1698">
      <w:pPr>
        <w:pStyle w:val="a9"/>
        <w:spacing w:after="0" w:line="240" w:lineRule="auto"/>
        <w:ind w:firstLine="708"/>
        <w:jc w:val="both"/>
        <w:rPr>
          <w:rFonts w:ascii="Times New Roman" w:hAnsi="Times New Roman" w:cs="Times New Roman"/>
          <w:sz w:val="28"/>
          <w:szCs w:val="28"/>
        </w:rPr>
      </w:pPr>
      <w:r w:rsidRPr="00103DDB">
        <w:rPr>
          <w:rFonts w:ascii="Times New Roman" w:hAnsi="Times New Roman" w:cs="Times New Roman"/>
          <w:sz w:val="28"/>
          <w:szCs w:val="28"/>
        </w:rPr>
        <w:t>Практические задания  по курсу музыкальной психологии и педагогики заключаются в педагогическом   анализе  взаимодействия педагога и ученика, решении психолого-педагогических задач и проблемных ситуаций, а также анализе приёмов и методов саморегуляции.</w:t>
      </w:r>
    </w:p>
    <w:p w14:paraId="656FE453" w14:textId="77777777" w:rsidR="00103DDB" w:rsidRPr="00103DDB" w:rsidRDefault="00103DDB" w:rsidP="000A1698">
      <w:pPr>
        <w:spacing w:after="0" w:line="240" w:lineRule="auto"/>
        <w:ind w:right="-5"/>
        <w:jc w:val="center"/>
        <w:rPr>
          <w:rFonts w:ascii="Times New Roman" w:eastAsia="Times New Roman" w:hAnsi="Times New Roman" w:cs="Times New Roman"/>
          <w:b/>
          <w:bCs/>
          <w:i/>
          <w:iCs/>
          <w:sz w:val="28"/>
          <w:szCs w:val="28"/>
          <w:lang w:eastAsia="ru-RU"/>
        </w:rPr>
      </w:pPr>
      <w:r w:rsidRPr="00103DDB">
        <w:rPr>
          <w:rFonts w:ascii="Times New Roman" w:eastAsia="Times New Roman" w:hAnsi="Times New Roman" w:cs="Times New Roman"/>
          <w:b/>
          <w:bCs/>
          <w:i/>
          <w:iCs/>
          <w:sz w:val="28"/>
          <w:szCs w:val="28"/>
          <w:lang w:eastAsia="ru-RU"/>
        </w:rPr>
        <w:t>Примерные контрольные вопросы для самостоятельной работы</w:t>
      </w:r>
    </w:p>
    <w:p w14:paraId="10972EEE" w14:textId="77777777" w:rsidR="00103DDB" w:rsidRPr="00103DDB" w:rsidRDefault="00103DDB" w:rsidP="000A1698">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1. Задачи «академического»  и «практического» психологических направлений.</w:t>
      </w:r>
    </w:p>
    <w:p w14:paraId="12F00DB9" w14:textId="77777777" w:rsidR="00103DDB" w:rsidRPr="00103DDB" w:rsidRDefault="00103DDB" w:rsidP="000A1698">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2. Охарактеризуйте формы существования и передачи психологических знаний.</w:t>
      </w:r>
    </w:p>
    <w:p w14:paraId="1E4B1A99" w14:textId="77777777" w:rsidR="00103DDB" w:rsidRPr="00103DDB" w:rsidRDefault="00103DDB" w:rsidP="000A1698">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3. Перечислите принципы целостного подхода к человеку в современной психологии.</w:t>
      </w:r>
    </w:p>
    <w:p w14:paraId="42480F63" w14:textId="77777777" w:rsidR="00103DDB" w:rsidRPr="00103DDB" w:rsidRDefault="00103DDB" w:rsidP="000A1698">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 xml:space="preserve">4. Приведите примеры несоблюдения принципа «единства стабильного, мобильного, общего и индивидуального в человеке» в педагогике и повседневной жизни. </w:t>
      </w:r>
    </w:p>
    <w:p w14:paraId="61831E75" w14:textId="77777777" w:rsidR="00103DDB" w:rsidRPr="00103DDB" w:rsidRDefault="00103DDB" w:rsidP="000A1698">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 xml:space="preserve">5. Приведите примеры несоблюдения принципа «единства (целостности) бытия человека» в педагогике и повседневной жизни. </w:t>
      </w:r>
    </w:p>
    <w:p w14:paraId="7E345201"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103DDB" w:rsidRPr="00103DDB">
        <w:rPr>
          <w:rFonts w:ascii="Times New Roman" w:eastAsia="Times New Roman" w:hAnsi="Times New Roman" w:cs="Times New Roman"/>
          <w:sz w:val="28"/>
          <w:szCs w:val="28"/>
          <w:lang w:eastAsia="ru-RU"/>
        </w:rPr>
        <w:t>.Перечислите основные направления, отрасли, школы мировой психологии.</w:t>
      </w:r>
    </w:p>
    <w:p w14:paraId="383AF8F5"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103DDB" w:rsidRPr="00103DDB">
        <w:rPr>
          <w:rFonts w:ascii="Times New Roman" w:eastAsia="Times New Roman" w:hAnsi="Times New Roman" w:cs="Times New Roman"/>
          <w:sz w:val="28"/>
          <w:szCs w:val="28"/>
          <w:lang w:eastAsia="ru-RU"/>
        </w:rPr>
        <w:t>. Назовите методы сбора и обработки информации в рамках академической и практической психологии.</w:t>
      </w:r>
    </w:p>
    <w:p w14:paraId="496DADF0"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103DDB" w:rsidRPr="00103DDB">
        <w:rPr>
          <w:rFonts w:ascii="Times New Roman" w:eastAsia="Times New Roman" w:hAnsi="Times New Roman" w:cs="Times New Roman"/>
          <w:sz w:val="28"/>
          <w:szCs w:val="28"/>
          <w:lang w:eastAsia="ru-RU"/>
        </w:rPr>
        <w:t xml:space="preserve">. Достоинства и ограничения количественных (статистических) и качественных методов. </w:t>
      </w:r>
    </w:p>
    <w:p w14:paraId="0FB6AF5A"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w:t>
      </w:r>
      <w:r w:rsidR="00103DDB" w:rsidRPr="00103DDB">
        <w:rPr>
          <w:rFonts w:ascii="Times New Roman" w:eastAsia="Times New Roman" w:hAnsi="Times New Roman" w:cs="Times New Roman"/>
          <w:sz w:val="28"/>
          <w:szCs w:val="28"/>
          <w:lang w:eastAsia="ru-RU"/>
        </w:rPr>
        <w:t>. Методы практической психологии в музыкальной деятельности.</w:t>
      </w:r>
    </w:p>
    <w:p w14:paraId="6E71B708"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103DDB" w:rsidRPr="00103DDB">
        <w:rPr>
          <w:rFonts w:ascii="Times New Roman" w:eastAsia="Times New Roman" w:hAnsi="Times New Roman" w:cs="Times New Roman"/>
          <w:sz w:val="28"/>
          <w:szCs w:val="28"/>
          <w:lang w:eastAsia="ru-RU"/>
        </w:rPr>
        <w:t>. Каково место психологии в системе наук.</w:t>
      </w:r>
    </w:p>
    <w:p w14:paraId="1B87959C" w14:textId="77777777" w:rsidR="00103DDB" w:rsidRPr="00103DDB" w:rsidRDefault="00103DDB" w:rsidP="000A1698">
      <w:pPr>
        <w:spacing w:after="0" w:line="240" w:lineRule="auto"/>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1</w:t>
      </w:r>
      <w:r w:rsidR="00781CA5">
        <w:rPr>
          <w:rFonts w:ascii="Times New Roman" w:eastAsia="Times New Roman" w:hAnsi="Times New Roman" w:cs="Times New Roman"/>
          <w:sz w:val="28"/>
          <w:szCs w:val="28"/>
          <w:lang w:eastAsia="ru-RU"/>
        </w:rPr>
        <w:t>1</w:t>
      </w:r>
      <w:r w:rsidRPr="00103DDB">
        <w:rPr>
          <w:rFonts w:ascii="Times New Roman" w:eastAsia="Times New Roman" w:hAnsi="Times New Roman" w:cs="Times New Roman"/>
          <w:sz w:val="28"/>
          <w:szCs w:val="28"/>
          <w:lang w:eastAsia="ru-RU"/>
        </w:rPr>
        <w:t xml:space="preserve">. Каково соотношение психики и организма, мозга и психики? </w:t>
      </w:r>
    </w:p>
    <w:p w14:paraId="3B834422"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DDB" w:rsidRPr="00103DDB">
        <w:rPr>
          <w:rFonts w:ascii="Times New Roman" w:eastAsia="Times New Roman" w:hAnsi="Times New Roman" w:cs="Times New Roman"/>
          <w:sz w:val="28"/>
          <w:szCs w:val="28"/>
          <w:lang w:eastAsia="ru-RU"/>
        </w:rPr>
        <w:t>2. Назовите основные функции психики.</w:t>
      </w:r>
    </w:p>
    <w:p w14:paraId="35D9AA9D"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DDB" w:rsidRPr="00103DDB">
        <w:rPr>
          <w:rFonts w:ascii="Times New Roman" w:eastAsia="Times New Roman" w:hAnsi="Times New Roman" w:cs="Times New Roman"/>
          <w:sz w:val="28"/>
          <w:szCs w:val="28"/>
          <w:lang w:eastAsia="ru-RU"/>
        </w:rPr>
        <w:t xml:space="preserve">3. Развитие психики в процессе онтогенеза и филогенеза. </w:t>
      </w:r>
    </w:p>
    <w:p w14:paraId="7A730FD7"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DDB" w:rsidRPr="00103DDB">
        <w:rPr>
          <w:rFonts w:ascii="Times New Roman" w:eastAsia="Times New Roman" w:hAnsi="Times New Roman" w:cs="Times New Roman"/>
          <w:sz w:val="28"/>
          <w:szCs w:val="28"/>
          <w:lang w:eastAsia="ru-RU"/>
        </w:rPr>
        <w:t xml:space="preserve">4. Опишите структуру психики. </w:t>
      </w:r>
    </w:p>
    <w:p w14:paraId="2B339DE6"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DDB" w:rsidRPr="00103DDB">
        <w:rPr>
          <w:rFonts w:ascii="Times New Roman" w:eastAsia="Times New Roman" w:hAnsi="Times New Roman" w:cs="Times New Roman"/>
          <w:sz w:val="28"/>
          <w:szCs w:val="28"/>
          <w:lang w:eastAsia="ru-RU"/>
        </w:rPr>
        <w:t xml:space="preserve">5. Перечислите основные психические процессы. </w:t>
      </w:r>
    </w:p>
    <w:p w14:paraId="763D3E84"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DDB" w:rsidRPr="00103DDB">
        <w:rPr>
          <w:rFonts w:ascii="Times New Roman" w:eastAsia="Times New Roman" w:hAnsi="Times New Roman" w:cs="Times New Roman"/>
          <w:sz w:val="28"/>
          <w:szCs w:val="28"/>
          <w:lang w:eastAsia="ru-RU"/>
        </w:rPr>
        <w:t>6 Какова структура сознания? Особенности проявления психических процессов и структуры сознания человека в деятельности музыканта.</w:t>
      </w:r>
    </w:p>
    <w:p w14:paraId="26945679"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DDB" w:rsidRPr="00103DDB">
        <w:rPr>
          <w:rFonts w:ascii="Times New Roman" w:eastAsia="Times New Roman" w:hAnsi="Times New Roman" w:cs="Times New Roman"/>
          <w:sz w:val="28"/>
          <w:szCs w:val="28"/>
          <w:lang w:eastAsia="ru-RU"/>
        </w:rPr>
        <w:t xml:space="preserve">7. Что такое познавательные процессы? </w:t>
      </w:r>
    </w:p>
    <w:p w14:paraId="23C63800"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DDB" w:rsidRPr="00103DDB">
        <w:rPr>
          <w:rFonts w:ascii="Times New Roman" w:eastAsia="Times New Roman" w:hAnsi="Times New Roman" w:cs="Times New Roman"/>
          <w:sz w:val="28"/>
          <w:szCs w:val="28"/>
          <w:lang w:eastAsia="ru-RU"/>
        </w:rPr>
        <w:t>8. Дайте определение следующим терминам: Ощущение. Восприятие. Представление. Воображение. Мышление и интеллект. Творчество. Внимание. Память. Эмоции и чувства.</w:t>
      </w:r>
    </w:p>
    <w:p w14:paraId="065F1BE4"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03DDB" w:rsidRPr="00103DDB">
        <w:rPr>
          <w:rFonts w:ascii="Times New Roman" w:eastAsia="Times New Roman" w:hAnsi="Times New Roman" w:cs="Times New Roman"/>
          <w:sz w:val="28"/>
          <w:szCs w:val="28"/>
          <w:lang w:eastAsia="ru-RU"/>
        </w:rPr>
        <w:t xml:space="preserve"> 9. Отражение эмоций в музыке и музыкальной деятельности человека</w:t>
      </w:r>
    </w:p>
    <w:p w14:paraId="09BD9CAC" w14:textId="77777777" w:rsidR="00103DDB" w:rsidRPr="00103DDB" w:rsidRDefault="00781CA5" w:rsidP="000A1698">
      <w:pPr>
        <w:spacing w:after="0" w:line="240" w:lineRule="auto"/>
        <w:ind w:right="-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03DDB" w:rsidRPr="00103DDB">
        <w:rPr>
          <w:rFonts w:ascii="Times New Roman" w:eastAsia="Times New Roman" w:hAnsi="Times New Roman" w:cs="Times New Roman"/>
          <w:sz w:val="28"/>
          <w:szCs w:val="28"/>
          <w:lang w:eastAsia="ru-RU"/>
        </w:rPr>
        <w:t>0. Общение и речь. Общение и речь в музыке и музыкальной деятельности</w:t>
      </w:r>
    </w:p>
    <w:p w14:paraId="4A3037B8"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03DDB" w:rsidRPr="00103DDB">
        <w:rPr>
          <w:rFonts w:ascii="Times New Roman" w:eastAsia="Times New Roman" w:hAnsi="Times New Roman" w:cs="Times New Roman"/>
          <w:sz w:val="28"/>
          <w:szCs w:val="28"/>
          <w:lang w:eastAsia="ru-RU"/>
        </w:rPr>
        <w:t>1. Что такое «личность»? Какие подходы к определению «личности» вы знаете?</w:t>
      </w:r>
    </w:p>
    <w:p w14:paraId="36D66164"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03DDB" w:rsidRPr="00103DDB">
        <w:rPr>
          <w:rFonts w:ascii="Times New Roman" w:eastAsia="Times New Roman" w:hAnsi="Times New Roman" w:cs="Times New Roman"/>
          <w:sz w:val="28"/>
          <w:szCs w:val="28"/>
          <w:lang w:eastAsia="ru-RU"/>
        </w:rPr>
        <w:t>2. Каковы условия формирования и развития личности?</w:t>
      </w:r>
    </w:p>
    <w:p w14:paraId="5963011C"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03DDB" w:rsidRPr="00103DDB">
        <w:rPr>
          <w:rFonts w:ascii="Times New Roman" w:eastAsia="Times New Roman" w:hAnsi="Times New Roman" w:cs="Times New Roman"/>
          <w:sz w:val="28"/>
          <w:szCs w:val="28"/>
          <w:lang w:eastAsia="ru-RU"/>
        </w:rPr>
        <w:t xml:space="preserve">3. Охарактеризуйте понятия: Индивид, личность, субъект, индивидуальность. </w:t>
      </w:r>
    </w:p>
    <w:p w14:paraId="462E6976"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103DDB" w:rsidRPr="00103DDB">
        <w:rPr>
          <w:rFonts w:ascii="Times New Roman" w:eastAsia="Times New Roman" w:hAnsi="Times New Roman" w:cs="Times New Roman"/>
          <w:sz w:val="28"/>
          <w:szCs w:val="28"/>
          <w:lang w:eastAsia="ru-RU"/>
        </w:rPr>
        <w:t xml:space="preserve">4. Образ мира, его функции и проблемы его формирования. </w:t>
      </w:r>
    </w:p>
    <w:p w14:paraId="7D90A8FB" w14:textId="77777777" w:rsidR="00103DDB" w:rsidRPr="00103DDB" w:rsidRDefault="00781CA5" w:rsidP="000A1698">
      <w:pPr>
        <w:spacing w:after="0" w:line="240" w:lineRule="auto"/>
        <w:ind w:right="-5"/>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2</w:t>
      </w:r>
      <w:r w:rsidR="00103DDB" w:rsidRPr="00103DDB">
        <w:rPr>
          <w:rFonts w:ascii="Times New Roman" w:eastAsia="Times New Roman" w:hAnsi="Times New Roman" w:cs="Times New Roman"/>
          <w:sz w:val="28"/>
          <w:szCs w:val="28"/>
          <w:lang w:eastAsia="ru-RU"/>
        </w:rPr>
        <w:t>5. Что такое «Личностная психологическая проблема»?</w:t>
      </w:r>
      <w:r w:rsidR="00103DDB" w:rsidRPr="00103DDB">
        <w:rPr>
          <w:rFonts w:ascii="Times New Roman" w:eastAsia="Times New Roman" w:hAnsi="Times New Roman" w:cs="Times New Roman"/>
          <w:b/>
          <w:bCs/>
          <w:sz w:val="28"/>
          <w:szCs w:val="28"/>
          <w:lang w:eastAsia="ru-RU"/>
        </w:rPr>
        <w:t xml:space="preserve"> </w:t>
      </w:r>
    </w:p>
    <w:p w14:paraId="31AFB293" w14:textId="77777777" w:rsidR="00103DDB" w:rsidRPr="00103DDB" w:rsidRDefault="00781CA5" w:rsidP="000A169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103DDB" w:rsidRPr="00103DDB">
        <w:rPr>
          <w:rFonts w:ascii="Times New Roman" w:eastAsia="Times New Roman" w:hAnsi="Times New Roman" w:cs="Times New Roman"/>
          <w:sz w:val="28"/>
          <w:szCs w:val="28"/>
          <w:lang w:eastAsia="ru-RU"/>
        </w:rPr>
        <w:t>. Что такое «суггестивная педагогика»?</w:t>
      </w:r>
    </w:p>
    <w:p w14:paraId="3C6281F3" w14:textId="77777777" w:rsidR="00103DDB" w:rsidRPr="00103DDB" w:rsidRDefault="00103DDB" w:rsidP="000A1698">
      <w:pPr>
        <w:spacing w:after="0" w:line="240" w:lineRule="auto"/>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2</w:t>
      </w:r>
      <w:r w:rsidR="00781CA5">
        <w:rPr>
          <w:rFonts w:ascii="Times New Roman" w:eastAsia="Times New Roman" w:hAnsi="Times New Roman" w:cs="Times New Roman"/>
          <w:sz w:val="28"/>
          <w:szCs w:val="28"/>
          <w:lang w:eastAsia="ru-RU"/>
        </w:rPr>
        <w:t>7</w:t>
      </w:r>
      <w:r w:rsidRPr="00103DDB">
        <w:rPr>
          <w:rFonts w:ascii="Times New Roman" w:eastAsia="Times New Roman" w:hAnsi="Times New Roman" w:cs="Times New Roman"/>
          <w:sz w:val="28"/>
          <w:szCs w:val="28"/>
          <w:lang w:eastAsia="ru-RU"/>
        </w:rPr>
        <w:t xml:space="preserve">. Бессознательное и педагогический процесс – какие факты проявления бессознательного мы можем </w:t>
      </w:r>
      <w:proofErr w:type="gramStart"/>
      <w:r w:rsidRPr="00103DDB">
        <w:rPr>
          <w:rFonts w:ascii="Times New Roman" w:eastAsia="Times New Roman" w:hAnsi="Times New Roman" w:cs="Times New Roman"/>
          <w:sz w:val="28"/>
          <w:szCs w:val="28"/>
          <w:lang w:eastAsia="ru-RU"/>
        </w:rPr>
        <w:t>наблюдать?.</w:t>
      </w:r>
      <w:proofErr w:type="gramEnd"/>
    </w:p>
    <w:p w14:paraId="2A202B3C"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w:t>
      </w:r>
      <w:r w:rsidR="00103DDB" w:rsidRPr="00103DDB">
        <w:rPr>
          <w:rFonts w:ascii="Times New Roman" w:eastAsia="Times New Roman" w:hAnsi="Times New Roman" w:cs="Times New Roman"/>
          <w:sz w:val="28"/>
          <w:szCs w:val="28"/>
          <w:lang w:eastAsia="ru-RU"/>
        </w:rPr>
        <w:t xml:space="preserve">. Бессознательное и сценическая деятельность музыканта – какие факты проявления бессознательного мы можем </w:t>
      </w:r>
      <w:proofErr w:type="gramStart"/>
      <w:r w:rsidR="00103DDB" w:rsidRPr="00103DDB">
        <w:rPr>
          <w:rFonts w:ascii="Times New Roman" w:eastAsia="Times New Roman" w:hAnsi="Times New Roman" w:cs="Times New Roman"/>
          <w:sz w:val="28"/>
          <w:szCs w:val="28"/>
          <w:lang w:eastAsia="ru-RU"/>
        </w:rPr>
        <w:t>наблюдать?.</w:t>
      </w:r>
      <w:proofErr w:type="gramEnd"/>
    </w:p>
    <w:p w14:paraId="2F275C1D"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103DDB" w:rsidRPr="00103DDB">
        <w:rPr>
          <w:rFonts w:ascii="Times New Roman" w:eastAsia="Times New Roman" w:hAnsi="Times New Roman" w:cs="Times New Roman"/>
          <w:sz w:val="28"/>
          <w:szCs w:val="28"/>
          <w:lang w:eastAsia="ru-RU"/>
        </w:rPr>
        <w:t xml:space="preserve">. </w:t>
      </w:r>
      <w:proofErr w:type="spellStart"/>
      <w:r w:rsidR="00103DDB" w:rsidRPr="00103DDB">
        <w:rPr>
          <w:rFonts w:ascii="Times New Roman" w:eastAsia="Times New Roman" w:hAnsi="Times New Roman" w:cs="Times New Roman"/>
          <w:sz w:val="28"/>
          <w:szCs w:val="28"/>
          <w:lang w:eastAsia="ru-RU"/>
        </w:rPr>
        <w:t>Бихевиоральные</w:t>
      </w:r>
      <w:proofErr w:type="spellEnd"/>
      <w:r w:rsidR="00103DDB" w:rsidRPr="00103DDB">
        <w:rPr>
          <w:rFonts w:ascii="Times New Roman" w:eastAsia="Times New Roman" w:hAnsi="Times New Roman" w:cs="Times New Roman"/>
          <w:sz w:val="28"/>
          <w:szCs w:val="28"/>
          <w:lang w:eastAsia="ru-RU"/>
        </w:rPr>
        <w:t xml:space="preserve"> принципы и методы в педагогике.</w:t>
      </w:r>
    </w:p>
    <w:p w14:paraId="14058AAC"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r w:rsidR="00103DDB" w:rsidRPr="00103DDB">
        <w:rPr>
          <w:rFonts w:ascii="Times New Roman" w:eastAsia="Times New Roman" w:hAnsi="Times New Roman" w:cs="Times New Roman"/>
          <w:sz w:val="28"/>
          <w:szCs w:val="28"/>
          <w:lang w:eastAsia="ru-RU"/>
        </w:rPr>
        <w:t>. Принципы гуманистической педагогики</w:t>
      </w:r>
    </w:p>
    <w:p w14:paraId="33A59C90"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103DDB" w:rsidRPr="00103DDB">
        <w:rPr>
          <w:rFonts w:ascii="Times New Roman" w:eastAsia="Times New Roman" w:hAnsi="Times New Roman" w:cs="Times New Roman"/>
          <w:sz w:val="28"/>
          <w:szCs w:val="28"/>
          <w:lang w:eastAsia="ru-RU"/>
        </w:rPr>
        <w:t>. Какие приёмы телесно-ориентированной психологии вы можете применить в своей педагогической практике?</w:t>
      </w:r>
    </w:p>
    <w:p w14:paraId="7373FD00"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103DDB" w:rsidRPr="00103DDB">
        <w:rPr>
          <w:rFonts w:ascii="Times New Roman" w:eastAsia="Times New Roman" w:hAnsi="Times New Roman" w:cs="Times New Roman"/>
          <w:sz w:val="28"/>
          <w:szCs w:val="28"/>
          <w:lang w:eastAsia="ru-RU"/>
        </w:rPr>
        <w:t>. Работа с психологическим пространством и психологической атмосферой в педагогике</w:t>
      </w:r>
    </w:p>
    <w:p w14:paraId="43BDEE26" w14:textId="77777777" w:rsidR="00103DDB" w:rsidRPr="00103DDB" w:rsidRDefault="00781CA5" w:rsidP="000A1698">
      <w:pPr>
        <w:tabs>
          <w:tab w:val="left" w:pos="6120"/>
        </w:tabs>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103DDB" w:rsidRPr="00103DDB">
        <w:rPr>
          <w:rFonts w:ascii="Times New Roman" w:eastAsia="Times New Roman" w:hAnsi="Times New Roman" w:cs="Times New Roman"/>
          <w:sz w:val="28"/>
          <w:szCs w:val="28"/>
          <w:lang w:eastAsia="ru-RU"/>
        </w:rPr>
        <w:t xml:space="preserve">.Охарактеризуйте основные категории педагогики: образование, воспитание, обучение, педагогическая деятельность, педагогическое взаимодействие, педагогическая технология, педагогическая задача. </w:t>
      </w:r>
    </w:p>
    <w:p w14:paraId="6865F91A" w14:textId="77777777" w:rsidR="00103DDB" w:rsidRPr="00103DDB" w:rsidRDefault="00781CA5" w:rsidP="000A1698">
      <w:pPr>
        <w:tabs>
          <w:tab w:val="left" w:pos="6120"/>
        </w:tabs>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103DDB" w:rsidRPr="00103DDB">
        <w:rPr>
          <w:rFonts w:ascii="Times New Roman" w:eastAsia="Times New Roman" w:hAnsi="Times New Roman" w:cs="Times New Roman"/>
          <w:sz w:val="28"/>
          <w:szCs w:val="28"/>
          <w:lang w:eastAsia="ru-RU"/>
        </w:rPr>
        <w:t>. Структура и отрасли педагогики. История педагогики. Дайте краткую характеристику вопросу.</w:t>
      </w:r>
    </w:p>
    <w:p w14:paraId="2B12375C" w14:textId="77777777" w:rsidR="00103DDB" w:rsidRPr="00103DDB" w:rsidRDefault="00103DDB" w:rsidP="000A1698">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3</w:t>
      </w:r>
      <w:r w:rsidR="00781CA5">
        <w:rPr>
          <w:rFonts w:ascii="Times New Roman" w:eastAsia="Times New Roman" w:hAnsi="Times New Roman" w:cs="Times New Roman"/>
          <w:sz w:val="28"/>
          <w:szCs w:val="28"/>
          <w:lang w:eastAsia="ru-RU"/>
        </w:rPr>
        <w:t>5</w:t>
      </w:r>
      <w:r w:rsidRPr="00103DDB">
        <w:rPr>
          <w:rFonts w:ascii="Times New Roman" w:eastAsia="Times New Roman" w:hAnsi="Times New Roman" w:cs="Times New Roman"/>
          <w:sz w:val="28"/>
          <w:szCs w:val="28"/>
          <w:lang w:eastAsia="ru-RU"/>
        </w:rPr>
        <w:t>. Охарактеризуйте проблемы педагогического общения («язык» педагогического общения; личностный и функциональный уровни общения; педагогический «контракт»; задачи и сверхзадачи участников педагогического процесса; целостный подход). Приведите примеры по каждому разделу.</w:t>
      </w:r>
    </w:p>
    <w:p w14:paraId="74E280E3"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103DDB" w:rsidRPr="00103DDB">
        <w:rPr>
          <w:rFonts w:ascii="Times New Roman" w:eastAsia="Times New Roman" w:hAnsi="Times New Roman" w:cs="Times New Roman"/>
          <w:sz w:val="28"/>
          <w:szCs w:val="28"/>
          <w:lang w:eastAsia="ru-RU"/>
        </w:rPr>
        <w:t xml:space="preserve">.Приведите примеры проявления разных концепций воспитания (нормативная, информационная, развивающая, «смутно-расплывчатая»). В какой концепции воспитывались вы? Какую собираетесь применять при работе в вашими </w:t>
      </w:r>
      <w:proofErr w:type="spellStart"/>
      <w:r w:rsidR="00103DDB" w:rsidRPr="00103DDB">
        <w:rPr>
          <w:rFonts w:ascii="Times New Roman" w:eastAsia="Times New Roman" w:hAnsi="Times New Roman" w:cs="Times New Roman"/>
          <w:sz w:val="28"/>
          <w:szCs w:val="28"/>
          <w:lang w:eastAsia="ru-RU"/>
        </w:rPr>
        <w:t>воспитенникаи</w:t>
      </w:r>
      <w:proofErr w:type="spellEnd"/>
      <w:r w:rsidR="00103DDB" w:rsidRPr="00103DDB">
        <w:rPr>
          <w:rFonts w:ascii="Times New Roman" w:eastAsia="Times New Roman" w:hAnsi="Times New Roman" w:cs="Times New Roman"/>
          <w:sz w:val="28"/>
          <w:szCs w:val="28"/>
          <w:lang w:eastAsia="ru-RU"/>
        </w:rPr>
        <w:t>?</w:t>
      </w:r>
    </w:p>
    <w:p w14:paraId="307774B5"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103DDB" w:rsidRPr="00103DDB">
        <w:rPr>
          <w:rFonts w:ascii="Times New Roman" w:eastAsia="Times New Roman" w:hAnsi="Times New Roman" w:cs="Times New Roman"/>
          <w:sz w:val="28"/>
          <w:szCs w:val="28"/>
          <w:lang w:eastAsia="ru-RU"/>
        </w:rPr>
        <w:t xml:space="preserve">. Что такое «развитие»? </w:t>
      </w:r>
    </w:p>
    <w:p w14:paraId="71C5217D" w14:textId="77777777" w:rsidR="00103DDB" w:rsidRPr="00103DDB" w:rsidRDefault="00103DDB" w:rsidP="000A1698">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lastRenderedPageBreak/>
        <w:t>3</w:t>
      </w:r>
      <w:r w:rsidR="00781CA5">
        <w:rPr>
          <w:rFonts w:ascii="Times New Roman" w:eastAsia="Times New Roman" w:hAnsi="Times New Roman" w:cs="Times New Roman"/>
          <w:sz w:val="28"/>
          <w:szCs w:val="28"/>
          <w:lang w:eastAsia="ru-RU"/>
        </w:rPr>
        <w:t>8</w:t>
      </w:r>
      <w:r w:rsidRPr="00103DDB">
        <w:rPr>
          <w:rFonts w:ascii="Times New Roman" w:eastAsia="Times New Roman" w:hAnsi="Times New Roman" w:cs="Times New Roman"/>
          <w:sz w:val="28"/>
          <w:szCs w:val="28"/>
          <w:lang w:eastAsia="ru-RU"/>
        </w:rPr>
        <w:t>. Назовите факторы воспитания и развития человека?</w:t>
      </w:r>
    </w:p>
    <w:p w14:paraId="32A29B2B"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103DDB" w:rsidRPr="00103DDB">
        <w:rPr>
          <w:rFonts w:ascii="Times New Roman" w:eastAsia="Times New Roman" w:hAnsi="Times New Roman" w:cs="Times New Roman"/>
          <w:sz w:val="28"/>
          <w:szCs w:val="28"/>
          <w:lang w:eastAsia="ru-RU"/>
        </w:rPr>
        <w:t xml:space="preserve">. Приведите примеры евгенического, анти-евгенического и гуманистического подходов к проблеме развития. </w:t>
      </w:r>
    </w:p>
    <w:p w14:paraId="232783AF"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00103DDB" w:rsidRPr="00103DDB">
        <w:rPr>
          <w:rFonts w:ascii="Times New Roman" w:eastAsia="Times New Roman" w:hAnsi="Times New Roman" w:cs="Times New Roman"/>
          <w:sz w:val="28"/>
          <w:szCs w:val="28"/>
          <w:lang w:eastAsia="ru-RU"/>
        </w:rPr>
        <w:t xml:space="preserve">. Приведите примеры моделей взаимодействия педагога и воспитанника (соперничество, сотрудничество, отчуждение). </w:t>
      </w:r>
    </w:p>
    <w:p w14:paraId="3DF399DB"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w:t>
      </w:r>
      <w:r w:rsidR="00103DDB" w:rsidRPr="00103DDB">
        <w:rPr>
          <w:rFonts w:ascii="Times New Roman" w:eastAsia="Times New Roman" w:hAnsi="Times New Roman" w:cs="Times New Roman"/>
          <w:sz w:val="28"/>
          <w:szCs w:val="28"/>
          <w:lang w:eastAsia="ru-RU"/>
        </w:rPr>
        <w:t xml:space="preserve">. Опишите стили взаимоотношений педагога и воспитанника (авторитарный, демократический, заискивающий, непоследовательный, либеральный, игнорирующий). Приведите примеры. </w:t>
      </w:r>
    </w:p>
    <w:p w14:paraId="456232C3"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r w:rsidR="00103DDB" w:rsidRPr="00103DDB">
        <w:rPr>
          <w:rFonts w:ascii="Times New Roman" w:eastAsia="Times New Roman" w:hAnsi="Times New Roman" w:cs="Times New Roman"/>
          <w:sz w:val="28"/>
          <w:szCs w:val="28"/>
          <w:lang w:eastAsia="ru-RU"/>
        </w:rPr>
        <w:t>. Что такое «возраст»? В чём отличие «календарного» и «психологического» возрастов?</w:t>
      </w:r>
    </w:p>
    <w:p w14:paraId="63423243"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103DDB" w:rsidRPr="00103DDB">
        <w:rPr>
          <w:rFonts w:ascii="Times New Roman" w:eastAsia="Times New Roman" w:hAnsi="Times New Roman" w:cs="Times New Roman"/>
          <w:sz w:val="28"/>
          <w:szCs w:val="28"/>
          <w:lang w:eastAsia="ru-RU"/>
        </w:rPr>
        <w:t>. Вашему воспитаннику 3 года. Каковы особенности данного возраста с позиций различных возрастных периодизаций? Примеры</w:t>
      </w:r>
    </w:p>
    <w:p w14:paraId="7D8F22DB"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w:t>
      </w:r>
      <w:r w:rsidR="00103DDB" w:rsidRPr="00103DDB">
        <w:rPr>
          <w:rFonts w:ascii="Times New Roman" w:eastAsia="Times New Roman" w:hAnsi="Times New Roman" w:cs="Times New Roman"/>
          <w:sz w:val="28"/>
          <w:szCs w:val="28"/>
          <w:lang w:eastAsia="ru-RU"/>
        </w:rPr>
        <w:t>. Вашему ученику 12 лет. Каковы особенности данного возраста с позиций различных возрастных периодизаций? Примеры</w:t>
      </w:r>
    </w:p>
    <w:p w14:paraId="773928B0" w14:textId="77777777" w:rsidR="00103DDB" w:rsidRPr="00103DDB" w:rsidRDefault="00103DDB" w:rsidP="000A1698">
      <w:pPr>
        <w:spacing w:after="0" w:line="240" w:lineRule="auto"/>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4</w:t>
      </w:r>
      <w:r w:rsidR="00781CA5">
        <w:rPr>
          <w:rFonts w:ascii="Times New Roman" w:eastAsia="Times New Roman" w:hAnsi="Times New Roman" w:cs="Times New Roman"/>
          <w:sz w:val="28"/>
          <w:szCs w:val="28"/>
          <w:lang w:eastAsia="ru-RU"/>
        </w:rPr>
        <w:t>5</w:t>
      </w:r>
      <w:r w:rsidRPr="00103DDB">
        <w:rPr>
          <w:rFonts w:ascii="Times New Roman" w:eastAsia="Times New Roman" w:hAnsi="Times New Roman" w:cs="Times New Roman"/>
          <w:sz w:val="28"/>
          <w:szCs w:val="28"/>
          <w:lang w:eastAsia="ru-RU"/>
        </w:rPr>
        <w:t>. Вашему коллеге 45 лет. Каковы особенности данного возраста с позиций различных возрастных периодизаций? Примеры</w:t>
      </w:r>
    </w:p>
    <w:p w14:paraId="66DACEF6"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bCs/>
          <w:caps/>
          <w:sz w:val="28"/>
          <w:szCs w:val="28"/>
          <w:lang w:eastAsia="ru-RU"/>
        </w:rPr>
        <w:t>46</w:t>
      </w:r>
      <w:r w:rsidR="00103DDB" w:rsidRPr="00103DDB">
        <w:rPr>
          <w:rFonts w:ascii="Times New Roman" w:eastAsia="Times New Roman" w:hAnsi="Times New Roman" w:cs="Times New Roman"/>
          <w:bCs/>
          <w:caps/>
          <w:sz w:val="28"/>
          <w:szCs w:val="28"/>
          <w:lang w:eastAsia="ru-RU"/>
        </w:rPr>
        <w:t>. П</w:t>
      </w:r>
      <w:r w:rsidR="00103DDB" w:rsidRPr="00103DDB">
        <w:rPr>
          <w:rFonts w:ascii="Times New Roman" w:eastAsia="Times New Roman" w:hAnsi="Times New Roman" w:cs="Times New Roman"/>
          <w:sz w:val="28"/>
          <w:szCs w:val="28"/>
          <w:lang w:eastAsia="ru-RU"/>
        </w:rPr>
        <w:t xml:space="preserve">еречислите основные категории дидактики. </w:t>
      </w:r>
    </w:p>
    <w:p w14:paraId="7342AA47"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r w:rsidR="00103DDB" w:rsidRPr="00103DDB">
        <w:rPr>
          <w:rFonts w:ascii="Times New Roman" w:eastAsia="Times New Roman" w:hAnsi="Times New Roman" w:cs="Times New Roman"/>
          <w:sz w:val="28"/>
          <w:szCs w:val="28"/>
          <w:lang w:eastAsia="ru-RU"/>
        </w:rPr>
        <w:t xml:space="preserve">. Обучение и образование – в чём сходство и отличие понятий? </w:t>
      </w:r>
    </w:p>
    <w:p w14:paraId="5F8B49BF"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00103DDB" w:rsidRPr="00103DDB">
        <w:rPr>
          <w:rFonts w:ascii="Times New Roman" w:eastAsia="Times New Roman" w:hAnsi="Times New Roman" w:cs="Times New Roman"/>
          <w:sz w:val="28"/>
          <w:szCs w:val="28"/>
          <w:lang w:eastAsia="ru-RU"/>
        </w:rPr>
        <w:t>.Охарактеризуйте принципы обучения (наглядности, доступности, индивидуального подхода, воспитывающего обучения, систематичности, активности). Как вы можете реализовать эти принципы в своей профессиональной деятельности?</w:t>
      </w:r>
    </w:p>
    <w:p w14:paraId="7D990A36" w14:textId="77777777" w:rsidR="00103DDB" w:rsidRPr="00103DDB" w:rsidRDefault="00103DDB" w:rsidP="000A1698">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4</w:t>
      </w:r>
      <w:r w:rsidR="00781CA5">
        <w:rPr>
          <w:rFonts w:ascii="Times New Roman" w:eastAsia="Times New Roman" w:hAnsi="Times New Roman" w:cs="Times New Roman"/>
          <w:sz w:val="28"/>
          <w:szCs w:val="28"/>
          <w:lang w:eastAsia="ru-RU"/>
        </w:rPr>
        <w:t>9</w:t>
      </w:r>
      <w:r w:rsidRPr="00103DDB">
        <w:rPr>
          <w:rFonts w:ascii="Times New Roman" w:eastAsia="Times New Roman" w:hAnsi="Times New Roman" w:cs="Times New Roman"/>
          <w:sz w:val="28"/>
          <w:szCs w:val="28"/>
          <w:lang w:eastAsia="ru-RU"/>
        </w:rPr>
        <w:t>. Охарактеризуйте концепции обучения: преподавание, стимуляция, консультация (руководство). Как вы можете реализовать эти принципы в своей профессиональной деятельности?</w:t>
      </w:r>
    </w:p>
    <w:p w14:paraId="7329B40C" w14:textId="77777777" w:rsidR="00103DDB" w:rsidRPr="00103DDB" w:rsidRDefault="00103DDB" w:rsidP="000A1698">
      <w:pPr>
        <w:spacing w:after="0" w:line="240" w:lineRule="auto"/>
        <w:ind w:right="-5"/>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5</w:t>
      </w:r>
      <w:r w:rsidR="00781CA5">
        <w:rPr>
          <w:rFonts w:ascii="Times New Roman" w:eastAsia="Times New Roman" w:hAnsi="Times New Roman" w:cs="Times New Roman"/>
          <w:sz w:val="28"/>
          <w:szCs w:val="28"/>
          <w:lang w:eastAsia="ru-RU"/>
        </w:rPr>
        <w:t>0</w:t>
      </w:r>
      <w:r w:rsidRPr="00103DDB">
        <w:rPr>
          <w:rFonts w:ascii="Times New Roman" w:eastAsia="Times New Roman" w:hAnsi="Times New Roman" w:cs="Times New Roman"/>
          <w:sz w:val="28"/>
          <w:szCs w:val="28"/>
          <w:lang w:eastAsia="ru-RU"/>
        </w:rPr>
        <w:t xml:space="preserve">.Опишитие любую учебную дисциплину с точки зрения свойств учебного материала. </w:t>
      </w:r>
    </w:p>
    <w:p w14:paraId="21ED2912"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103DDB" w:rsidRPr="00103DDB">
        <w:rPr>
          <w:rFonts w:ascii="Times New Roman" w:eastAsia="Times New Roman" w:hAnsi="Times New Roman" w:cs="Times New Roman"/>
          <w:sz w:val="28"/>
          <w:szCs w:val="28"/>
          <w:lang w:eastAsia="ru-RU"/>
        </w:rPr>
        <w:t>. Проблема оценочной деятельности педагога. Какие ошибки допускают педагоги при оценивании ученика?</w:t>
      </w:r>
    </w:p>
    <w:p w14:paraId="224D62FE" w14:textId="77777777" w:rsidR="00103DDB" w:rsidRPr="00103DDB" w:rsidRDefault="00781CA5" w:rsidP="000A1698">
      <w:pPr>
        <w:spacing w:after="0" w:line="240" w:lineRule="auto"/>
        <w:ind w:right="-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103DDB" w:rsidRPr="00103DDB">
        <w:rPr>
          <w:rFonts w:ascii="Times New Roman" w:eastAsia="Times New Roman" w:hAnsi="Times New Roman" w:cs="Times New Roman"/>
          <w:sz w:val="28"/>
          <w:szCs w:val="28"/>
          <w:lang w:eastAsia="ru-RU"/>
        </w:rPr>
        <w:t>. Мотивационная функция оценки. Как с помощью оценки можно воздействовать на ученика?</w:t>
      </w:r>
    </w:p>
    <w:p w14:paraId="0DDB80BE"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103DDB" w:rsidRPr="00103DDB">
        <w:rPr>
          <w:rFonts w:ascii="Times New Roman" w:eastAsia="Times New Roman" w:hAnsi="Times New Roman" w:cs="Times New Roman"/>
          <w:sz w:val="28"/>
          <w:szCs w:val="28"/>
          <w:lang w:eastAsia="ru-RU"/>
        </w:rPr>
        <w:t xml:space="preserve">. Кратко охарактеризуйте образовательную, воспитательную и развивающую функции обучения. </w:t>
      </w:r>
    </w:p>
    <w:p w14:paraId="38E6C407"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103DDB" w:rsidRPr="00103DDB">
        <w:rPr>
          <w:rFonts w:ascii="Times New Roman" w:eastAsia="Times New Roman" w:hAnsi="Times New Roman" w:cs="Times New Roman"/>
          <w:sz w:val="28"/>
          <w:szCs w:val="28"/>
          <w:lang w:eastAsia="ru-RU"/>
        </w:rPr>
        <w:t>. Перечислите общие формы организации учебной деятельности. В чём сущность каждой из форм?</w:t>
      </w:r>
    </w:p>
    <w:p w14:paraId="07FB1391"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103DDB" w:rsidRPr="00103DDB">
        <w:rPr>
          <w:rFonts w:ascii="Times New Roman" w:eastAsia="Times New Roman" w:hAnsi="Times New Roman" w:cs="Times New Roman"/>
          <w:sz w:val="28"/>
          <w:szCs w:val="28"/>
          <w:lang w:eastAsia="ru-RU"/>
        </w:rPr>
        <w:t>. Какие методы, приёмы, средства организации и управления педагогическим процессом вы знаете?</w:t>
      </w:r>
    </w:p>
    <w:p w14:paraId="462A5F0B"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w:t>
      </w:r>
      <w:r w:rsidR="00103DDB" w:rsidRPr="00103DDB">
        <w:rPr>
          <w:rFonts w:ascii="Times New Roman" w:eastAsia="Times New Roman" w:hAnsi="Times New Roman" w:cs="Times New Roman"/>
          <w:sz w:val="28"/>
          <w:szCs w:val="28"/>
          <w:lang w:eastAsia="ru-RU"/>
        </w:rPr>
        <w:t>. Как осуществляется управление образовательными системами?</w:t>
      </w:r>
    </w:p>
    <w:p w14:paraId="628CF9C4" w14:textId="77777777" w:rsidR="00103DDB" w:rsidRPr="00103DDB" w:rsidRDefault="00781CA5" w:rsidP="000A1698">
      <w:pPr>
        <w:spacing w:after="0" w:line="240" w:lineRule="auto"/>
        <w:ind w:right="-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103DDB" w:rsidRPr="00103DDB">
        <w:rPr>
          <w:rFonts w:ascii="Times New Roman" w:eastAsia="Times New Roman" w:hAnsi="Times New Roman" w:cs="Times New Roman"/>
          <w:sz w:val="28"/>
          <w:szCs w:val="28"/>
          <w:lang w:eastAsia="ru-RU"/>
        </w:rPr>
        <w:t>. Опишите «идеальный» для Вас график рабочего дня исходя из Вашего типа динамики работоспособности.</w:t>
      </w:r>
    </w:p>
    <w:p w14:paraId="5556CD10" w14:textId="77777777" w:rsidR="00103DDB" w:rsidRPr="00103DDB" w:rsidRDefault="00781CA5" w:rsidP="000A1698">
      <w:pPr>
        <w:spacing w:after="0" w:line="240" w:lineRule="auto"/>
        <w:ind w:right="-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103DDB" w:rsidRPr="00103DDB">
        <w:rPr>
          <w:rFonts w:ascii="Times New Roman" w:eastAsia="Times New Roman" w:hAnsi="Times New Roman" w:cs="Times New Roman"/>
          <w:sz w:val="28"/>
          <w:szCs w:val="28"/>
          <w:lang w:eastAsia="ru-RU"/>
        </w:rPr>
        <w:t xml:space="preserve">. Какие способы борьбы с утомлением Вы используете в своей деятельности? </w:t>
      </w:r>
    </w:p>
    <w:p w14:paraId="7E05B820" w14:textId="77777777" w:rsidR="00103DDB" w:rsidRPr="00103DDB" w:rsidRDefault="00781CA5" w:rsidP="000A1698">
      <w:pPr>
        <w:spacing w:after="0" w:line="240" w:lineRule="auto"/>
        <w:ind w:right="-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103DDB" w:rsidRPr="00103DDB">
        <w:rPr>
          <w:rFonts w:ascii="Times New Roman" w:eastAsia="Times New Roman" w:hAnsi="Times New Roman" w:cs="Times New Roman"/>
          <w:sz w:val="28"/>
          <w:szCs w:val="28"/>
          <w:lang w:eastAsia="ru-RU"/>
        </w:rPr>
        <w:t>. Какие способы формирования устойчивости к стрессу Вы можете предложить музыканту-исполнителю?</w:t>
      </w:r>
    </w:p>
    <w:p w14:paraId="3C75913F" w14:textId="77777777" w:rsidR="00103DDB" w:rsidRPr="00103DDB" w:rsidRDefault="00781CA5" w:rsidP="000A1698">
      <w:pPr>
        <w:spacing w:after="0" w:line="240" w:lineRule="auto"/>
        <w:ind w:right="-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r w:rsidR="00103DDB" w:rsidRPr="00103DDB">
        <w:rPr>
          <w:rFonts w:ascii="Times New Roman" w:eastAsia="Times New Roman" w:hAnsi="Times New Roman" w:cs="Times New Roman"/>
          <w:sz w:val="28"/>
          <w:szCs w:val="28"/>
          <w:lang w:eastAsia="ru-RU"/>
        </w:rPr>
        <w:t>. Содержание образования музыканта.</w:t>
      </w:r>
    </w:p>
    <w:p w14:paraId="0551EDD7" w14:textId="77777777" w:rsidR="00103DDB" w:rsidRPr="00103DDB" w:rsidRDefault="00781CA5" w:rsidP="000A1698">
      <w:pPr>
        <w:spacing w:after="0" w:line="240" w:lineRule="auto"/>
        <w:ind w:right="-5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00103DDB" w:rsidRPr="00103DDB">
        <w:rPr>
          <w:rFonts w:ascii="Times New Roman" w:eastAsia="Times New Roman" w:hAnsi="Times New Roman" w:cs="Times New Roman"/>
          <w:sz w:val="28"/>
          <w:szCs w:val="28"/>
          <w:lang w:eastAsia="ru-RU"/>
        </w:rPr>
        <w:t>. Основные симптомы утомления.</w:t>
      </w:r>
    </w:p>
    <w:p w14:paraId="331DFD50" w14:textId="77777777" w:rsidR="00103DDB" w:rsidRPr="00103DDB" w:rsidRDefault="00103DDB" w:rsidP="000A1698">
      <w:pPr>
        <w:spacing w:after="0" w:line="240" w:lineRule="auto"/>
        <w:ind w:right="-58"/>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lastRenderedPageBreak/>
        <w:t>6</w:t>
      </w:r>
      <w:r w:rsidR="00781CA5">
        <w:rPr>
          <w:rFonts w:ascii="Times New Roman" w:eastAsia="Times New Roman" w:hAnsi="Times New Roman" w:cs="Times New Roman"/>
          <w:sz w:val="28"/>
          <w:szCs w:val="28"/>
          <w:lang w:eastAsia="ru-RU"/>
        </w:rPr>
        <w:t>2</w:t>
      </w:r>
      <w:r w:rsidRPr="00103DDB">
        <w:rPr>
          <w:rFonts w:ascii="Times New Roman" w:eastAsia="Times New Roman" w:hAnsi="Times New Roman" w:cs="Times New Roman"/>
          <w:sz w:val="28"/>
          <w:szCs w:val="28"/>
          <w:lang w:eastAsia="ru-RU"/>
        </w:rPr>
        <w:t>. «Сценический стресс» – какие его симптомы Вы можете перечислить?</w:t>
      </w:r>
    </w:p>
    <w:p w14:paraId="208BC659" w14:textId="77777777" w:rsidR="00103DDB" w:rsidRPr="00103DDB" w:rsidRDefault="00781CA5" w:rsidP="000A1698">
      <w:pPr>
        <w:spacing w:after="0" w:line="240" w:lineRule="auto"/>
        <w:ind w:right="-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103DDB" w:rsidRPr="00103DDB">
        <w:rPr>
          <w:rFonts w:ascii="Times New Roman" w:eastAsia="Times New Roman" w:hAnsi="Times New Roman" w:cs="Times New Roman"/>
          <w:sz w:val="28"/>
          <w:szCs w:val="28"/>
          <w:lang w:eastAsia="ru-RU"/>
        </w:rPr>
        <w:t>. Что такое «индивидуальный стиль деятельности» педагога-музыканта?</w:t>
      </w:r>
    </w:p>
    <w:p w14:paraId="2D450778"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r w:rsidR="00103DDB" w:rsidRPr="00103DDB">
        <w:rPr>
          <w:rFonts w:ascii="Times New Roman" w:eastAsia="Times New Roman" w:hAnsi="Times New Roman" w:cs="Times New Roman"/>
          <w:sz w:val="28"/>
          <w:szCs w:val="28"/>
          <w:lang w:eastAsia="ru-RU"/>
        </w:rPr>
        <w:t>. Каково место музыкальной психологии в системе научно-практических дисциплин?</w:t>
      </w:r>
    </w:p>
    <w:p w14:paraId="4C3C56D7"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103DDB" w:rsidRPr="00103DDB">
        <w:rPr>
          <w:rFonts w:ascii="Times New Roman" w:eastAsia="Times New Roman" w:hAnsi="Times New Roman" w:cs="Times New Roman"/>
          <w:sz w:val="28"/>
          <w:szCs w:val="28"/>
          <w:lang w:eastAsia="ru-RU"/>
        </w:rPr>
        <w:t>. Какие вопросы рассматриваются в рамках музыкальной психологии?</w:t>
      </w:r>
    </w:p>
    <w:p w14:paraId="41DC648D"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103DDB" w:rsidRPr="00103DDB">
        <w:rPr>
          <w:rFonts w:ascii="Times New Roman" w:eastAsia="Times New Roman" w:hAnsi="Times New Roman" w:cs="Times New Roman"/>
          <w:sz w:val="28"/>
          <w:szCs w:val="28"/>
          <w:lang w:eastAsia="ru-RU"/>
        </w:rPr>
        <w:t>. В каких пройденных вами дисциплинах освещаются аналогичные вопросы?</w:t>
      </w:r>
    </w:p>
    <w:p w14:paraId="3F0A4506"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r w:rsidR="00103DDB" w:rsidRPr="00103DDB">
        <w:rPr>
          <w:rFonts w:ascii="Times New Roman" w:eastAsia="Times New Roman" w:hAnsi="Times New Roman" w:cs="Times New Roman"/>
          <w:sz w:val="28"/>
          <w:szCs w:val="28"/>
          <w:lang w:eastAsia="ru-RU"/>
        </w:rPr>
        <w:t>. Что такое «способности»? Дайте определение.</w:t>
      </w:r>
    </w:p>
    <w:p w14:paraId="0806BBD1" w14:textId="77777777" w:rsidR="00103DDB" w:rsidRPr="00103DDB" w:rsidRDefault="00781CA5" w:rsidP="000A1698">
      <w:pPr>
        <w:spacing w:after="0" w:line="240" w:lineRule="auto"/>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67</w:t>
      </w:r>
      <w:r w:rsidR="00103DDB" w:rsidRPr="00103DDB">
        <w:rPr>
          <w:rFonts w:ascii="Times New Roman" w:eastAsia="Times New Roman" w:hAnsi="Times New Roman" w:cs="Times New Roman"/>
          <w:i/>
          <w:iCs/>
          <w:sz w:val="28"/>
          <w:szCs w:val="28"/>
          <w:lang w:eastAsia="ru-RU"/>
        </w:rPr>
        <w:t>. Какие классификации способностей вы знаете? В чём специфика музыкальных способностей?</w:t>
      </w:r>
    </w:p>
    <w:p w14:paraId="05600317" w14:textId="77777777" w:rsidR="00103DDB" w:rsidRPr="00103DDB" w:rsidRDefault="00781CA5" w:rsidP="000A1698">
      <w:pPr>
        <w:spacing w:after="0" w:line="240" w:lineRule="auto"/>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68</w:t>
      </w:r>
      <w:r w:rsidR="00103DDB" w:rsidRPr="00103DDB">
        <w:rPr>
          <w:rFonts w:ascii="Times New Roman" w:eastAsia="Times New Roman" w:hAnsi="Times New Roman" w:cs="Times New Roman"/>
          <w:i/>
          <w:iCs/>
          <w:sz w:val="28"/>
          <w:szCs w:val="28"/>
          <w:lang w:eastAsia="ru-RU"/>
        </w:rPr>
        <w:t>. В чём сущность проблемы диагностики музыкальных способностей? Приведите примеры.</w:t>
      </w:r>
    </w:p>
    <w:p w14:paraId="4F634BBE"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69</w:t>
      </w:r>
      <w:r w:rsidR="00103DDB" w:rsidRPr="00103DDB">
        <w:rPr>
          <w:rFonts w:ascii="Times New Roman" w:eastAsia="Times New Roman" w:hAnsi="Times New Roman" w:cs="Times New Roman"/>
          <w:sz w:val="28"/>
          <w:szCs w:val="28"/>
          <w:lang w:eastAsia="ru-RU"/>
        </w:rPr>
        <w:t>. Охарактеризуйте основные подходы к изучению музыкального мышления и «музыкального интеллекта»</w:t>
      </w:r>
    </w:p>
    <w:p w14:paraId="2F5D8F51"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r w:rsidR="00103DDB" w:rsidRPr="00103DDB">
        <w:rPr>
          <w:rFonts w:ascii="Times New Roman" w:eastAsia="Times New Roman" w:hAnsi="Times New Roman" w:cs="Times New Roman"/>
          <w:sz w:val="28"/>
          <w:szCs w:val="28"/>
          <w:lang w:eastAsia="ru-RU"/>
        </w:rPr>
        <w:t xml:space="preserve">. Что такое </w:t>
      </w:r>
      <w:r w:rsidR="00103DDB" w:rsidRPr="00103DDB">
        <w:rPr>
          <w:rFonts w:ascii="Times New Roman" w:eastAsia="Times New Roman" w:hAnsi="Times New Roman" w:cs="Times New Roman"/>
          <w:i/>
          <w:iCs/>
          <w:sz w:val="28"/>
          <w:szCs w:val="28"/>
          <w:lang w:eastAsia="ru-RU"/>
        </w:rPr>
        <w:t>индивидуальный стиль деятельности</w:t>
      </w:r>
      <w:r w:rsidR="00103DDB" w:rsidRPr="00103DDB">
        <w:rPr>
          <w:rFonts w:ascii="Times New Roman" w:eastAsia="Times New Roman" w:hAnsi="Times New Roman" w:cs="Times New Roman"/>
          <w:sz w:val="28"/>
          <w:szCs w:val="28"/>
          <w:lang w:eastAsia="ru-RU"/>
        </w:rPr>
        <w:t xml:space="preserve">? Каково его соотношение со </w:t>
      </w:r>
      <w:r w:rsidR="00103DDB" w:rsidRPr="00103DDB">
        <w:rPr>
          <w:rFonts w:ascii="Times New Roman" w:eastAsia="Times New Roman" w:hAnsi="Times New Roman" w:cs="Times New Roman"/>
          <w:i/>
          <w:iCs/>
          <w:sz w:val="28"/>
          <w:szCs w:val="28"/>
          <w:lang w:eastAsia="ru-RU"/>
        </w:rPr>
        <w:t>способностями</w:t>
      </w:r>
      <w:r w:rsidR="00103DDB" w:rsidRPr="00103DDB">
        <w:rPr>
          <w:rFonts w:ascii="Times New Roman" w:eastAsia="Times New Roman" w:hAnsi="Times New Roman" w:cs="Times New Roman"/>
          <w:sz w:val="28"/>
          <w:szCs w:val="28"/>
          <w:lang w:eastAsia="ru-RU"/>
        </w:rPr>
        <w:t xml:space="preserve"> и </w:t>
      </w:r>
      <w:r w:rsidR="00103DDB" w:rsidRPr="00103DDB">
        <w:rPr>
          <w:rFonts w:ascii="Times New Roman" w:eastAsia="Times New Roman" w:hAnsi="Times New Roman" w:cs="Times New Roman"/>
          <w:i/>
          <w:iCs/>
          <w:sz w:val="28"/>
          <w:szCs w:val="28"/>
          <w:lang w:eastAsia="ru-RU"/>
        </w:rPr>
        <w:t>задатками</w:t>
      </w:r>
      <w:r w:rsidR="00103DDB" w:rsidRPr="00103DDB">
        <w:rPr>
          <w:rFonts w:ascii="Times New Roman" w:eastAsia="Times New Roman" w:hAnsi="Times New Roman" w:cs="Times New Roman"/>
          <w:sz w:val="28"/>
          <w:szCs w:val="28"/>
          <w:lang w:eastAsia="ru-RU"/>
        </w:rPr>
        <w:t>? Приведите примеры индивидуального стиля деятельности в работе музыканта (исполнителя, педагога или теоретика).</w:t>
      </w:r>
    </w:p>
    <w:p w14:paraId="334FE15B"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w:t>
      </w:r>
      <w:r w:rsidR="00103DDB" w:rsidRPr="00103DDB">
        <w:rPr>
          <w:rFonts w:ascii="Times New Roman" w:eastAsia="Times New Roman" w:hAnsi="Times New Roman" w:cs="Times New Roman"/>
          <w:sz w:val="28"/>
          <w:szCs w:val="28"/>
          <w:lang w:eastAsia="ru-RU"/>
        </w:rPr>
        <w:t xml:space="preserve">. Какова структура </w:t>
      </w:r>
      <w:r w:rsidR="00103DDB" w:rsidRPr="00103DDB">
        <w:rPr>
          <w:rFonts w:ascii="Times New Roman" w:eastAsia="Times New Roman" w:hAnsi="Times New Roman" w:cs="Times New Roman"/>
          <w:i/>
          <w:iCs/>
          <w:sz w:val="28"/>
          <w:szCs w:val="28"/>
          <w:lang w:eastAsia="ru-RU"/>
        </w:rPr>
        <w:t>музыкальности</w:t>
      </w:r>
      <w:r w:rsidR="00103DDB" w:rsidRPr="00103DDB">
        <w:rPr>
          <w:rFonts w:ascii="Times New Roman" w:eastAsia="Times New Roman" w:hAnsi="Times New Roman" w:cs="Times New Roman"/>
          <w:sz w:val="28"/>
          <w:szCs w:val="28"/>
          <w:lang w:eastAsia="ru-RU"/>
        </w:rPr>
        <w:t xml:space="preserve"> человека?</w:t>
      </w:r>
    </w:p>
    <w:p w14:paraId="1A852C1D" w14:textId="77777777" w:rsidR="00103DDB" w:rsidRPr="00103DDB" w:rsidRDefault="00103DDB" w:rsidP="000A1698">
      <w:pPr>
        <w:spacing w:after="0" w:line="240" w:lineRule="auto"/>
        <w:jc w:val="both"/>
        <w:rPr>
          <w:rFonts w:ascii="Times New Roman" w:eastAsia="Times New Roman" w:hAnsi="Times New Roman" w:cs="Times New Roman"/>
          <w:sz w:val="28"/>
          <w:szCs w:val="28"/>
          <w:lang w:eastAsia="ru-RU"/>
        </w:rPr>
      </w:pPr>
      <w:r w:rsidRPr="00103DDB">
        <w:rPr>
          <w:rFonts w:ascii="Times New Roman" w:eastAsia="Times New Roman" w:hAnsi="Times New Roman" w:cs="Times New Roman"/>
          <w:sz w:val="28"/>
          <w:szCs w:val="28"/>
          <w:lang w:eastAsia="ru-RU"/>
        </w:rPr>
        <w:t>7</w:t>
      </w:r>
      <w:r w:rsidR="00781CA5">
        <w:rPr>
          <w:rFonts w:ascii="Times New Roman" w:eastAsia="Times New Roman" w:hAnsi="Times New Roman" w:cs="Times New Roman"/>
          <w:sz w:val="28"/>
          <w:szCs w:val="28"/>
          <w:lang w:eastAsia="ru-RU"/>
        </w:rPr>
        <w:t>2</w:t>
      </w:r>
      <w:r w:rsidRPr="00103DDB">
        <w:rPr>
          <w:rFonts w:ascii="Times New Roman" w:eastAsia="Times New Roman" w:hAnsi="Times New Roman" w:cs="Times New Roman"/>
          <w:sz w:val="28"/>
          <w:szCs w:val="28"/>
          <w:lang w:eastAsia="ru-RU"/>
        </w:rPr>
        <w:t xml:space="preserve">. Что такое </w:t>
      </w:r>
      <w:r w:rsidRPr="00103DDB">
        <w:rPr>
          <w:rFonts w:ascii="Times New Roman" w:eastAsia="Times New Roman" w:hAnsi="Times New Roman" w:cs="Times New Roman"/>
          <w:i/>
          <w:iCs/>
          <w:sz w:val="28"/>
          <w:szCs w:val="28"/>
          <w:lang w:eastAsia="ru-RU"/>
        </w:rPr>
        <w:t>музыкальный слух</w:t>
      </w:r>
      <w:r w:rsidRPr="00103DDB">
        <w:rPr>
          <w:rFonts w:ascii="Times New Roman" w:eastAsia="Times New Roman" w:hAnsi="Times New Roman" w:cs="Times New Roman"/>
          <w:sz w:val="28"/>
          <w:szCs w:val="28"/>
          <w:lang w:eastAsia="ru-RU"/>
        </w:rPr>
        <w:t xml:space="preserve">? </w:t>
      </w:r>
    </w:p>
    <w:p w14:paraId="01FA1607"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73</w:t>
      </w:r>
      <w:r w:rsidR="00103DDB" w:rsidRPr="00103DDB">
        <w:rPr>
          <w:rFonts w:ascii="Times New Roman" w:eastAsia="Times New Roman" w:hAnsi="Times New Roman" w:cs="Times New Roman"/>
          <w:sz w:val="28"/>
          <w:szCs w:val="28"/>
          <w:lang w:eastAsia="ru-RU"/>
        </w:rPr>
        <w:t>. Каковы основные характеристики чувства музыкального ритма?</w:t>
      </w:r>
    </w:p>
    <w:p w14:paraId="722BB493"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w:t>
      </w:r>
      <w:r w:rsidR="00103DDB" w:rsidRPr="00103DDB">
        <w:rPr>
          <w:rFonts w:ascii="Times New Roman" w:eastAsia="Times New Roman" w:hAnsi="Times New Roman" w:cs="Times New Roman"/>
          <w:sz w:val="28"/>
          <w:szCs w:val="28"/>
          <w:lang w:eastAsia="ru-RU"/>
        </w:rPr>
        <w:t xml:space="preserve">. Что такое </w:t>
      </w:r>
      <w:r w:rsidR="00103DDB" w:rsidRPr="00103DDB">
        <w:rPr>
          <w:rFonts w:ascii="Times New Roman" w:eastAsia="Times New Roman" w:hAnsi="Times New Roman" w:cs="Times New Roman"/>
          <w:i/>
          <w:iCs/>
          <w:sz w:val="28"/>
          <w:szCs w:val="28"/>
          <w:lang w:eastAsia="ru-RU"/>
        </w:rPr>
        <w:t>чувство музыкального ритма</w:t>
      </w:r>
      <w:r w:rsidR="00103DDB" w:rsidRPr="00103DDB">
        <w:rPr>
          <w:rFonts w:ascii="Times New Roman" w:eastAsia="Times New Roman" w:hAnsi="Times New Roman" w:cs="Times New Roman"/>
          <w:sz w:val="28"/>
          <w:szCs w:val="28"/>
          <w:lang w:eastAsia="ru-RU"/>
        </w:rPr>
        <w:t>? Какова психофизиологическая природа музыкально-ритмического чувства?</w:t>
      </w:r>
    </w:p>
    <w:p w14:paraId="11BB67CA"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r w:rsidR="00103DDB" w:rsidRPr="00103DDB">
        <w:rPr>
          <w:rFonts w:ascii="Times New Roman" w:eastAsia="Times New Roman" w:hAnsi="Times New Roman" w:cs="Times New Roman"/>
          <w:sz w:val="28"/>
          <w:szCs w:val="28"/>
          <w:lang w:eastAsia="ru-RU"/>
        </w:rPr>
        <w:t>. Назовите виды памяти. Какие виды памяти наиболее развиты у вас и обеспечивают продуктивность вашей музыкальной деятельности?</w:t>
      </w:r>
    </w:p>
    <w:p w14:paraId="5D8968A7"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76</w:t>
      </w:r>
      <w:r w:rsidR="00103DDB" w:rsidRPr="00103DDB">
        <w:rPr>
          <w:rFonts w:ascii="Times New Roman" w:eastAsia="Times New Roman" w:hAnsi="Times New Roman" w:cs="Times New Roman"/>
          <w:sz w:val="28"/>
          <w:szCs w:val="28"/>
          <w:lang w:eastAsia="ru-RU"/>
        </w:rPr>
        <w:t xml:space="preserve">. Что такое </w:t>
      </w:r>
      <w:r w:rsidR="00103DDB" w:rsidRPr="00103DDB">
        <w:rPr>
          <w:rFonts w:ascii="Times New Roman" w:eastAsia="Times New Roman" w:hAnsi="Times New Roman" w:cs="Times New Roman"/>
          <w:i/>
          <w:iCs/>
          <w:sz w:val="28"/>
          <w:szCs w:val="28"/>
          <w:lang w:eastAsia="ru-RU"/>
        </w:rPr>
        <w:t>музыкальность</w:t>
      </w:r>
      <w:r w:rsidR="00103DDB" w:rsidRPr="00103DDB">
        <w:rPr>
          <w:rFonts w:ascii="Times New Roman" w:eastAsia="Times New Roman" w:hAnsi="Times New Roman" w:cs="Times New Roman"/>
          <w:sz w:val="28"/>
          <w:szCs w:val="28"/>
          <w:lang w:eastAsia="ru-RU"/>
        </w:rPr>
        <w:t>? Кто из исследователей изучал проблему музыкальности? Каковы основные подходы к природе музыкальности?</w:t>
      </w:r>
    </w:p>
    <w:p w14:paraId="7B80B850"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77</w:t>
      </w:r>
      <w:r w:rsidR="00103DDB" w:rsidRPr="00103DDB">
        <w:rPr>
          <w:rFonts w:ascii="Times New Roman" w:eastAsia="Times New Roman" w:hAnsi="Times New Roman" w:cs="Times New Roman"/>
          <w:sz w:val="28"/>
          <w:szCs w:val="28"/>
          <w:lang w:eastAsia="ru-RU"/>
        </w:rPr>
        <w:t>. Назовите виды мышления. Какие виды мышления преобладают в вашей музыкальной деятельности?</w:t>
      </w:r>
    </w:p>
    <w:p w14:paraId="142BD99D"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r w:rsidR="00103DDB" w:rsidRPr="00103DDB">
        <w:rPr>
          <w:rFonts w:ascii="Times New Roman" w:eastAsia="Times New Roman" w:hAnsi="Times New Roman" w:cs="Times New Roman"/>
          <w:sz w:val="28"/>
          <w:szCs w:val="28"/>
          <w:lang w:eastAsia="ru-RU"/>
        </w:rPr>
        <w:t>. Назовите уровни развития музыкального слуха как семантической системы. Приведите примеры.</w:t>
      </w:r>
    </w:p>
    <w:p w14:paraId="71481BF2" w14:textId="77777777" w:rsidR="00103DDB" w:rsidRPr="00103DDB" w:rsidRDefault="00781CA5"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r w:rsidR="00103DDB" w:rsidRPr="00103DDB">
        <w:rPr>
          <w:rFonts w:ascii="Times New Roman" w:eastAsia="Times New Roman" w:hAnsi="Times New Roman" w:cs="Times New Roman"/>
          <w:sz w:val="28"/>
          <w:szCs w:val="28"/>
          <w:lang w:eastAsia="ru-RU"/>
        </w:rPr>
        <w:t>. Какие уровни развития творческих (креативных) способностей вы назовёте? Приведите примеры  проявления каждого из уровней в музыкальной деятельности.</w:t>
      </w:r>
    </w:p>
    <w:p w14:paraId="766510CA"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80</w:t>
      </w:r>
      <w:r w:rsidR="00103DDB" w:rsidRPr="00103DDB">
        <w:rPr>
          <w:rFonts w:ascii="Times New Roman" w:eastAsia="Times New Roman" w:hAnsi="Times New Roman" w:cs="Times New Roman"/>
          <w:sz w:val="28"/>
          <w:szCs w:val="28"/>
          <w:lang w:eastAsia="ru-RU"/>
        </w:rPr>
        <w:t xml:space="preserve">. Что такое </w:t>
      </w:r>
      <w:r w:rsidR="00103DDB" w:rsidRPr="00103DDB">
        <w:rPr>
          <w:rFonts w:ascii="Times New Roman" w:eastAsia="Times New Roman" w:hAnsi="Times New Roman" w:cs="Times New Roman"/>
          <w:i/>
          <w:iCs/>
          <w:sz w:val="28"/>
          <w:szCs w:val="28"/>
          <w:lang w:eastAsia="ru-RU"/>
        </w:rPr>
        <w:t>восприятие</w:t>
      </w:r>
      <w:r w:rsidR="00103DDB" w:rsidRPr="00103DDB">
        <w:rPr>
          <w:rFonts w:ascii="Times New Roman" w:eastAsia="Times New Roman" w:hAnsi="Times New Roman" w:cs="Times New Roman"/>
          <w:sz w:val="28"/>
          <w:szCs w:val="28"/>
          <w:lang w:eastAsia="ru-RU"/>
        </w:rPr>
        <w:t>? Дайте определение. В чём специфика музыкального восприятия?</w:t>
      </w:r>
    </w:p>
    <w:p w14:paraId="1E421B95"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81</w:t>
      </w:r>
      <w:r w:rsidR="00103DDB" w:rsidRPr="00103DDB">
        <w:rPr>
          <w:rFonts w:ascii="Times New Roman" w:eastAsia="Times New Roman" w:hAnsi="Times New Roman" w:cs="Times New Roman"/>
          <w:sz w:val="28"/>
          <w:szCs w:val="28"/>
          <w:lang w:eastAsia="ru-RU"/>
        </w:rPr>
        <w:t xml:space="preserve">. Что такое </w:t>
      </w:r>
      <w:r w:rsidR="00103DDB" w:rsidRPr="00103DDB">
        <w:rPr>
          <w:rFonts w:ascii="Times New Roman" w:eastAsia="Times New Roman" w:hAnsi="Times New Roman" w:cs="Times New Roman"/>
          <w:i/>
          <w:iCs/>
          <w:sz w:val="28"/>
          <w:szCs w:val="28"/>
          <w:lang w:eastAsia="ru-RU"/>
        </w:rPr>
        <w:t>апперцепция</w:t>
      </w:r>
      <w:r w:rsidR="00103DDB" w:rsidRPr="00103DDB">
        <w:rPr>
          <w:rFonts w:ascii="Times New Roman" w:eastAsia="Times New Roman" w:hAnsi="Times New Roman" w:cs="Times New Roman"/>
          <w:sz w:val="28"/>
          <w:szCs w:val="28"/>
          <w:lang w:eastAsia="ru-RU"/>
        </w:rPr>
        <w:t>? Какие факторы влияют на протекание перцептивного процесса? В чём сущность музыкальной апперцепции?</w:t>
      </w:r>
    </w:p>
    <w:p w14:paraId="6928E2E4"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82</w:t>
      </w:r>
      <w:r w:rsidR="00103DDB" w:rsidRPr="00103DDB">
        <w:rPr>
          <w:rFonts w:ascii="Times New Roman" w:eastAsia="Times New Roman" w:hAnsi="Times New Roman" w:cs="Times New Roman"/>
          <w:sz w:val="28"/>
          <w:szCs w:val="28"/>
          <w:lang w:eastAsia="ru-RU"/>
        </w:rPr>
        <w:t xml:space="preserve">. Назовите основные свойства </w:t>
      </w:r>
      <w:r w:rsidR="00103DDB" w:rsidRPr="00103DDB">
        <w:rPr>
          <w:rFonts w:ascii="Times New Roman" w:eastAsia="Times New Roman" w:hAnsi="Times New Roman" w:cs="Times New Roman"/>
          <w:i/>
          <w:iCs/>
          <w:sz w:val="28"/>
          <w:szCs w:val="28"/>
          <w:lang w:eastAsia="ru-RU"/>
        </w:rPr>
        <w:t>образа восприятия</w:t>
      </w:r>
      <w:r w:rsidR="00103DDB" w:rsidRPr="00103DDB">
        <w:rPr>
          <w:rFonts w:ascii="Times New Roman" w:eastAsia="Times New Roman" w:hAnsi="Times New Roman" w:cs="Times New Roman"/>
          <w:sz w:val="28"/>
          <w:szCs w:val="28"/>
          <w:lang w:eastAsia="ru-RU"/>
        </w:rPr>
        <w:t>. Приведите пример любого из свойств восприятия на музыкальном материале.</w:t>
      </w:r>
    </w:p>
    <w:p w14:paraId="609534C5"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83</w:t>
      </w:r>
      <w:r w:rsidR="00103DDB" w:rsidRPr="00103DDB">
        <w:rPr>
          <w:rFonts w:ascii="Times New Roman" w:eastAsia="Times New Roman" w:hAnsi="Times New Roman" w:cs="Times New Roman"/>
          <w:sz w:val="28"/>
          <w:szCs w:val="28"/>
          <w:lang w:eastAsia="ru-RU"/>
        </w:rPr>
        <w:t xml:space="preserve">. Что такое </w:t>
      </w:r>
      <w:r w:rsidR="00103DDB" w:rsidRPr="00103DDB">
        <w:rPr>
          <w:rFonts w:ascii="Times New Roman" w:eastAsia="Times New Roman" w:hAnsi="Times New Roman" w:cs="Times New Roman"/>
          <w:i/>
          <w:iCs/>
          <w:sz w:val="28"/>
          <w:szCs w:val="28"/>
          <w:lang w:eastAsia="ru-RU"/>
        </w:rPr>
        <w:t>синестезия</w:t>
      </w:r>
      <w:r w:rsidR="00103DDB" w:rsidRPr="00103DDB">
        <w:rPr>
          <w:rFonts w:ascii="Times New Roman" w:eastAsia="Times New Roman" w:hAnsi="Times New Roman" w:cs="Times New Roman"/>
          <w:sz w:val="28"/>
          <w:szCs w:val="28"/>
          <w:lang w:eastAsia="ru-RU"/>
        </w:rPr>
        <w:t>? Приведите примеры.</w:t>
      </w:r>
    </w:p>
    <w:p w14:paraId="571651A4"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84</w:t>
      </w:r>
      <w:r w:rsidR="00103DDB" w:rsidRPr="00103DDB">
        <w:rPr>
          <w:rFonts w:ascii="Times New Roman" w:eastAsia="Times New Roman" w:hAnsi="Times New Roman" w:cs="Times New Roman"/>
          <w:sz w:val="28"/>
          <w:szCs w:val="28"/>
          <w:lang w:eastAsia="ru-RU"/>
        </w:rPr>
        <w:t xml:space="preserve">. Что такое иллюзии восприятия? Какова их природа? Какие иллюзии восприятия мы можем наблюдать в музыкальной практике? </w:t>
      </w:r>
    </w:p>
    <w:p w14:paraId="0E46E5E2"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85</w:t>
      </w:r>
      <w:r w:rsidR="00103DDB" w:rsidRPr="00103DDB">
        <w:rPr>
          <w:rFonts w:ascii="Times New Roman" w:eastAsia="Times New Roman" w:hAnsi="Times New Roman" w:cs="Times New Roman"/>
          <w:sz w:val="28"/>
          <w:szCs w:val="28"/>
          <w:lang w:eastAsia="ru-RU"/>
        </w:rPr>
        <w:t xml:space="preserve">. Дайте характеристику </w:t>
      </w:r>
      <w:proofErr w:type="spellStart"/>
      <w:r w:rsidR="00103DDB" w:rsidRPr="00103DDB">
        <w:rPr>
          <w:rFonts w:ascii="Times New Roman" w:eastAsia="Times New Roman" w:hAnsi="Times New Roman" w:cs="Times New Roman"/>
          <w:sz w:val="28"/>
          <w:szCs w:val="28"/>
          <w:lang w:eastAsia="ru-RU"/>
        </w:rPr>
        <w:t>психограмме</w:t>
      </w:r>
      <w:proofErr w:type="spellEnd"/>
      <w:r w:rsidR="00103DDB" w:rsidRPr="00103DDB">
        <w:rPr>
          <w:rFonts w:ascii="Times New Roman" w:eastAsia="Times New Roman" w:hAnsi="Times New Roman" w:cs="Times New Roman"/>
          <w:sz w:val="28"/>
          <w:szCs w:val="28"/>
          <w:lang w:eastAsia="ru-RU"/>
        </w:rPr>
        <w:t xml:space="preserve"> музыканта-профессионала вашей специализации</w:t>
      </w:r>
    </w:p>
    <w:p w14:paraId="50EDD8C1"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86</w:t>
      </w:r>
      <w:r w:rsidR="00103DDB" w:rsidRPr="00103DDB">
        <w:rPr>
          <w:rFonts w:ascii="Times New Roman" w:eastAsia="Times New Roman" w:hAnsi="Times New Roman" w:cs="Times New Roman"/>
          <w:sz w:val="28"/>
          <w:szCs w:val="28"/>
          <w:lang w:eastAsia="ru-RU"/>
        </w:rPr>
        <w:t>. Какие личностно-психологические проблемы испытывают музыканты вашей специализации?</w:t>
      </w:r>
    </w:p>
    <w:p w14:paraId="4FA15328"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87</w:t>
      </w:r>
      <w:r w:rsidR="00103DDB" w:rsidRPr="00103DDB">
        <w:rPr>
          <w:rFonts w:ascii="Times New Roman" w:eastAsia="Times New Roman" w:hAnsi="Times New Roman" w:cs="Times New Roman"/>
          <w:sz w:val="28"/>
          <w:szCs w:val="28"/>
          <w:lang w:eastAsia="ru-RU"/>
        </w:rPr>
        <w:t>. Типы профессиональных карьер для музыканта-профессионала.</w:t>
      </w:r>
    </w:p>
    <w:p w14:paraId="7B0006B6"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88</w:t>
      </w:r>
      <w:r w:rsidR="00103DDB" w:rsidRPr="00103DDB">
        <w:rPr>
          <w:rFonts w:ascii="Times New Roman" w:eastAsia="Times New Roman" w:hAnsi="Times New Roman" w:cs="Times New Roman"/>
          <w:sz w:val="28"/>
          <w:szCs w:val="28"/>
          <w:lang w:eastAsia="ru-RU"/>
        </w:rPr>
        <w:t>. Опишите основные психологические проблемы на пути профессионального становления музыканта. Приведите примеры из собственной практики.</w:t>
      </w:r>
    </w:p>
    <w:p w14:paraId="4B0E6482"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89</w:t>
      </w:r>
      <w:r w:rsidR="00103DDB" w:rsidRPr="00103DDB">
        <w:rPr>
          <w:rFonts w:ascii="Times New Roman" w:eastAsia="Times New Roman" w:hAnsi="Times New Roman" w:cs="Times New Roman"/>
          <w:sz w:val="28"/>
          <w:szCs w:val="28"/>
          <w:lang w:eastAsia="ru-RU"/>
        </w:rPr>
        <w:t>. Методы практической психологии в деятельности музыканта-профессионала.</w:t>
      </w:r>
    </w:p>
    <w:p w14:paraId="0232BAC1" w14:textId="77777777" w:rsidR="00103DDB" w:rsidRPr="00103DDB" w:rsidRDefault="00103DDB" w:rsidP="000A1698">
      <w:pPr>
        <w:spacing w:after="0" w:line="240" w:lineRule="auto"/>
        <w:jc w:val="both"/>
        <w:rPr>
          <w:rFonts w:ascii="Times New Roman" w:eastAsia="Times New Roman" w:hAnsi="Times New Roman" w:cs="Times New Roman"/>
          <w:sz w:val="28"/>
          <w:szCs w:val="28"/>
          <w:lang w:eastAsia="ru-RU"/>
        </w:rPr>
      </w:pPr>
    </w:p>
    <w:p w14:paraId="6F332453"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90</w:t>
      </w:r>
      <w:r w:rsidR="00103DDB" w:rsidRPr="00103DDB">
        <w:rPr>
          <w:rFonts w:ascii="Times New Roman" w:eastAsia="Times New Roman" w:hAnsi="Times New Roman" w:cs="Times New Roman"/>
          <w:sz w:val="28"/>
          <w:szCs w:val="28"/>
          <w:lang w:eastAsia="ru-RU"/>
        </w:rPr>
        <w:t>. Какие вопросы из сферы социальной психологии музыки вы затрагивали в курсах истории музыки, анализа музыкальных произведений и др.?</w:t>
      </w:r>
    </w:p>
    <w:p w14:paraId="1805766C"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w:t>
      </w:r>
      <w:r w:rsidR="00103DDB" w:rsidRPr="00103DDB">
        <w:rPr>
          <w:rFonts w:ascii="Times New Roman" w:eastAsia="Times New Roman" w:hAnsi="Times New Roman" w:cs="Times New Roman"/>
          <w:sz w:val="28"/>
          <w:szCs w:val="28"/>
          <w:lang w:eastAsia="ru-RU"/>
        </w:rPr>
        <w:t>. В чём состоит проблема «продвижения на рынок» продуктов вашей профессиональной деятельности?</w:t>
      </w:r>
    </w:p>
    <w:p w14:paraId="249CD7CA"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w:t>
      </w:r>
      <w:r w:rsidR="00103DDB" w:rsidRPr="00103DDB">
        <w:rPr>
          <w:rFonts w:ascii="Times New Roman" w:eastAsia="Times New Roman" w:hAnsi="Times New Roman" w:cs="Times New Roman"/>
          <w:sz w:val="28"/>
          <w:szCs w:val="28"/>
          <w:lang w:eastAsia="ru-RU"/>
        </w:rPr>
        <w:t xml:space="preserve">. Каковы условия и факторы формирования музыкальных потребностей? </w:t>
      </w:r>
    </w:p>
    <w:p w14:paraId="300F2FF5"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93</w:t>
      </w:r>
      <w:r w:rsidR="00103DDB" w:rsidRPr="00103DDB">
        <w:rPr>
          <w:rFonts w:ascii="Times New Roman" w:eastAsia="Times New Roman" w:hAnsi="Times New Roman" w:cs="Times New Roman"/>
          <w:sz w:val="28"/>
          <w:szCs w:val="28"/>
          <w:lang w:eastAsia="ru-RU"/>
        </w:rPr>
        <w:t>. Что такое «музыкотерапия»?</w:t>
      </w:r>
    </w:p>
    <w:p w14:paraId="51AFA019"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94</w:t>
      </w:r>
      <w:r w:rsidR="00103DDB" w:rsidRPr="00103DDB">
        <w:rPr>
          <w:rFonts w:ascii="Times New Roman" w:eastAsia="Times New Roman" w:hAnsi="Times New Roman" w:cs="Times New Roman"/>
          <w:sz w:val="28"/>
          <w:szCs w:val="28"/>
          <w:lang w:eastAsia="ru-RU"/>
        </w:rPr>
        <w:t>. Перечислите основные направления современной музыкотерапии</w:t>
      </w:r>
    </w:p>
    <w:p w14:paraId="599DAD9B"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95</w:t>
      </w:r>
      <w:r w:rsidR="00103DDB" w:rsidRPr="00103DDB">
        <w:rPr>
          <w:rFonts w:ascii="Times New Roman" w:eastAsia="Times New Roman" w:hAnsi="Times New Roman" w:cs="Times New Roman"/>
          <w:sz w:val="28"/>
          <w:szCs w:val="28"/>
          <w:lang w:eastAsia="ru-RU"/>
        </w:rPr>
        <w:t xml:space="preserve">. Мифы обыденного сознания относительно предмета и функций музыкотерапии </w:t>
      </w:r>
    </w:p>
    <w:p w14:paraId="1119FAF0" w14:textId="77777777" w:rsidR="00103DDB" w:rsidRPr="00103DDB" w:rsidRDefault="00A30266" w:rsidP="000A169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96</w:t>
      </w:r>
      <w:r w:rsidR="00103DDB" w:rsidRPr="00103DDB">
        <w:rPr>
          <w:rFonts w:ascii="Times New Roman" w:eastAsia="Times New Roman" w:hAnsi="Times New Roman" w:cs="Times New Roman"/>
          <w:sz w:val="28"/>
          <w:szCs w:val="28"/>
          <w:lang w:eastAsia="ru-RU"/>
        </w:rPr>
        <w:t>. Приведите примеры использования функциональной музыки на производстве, в спорте и педагогике</w:t>
      </w:r>
    </w:p>
    <w:p w14:paraId="2CBC84AF" w14:textId="77777777" w:rsidR="00103DDB" w:rsidRPr="00103DDB" w:rsidRDefault="00A30266" w:rsidP="000A169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97</w:t>
      </w:r>
      <w:r w:rsidR="00103DDB" w:rsidRPr="00103DDB">
        <w:rPr>
          <w:rFonts w:ascii="Times New Roman" w:eastAsia="Times New Roman" w:hAnsi="Times New Roman" w:cs="Times New Roman"/>
          <w:sz w:val="28"/>
          <w:szCs w:val="28"/>
          <w:lang w:eastAsia="ru-RU"/>
        </w:rPr>
        <w:t>. Формы и методы психокоррекции с помощью музыки и музыкальной деятельности.</w:t>
      </w:r>
    </w:p>
    <w:p w14:paraId="573AE997"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98</w:t>
      </w:r>
      <w:r w:rsidR="00103DDB" w:rsidRPr="00103DDB">
        <w:rPr>
          <w:rFonts w:ascii="Times New Roman" w:eastAsia="Times New Roman" w:hAnsi="Times New Roman" w:cs="Times New Roman"/>
          <w:sz w:val="28"/>
          <w:szCs w:val="28"/>
          <w:lang w:eastAsia="ru-RU"/>
        </w:rPr>
        <w:t>. Что такое «творчество»? Что такое «креативность»?</w:t>
      </w:r>
    </w:p>
    <w:p w14:paraId="0A2032A8"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99</w:t>
      </w:r>
      <w:r w:rsidR="00103DDB" w:rsidRPr="00103DDB">
        <w:rPr>
          <w:rFonts w:ascii="Times New Roman" w:eastAsia="Times New Roman" w:hAnsi="Times New Roman" w:cs="Times New Roman"/>
          <w:sz w:val="28"/>
          <w:szCs w:val="28"/>
          <w:lang w:eastAsia="ru-RU"/>
        </w:rPr>
        <w:t>. В чём специфика композиторского творчества?</w:t>
      </w:r>
    </w:p>
    <w:p w14:paraId="1044009F"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r w:rsidR="00103DDB" w:rsidRPr="00103DDB">
        <w:rPr>
          <w:rFonts w:ascii="Times New Roman" w:eastAsia="Times New Roman" w:hAnsi="Times New Roman" w:cs="Times New Roman"/>
          <w:sz w:val="28"/>
          <w:szCs w:val="28"/>
          <w:lang w:eastAsia="ru-RU"/>
        </w:rPr>
        <w:t>. В чём специфика исполнительского творчества?</w:t>
      </w:r>
    </w:p>
    <w:p w14:paraId="1BD87FF9"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w:t>
      </w:r>
      <w:r w:rsidR="00103DDB" w:rsidRPr="00103DDB">
        <w:rPr>
          <w:rFonts w:ascii="Times New Roman" w:eastAsia="Times New Roman" w:hAnsi="Times New Roman" w:cs="Times New Roman"/>
          <w:sz w:val="28"/>
          <w:szCs w:val="28"/>
          <w:lang w:eastAsia="ru-RU"/>
        </w:rPr>
        <w:t>. В чём специфика творчества музыковеда?</w:t>
      </w:r>
    </w:p>
    <w:p w14:paraId="5BB22D60" w14:textId="77777777" w:rsidR="00103DDB" w:rsidRPr="00103DDB" w:rsidRDefault="00A30266" w:rsidP="000A169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w:t>
      </w:r>
      <w:r w:rsidR="00103DDB" w:rsidRPr="00103DDB">
        <w:rPr>
          <w:rFonts w:ascii="Times New Roman" w:eastAsia="Times New Roman" w:hAnsi="Times New Roman" w:cs="Times New Roman"/>
          <w:sz w:val="28"/>
          <w:szCs w:val="28"/>
          <w:lang w:eastAsia="ru-RU"/>
        </w:rPr>
        <w:t>. Формирование творческих способностей и навыков: основные проблемы и пути их решения.</w:t>
      </w:r>
    </w:p>
    <w:p w14:paraId="5D83A55F" w14:textId="77777777" w:rsidR="00103DDB" w:rsidRPr="00103DDB" w:rsidRDefault="00103DDB" w:rsidP="000A1698">
      <w:pPr>
        <w:pStyle w:val="ad"/>
        <w:jc w:val="both"/>
        <w:rPr>
          <w:b/>
          <w:bCs/>
          <w:sz w:val="28"/>
          <w:szCs w:val="28"/>
        </w:rPr>
      </w:pPr>
    </w:p>
    <w:p w14:paraId="1E6C2420"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35B2A7B5"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21D89A8E"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0DADFE39"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66FE92DE"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4F553766"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133B1B59"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5D94F042"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35D20665"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554C122E"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62623F1B"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6E1BEB30"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401A7E5C"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536E54E1"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4ABB2430"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08682739" w14:textId="77777777" w:rsidR="00190460" w:rsidRDefault="00190460" w:rsidP="000A1698">
      <w:pPr>
        <w:pStyle w:val="a9"/>
        <w:spacing w:after="0" w:line="240" w:lineRule="auto"/>
        <w:jc w:val="both"/>
        <w:rPr>
          <w:rFonts w:ascii="Times New Roman" w:eastAsia="MS Mincho" w:hAnsi="Times New Roman" w:cs="Times New Roman"/>
          <w:b/>
          <w:bCs/>
          <w:sz w:val="28"/>
          <w:szCs w:val="28"/>
        </w:rPr>
      </w:pPr>
    </w:p>
    <w:p w14:paraId="1EB56AC2" w14:textId="77777777" w:rsidR="00190460" w:rsidRDefault="00190460" w:rsidP="000A1698">
      <w:pPr>
        <w:pStyle w:val="a9"/>
        <w:spacing w:after="0" w:line="240" w:lineRule="auto"/>
        <w:jc w:val="right"/>
        <w:rPr>
          <w:rFonts w:ascii="Times New Roman" w:eastAsia="MS Mincho" w:hAnsi="Times New Roman" w:cs="Times New Roman"/>
          <w:b/>
          <w:bCs/>
          <w:sz w:val="28"/>
          <w:szCs w:val="28"/>
        </w:rPr>
      </w:pPr>
      <w:r>
        <w:rPr>
          <w:rFonts w:ascii="Times New Roman" w:eastAsia="MS Mincho" w:hAnsi="Times New Roman" w:cs="Times New Roman"/>
          <w:b/>
          <w:bCs/>
          <w:sz w:val="28"/>
          <w:szCs w:val="28"/>
        </w:rPr>
        <w:t>ПРИЛОЖЕНИЕ 2</w:t>
      </w:r>
    </w:p>
    <w:p w14:paraId="30CD5F08" w14:textId="77777777" w:rsidR="00103DDB" w:rsidRPr="00103DDB" w:rsidRDefault="00103DDB" w:rsidP="000A1698">
      <w:pPr>
        <w:pStyle w:val="a9"/>
        <w:spacing w:after="0" w:line="240" w:lineRule="auto"/>
        <w:jc w:val="center"/>
        <w:rPr>
          <w:rFonts w:ascii="Times New Roman" w:eastAsia="MS Mincho" w:hAnsi="Times New Roman" w:cs="Times New Roman"/>
          <w:b/>
          <w:bCs/>
          <w:sz w:val="28"/>
          <w:szCs w:val="28"/>
        </w:rPr>
      </w:pPr>
      <w:r w:rsidRPr="00103DDB">
        <w:rPr>
          <w:rFonts w:ascii="Times New Roman" w:eastAsia="MS Mincho" w:hAnsi="Times New Roman" w:cs="Times New Roman"/>
          <w:b/>
          <w:bCs/>
          <w:sz w:val="28"/>
          <w:szCs w:val="28"/>
        </w:rPr>
        <w:t>Методические рекомендации для преподавателей</w:t>
      </w:r>
    </w:p>
    <w:p w14:paraId="51C3857B" w14:textId="77777777" w:rsidR="00103DDB" w:rsidRDefault="00103DDB" w:rsidP="000A1698">
      <w:pPr>
        <w:spacing w:after="0" w:line="240" w:lineRule="auto"/>
        <w:ind w:right="-82" w:firstLine="708"/>
        <w:jc w:val="both"/>
        <w:rPr>
          <w:rFonts w:ascii="Times New Roman" w:hAnsi="Times New Roman" w:cs="Times New Roman"/>
          <w:bCs/>
          <w:sz w:val="28"/>
          <w:szCs w:val="28"/>
        </w:rPr>
      </w:pPr>
      <w:r w:rsidRPr="00103DDB">
        <w:rPr>
          <w:rFonts w:ascii="Times New Roman" w:hAnsi="Times New Roman" w:cs="Times New Roman"/>
          <w:sz w:val="28"/>
          <w:szCs w:val="28"/>
        </w:rPr>
        <w:t xml:space="preserve">Экзамен по курсу музыкальной психологии и педагогики включает 3 задания, </w:t>
      </w:r>
      <w:proofErr w:type="gramStart"/>
      <w:r w:rsidRPr="00103DDB">
        <w:rPr>
          <w:rFonts w:ascii="Times New Roman" w:hAnsi="Times New Roman" w:cs="Times New Roman"/>
          <w:sz w:val="28"/>
          <w:szCs w:val="28"/>
        </w:rPr>
        <w:t>что  дает</w:t>
      </w:r>
      <w:proofErr w:type="gramEnd"/>
      <w:r w:rsidRPr="00103DDB">
        <w:rPr>
          <w:rFonts w:ascii="Times New Roman" w:hAnsi="Times New Roman" w:cs="Times New Roman"/>
          <w:sz w:val="28"/>
          <w:szCs w:val="28"/>
        </w:rPr>
        <w:t xml:space="preserve"> возможность сконцентрировать внимание студентов на </w:t>
      </w:r>
      <w:r w:rsidRPr="00103DDB">
        <w:rPr>
          <w:rFonts w:ascii="Times New Roman" w:hAnsi="Times New Roman" w:cs="Times New Roman"/>
          <w:sz w:val="28"/>
          <w:szCs w:val="28"/>
        </w:rPr>
        <w:lastRenderedPageBreak/>
        <w:t>систематизации  знаний, а также охватить  теоретический, практический и творческий аспекты курса.</w:t>
      </w:r>
      <w:r w:rsidRPr="00103DDB">
        <w:rPr>
          <w:rFonts w:ascii="Times New Roman" w:hAnsi="Times New Roman" w:cs="Times New Roman"/>
          <w:bCs/>
          <w:sz w:val="28"/>
          <w:szCs w:val="28"/>
        </w:rPr>
        <w:t xml:space="preserve"> Итоговая оценка  качества изучения курса складывается из нескольких компонентов, куда входят уровень выполнения зачетных требований по теоретическому материалу, анализу психолого-педагогических ситуаций, интенсивность работы в течение семестра на лекционных занятиях и  выступления на  семинарах. Завершающим этапом является выполнение письменной контрольной работы, подготовка реферата и устный ответ по экзаменационному билету, в который входит теоретический вопрос и вопрос по литературе.  </w:t>
      </w:r>
    </w:p>
    <w:p w14:paraId="54E495C6" w14:textId="77777777" w:rsidR="00781CA5" w:rsidRPr="00781CA5" w:rsidRDefault="00781CA5" w:rsidP="000A1698">
      <w:pPr>
        <w:spacing w:after="0" w:line="240" w:lineRule="auto"/>
        <w:ind w:right="-5"/>
        <w:jc w:val="center"/>
        <w:rPr>
          <w:rFonts w:ascii="Times New Roman" w:eastAsia="Times New Roman" w:hAnsi="Times New Roman" w:cs="Times New Roman"/>
          <w:b/>
          <w:bCs/>
          <w:iCs/>
          <w:sz w:val="28"/>
          <w:szCs w:val="28"/>
          <w:lang w:eastAsia="ru-RU"/>
        </w:rPr>
      </w:pPr>
      <w:r w:rsidRPr="00781CA5">
        <w:rPr>
          <w:rFonts w:ascii="Times New Roman" w:eastAsia="Times New Roman" w:hAnsi="Times New Roman" w:cs="Times New Roman"/>
          <w:b/>
          <w:bCs/>
          <w:sz w:val="28"/>
          <w:szCs w:val="28"/>
          <w:lang w:eastAsia="ru-RU"/>
        </w:rPr>
        <w:t>Тестовые материалы для промежуточного контроля</w:t>
      </w:r>
      <w:r w:rsidRPr="00781CA5">
        <w:rPr>
          <w:rFonts w:ascii="Times New Roman" w:eastAsia="Times New Roman" w:hAnsi="Times New Roman" w:cs="Times New Roman"/>
          <w:b/>
          <w:bCs/>
          <w:iCs/>
          <w:sz w:val="28"/>
          <w:szCs w:val="28"/>
          <w:lang w:eastAsia="ru-RU"/>
        </w:rPr>
        <w:t xml:space="preserve"> по дисциплине</w:t>
      </w:r>
    </w:p>
    <w:p w14:paraId="6052C1D1" w14:textId="77777777" w:rsidR="00781CA5" w:rsidRPr="00781CA5" w:rsidRDefault="00781CA5" w:rsidP="000A1698">
      <w:pPr>
        <w:spacing w:after="0" w:line="240" w:lineRule="auto"/>
        <w:ind w:right="-5"/>
        <w:jc w:val="center"/>
        <w:rPr>
          <w:rFonts w:ascii="Times New Roman" w:eastAsia="Times New Roman" w:hAnsi="Times New Roman" w:cs="Times New Roman"/>
          <w:b/>
          <w:bCs/>
          <w:iCs/>
          <w:sz w:val="28"/>
          <w:szCs w:val="28"/>
          <w:lang w:eastAsia="ru-RU"/>
        </w:rPr>
      </w:pPr>
      <w:r w:rsidRPr="00781CA5">
        <w:rPr>
          <w:rFonts w:ascii="Times New Roman" w:eastAsia="Times New Roman" w:hAnsi="Times New Roman" w:cs="Times New Roman"/>
          <w:b/>
          <w:bCs/>
          <w:iCs/>
          <w:sz w:val="28"/>
          <w:szCs w:val="28"/>
          <w:lang w:eastAsia="ru-RU"/>
        </w:rPr>
        <w:t>«Педагогика и психология»</w:t>
      </w:r>
    </w:p>
    <w:p w14:paraId="61E2568D" w14:textId="77777777" w:rsidR="00781CA5" w:rsidRPr="00781CA5" w:rsidRDefault="00781CA5" w:rsidP="000A1698">
      <w:pPr>
        <w:spacing w:after="0" w:line="240" w:lineRule="auto"/>
        <w:ind w:right="-5"/>
        <w:jc w:val="center"/>
        <w:rPr>
          <w:rFonts w:ascii="Times New Roman" w:eastAsia="Times New Roman" w:hAnsi="Times New Roman" w:cs="Times New Roman"/>
          <w:b/>
          <w:bCs/>
          <w:i/>
          <w:iCs/>
          <w:sz w:val="28"/>
          <w:szCs w:val="28"/>
          <w:lang w:eastAsia="ru-RU"/>
        </w:rPr>
      </w:pPr>
      <w:r w:rsidRPr="00781CA5">
        <w:rPr>
          <w:rFonts w:ascii="Times New Roman" w:eastAsia="Times New Roman" w:hAnsi="Times New Roman" w:cs="Times New Roman"/>
          <w:b/>
          <w:bCs/>
          <w:i/>
          <w:iCs/>
          <w:sz w:val="28"/>
          <w:szCs w:val="28"/>
          <w:lang w:eastAsia="ru-RU"/>
        </w:rPr>
        <w:t xml:space="preserve">Контрольная работа №1 </w:t>
      </w:r>
    </w:p>
    <w:p w14:paraId="431F4114"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1-й вариант</w:t>
      </w:r>
    </w:p>
    <w:p w14:paraId="21107EA6"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Охарактеризуйте «зонный» и «функциональный» подходы в телесно-ориентированной психологии.</w:t>
      </w:r>
    </w:p>
    <w:p w14:paraId="10D76CBE"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Перечислите основные направления, отрасли, школы мировой психологии.</w:t>
      </w:r>
    </w:p>
    <w:p w14:paraId="33735E9C"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Что такое «самоактуализация»? Какие черты актуализированной личности Вы считаете наиболее важными для самореализации в Вашей профессиональной деятельности?.</w:t>
      </w:r>
    </w:p>
    <w:p w14:paraId="6C01593E"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4. Приведите примеры несоблюдения принципа «единства стабильного, мобильного, общего и индивидуального в человеке» в педагогике и повседневной жизни. </w:t>
      </w:r>
    </w:p>
    <w:p w14:paraId="0AC97FCF"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«ощущение»?</w:t>
      </w:r>
    </w:p>
    <w:p w14:paraId="6F38EB68"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Задачи «практической» психологии в музыкальной педагогике.</w:t>
      </w:r>
    </w:p>
    <w:p w14:paraId="75ABF25C"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Расскажите об учёбе в консерватории (в 2-3 предложениях) с позиции «свободного ребёнка»</w:t>
      </w:r>
    </w:p>
    <w:p w14:paraId="607D9DBE"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Каково соотношение психики и организма?</w:t>
      </w:r>
    </w:p>
    <w:p w14:paraId="4E1978A2"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p>
    <w:p w14:paraId="4235CD4C"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2-й вариант</w:t>
      </w:r>
    </w:p>
    <w:p w14:paraId="2511AC69"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1.Психоанализ: его история и пути развития (дайте краткую характеристику)</w:t>
      </w:r>
    </w:p>
    <w:p w14:paraId="320FFCC8"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Охарактеризуйте формы существования и передачи психологических знаний.</w:t>
      </w:r>
    </w:p>
    <w:p w14:paraId="2A6146D2"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Базовые потребности человека и возможность их реализации в условиях Вашей профессиональной деятельности.</w:t>
      </w:r>
    </w:p>
    <w:p w14:paraId="70E6A8AC"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Достоинства и ограничения «пробуждающего» и «провоцирующего» методов воздействия в психологии и педагогике.</w:t>
      </w:r>
    </w:p>
    <w:p w14:paraId="5BE1CC23"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«восприятие»?</w:t>
      </w:r>
    </w:p>
    <w:p w14:paraId="00614C16"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Приведите примеры манипулятивных «игр» в учебном процессе.</w:t>
      </w:r>
    </w:p>
    <w:p w14:paraId="2FB094A7"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 7. Расскажите об учёбе в консерватории (в 2-3 предложениях) с позиции «адаптированного ребёнка»</w:t>
      </w:r>
    </w:p>
    <w:p w14:paraId="2443880A"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Перечислите основные функции психики</w:t>
      </w:r>
    </w:p>
    <w:p w14:paraId="4DC6A06E"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p>
    <w:p w14:paraId="580569A9"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3-й вариант</w:t>
      </w:r>
    </w:p>
    <w:p w14:paraId="62B36018"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Задачи «академического»  психологического направления.</w:t>
      </w:r>
    </w:p>
    <w:p w14:paraId="167A618C"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Телесно ориентированные направления в психологии (общая характеристика).</w:t>
      </w:r>
    </w:p>
    <w:p w14:paraId="6FFCEFC1"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3. Наказание и отрицательное подкрепление: сходство и отличие понятий. Какие правила следует соблюдать при наложении наказания?</w:t>
      </w:r>
    </w:p>
    <w:p w14:paraId="5586AC48"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Приведите 2-3 примера проявления бессознательного в повседневной жизни.</w:t>
      </w:r>
    </w:p>
    <w:p w14:paraId="2A8C3906"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«представление»?</w:t>
      </w:r>
    </w:p>
    <w:p w14:paraId="6074601D"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Самоактуализация и деятельность музыканта.</w:t>
      </w:r>
    </w:p>
    <w:p w14:paraId="6B981691"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Расскажите об учёбе в консерватории (в 2-3 предложениях) с позиции «обиженного ребёнка»</w:t>
      </w:r>
    </w:p>
    <w:p w14:paraId="44A6B74E"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8. Каково соотношение мозга и психики? </w:t>
      </w:r>
    </w:p>
    <w:p w14:paraId="4AD30447"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p>
    <w:p w14:paraId="1C57E293"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4-й вариант</w:t>
      </w:r>
    </w:p>
    <w:p w14:paraId="729BDF84"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Образ мира, его функции и проблемы его формирования.</w:t>
      </w:r>
    </w:p>
    <w:p w14:paraId="60DABB0B"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Какие принципы или методы психоанализа Вы можете использовать в своей повседневной деятельности?</w:t>
      </w:r>
    </w:p>
    <w:p w14:paraId="42468B02"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Перечислите принципы целостного подхода к человеку в современной психологии.</w:t>
      </w:r>
    </w:p>
    <w:p w14:paraId="274FA8CA"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Основные характеристики «психологического пространства» и их функции.</w:t>
      </w:r>
    </w:p>
    <w:p w14:paraId="360B17CA"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«воображение»?</w:t>
      </w:r>
    </w:p>
    <w:p w14:paraId="629C6205"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Методы бихевиоризма на уроке по специальности.</w:t>
      </w:r>
    </w:p>
    <w:p w14:paraId="24693827"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Расскажите об учёбе в консерватории (в 2-3 предложениях) с позиции «взрослого»</w:t>
      </w:r>
    </w:p>
    <w:p w14:paraId="739BFDF1"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Перечислите основные психические процессы.</w:t>
      </w:r>
    </w:p>
    <w:p w14:paraId="4269F538"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p>
    <w:p w14:paraId="75F14A1F"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5-й вариант</w:t>
      </w:r>
    </w:p>
    <w:p w14:paraId="44B56CDD"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1.Проблема возможностей человека с позиций психологов-гуманистов.</w:t>
      </w:r>
    </w:p>
    <w:p w14:paraId="7F1E3FCF"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Личностная психологическая проблема и основные методы практической психологии.</w:t>
      </w:r>
    </w:p>
    <w:p w14:paraId="4682ED1F"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«Игры», «защиты», «компенсации».</w:t>
      </w:r>
    </w:p>
    <w:p w14:paraId="27CFA118"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Какие принципы или методы телесно-ориентированной психологии Вы можете использовать в своей профессиональной деятельности?</w:t>
      </w:r>
    </w:p>
    <w:p w14:paraId="6363DF99"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«мышление»?</w:t>
      </w:r>
    </w:p>
    <w:p w14:paraId="0985CE2C"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Какие методы бихевиоризма Вы применяете в повседневной жизни?</w:t>
      </w:r>
    </w:p>
    <w:p w14:paraId="6D431C70"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Расскажите об учёбе в консерватории (в 2-3 предложениях) с позиции «критического родителя»</w:t>
      </w:r>
    </w:p>
    <w:p w14:paraId="42A6E634"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Какова структура сознания человека?</w:t>
      </w:r>
    </w:p>
    <w:p w14:paraId="17DA39ED"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p>
    <w:p w14:paraId="29ECF531"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6-й вариант</w:t>
      </w:r>
    </w:p>
    <w:p w14:paraId="02872635"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Личность. Её формирование и развитие. Условия развития личности.</w:t>
      </w:r>
    </w:p>
    <w:p w14:paraId="15D164B9"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Основные характеристики «психологической атмосферы» и их функции.</w:t>
      </w:r>
    </w:p>
    <w:p w14:paraId="1D11B9CB"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Какие принципы или методы бихевиоризма Вы можете использовать в своей повседневной деятельности? Приведите примеры.</w:t>
      </w:r>
    </w:p>
    <w:p w14:paraId="4C116E26"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Перечислите основные задачи, решаемые в рамках «гуманистического» направления психологии.</w:t>
      </w:r>
    </w:p>
    <w:p w14:paraId="53BB73A2"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Какова структура сознания человека?</w:t>
      </w:r>
    </w:p>
    <w:p w14:paraId="594FE0CC"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Бессознательное и сценическая деятельность музыканта. Какие факты проявления бессознательного мы можем наблюдать в этом случае?</w:t>
      </w:r>
    </w:p>
    <w:p w14:paraId="686FCEDE"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7. Расскажите об учёбе в консерватории (в 2-3 предложениях) с позиции «взрослого»</w:t>
      </w:r>
    </w:p>
    <w:p w14:paraId="246015E8"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Что такое «познавательные процессы»?</w:t>
      </w:r>
    </w:p>
    <w:p w14:paraId="15353768"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p>
    <w:p w14:paraId="359B4741"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7-й вариант</w:t>
      </w:r>
    </w:p>
    <w:p w14:paraId="2109647A"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1.Структура личности с точек зрения различных психоаналитических подходов.</w:t>
      </w:r>
    </w:p>
    <w:p w14:paraId="00606A53"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Формы и виды подкреплений с позиций бихевиоризма (краткая характеристика)</w:t>
      </w:r>
    </w:p>
    <w:p w14:paraId="0DDBA901"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Какие базовые потребности человека находят реализацию в Вашей профессиональной деятельности? Приведите примеры.</w:t>
      </w:r>
    </w:p>
    <w:p w14:paraId="3EEF3D58"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4. Приведите примеры несоблюдения принципа «единства (целостности) бытия человека» в педагогике и повседневной жизни. </w:t>
      </w:r>
    </w:p>
    <w:p w14:paraId="7B1120BA"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«внимание»?</w:t>
      </w:r>
    </w:p>
    <w:p w14:paraId="5B218817"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Проблема свободы в различных психологических школах.</w:t>
      </w:r>
    </w:p>
    <w:p w14:paraId="306EB266"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Расскажите об учёбе в консерватории (в 2-3 предложениях) с позиции «адаптированного ребёнка»</w:t>
      </w:r>
    </w:p>
    <w:p w14:paraId="21BEB6F1"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Какова структура психики?</w:t>
      </w:r>
    </w:p>
    <w:p w14:paraId="2C7D04C2"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p>
    <w:p w14:paraId="532C4BB6"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8-й вариант</w:t>
      </w:r>
    </w:p>
    <w:p w14:paraId="656158A9"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1.Перечислите формы проявления бессознательного. Приведите примеры.</w:t>
      </w:r>
    </w:p>
    <w:p w14:paraId="6293398A"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Бихевиоризм, его история и пути развития (краткая характеристика).</w:t>
      </w:r>
    </w:p>
    <w:p w14:paraId="45133D6C"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3. Общение и конфликт с позиции </w:t>
      </w:r>
      <w:proofErr w:type="spellStart"/>
      <w:r w:rsidRPr="00781CA5">
        <w:rPr>
          <w:rFonts w:ascii="Times New Roman" w:eastAsia="Times New Roman" w:hAnsi="Times New Roman" w:cs="Times New Roman"/>
          <w:sz w:val="28"/>
          <w:szCs w:val="28"/>
          <w:lang w:eastAsia="ru-RU"/>
        </w:rPr>
        <w:t>трансактного</w:t>
      </w:r>
      <w:proofErr w:type="spellEnd"/>
      <w:r w:rsidRPr="00781CA5">
        <w:rPr>
          <w:rFonts w:ascii="Times New Roman" w:eastAsia="Times New Roman" w:hAnsi="Times New Roman" w:cs="Times New Roman"/>
          <w:sz w:val="28"/>
          <w:szCs w:val="28"/>
          <w:lang w:eastAsia="ru-RU"/>
        </w:rPr>
        <w:t xml:space="preserve"> анализа.</w:t>
      </w:r>
    </w:p>
    <w:p w14:paraId="0E282D5B"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Проблема свободы в гуманистической психологии</w:t>
      </w:r>
    </w:p>
    <w:p w14:paraId="3660BCB9"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«память»?</w:t>
      </w:r>
    </w:p>
    <w:p w14:paraId="3834D5AE"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Условия использования «нулевого» и «парадоксального» подкреплений при работе с учеником.</w:t>
      </w:r>
    </w:p>
    <w:p w14:paraId="5DF65132"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Расскажите об учёбе в консерватории (в 2-3 предложениях) с позиции «свободного ребёнка»</w:t>
      </w:r>
    </w:p>
    <w:p w14:paraId="4D95D4F6"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Дайте краткую характеристику развития психики в процессе онтогенеза</w:t>
      </w:r>
    </w:p>
    <w:p w14:paraId="0817CD7E"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p>
    <w:p w14:paraId="14331260"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9-й вариант</w:t>
      </w:r>
    </w:p>
    <w:p w14:paraId="065497D0"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«Гуманистические» направления в психологии – история и пути развития.</w:t>
      </w:r>
    </w:p>
    <w:p w14:paraId="7650BD1B"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«Технология поведения» и поведенческий тренинг.</w:t>
      </w:r>
    </w:p>
    <w:p w14:paraId="1273BE01"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3. </w:t>
      </w:r>
      <w:proofErr w:type="spellStart"/>
      <w:r w:rsidRPr="00781CA5">
        <w:rPr>
          <w:rFonts w:ascii="Times New Roman" w:eastAsia="Times New Roman" w:hAnsi="Times New Roman" w:cs="Times New Roman"/>
          <w:sz w:val="28"/>
          <w:szCs w:val="28"/>
          <w:lang w:eastAsia="ru-RU"/>
        </w:rPr>
        <w:t>Субличности</w:t>
      </w:r>
      <w:proofErr w:type="spellEnd"/>
      <w:r w:rsidRPr="00781CA5">
        <w:rPr>
          <w:rFonts w:ascii="Times New Roman" w:eastAsia="Times New Roman" w:hAnsi="Times New Roman" w:cs="Times New Roman"/>
          <w:sz w:val="28"/>
          <w:szCs w:val="28"/>
          <w:lang w:eastAsia="ru-RU"/>
        </w:rPr>
        <w:t>, социальные роли и жизненные сценарии (краткая характеристика)</w:t>
      </w:r>
    </w:p>
    <w:p w14:paraId="7D4CF650"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Приведите примеры работы любого Вашего педагога (или Вас как педагога) с пространством.</w:t>
      </w:r>
    </w:p>
    <w:p w14:paraId="0C9265FC"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Что такое «эмоции»?</w:t>
      </w:r>
    </w:p>
    <w:p w14:paraId="675F1F07"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Какие черты актуализированной личности Вы считаете наиболее важными для Вас?</w:t>
      </w:r>
    </w:p>
    <w:p w14:paraId="47364F5F"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Расскажите об учёбе в консерватории (в 2-3 предложениях) с позиции «критического родителя»</w:t>
      </w:r>
    </w:p>
    <w:p w14:paraId="098FC4B5" w14:textId="77777777" w:rsidR="00781CA5" w:rsidRPr="00781CA5" w:rsidRDefault="00781CA5" w:rsidP="000A1698">
      <w:pPr>
        <w:spacing w:after="0" w:line="240" w:lineRule="auto"/>
        <w:ind w:right="-5"/>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Дайте краткую характеристику развития психики в процессе филогенеза</w:t>
      </w:r>
    </w:p>
    <w:p w14:paraId="6B7A1B62" w14:textId="77777777" w:rsidR="00781CA5" w:rsidRPr="00781CA5" w:rsidRDefault="00781CA5" w:rsidP="000A1698">
      <w:pPr>
        <w:spacing w:after="0" w:line="240" w:lineRule="auto"/>
        <w:ind w:right="-5"/>
        <w:jc w:val="center"/>
        <w:rPr>
          <w:rFonts w:ascii="Times New Roman" w:eastAsia="Times New Roman" w:hAnsi="Times New Roman" w:cs="Times New Roman"/>
          <w:b/>
          <w:bCs/>
          <w:i/>
          <w:iCs/>
          <w:sz w:val="28"/>
          <w:szCs w:val="28"/>
          <w:lang w:eastAsia="ru-RU"/>
        </w:rPr>
      </w:pPr>
    </w:p>
    <w:p w14:paraId="46797151" w14:textId="77777777" w:rsidR="00781CA5" w:rsidRPr="00781CA5" w:rsidRDefault="00781CA5" w:rsidP="000A1698">
      <w:pPr>
        <w:spacing w:after="0" w:line="240" w:lineRule="auto"/>
        <w:ind w:right="-5"/>
        <w:jc w:val="center"/>
        <w:rPr>
          <w:rFonts w:ascii="Times New Roman" w:eastAsia="Times New Roman" w:hAnsi="Times New Roman" w:cs="Times New Roman"/>
          <w:b/>
          <w:bCs/>
          <w:i/>
          <w:iCs/>
          <w:sz w:val="28"/>
          <w:szCs w:val="28"/>
          <w:lang w:eastAsia="ru-RU"/>
        </w:rPr>
      </w:pPr>
      <w:r w:rsidRPr="00781CA5">
        <w:rPr>
          <w:rFonts w:ascii="Times New Roman" w:eastAsia="Times New Roman" w:hAnsi="Times New Roman" w:cs="Times New Roman"/>
          <w:b/>
          <w:bCs/>
          <w:i/>
          <w:iCs/>
          <w:sz w:val="28"/>
          <w:szCs w:val="28"/>
          <w:lang w:eastAsia="ru-RU"/>
        </w:rPr>
        <w:t xml:space="preserve">Контрольная работа №2 </w:t>
      </w:r>
    </w:p>
    <w:p w14:paraId="3BFD0DDD"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1-й вариант</w:t>
      </w:r>
    </w:p>
    <w:p w14:paraId="76099E2A"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1. Проблема «языка» педагогического общения. Пути и способы разрешения данной проблемы. Примеры.</w:t>
      </w:r>
    </w:p>
    <w:p w14:paraId="6A05AB04"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Методы бихевиоризма в педагогике.</w:t>
      </w:r>
    </w:p>
    <w:p w14:paraId="767E98BC"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Особенности «развивающей» концепции воспитания.</w:t>
      </w:r>
    </w:p>
    <w:p w14:paraId="71B64DCB"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Основные факторы  и движущие силы развития человека.</w:t>
      </w:r>
    </w:p>
    <w:p w14:paraId="79D35B5B"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воспитаннику 5 лет. Каковы особенности данного возраста с позиций различных возрастных периодизаций? Примеры</w:t>
      </w:r>
    </w:p>
    <w:p w14:paraId="3C64A094"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Вы молоды, и родители Вашего ученика сомневаются в вашей компетентности. Как Вы будете действовать в данном случае?</w:t>
      </w:r>
    </w:p>
    <w:p w14:paraId="7B71249B"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3E963C27"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248E8919"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2-й вариант</w:t>
      </w:r>
    </w:p>
    <w:p w14:paraId="0B2E5143"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личностного и функционального уровней педагогического общения. Пути и способы разрешения данной проблемы. Примеры.</w:t>
      </w:r>
    </w:p>
    <w:p w14:paraId="0AF02E44"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Принципы гуманистической психологии в педагогике.</w:t>
      </w:r>
    </w:p>
    <w:p w14:paraId="3B2B9FA6"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Достоинства и ограничения «нормативной» концепции воспитания.</w:t>
      </w:r>
    </w:p>
    <w:p w14:paraId="13987EF2"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Характеристика основных механизмов развития и воспитания человека.</w:t>
      </w:r>
    </w:p>
    <w:p w14:paraId="5C4AC302"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воспитаннику 15 лет. Каковы особенности данного возраста с позиций различных возрастных периодизаций? Примеры</w:t>
      </w:r>
    </w:p>
    <w:p w14:paraId="3B280D4D"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Вы молоды, и родители Вашего ученика сомневаются в вашей компетентности. Как Вы будете действовать в данном случае?</w:t>
      </w:r>
    </w:p>
    <w:p w14:paraId="0A931A31"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48608DC3"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3-й вариант</w:t>
      </w:r>
    </w:p>
    <w:p w14:paraId="3B2B4204"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педагогического «контракта». Пути и способы разрешения данной проблемы. Примеры.</w:t>
      </w:r>
    </w:p>
    <w:p w14:paraId="05905492"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«Игры» и манипуляции в педагогическом процессе с позиций </w:t>
      </w:r>
      <w:proofErr w:type="spellStart"/>
      <w:r w:rsidRPr="00781CA5">
        <w:rPr>
          <w:rFonts w:ascii="Times New Roman" w:eastAsia="Times New Roman" w:hAnsi="Times New Roman" w:cs="Times New Roman"/>
          <w:sz w:val="28"/>
          <w:szCs w:val="28"/>
          <w:lang w:eastAsia="ru-RU"/>
        </w:rPr>
        <w:t>трансактного</w:t>
      </w:r>
      <w:proofErr w:type="spellEnd"/>
      <w:r w:rsidRPr="00781CA5">
        <w:rPr>
          <w:rFonts w:ascii="Times New Roman" w:eastAsia="Times New Roman" w:hAnsi="Times New Roman" w:cs="Times New Roman"/>
          <w:sz w:val="28"/>
          <w:szCs w:val="28"/>
          <w:lang w:eastAsia="ru-RU"/>
        </w:rPr>
        <w:t xml:space="preserve"> анализа.</w:t>
      </w:r>
    </w:p>
    <w:p w14:paraId="0D091299"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Достоинства и ограничения «информационной» концепции воспитания.</w:t>
      </w:r>
    </w:p>
    <w:p w14:paraId="301B3BD8"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Характеристика «гуманистического» подхода к развитию человека.</w:t>
      </w:r>
    </w:p>
    <w:p w14:paraId="1FD39328"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ученику 18 лет. Каковы особенности данного возраста с позиций различных возрастных периодизаций? Примеры</w:t>
      </w:r>
    </w:p>
    <w:p w14:paraId="12C1162A"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Ваш ученик почти ваш ровесник. К тому же, он из известной состоятельной семьи и, считая себя «хозяином жизни», пытается обращаться с Вами снисходительно. Как Вы поступите в данном случае?</w:t>
      </w:r>
    </w:p>
    <w:p w14:paraId="147BF851"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72F1F199"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4-й вариант</w:t>
      </w:r>
    </w:p>
    <w:p w14:paraId="46CE60EF"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соотношения задач и сверхзадач педагогического общения. Пути и способы разрешения данной проблемы. Примеры.</w:t>
      </w:r>
    </w:p>
    <w:p w14:paraId="76698F75"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«Психологические защиты» в условиях педагогического процесса. </w:t>
      </w:r>
    </w:p>
    <w:p w14:paraId="4AB16527"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Достоинства и ограничения «игнорирующего» стиля взаимоотношений педагога и воспитанника.</w:t>
      </w:r>
    </w:p>
    <w:p w14:paraId="12826781"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Характеристика основных механизмов развития и воспитания человека.</w:t>
      </w:r>
    </w:p>
    <w:p w14:paraId="2FC98DA4" w14:textId="77777777" w:rsidR="00781CA5" w:rsidRPr="00781CA5" w:rsidRDefault="00781CA5" w:rsidP="000A1698">
      <w:pPr>
        <w:spacing w:after="0" w:line="240" w:lineRule="auto"/>
        <w:jc w:val="center"/>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деловому партнёру 45 лет. Каковы особенности данного возраста с позиций различных возрастных периодизаций? Примеры</w:t>
      </w:r>
    </w:p>
    <w:p w14:paraId="624B94E2"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6. Ваш ученик почти ваш ровесник. К тому же, он из известной состоятельной семьи и, считая себя «хозяином жизни», пытается обращаться с Вами снисходительно. Как Вы поступите в данном случае?</w:t>
      </w:r>
    </w:p>
    <w:p w14:paraId="089B86CF"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518F6B78"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5-й вариант</w:t>
      </w:r>
    </w:p>
    <w:p w14:paraId="061AC43F"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целостного подхода к человеку в процессе педагогического общения. Пути и способы разрешения данной проблемы. Примеры.</w:t>
      </w:r>
    </w:p>
    <w:p w14:paraId="4BE75CB5"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Педагогический процесс и бессознательное.</w:t>
      </w:r>
    </w:p>
    <w:p w14:paraId="05DC71F6"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Достоинства и ограничения «непоследовательного» стиля взаимоотношений педагога и воспитанника.</w:t>
      </w:r>
    </w:p>
    <w:p w14:paraId="750C948D"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Основные факторы  и движущие силы развития человека.</w:t>
      </w:r>
    </w:p>
    <w:p w14:paraId="7EABC92C"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воспитаннику 3 года. Каковы особенности данного возраста с позиций различных возрастных периодизаций? Примеры</w:t>
      </w:r>
    </w:p>
    <w:p w14:paraId="1F51A92D"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Вы занимаетесь с учеником, родители которого окончили музыкальную школу. Родители считают, что Вы должны заниматься так же, как учителя занимались в своё время с ними. Вы придерживаетесь другого мнения. Как Вы поступите?</w:t>
      </w:r>
    </w:p>
    <w:p w14:paraId="1AD3F77F"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50CA75F0"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6-й вариант</w:t>
      </w:r>
    </w:p>
    <w:p w14:paraId="021B57E0"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«языка» педагогического общения. Пути и способы разрешения данной проблемы. Примеры.</w:t>
      </w:r>
    </w:p>
    <w:p w14:paraId="6E06DE20"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Формы проявления бессознательного и работа с ним в процессе обучения.</w:t>
      </w:r>
    </w:p>
    <w:p w14:paraId="188462D9"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Достоинства и ограничения «заискивающего» стиля взаимоотношений педагога и воспитанника.</w:t>
      </w:r>
    </w:p>
    <w:p w14:paraId="29D0D48F"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Характеристика «евгенического» подхода к развитию человека.</w:t>
      </w:r>
    </w:p>
    <w:p w14:paraId="4B772E7E"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воспитаннику 1,5 года. Каковы особенности данного возраста с позиций различных возрастных периодизаций? Примеры</w:t>
      </w:r>
    </w:p>
    <w:p w14:paraId="363F689F"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Вы занимаетесь с учеником, родители которого окончили музыкальную школу. Родители считают, что Вы должны заниматься так же, как учителя занимались в своё время с ними. Вы придерживаетесь другого мнения. Как Вы поступите?</w:t>
      </w:r>
    </w:p>
    <w:p w14:paraId="399D753A"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68A70743"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7-й вариант</w:t>
      </w:r>
    </w:p>
    <w:p w14:paraId="6ACE8355"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личностного и функционального уровней педагогического общения. Пути и способы разрешения данной проблемы. Примеры.</w:t>
      </w:r>
    </w:p>
    <w:p w14:paraId="0F914699"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Работа с психологическим пространством в процессе педагогической работы.</w:t>
      </w:r>
    </w:p>
    <w:p w14:paraId="534E12A7"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Достоинства и ограничения «демократического» стиля взаимоотношений педагога и воспитанника.</w:t>
      </w:r>
    </w:p>
    <w:p w14:paraId="752E7DE9"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Характеристика «анти-евгенического» подхода к развитию человека. Теория «чистой доски».</w:t>
      </w:r>
    </w:p>
    <w:p w14:paraId="13A14D68"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воспитаннику 8 лет. Каковы особенности данного возраста с позиций различных возрастных периодизаций? Примеры</w:t>
      </w:r>
    </w:p>
    <w:p w14:paraId="2E2348B4"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Ваш ученик не слишком способный. Но родители ученика считают, что причина его неуспешности – в Вас. Как Вы будете действовать?</w:t>
      </w:r>
    </w:p>
    <w:p w14:paraId="1AA8E487"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5C53DF4A"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8-й вариант</w:t>
      </w:r>
    </w:p>
    <w:p w14:paraId="18AA0854"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1. Проблема педагогического «контракта». Пути и способы разрешения данной проблемы. Примеры.</w:t>
      </w:r>
    </w:p>
    <w:p w14:paraId="4E0E4E50"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Работа с психологической атмосферой в педагогическом процессе.</w:t>
      </w:r>
    </w:p>
    <w:p w14:paraId="15DF3E10"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Достоинства и ограничения «демократического» стиля взаимоотношений педагога и воспитанника.</w:t>
      </w:r>
    </w:p>
    <w:p w14:paraId="305CADFA"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модели взаимодействия педагога и воспитанника (ученика): скрытое противоборство, сотрудничество, отчуждение.</w:t>
      </w:r>
    </w:p>
    <w:p w14:paraId="6E8B1234"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деловому партнёру 50 лет. Каковы особенности данного возраста с позиций различных возрастных периодизаций? Примеры</w:t>
      </w:r>
    </w:p>
    <w:p w14:paraId="6846528B"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Ваш ученик не слишком способный. Но родители ученика считают, что причина его неуспешности – в Вас. Как Вы будете действовать?</w:t>
      </w:r>
    </w:p>
    <w:p w14:paraId="6CD98FDC"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7170E44E"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9-й вариант</w:t>
      </w:r>
    </w:p>
    <w:p w14:paraId="12F36812"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соотношения задач и сверхзадач педагогического общения. Пути и способы разрешения данной проблемы. Примеры.</w:t>
      </w:r>
    </w:p>
    <w:p w14:paraId="1EEC2507"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Пути самоактуализации педагога и ученика в процессе их совместной работы.</w:t>
      </w:r>
    </w:p>
    <w:p w14:paraId="645530A4"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Достоинства и ограничения «авторитарного» стиля взаимоотношений педагога и воспитанника.</w:t>
      </w:r>
    </w:p>
    <w:p w14:paraId="3337FF23"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Характеристика «анти-евгенического» подхода к развитию человека. Теория «чистой доски».</w:t>
      </w:r>
    </w:p>
    <w:p w14:paraId="0643A95A"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воспитаннику скоро исполнится 1 год. Каковы особенности данного возраста с позиций различных возрастных периодизаций? Примеры</w:t>
      </w:r>
    </w:p>
    <w:p w14:paraId="6CC487AE"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Бывший педагог Вашего ученика уехал в другой город. Ученик очень любил уехавшего педагога и постоянно приводит Вам его в пример. Например, не выполняет Ваши указания, ссылаясь на то, что старый педагог этого не требовал. Как Вы поступите?</w:t>
      </w:r>
    </w:p>
    <w:p w14:paraId="4A9621EF"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7CA0B43F"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10-й вариант</w:t>
      </w:r>
    </w:p>
    <w:p w14:paraId="3C2FE0B4"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Проблема целостного подхода к человеку в процессе педагогического общения. Пути и способы разрешения данной проблемы. Примеры.</w:t>
      </w:r>
    </w:p>
    <w:p w14:paraId="13CC3122"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Использование методов телесно-ориентированной психологии в педагогическом процессе.</w:t>
      </w:r>
    </w:p>
    <w:p w14:paraId="1B85B3BB"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Особенности «смутно-расплывчатой» концепции воспитания.</w:t>
      </w:r>
    </w:p>
    <w:p w14:paraId="734CC042"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модели взаимодействия педагога и воспитанника (ученика): скрытое противоборство, сотрудничество, отчуждение.</w:t>
      </w:r>
    </w:p>
    <w:p w14:paraId="62788E13"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Вашему ученику 17 лет. Каковы особенности данного возраста с позиций различных возрастных периодизаций? Примеры</w:t>
      </w:r>
    </w:p>
    <w:p w14:paraId="45EF5089"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Бывший педагог Вашего ученика уехал в другой город. Ученик очень любил уехавшего педагога и постоянно приводит Вам его в пример. Например, не выполняет Ваши указания, ссылаясь на то, что старый педагог этого не требовал. Как Вы поступите?</w:t>
      </w:r>
    </w:p>
    <w:p w14:paraId="08F16540" w14:textId="77777777" w:rsidR="00781CA5" w:rsidRPr="00781CA5" w:rsidRDefault="00781CA5" w:rsidP="000A1698">
      <w:pPr>
        <w:spacing w:after="0" w:line="240" w:lineRule="auto"/>
        <w:jc w:val="center"/>
        <w:rPr>
          <w:rFonts w:ascii="Times New Roman" w:eastAsia="Times New Roman" w:hAnsi="Times New Roman" w:cs="Times New Roman"/>
          <w:b/>
          <w:caps/>
          <w:sz w:val="28"/>
          <w:szCs w:val="28"/>
          <w:lang w:eastAsia="ru-RU"/>
        </w:rPr>
      </w:pPr>
    </w:p>
    <w:p w14:paraId="2FC5F4AF" w14:textId="77777777" w:rsidR="00781CA5" w:rsidRPr="00781CA5" w:rsidRDefault="00781CA5" w:rsidP="000A1698">
      <w:pPr>
        <w:spacing w:after="0" w:line="240" w:lineRule="auto"/>
        <w:ind w:right="-5"/>
        <w:jc w:val="center"/>
        <w:rPr>
          <w:rFonts w:ascii="Times New Roman" w:eastAsia="Times New Roman" w:hAnsi="Times New Roman" w:cs="Times New Roman"/>
          <w:b/>
          <w:bCs/>
          <w:i/>
          <w:iCs/>
          <w:sz w:val="28"/>
          <w:szCs w:val="28"/>
          <w:lang w:eastAsia="ru-RU"/>
        </w:rPr>
      </w:pPr>
      <w:r w:rsidRPr="00781CA5">
        <w:rPr>
          <w:rFonts w:ascii="Times New Roman" w:eastAsia="Times New Roman" w:hAnsi="Times New Roman" w:cs="Times New Roman"/>
          <w:b/>
          <w:bCs/>
          <w:i/>
          <w:iCs/>
          <w:sz w:val="28"/>
          <w:szCs w:val="28"/>
          <w:lang w:eastAsia="ru-RU"/>
        </w:rPr>
        <w:t xml:space="preserve">Контрольная работа №3 </w:t>
      </w:r>
    </w:p>
    <w:p w14:paraId="5848AC66"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p>
    <w:p w14:paraId="770AA230"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1-й вариант</w:t>
      </w:r>
    </w:p>
    <w:p w14:paraId="6DFD032C"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1. Перечислите принципы обучения. Дайте характеристику принципу «наглядности».</w:t>
      </w:r>
    </w:p>
    <w:p w14:paraId="1E6F9304"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Обучение и образование – черты сходства и отличия понятий.</w:t>
      </w:r>
    </w:p>
    <w:p w14:paraId="3967C6D0"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Опишите предмет «гармония» с точки зрения свойств учебного материала.</w:t>
      </w:r>
    </w:p>
    <w:p w14:paraId="5D42E28B"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14:paraId="69F9C530"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Какие типичные ошибки допускают педагоги в процессе оценивания ученика?</w:t>
      </w:r>
    </w:p>
    <w:p w14:paraId="2E0EA259"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6. Какие способы борьбы с утомлением Вы используете в своей деятельности? </w:t>
      </w:r>
    </w:p>
    <w:p w14:paraId="0276F6FE"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28EE2CC4"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2-й вариант</w:t>
      </w:r>
    </w:p>
    <w:p w14:paraId="5438216A"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Перечислите концепции обучения. Дайте характеристику концепции «педагогики творчества».</w:t>
      </w:r>
    </w:p>
    <w:p w14:paraId="0866B18F"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Мотивационная функция оценки. Как с помощью оценки можно воздействовать на ученика?</w:t>
      </w:r>
    </w:p>
    <w:p w14:paraId="66B66A74"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Опишите предмет «фортепиано» с точки зрения свойств учебного материала.</w:t>
      </w:r>
    </w:p>
    <w:p w14:paraId="7F1EC41F"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14:paraId="5A56CD40"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Перечислите принципы образования. Какие принципы образования Вы бы добавили к известному Вам списку?</w:t>
      </w:r>
    </w:p>
    <w:p w14:paraId="4F0CF0FB"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Какие способы формирования устойчивости к стрессу Вы можете предложить музыканту-исполнителю?</w:t>
      </w:r>
    </w:p>
    <w:p w14:paraId="3E85BA21"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2B4261E0"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3-й вариант</w:t>
      </w:r>
    </w:p>
    <w:p w14:paraId="2CB198B5"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Перечислите концепции обучения. Дайте характеристику концепции «педагогики мышления».</w:t>
      </w:r>
    </w:p>
    <w:p w14:paraId="343C126C"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Достоинства и недостатки отметки.</w:t>
      </w:r>
    </w:p>
    <w:p w14:paraId="7F9B9BB0"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Опишите предмет «иностранный язык» с точки зрения свойств учебного материала.</w:t>
      </w:r>
    </w:p>
    <w:p w14:paraId="0FB0A2B4"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14:paraId="065E9F4C"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Перечислите принципы образования. Какие принципы образования Вы бы добавили к известному Вам списку?</w:t>
      </w:r>
    </w:p>
    <w:p w14:paraId="7711DA28"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Содержание образования музыканта.</w:t>
      </w:r>
    </w:p>
    <w:p w14:paraId="02EB2F8A"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138B701E"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4-й вариант</w:t>
      </w:r>
    </w:p>
    <w:p w14:paraId="6758DE1B"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Перечислите концепции обучения. Дайте характеристику концепции «педагогики памяти» (или «преподавания»).</w:t>
      </w:r>
    </w:p>
    <w:p w14:paraId="574D8CEC"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Функции оценки.</w:t>
      </w:r>
    </w:p>
    <w:p w14:paraId="55240EC7"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Опишите предмет «этика» с точки зрения свойств учебного материала.</w:t>
      </w:r>
    </w:p>
    <w:p w14:paraId="6357C859"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14:paraId="39ADF94A"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Основные симптомы утомления.</w:t>
      </w:r>
    </w:p>
    <w:p w14:paraId="6241687E"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Проблемы содержания образования в консерватории.</w:t>
      </w:r>
    </w:p>
    <w:p w14:paraId="02529719"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357B4E15"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5-й вариант</w:t>
      </w:r>
    </w:p>
    <w:p w14:paraId="566F57B8"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1. Перечислите принципы обучения. Дайте характеристику принципу «воспитывающего обучения».</w:t>
      </w:r>
    </w:p>
    <w:p w14:paraId="08850164"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Содержание образования в 21 веке – проблемы и возможности их решения.</w:t>
      </w:r>
    </w:p>
    <w:p w14:paraId="7193211B"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Опишите предмет «история музыки» с точки зрения свойств учебного материала.</w:t>
      </w:r>
    </w:p>
    <w:p w14:paraId="346A0976"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14:paraId="62F9C90F"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Основные симптомы утомления.</w:t>
      </w:r>
    </w:p>
    <w:p w14:paraId="23A33272"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Какие типичные ошибки допускают педагоги в процессе оценивания ученика?</w:t>
      </w:r>
    </w:p>
    <w:p w14:paraId="46D30BC4"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29773B91"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6-й вариант</w:t>
      </w:r>
    </w:p>
    <w:p w14:paraId="5E34E997"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Перечислите принципы обучения. Дайте характеристику принципу «индивидуального  подхода».</w:t>
      </w:r>
    </w:p>
    <w:p w14:paraId="2EF21D60"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Оценка и отметка – родство и отличие понятий.</w:t>
      </w:r>
    </w:p>
    <w:p w14:paraId="195DA559"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Опишите предмет «сольфеджио» с точки зрения свойств учебного материала.</w:t>
      </w:r>
    </w:p>
    <w:p w14:paraId="389D0706"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14:paraId="7B2333CA"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«Сценический стресс» – какие его симптомы Вы можете перечислить?</w:t>
      </w:r>
    </w:p>
    <w:p w14:paraId="1086B895"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Содержание образования музыканта.</w:t>
      </w:r>
    </w:p>
    <w:p w14:paraId="1B63EAB2"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7-й вариант</w:t>
      </w:r>
    </w:p>
    <w:p w14:paraId="632F7BD7"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Перечислите принципы обучения. Дайте характеристику принципу «активности и сознательности».</w:t>
      </w:r>
    </w:p>
    <w:p w14:paraId="2FAEC464"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Что такое стресс? Почему выступление на сцене относят к стрессовым условиям?</w:t>
      </w:r>
    </w:p>
    <w:p w14:paraId="5EB10FA3"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8. Опишите предмет «история» с точки зрения свойств учебного материала.</w:t>
      </w:r>
    </w:p>
    <w:p w14:paraId="49B1BBDA"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14:paraId="428079A7"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5. Основные причины утомления в Вашей профессиональной деятельности. </w:t>
      </w:r>
    </w:p>
    <w:p w14:paraId="55C7E53E"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Проблемы содержания образования в консерватории.</w:t>
      </w:r>
    </w:p>
    <w:p w14:paraId="70B252BD"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041D06FD"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8-й вариант</w:t>
      </w:r>
    </w:p>
    <w:p w14:paraId="68A1C1CB"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Перечислите принципы обучения. Дайте характеристику принципу «доступности».</w:t>
      </w:r>
    </w:p>
    <w:p w14:paraId="20947731"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Опишите предмет «специальность» с точки зрения свойств учебного материала.</w:t>
      </w:r>
    </w:p>
    <w:p w14:paraId="7AAD6299"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Содержание образования в 21 веке – проблемы и возможности их решения.</w:t>
      </w:r>
    </w:p>
    <w:p w14:paraId="68AC7294"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Опишите «идеальный» для Вас график рабочего дня исходя из Вашего типа динамики работоспособности.</w:t>
      </w:r>
    </w:p>
    <w:p w14:paraId="3AB4804B"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5. Основные причины утомления в Вашей профессиональной деятельности. </w:t>
      </w:r>
    </w:p>
    <w:p w14:paraId="39AA7FA2"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Мотивационная функция оценки. Как с помощью оценки можно воздействовать на ученика?</w:t>
      </w:r>
    </w:p>
    <w:p w14:paraId="5CEF4124" w14:textId="77777777" w:rsidR="00781CA5" w:rsidRPr="00781CA5" w:rsidRDefault="00781CA5" w:rsidP="000A1698">
      <w:pPr>
        <w:spacing w:after="0" w:line="240" w:lineRule="auto"/>
        <w:ind w:right="-58"/>
        <w:jc w:val="both"/>
        <w:rPr>
          <w:rFonts w:ascii="Times New Roman" w:eastAsia="Times New Roman" w:hAnsi="Times New Roman" w:cs="Times New Roman"/>
          <w:sz w:val="28"/>
          <w:szCs w:val="28"/>
          <w:lang w:eastAsia="ru-RU"/>
        </w:rPr>
      </w:pPr>
    </w:p>
    <w:p w14:paraId="61A2F35E" w14:textId="77777777" w:rsidR="00781CA5" w:rsidRPr="00781CA5" w:rsidRDefault="00781CA5" w:rsidP="000A1698">
      <w:pPr>
        <w:spacing w:after="0" w:line="240" w:lineRule="auto"/>
        <w:rPr>
          <w:rFonts w:ascii="Times New Roman" w:eastAsia="Times New Roman" w:hAnsi="Times New Roman" w:cs="Times New Roman"/>
          <w:sz w:val="28"/>
          <w:szCs w:val="28"/>
          <w:lang w:eastAsia="ru-RU"/>
        </w:rPr>
      </w:pPr>
    </w:p>
    <w:p w14:paraId="435F4F90" w14:textId="77777777" w:rsidR="00781CA5" w:rsidRPr="00781CA5" w:rsidRDefault="00781CA5" w:rsidP="000A1698">
      <w:pPr>
        <w:spacing w:after="0" w:line="240" w:lineRule="auto"/>
        <w:jc w:val="center"/>
        <w:rPr>
          <w:rFonts w:ascii="Times New Roman" w:eastAsia="Times New Roman" w:hAnsi="Times New Roman" w:cs="Times New Roman"/>
          <w:b/>
          <w:bCs/>
          <w:i/>
          <w:iCs/>
          <w:sz w:val="28"/>
          <w:szCs w:val="28"/>
          <w:lang w:eastAsia="ru-RU"/>
        </w:rPr>
      </w:pPr>
      <w:r w:rsidRPr="00781CA5">
        <w:rPr>
          <w:rFonts w:ascii="Times New Roman" w:eastAsia="Times New Roman" w:hAnsi="Times New Roman" w:cs="Times New Roman"/>
          <w:b/>
          <w:bCs/>
          <w:i/>
          <w:iCs/>
          <w:sz w:val="28"/>
          <w:szCs w:val="28"/>
          <w:lang w:eastAsia="ru-RU"/>
        </w:rPr>
        <w:t>Контрольные  работы по музыкальной психологии</w:t>
      </w:r>
    </w:p>
    <w:p w14:paraId="3A7C2F2A" w14:textId="77777777" w:rsidR="00781CA5" w:rsidRPr="00781CA5" w:rsidRDefault="00781CA5" w:rsidP="000A1698">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1-й вариант</w:t>
      </w:r>
    </w:p>
    <w:p w14:paraId="492A2EA8"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1. Кто из исследователей (психологов или музыковедов) занимался изучением проблемы музыкальных способностей? Изложите идеи любой из прочитанных вами работ.</w:t>
      </w:r>
    </w:p>
    <w:p w14:paraId="724CB90C"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Что такое </w:t>
      </w:r>
      <w:r w:rsidRPr="00781CA5">
        <w:rPr>
          <w:rFonts w:ascii="Times New Roman" w:eastAsia="Times New Roman" w:hAnsi="Times New Roman" w:cs="Times New Roman"/>
          <w:i/>
          <w:iCs/>
          <w:sz w:val="28"/>
          <w:szCs w:val="28"/>
          <w:lang w:eastAsia="ru-RU"/>
        </w:rPr>
        <w:t>восприятие</w:t>
      </w:r>
      <w:r w:rsidRPr="00781CA5">
        <w:rPr>
          <w:rFonts w:ascii="Times New Roman" w:eastAsia="Times New Roman" w:hAnsi="Times New Roman" w:cs="Times New Roman"/>
          <w:sz w:val="28"/>
          <w:szCs w:val="28"/>
          <w:lang w:eastAsia="ru-RU"/>
        </w:rPr>
        <w:t>? Дайте определение. В чём специфика музыкального восприятия?</w:t>
      </w:r>
    </w:p>
    <w:p w14:paraId="0463EF48"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3. Какова структура </w:t>
      </w:r>
      <w:r w:rsidRPr="00781CA5">
        <w:rPr>
          <w:rFonts w:ascii="Times New Roman" w:eastAsia="Times New Roman" w:hAnsi="Times New Roman" w:cs="Times New Roman"/>
          <w:i/>
          <w:iCs/>
          <w:sz w:val="28"/>
          <w:szCs w:val="28"/>
          <w:lang w:eastAsia="ru-RU"/>
        </w:rPr>
        <w:t>музыкальности</w:t>
      </w:r>
      <w:r w:rsidRPr="00781CA5">
        <w:rPr>
          <w:rFonts w:ascii="Times New Roman" w:eastAsia="Times New Roman" w:hAnsi="Times New Roman" w:cs="Times New Roman"/>
          <w:sz w:val="28"/>
          <w:szCs w:val="28"/>
          <w:lang w:eastAsia="ru-RU"/>
        </w:rPr>
        <w:t xml:space="preserve"> человека?</w:t>
      </w:r>
    </w:p>
    <w:p w14:paraId="08DF629E"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4. Что такое </w:t>
      </w:r>
      <w:r w:rsidRPr="00781CA5">
        <w:rPr>
          <w:rFonts w:ascii="Times New Roman" w:eastAsia="Times New Roman" w:hAnsi="Times New Roman" w:cs="Times New Roman"/>
          <w:i/>
          <w:iCs/>
          <w:sz w:val="28"/>
          <w:szCs w:val="28"/>
          <w:lang w:eastAsia="ru-RU"/>
        </w:rPr>
        <w:t>музыкальный слух</w:t>
      </w:r>
      <w:r w:rsidRPr="00781CA5">
        <w:rPr>
          <w:rFonts w:ascii="Times New Roman" w:eastAsia="Times New Roman" w:hAnsi="Times New Roman" w:cs="Times New Roman"/>
          <w:sz w:val="28"/>
          <w:szCs w:val="28"/>
          <w:lang w:eastAsia="ru-RU"/>
        </w:rPr>
        <w:t xml:space="preserve">? </w:t>
      </w:r>
    </w:p>
    <w:p w14:paraId="7CD7097B"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Каковы основные характеристики чувства музыкального ритма?</w:t>
      </w:r>
    </w:p>
    <w:p w14:paraId="6093BBD4"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6. Дайте характеристику </w:t>
      </w:r>
      <w:proofErr w:type="spellStart"/>
      <w:r w:rsidRPr="00781CA5">
        <w:rPr>
          <w:rFonts w:ascii="Times New Roman" w:eastAsia="Times New Roman" w:hAnsi="Times New Roman" w:cs="Times New Roman"/>
          <w:sz w:val="28"/>
          <w:szCs w:val="28"/>
          <w:lang w:eastAsia="ru-RU"/>
        </w:rPr>
        <w:t>психограмме</w:t>
      </w:r>
      <w:proofErr w:type="spellEnd"/>
      <w:r w:rsidRPr="00781CA5">
        <w:rPr>
          <w:rFonts w:ascii="Times New Roman" w:eastAsia="Times New Roman" w:hAnsi="Times New Roman" w:cs="Times New Roman"/>
          <w:sz w:val="28"/>
          <w:szCs w:val="28"/>
          <w:lang w:eastAsia="ru-RU"/>
        </w:rPr>
        <w:t xml:space="preserve"> музыканта-профессионала вашей специализации</w:t>
      </w:r>
    </w:p>
    <w:p w14:paraId="1E998F81"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Основные вопросы «музыковедческого направления» социальной психологии музыки</w:t>
      </w:r>
    </w:p>
    <w:p w14:paraId="04231964" w14:textId="77777777" w:rsidR="00781CA5" w:rsidRPr="00781CA5" w:rsidRDefault="00781CA5" w:rsidP="000A1698">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2-й вариант</w:t>
      </w:r>
    </w:p>
    <w:p w14:paraId="5191B66B"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музыкальных способностей? Изложите идеи любой из прочитанных вами работ.</w:t>
      </w:r>
    </w:p>
    <w:p w14:paraId="5E0FFD56"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Что такое </w:t>
      </w:r>
      <w:r w:rsidRPr="00781CA5">
        <w:rPr>
          <w:rFonts w:ascii="Times New Roman" w:eastAsia="Times New Roman" w:hAnsi="Times New Roman" w:cs="Times New Roman"/>
          <w:i/>
          <w:iCs/>
          <w:sz w:val="28"/>
          <w:szCs w:val="28"/>
          <w:lang w:eastAsia="ru-RU"/>
        </w:rPr>
        <w:t>апперцепция</w:t>
      </w:r>
      <w:r w:rsidRPr="00781CA5">
        <w:rPr>
          <w:rFonts w:ascii="Times New Roman" w:eastAsia="Times New Roman" w:hAnsi="Times New Roman" w:cs="Times New Roman"/>
          <w:sz w:val="28"/>
          <w:szCs w:val="28"/>
          <w:lang w:eastAsia="ru-RU"/>
        </w:rPr>
        <w:t>? Какие факторы влияют на протекание перцептивного процесса? В чём сущность музыкальной апперцепции?</w:t>
      </w:r>
    </w:p>
    <w:p w14:paraId="2676BD9C"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Назовите виды памяти. Какие виды памяти наиболее развиты у вас и обеспечивают продуктивность вашей музыкальной деятельности?</w:t>
      </w:r>
    </w:p>
    <w:p w14:paraId="3454DCB2"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Каковы основные характеристики чувства музыкального ритма?</w:t>
      </w:r>
    </w:p>
    <w:p w14:paraId="36A35608"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5. Что такое </w:t>
      </w:r>
      <w:r w:rsidRPr="00781CA5">
        <w:rPr>
          <w:rFonts w:ascii="Times New Roman" w:eastAsia="Times New Roman" w:hAnsi="Times New Roman" w:cs="Times New Roman"/>
          <w:i/>
          <w:iCs/>
          <w:sz w:val="28"/>
          <w:szCs w:val="28"/>
          <w:lang w:eastAsia="ru-RU"/>
        </w:rPr>
        <w:t>мышление</w:t>
      </w:r>
      <w:r w:rsidRPr="00781CA5">
        <w:rPr>
          <w:rFonts w:ascii="Times New Roman" w:eastAsia="Times New Roman" w:hAnsi="Times New Roman" w:cs="Times New Roman"/>
          <w:sz w:val="28"/>
          <w:szCs w:val="28"/>
          <w:lang w:eastAsia="ru-RU"/>
        </w:rPr>
        <w:t>? Какова специфика музыкального мышления?</w:t>
      </w:r>
    </w:p>
    <w:p w14:paraId="332841AE"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6. Дайте характеристику </w:t>
      </w:r>
      <w:proofErr w:type="spellStart"/>
      <w:r w:rsidRPr="00781CA5">
        <w:rPr>
          <w:rFonts w:ascii="Times New Roman" w:eastAsia="Times New Roman" w:hAnsi="Times New Roman" w:cs="Times New Roman"/>
          <w:sz w:val="28"/>
          <w:szCs w:val="28"/>
          <w:lang w:eastAsia="ru-RU"/>
        </w:rPr>
        <w:t>психограмме</w:t>
      </w:r>
      <w:proofErr w:type="spellEnd"/>
      <w:r w:rsidRPr="00781CA5">
        <w:rPr>
          <w:rFonts w:ascii="Times New Roman" w:eastAsia="Times New Roman" w:hAnsi="Times New Roman" w:cs="Times New Roman"/>
          <w:sz w:val="28"/>
          <w:szCs w:val="28"/>
          <w:lang w:eastAsia="ru-RU"/>
        </w:rPr>
        <w:t xml:space="preserve"> музыканта-профессионала вашей специализации</w:t>
      </w:r>
    </w:p>
    <w:p w14:paraId="2A6C82B5"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Основные вопросы «эмпирико-практического» направления социальной психологии музыки</w:t>
      </w:r>
    </w:p>
    <w:p w14:paraId="1FDF3312" w14:textId="77777777" w:rsidR="00781CA5" w:rsidRPr="00781CA5" w:rsidRDefault="00781CA5" w:rsidP="000A1698">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3-й вариант</w:t>
      </w:r>
    </w:p>
    <w:p w14:paraId="50B700CC"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музыкальных способностей? Изложите идеи любой из прочитанных вами работ.</w:t>
      </w:r>
    </w:p>
    <w:p w14:paraId="17A661FC"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В чём отличие восприятия от ощущения? Что такое </w:t>
      </w:r>
      <w:r w:rsidRPr="00781CA5">
        <w:rPr>
          <w:rFonts w:ascii="Times New Roman" w:eastAsia="Times New Roman" w:hAnsi="Times New Roman" w:cs="Times New Roman"/>
          <w:i/>
          <w:iCs/>
          <w:sz w:val="28"/>
          <w:szCs w:val="28"/>
          <w:lang w:eastAsia="ru-RU"/>
        </w:rPr>
        <w:t>образ восприятия</w:t>
      </w:r>
      <w:r w:rsidRPr="00781CA5">
        <w:rPr>
          <w:rFonts w:ascii="Times New Roman" w:eastAsia="Times New Roman" w:hAnsi="Times New Roman" w:cs="Times New Roman"/>
          <w:sz w:val="28"/>
          <w:szCs w:val="28"/>
          <w:lang w:eastAsia="ru-RU"/>
        </w:rPr>
        <w:t>?</w:t>
      </w:r>
    </w:p>
    <w:p w14:paraId="6509CC26"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3. Что такое </w:t>
      </w:r>
      <w:r w:rsidRPr="00781CA5">
        <w:rPr>
          <w:rFonts w:ascii="Times New Roman" w:eastAsia="Times New Roman" w:hAnsi="Times New Roman" w:cs="Times New Roman"/>
          <w:i/>
          <w:iCs/>
          <w:sz w:val="28"/>
          <w:szCs w:val="28"/>
          <w:lang w:eastAsia="ru-RU"/>
        </w:rPr>
        <w:t>музыкальность</w:t>
      </w:r>
      <w:r w:rsidRPr="00781CA5">
        <w:rPr>
          <w:rFonts w:ascii="Times New Roman" w:eastAsia="Times New Roman" w:hAnsi="Times New Roman" w:cs="Times New Roman"/>
          <w:sz w:val="28"/>
          <w:szCs w:val="28"/>
          <w:lang w:eastAsia="ru-RU"/>
        </w:rPr>
        <w:t>? Кто из исследователей изучал проблему музыкальности? Каковы основные подходы к природе музыкальности?</w:t>
      </w:r>
    </w:p>
    <w:p w14:paraId="43E9B235"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Охарактеризуйте разновидности абсолютного слуха.</w:t>
      </w:r>
    </w:p>
    <w:p w14:paraId="77668460"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5. Что такое </w:t>
      </w:r>
      <w:r w:rsidRPr="00781CA5">
        <w:rPr>
          <w:rFonts w:ascii="Times New Roman" w:eastAsia="Times New Roman" w:hAnsi="Times New Roman" w:cs="Times New Roman"/>
          <w:i/>
          <w:iCs/>
          <w:sz w:val="28"/>
          <w:szCs w:val="28"/>
          <w:lang w:eastAsia="ru-RU"/>
        </w:rPr>
        <w:t>мышление</w:t>
      </w:r>
      <w:r w:rsidRPr="00781CA5">
        <w:rPr>
          <w:rFonts w:ascii="Times New Roman" w:eastAsia="Times New Roman" w:hAnsi="Times New Roman" w:cs="Times New Roman"/>
          <w:sz w:val="28"/>
          <w:szCs w:val="28"/>
          <w:lang w:eastAsia="ru-RU"/>
        </w:rPr>
        <w:t>? Какова специфика музыкального мышления?</w:t>
      </w:r>
    </w:p>
    <w:p w14:paraId="32F15102"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6. Дайте характеристику </w:t>
      </w:r>
      <w:proofErr w:type="spellStart"/>
      <w:r w:rsidRPr="00781CA5">
        <w:rPr>
          <w:rFonts w:ascii="Times New Roman" w:eastAsia="Times New Roman" w:hAnsi="Times New Roman" w:cs="Times New Roman"/>
          <w:sz w:val="28"/>
          <w:szCs w:val="28"/>
          <w:lang w:eastAsia="ru-RU"/>
        </w:rPr>
        <w:t>психограмме</w:t>
      </w:r>
      <w:proofErr w:type="spellEnd"/>
      <w:r w:rsidRPr="00781CA5">
        <w:rPr>
          <w:rFonts w:ascii="Times New Roman" w:eastAsia="Times New Roman" w:hAnsi="Times New Roman" w:cs="Times New Roman"/>
          <w:sz w:val="28"/>
          <w:szCs w:val="28"/>
          <w:lang w:eastAsia="ru-RU"/>
        </w:rPr>
        <w:t xml:space="preserve"> музыканта-профессионала вашей специализации</w:t>
      </w:r>
    </w:p>
    <w:p w14:paraId="6EBD968F"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Перечислите основные направления современной музыкотерапии</w:t>
      </w:r>
    </w:p>
    <w:p w14:paraId="7A45EE2C" w14:textId="77777777" w:rsidR="00781CA5" w:rsidRPr="00781CA5" w:rsidRDefault="00781CA5" w:rsidP="000A1698">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4-й вариант</w:t>
      </w:r>
    </w:p>
    <w:p w14:paraId="67CF027F"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музыкальных способностей? Изложите идеи любой из прочитанных вами работ.</w:t>
      </w:r>
    </w:p>
    <w:p w14:paraId="0B9FAD5D"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Назовите основные свойства </w:t>
      </w:r>
      <w:r w:rsidRPr="00781CA5">
        <w:rPr>
          <w:rFonts w:ascii="Times New Roman" w:eastAsia="Times New Roman" w:hAnsi="Times New Roman" w:cs="Times New Roman"/>
          <w:i/>
          <w:iCs/>
          <w:sz w:val="28"/>
          <w:szCs w:val="28"/>
          <w:lang w:eastAsia="ru-RU"/>
        </w:rPr>
        <w:t>образа восприятия</w:t>
      </w:r>
      <w:r w:rsidRPr="00781CA5">
        <w:rPr>
          <w:rFonts w:ascii="Times New Roman" w:eastAsia="Times New Roman" w:hAnsi="Times New Roman" w:cs="Times New Roman"/>
          <w:sz w:val="28"/>
          <w:szCs w:val="28"/>
          <w:lang w:eastAsia="ru-RU"/>
        </w:rPr>
        <w:t>. Приведите пример любого из свойств восприятия на музыкальном материале.</w:t>
      </w:r>
    </w:p>
    <w:p w14:paraId="07CA797E"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3. Что такое </w:t>
      </w:r>
      <w:r w:rsidRPr="00781CA5">
        <w:rPr>
          <w:rFonts w:ascii="Times New Roman" w:eastAsia="Times New Roman" w:hAnsi="Times New Roman" w:cs="Times New Roman"/>
          <w:i/>
          <w:iCs/>
          <w:sz w:val="28"/>
          <w:szCs w:val="28"/>
          <w:lang w:eastAsia="ru-RU"/>
        </w:rPr>
        <w:t>память</w:t>
      </w:r>
      <w:r w:rsidRPr="00781CA5">
        <w:rPr>
          <w:rFonts w:ascii="Times New Roman" w:eastAsia="Times New Roman" w:hAnsi="Times New Roman" w:cs="Times New Roman"/>
          <w:sz w:val="28"/>
          <w:szCs w:val="28"/>
          <w:lang w:eastAsia="ru-RU"/>
        </w:rPr>
        <w:t>? Какова специфика музыкальной памяти?</w:t>
      </w:r>
    </w:p>
    <w:p w14:paraId="7DA38CCB"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 xml:space="preserve">4. Что такое </w:t>
      </w:r>
      <w:r w:rsidRPr="00781CA5">
        <w:rPr>
          <w:rFonts w:ascii="Times New Roman" w:eastAsia="Times New Roman" w:hAnsi="Times New Roman" w:cs="Times New Roman"/>
          <w:i/>
          <w:iCs/>
          <w:sz w:val="28"/>
          <w:szCs w:val="28"/>
          <w:lang w:eastAsia="ru-RU"/>
        </w:rPr>
        <w:t>чувство музыкального ритма</w:t>
      </w:r>
      <w:r w:rsidRPr="00781CA5">
        <w:rPr>
          <w:rFonts w:ascii="Times New Roman" w:eastAsia="Times New Roman" w:hAnsi="Times New Roman" w:cs="Times New Roman"/>
          <w:sz w:val="28"/>
          <w:szCs w:val="28"/>
          <w:lang w:eastAsia="ru-RU"/>
        </w:rPr>
        <w:t>? Какова психофизиологическая природа музыкально-ритмического чувства?</w:t>
      </w:r>
    </w:p>
    <w:p w14:paraId="065D4687"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Назовите виды мышления. Какие виды мышления преобладают в вашей музыкальной деятельности?</w:t>
      </w:r>
    </w:p>
    <w:p w14:paraId="43676968"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Какие личностно-психологические проблемы испытывают музыканты вашей специализации?</w:t>
      </w:r>
    </w:p>
    <w:p w14:paraId="714395BE"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Основные вопросы «музыковедческого направления» социальной психологии музыки</w:t>
      </w:r>
    </w:p>
    <w:p w14:paraId="48D4877E" w14:textId="77777777" w:rsidR="00781CA5" w:rsidRPr="00781CA5" w:rsidRDefault="00781CA5" w:rsidP="000A1698">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5-й вариант</w:t>
      </w:r>
    </w:p>
    <w:p w14:paraId="1C5ED527"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музыкальных способностей? Изложите идеи любой из прочитанных вами работ.</w:t>
      </w:r>
    </w:p>
    <w:p w14:paraId="7D23ED9D"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2. Назовите виды восприятия. Какова роль движения в процессе восприятия?</w:t>
      </w:r>
    </w:p>
    <w:p w14:paraId="665FA5EE"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3. Что такое </w:t>
      </w:r>
      <w:r w:rsidRPr="00781CA5">
        <w:rPr>
          <w:rFonts w:ascii="Times New Roman" w:eastAsia="Times New Roman" w:hAnsi="Times New Roman" w:cs="Times New Roman"/>
          <w:i/>
          <w:iCs/>
          <w:sz w:val="28"/>
          <w:szCs w:val="28"/>
          <w:lang w:eastAsia="ru-RU"/>
        </w:rPr>
        <w:t>мышление</w:t>
      </w:r>
      <w:r w:rsidRPr="00781CA5">
        <w:rPr>
          <w:rFonts w:ascii="Times New Roman" w:eastAsia="Times New Roman" w:hAnsi="Times New Roman" w:cs="Times New Roman"/>
          <w:sz w:val="28"/>
          <w:szCs w:val="28"/>
          <w:lang w:eastAsia="ru-RU"/>
        </w:rPr>
        <w:t>? Какова специфика музыкального мышления?</w:t>
      </w:r>
    </w:p>
    <w:p w14:paraId="7E6D8C13"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Назовите уровни развития музыкального слуха как семантической системы. Приведите примеры.</w:t>
      </w:r>
    </w:p>
    <w:p w14:paraId="4BA3B554"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Какие уровни развития творческих (креативных) способностей вы назовёте? Приведите примеры  проявления каждого из уровней в музыкальной деятельности.</w:t>
      </w:r>
    </w:p>
    <w:p w14:paraId="62703E3E"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Какие личностно-психологические проблемы испытывают музыканты вашей специализации?</w:t>
      </w:r>
    </w:p>
    <w:p w14:paraId="0710AB7D"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Перечислите основные направления современной музыкотерапии</w:t>
      </w:r>
    </w:p>
    <w:p w14:paraId="258FA185" w14:textId="77777777" w:rsidR="00781CA5" w:rsidRPr="00781CA5" w:rsidRDefault="00781CA5" w:rsidP="000A1698">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6-й вариант</w:t>
      </w:r>
    </w:p>
    <w:p w14:paraId="12342D42"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музыкального восприятия? Изложите идеи любой из прочитанных вами работ.</w:t>
      </w:r>
    </w:p>
    <w:p w14:paraId="76B8EA74"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Что такое </w:t>
      </w:r>
      <w:r w:rsidRPr="00781CA5">
        <w:rPr>
          <w:rFonts w:ascii="Times New Roman" w:eastAsia="Times New Roman" w:hAnsi="Times New Roman" w:cs="Times New Roman"/>
          <w:i/>
          <w:iCs/>
          <w:sz w:val="28"/>
          <w:szCs w:val="28"/>
          <w:lang w:eastAsia="ru-RU"/>
        </w:rPr>
        <w:t>способности</w:t>
      </w:r>
      <w:r w:rsidRPr="00781CA5">
        <w:rPr>
          <w:rFonts w:ascii="Times New Roman" w:eastAsia="Times New Roman" w:hAnsi="Times New Roman" w:cs="Times New Roman"/>
          <w:sz w:val="28"/>
          <w:szCs w:val="28"/>
          <w:lang w:eastAsia="ru-RU"/>
        </w:rPr>
        <w:t>? Дайте определение. В чем специфика музыкальных способностей?</w:t>
      </w:r>
    </w:p>
    <w:p w14:paraId="2F076E29"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Назовите виды мышления. Какие виды мышления преобладают в вашей музыкальной деятельности?</w:t>
      </w:r>
    </w:p>
    <w:p w14:paraId="4B19E4D9"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В чём сущность проблемы соотношения музыкального слуха как функциональной системы и физического слуха?</w:t>
      </w:r>
    </w:p>
    <w:p w14:paraId="3B6D3D63"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5. Что такое </w:t>
      </w:r>
      <w:r w:rsidRPr="00781CA5">
        <w:rPr>
          <w:rFonts w:ascii="Times New Roman" w:eastAsia="Times New Roman" w:hAnsi="Times New Roman" w:cs="Times New Roman"/>
          <w:i/>
          <w:iCs/>
          <w:sz w:val="28"/>
          <w:szCs w:val="28"/>
          <w:lang w:eastAsia="ru-RU"/>
        </w:rPr>
        <w:t>чувство музыкального ритма</w:t>
      </w:r>
      <w:r w:rsidRPr="00781CA5">
        <w:rPr>
          <w:rFonts w:ascii="Times New Roman" w:eastAsia="Times New Roman" w:hAnsi="Times New Roman" w:cs="Times New Roman"/>
          <w:sz w:val="28"/>
          <w:szCs w:val="28"/>
          <w:lang w:eastAsia="ru-RU"/>
        </w:rPr>
        <w:t>? Какова психофизиологическая природа музыкально-ритмического чувства?</w:t>
      </w:r>
    </w:p>
    <w:p w14:paraId="68D8CFA9"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Какие личностно-психологические проблемы испытывают музыканты вашей специализации?</w:t>
      </w:r>
    </w:p>
    <w:p w14:paraId="60A37849"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Что такое «музыкотерапия»?</w:t>
      </w:r>
    </w:p>
    <w:p w14:paraId="7A4A65F4" w14:textId="77777777" w:rsidR="00781CA5" w:rsidRPr="00781CA5" w:rsidRDefault="00781CA5" w:rsidP="000A1698">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7-й вариант</w:t>
      </w:r>
    </w:p>
    <w:p w14:paraId="13362EE4"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музыкального восприятия? Изложите идеи любой из прочитанных вами работ.</w:t>
      </w:r>
    </w:p>
    <w:p w14:paraId="20B18E03"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Что такое </w:t>
      </w:r>
      <w:r w:rsidRPr="00781CA5">
        <w:rPr>
          <w:rFonts w:ascii="Times New Roman" w:eastAsia="Times New Roman" w:hAnsi="Times New Roman" w:cs="Times New Roman"/>
          <w:i/>
          <w:iCs/>
          <w:sz w:val="28"/>
          <w:szCs w:val="28"/>
          <w:lang w:eastAsia="ru-RU"/>
        </w:rPr>
        <w:t>синестезия</w:t>
      </w:r>
      <w:r w:rsidRPr="00781CA5">
        <w:rPr>
          <w:rFonts w:ascii="Times New Roman" w:eastAsia="Times New Roman" w:hAnsi="Times New Roman" w:cs="Times New Roman"/>
          <w:sz w:val="28"/>
          <w:szCs w:val="28"/>
          <w:lang w:eastAsia="ru-RU"/>
        </w:rPr>
        <w:t>? Приведите примеры.</w:t>
      </w:r>
    </w:p>
    <w:p w14:paraId="56A1D0DF"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3. Что такое </w:t>
      </w:r>
      <w:r w:rsidRPr="00781CA5">
        <w:rPr>
          <w:rFonts w:ascii="Times New Roman" w:eastAsia="Times New Roman" w:hAnsi="Times New Roman" w:cs="Times New Roman"/>
          <w:i/>
          <w:iCs/>
          <w:sz w:val="28"/>
          <w:szCs w:val="28"/>
          <w:lang w:eastAsia="ru-RU"/>
        </w:rPr>
        <w:t>индивидуальный стиль деятельности</w:t>
      </w:r>
      <w:r w:rsidRPr="00781CA5">
        <w:rPr>
          <w:rFonts w:ascii="Times New Roman" w:eastAsia="Times New Roman" w:hAnsi="Times New Roman" w:cs="Times New Roman"/>
          <w:sz w:val="28"/>
          <w:szCs w:val="28"/>
          <w:lang w:eastAsia="ru-RU"/>
        </w:rPr>
        <w:t xml:space="preserve">? Каково его соотношение со </w:t>
      </w:r>
      <w:r w:rsidRPr="00781CA5">
        <w:rPr>
          <w:rFonts w:ascii="Times New Roman" w:eastAsia="Times New Roman" w:hAnsi="Times New Roman" w:cs="Times New Roman"/>
          <w:i/>
          <w:iCs/>
          <w:sz w:val="28"/>
          <w:szCs w:val="28"/>
          <w:lang w:eastAsia="ru-RU"/>
        </w:rPr>
        <w:t>способностями</w:t>
      </w:r>
      <w:r w:rsidRPr="00781CA5">
        <w:rPr>
          <w:rFonts w:ascii="Times New Roman" w:eastAsia="Times New Roman" w:hAnsi="Times New Roman" w:cs="Times New Roman"/>
          <w:sz w:val="28"/>
          <w:szCs w:val="28"/>
          <w:lang w:eastAsia="ru-RU"/>
        </w:rPr>
        <w:t xml:space="preserve"> и </w:t>
      </w:r>
      <w:r w:rsidRPr="00781CA5">
        <w:rPr>
          <w:rFonts w:ascii="Times New Roman" w:eastAsia="Times New Roman" w:hAnsi="Times New Roman" w:cs="Times New Roman"/>
          <w:i/>
          <w:iCs/>
          <w:sz w:val="28"/>
          <w:szCs w:val="28"/>
          <w:lang w:eastAsia="ru-RU"/>
        </w:rPr>
        <w:t>задатками</w:t>
      </w:r>
      <w:r w:rsidRPr="00781CA5">
        <w:rPr>
          <w:rFonts w:ascii="Times New Roman" w:eastAsia="Times New Roman" w:hAnsi="Times New Roman" w:cs="Times New Roman"/>
          <w:sz w:val="28"/>
          <w:szCs w:val="28"/>
          <w:lang w:eastAsia="ru-RU"/>
        </w:rPr>
        <w:t>? Приведите примеры индивидуального стиля деятельности в работе музыканта (исполнителя, педагога или теоретика).</w:t>
      </w:r>
    </w:p>
    <w:p w14:paraId="18D6D54E"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lastRenderedPageBreak/>
        <w:t>4. В чём проблема диагностики музыкальных способностей? Приведите примеры.</w:t>
      </w:r>
    </w:p>
    <w:p w14:paraId="04C1C018"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5. Что такое </w:t>
      </w:r>
      <w:r w:rsidRPr="00781CA5">
        <w:rPr>
          <w:rFonts w:ascii="Times New Roman" w:eastAsia="Times New Roman" w:hAnsi="Times New Roman" w:cs="Times New Roman"/>
          <w:i/>
          <w:iCs/>
          <w:sz w:val="28"/>
          <w:szCs w:val="28"/>
          <w:lang w:eastAsia="ru-RU"/>
        </w:rPr>
        <w:t>чувство музыкального ритма</w:t>
      </w:r>
      <w:r w:rsidRPr="00781CA5">
        <w:rPr>
          <w:rFonts w:ascii="Times New Roman" w:eastAsia="Times New Roman" w:hAnsi="Times New Roman" w:cs="Times New Roman"/>
          <w:sz w:val="28"/>
          <w:szCs w:val="28"/>
          <w:lang w:eastAsia="ru-RU"/>
        </w:rPr>
        <w:t>? Какова психофизиологическая природа музыкально-ритмического чувства?</w:t>
      </w:r>
    </w:p>
    <w:p w14:paraId="17F31962"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Какими личностными качествами должен обладать музыкант вашей специализации?</w:t>
      </w:r>
    </w:p>
    <w:p w14:paraId="64219513"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7. Основные вопросы «эмпирико-практического» направления социальной психологии музыки</w:t>
      </w:r>
    </w:p>
    <w:p w14:paraId="7760D6E3" w14:textId="77777777" w:rsidR="00781CA5" w:rsidRPr="00781CA5" w:rsidRDefault="00781CA5" w:rsidP="000A1698">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8-й вариант</w:t>
      </w:r>
    </w:p>
    <w:p w14:paraId="5920AC43"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музыкального восприятия? Изложите идеи любой из прочитанных вами работ.</w:t>
      </w:r>
    </w:p>
    <w:p w14:paraId="557D7276"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Что такое </w:t>
      </w:r>
      <w:r w:rsidRPr="00781CA5">
        <w:rPr>
          <w:rFonts w:ascii="Times New Roman" w:eastAsia="Times New Roman" w:hAnsi="Times New Roman" w:cs="Times New Roman"/>
          <w:i/>
          <w:iCs/>
          <w:sz w:val="28"/>
          <w:szCs w:val="28"/>
          <w:lang w:eastAsia="ru-RU"/>
        </w:rPr>
        <w:t>задатки</w:t>
      </w:r>
      <w:r w:rsidRPr="00781CA5">
        <w:rPr>
          <w:rFonts w:ascii="Times New Roman" w:eastAsia="Times New Roman" w:hAnsi="Times New Roman" w:cs="Times New Roman"/>
          <w:sz w:val="28"/>
          <w:szCs w:val="28"/>
          <w:lang w:eastAsia="ru-RU"/>
        </w:rPr>
        <w:t xml:space="preserve">? Каково их соотношение со </w:t>
      </w:r>
      <w:r w:rsidRPr="00781CA5">
        <w:rPr>
          <w:rFonts w:ascii="Times New Roman" w:eastAsia="Times New Roman" w:hAnsi="Times New Roman" w:cs="Times New Roman"/>
          <w:i/>
          <w:iCs/>
          <w:sz w:val="28"/>
          <w:szCs w:val="28"/>
          <w:lang w:eastAsia="ru-RU"/>
        </w:rPr>
        <w:t>способностями</w:t>
      </w:r>
      <w:r w:rsidRPr="00781CA5">
        <w:rPr>
          <w:rFonts w:ascii="Times New Roman" w:eastAsia="Times New Roman" w:hAnsi="Times New Roman" w:cs="Times New Roman"/>
          <w:sz w:val="28"/>
          <w:szCs w:val="28"/>
          <w:lang w:eastAsia="ru-RU"/>
        </w:rPr>
        <w:t>? Какие задатки необходимы для продуктивного развития музыкальных способностей?</w:t>
      </w:r>
    </w:p>
    <w:p w14:paraId="489CF6D4"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Каковы способы «диагностики» музыкальности у детей или взрослых?</w:t>
      </w:r>
    </w:p>
    <w:p w14:paraId="48B5F450"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Что такое «исполнительский слух»? Как определить уровень его развития?</w:t>
      </w:r>
    </w:p>
    <w:p w14:paraId="076A7DFA"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Назовите методы развития  музыкальной памяти.</w:t>
      </w:r>
    </w:p>
    <w:p w14:paraId="1B6F9C4A"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Какими личностными качествами должен обладать музыкант вашей специализации?</w:t>
      </w:r>
    </w:p>
    <w:p w14:paraId="23CB8CC4"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7. Мифы обыденного сознания относительно предмета и функций музыкотерапии </w:t>
      </w:r>
    </w:p>
    <w:p w14:paraId="52E3F26D" w14:textId="77777777" w:rsidR="00781CA5" w:rsidRPr="00781CA5" w:rsidRDefault="00781CA5" w:rsidP="000A1698">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9-й вариант</w:t>
      </w:r>
    </w:p>
    <w:p w14:paraId="0DD8146B"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музыкального восприятия? Изложите идеи любой из прочитанных вами работ.</w:t>
      </w:r>
    </w:p>
    <w:p w14:paraId="35941806"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Что такое иллюзии восприятия? Какова их природа? Какие иллюзии восприятия мы можем наблюдать в музыкальной практике? </w:t>
      </w:r>
    </w:p>
    <w:p w14:paraId="0D6A7F24"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Дайте любую классификацию общих способностей, необходимых для музыкальной деятельности.</w:t>
      </w:r>
    </w:p>
    <w:p w14:paraId="499C3D34"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4. Назовите разновидности музыкального слуха.</w:t>
      </w:r>
    </w:p>
    <w:p w14:paraId="09E4C56B"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5. Назовите методы развития  музыкальной памяти.</w:t>
      </w:r>
    </w:p>
    <w:p w14:paraId="28763EF6"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Какими личностными качествами должен обладать музыкант вашей специализации?</w:t>
      </w:r>
    </w:p>
    <w:p w14:paraId="5B5A39D5"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7. Мифы обыденного сознания относительно предмета и функций музыкотерапии </w:t>
      </w:r>
    </w:p>
    <w:p w14:paraId="2F6991BF" w14:textId="77777777" w:rsidR="00781CA5" w:rsidRPr="00781CA5" w:rsidRDefault="00781CA5" w:rsidP="000A1698">
      <w:pPr>
        <w:spacing w:after="0" w:line="240" w:lineRule="auto"/>
        <w:jc w:val="both"/>
        <w:rPr>
          <w:rFonts w:ascii="Times New Roman" w:eastAsia="Times New Roman" w:hAnsi="Times New Roman" w:cs="Times New Roman"/>
          <w:sz w:val="28"/>
          <w:szCs w:val="28"/>
          <w:u w:val="single"/>
          <w:lang w:eastAsia="ru-RU"/>
        </w:rPr>
      </w:pPr>
      <w:r w:rsidRPr="00781CA5">
        <w:rPr>
          <w:rFonts w:ascii="Times New Roman" w:eastAsia="Times New Roman" w:hAnsi="Times New Roman" w:cs="Times New Roman"/>
          <w:sz w:val="28"/>
          <w:szCs w:val="28"/>
          <w:u w:val="single"/>
          <w:lang w:eastAsia="ru-RU"/>
        </w:rPr>
        <w:t>10-й вариант</w:t>
      </w:r>
    </w:p>
    <w:p w14:paraId="00091F69"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1. Кто из исследователей (психологов или музыковедов) занимался изучением проблемы музыкального восприятия? Изложите идеи любой из прочитанных вами работ.</w:t>
      </w:r>
    </w:p>
    <w:p w14:paraId="7906BC82"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2. Что такое </w:t>
      </w:r>
      <w:r w:rsidRPr="00781CA5">
        <w:rPr>
          <w:rFonts w:ascii="Times New Roman" w:eastAsia="Times New Roman" w:hAnsi="Times New Roman" w:cs="Times New Roman"/>
          <w:i/>
          <w:iCs/>
          <w:sz w:val="28"/>
          <w:szCs w:val="28"/>
          <w:lang w:eastAsia="ru-RU"/>
        </w:rPr>
        <w:t>индивидуальный стиль деятельности</w:t>
      </w:r>
      <w:r w:rsidRPr="00781CA5">
        <w:rPr>
          <w:rFonts w:ascii="Times New Roman" w:eastAsia="Times New Roman" w:hAnsi="Times New Roman" w:cs="Times New Roman"/>
          <w:sz w:val="28"/>
          <w:szCs w:val="28"/>
          <w:lang w:eastAsia="ru-RU"/>
        </w:rPr>
        <w:t xml:space="preserve">? Каково его соотношение со </w:t>
      </w:r>
      <w:r w:rsidRPr="00781CA5">
        <w:rPr>
          <w:rFonts w:ascii="Times New Roman" w:eastAsia="Times New Roman" w:hAnsi="Times New Roman" w:cs="Times New Roman"/>
          <w:i/>
          <w:iCs/>
          <w:sz w:val="28"/>
          <w:szCs w:val="28"/>
          <w:lang w:eastAsia="ru-RU"/>
        </w:rPr>
        <w:t>способностями</w:t>
      </w:r>
      <w:r w:rsidRPr="00781CA5">
        <w:rPr>
          <w:rFonts w:ascii="Times New Roman" w:eastAsia="Times New Roman" w:hAnsi="Times New Roman" w:cs="Times New Roman"/>
          <w:sz w:val="28"/>
          <w:szCs w:val="28"/>
          <w:lang w:eastAsia="ru-RU"/>
        </w:rPr>
        <w:t xml:space="preserve"> и </w:t>
      </w:r>
      <w:r w:rsidRPr="00781CA5">
        <w:rPr>
          <w:rFonts w:ascii="Times New Roman" w:eastAsia="Times New Roman" w:hAnsi="Times New Roman" w:cs="Times New Roman"/>
          <w:i/>
          <w:iCs/>
          <w:sz w:val="28"/>
          <w:szCs w:val="28"/>
          <w:lang w:eastAsia="ru-RU"/>
        </w:rPr>
        <w:t>задатками</w:t>
      </w:r>
      <w:r w:rsidRPr="00781CA5">
        <w:rPr>
          <w:rFonts w:ascii="Times New Roman" w:eastAsia="Times New Roman" w:hAnsi="Times New Roman" w:cs="Times New Roman"/>
          <w:sz w:val="28"/>
          <w:szCs w:val="28"/>
          <w:lang w:eastAsia="ru-RU"/>
        </w:rPr>
        <w:t>? Приведите примеры индивидуального стиля деятельности в работе музыканта (исполнителя, педагога или теоретика).</w:t>
      </w:r>
    </w:p>
    <w:p w14:paraId="127ABE5E"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3. Назовите методы развития  музыкальной памяти.</w:t>
      </w:r>
    </w:p>
    <w:p w14:paraId="09E5D612"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4. В чём проблема взаимосвязи </w:t>
      </w:r>
      <w:proofErr w:type="spellStart"/>
      <w:r w:rsidRPr="00781CA5">
        <w:rPr>
          <w:rFonts w:ascii="Times New Roman" w:eastAsia="Times New Roman" w:hAnsi="Times New Roman" w:cs="Times New Roman"/>
          <w:sz w:val="28"/>
          <w:szCs w:val="28"/>
          <w:lang w:eastAsia="ru-RU"/>
        </w:rPr>
        <w:t>звуковысотного</w:t>
      </w:r>
      <w:proofErr w:type="spellEnd"/>
      <w:r w:rsidRPr="00781CA5">
        <w:rPr>
          <w:rFonts w:ascii="Times New Roman" w:eastAsia="Times New Roman" w:hAnsi="Times New Roman" w:cs="Times New Roman"/>
          <w:sz w:val="28"/>
          <w:szCs w:val="28"/>
          <w:lang w:eastAsia="ru-RU"/>
        </w:rPr>
        <w:t xml:space="preserve"> и тембрового слуха?</w:t>
      </w:r>
    </w:p>
    <w:p w14:paraId="515233AD"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 xml:space="preserve">5. Какова структура </w:t>
      </w:r>
      <w:r w:rsidRPr="00781CA5">
        <w:rPr>
          <w:rFonts w:ascii="Times New Roman" w:eastAsia="Times New Roman" w:hAnsi="Times New Roman" w:cs="Times New Roman"/>
          <w:i/>
          <w:iCs/>
          <w:sz w:val="28"/>
          <w:szCs w:val="28"/>
          <w:lang w:eastAsia="ru-RU"/>
        </w:rPr>
        <w:t>музыкальности</w:t>
      </w:r>
      <w:r w:rsidRPr="00781CA5">
        <w:rPr>
          <w:rFonts w:ascii="Times New Roman" w:eastAsia="Times New Roman" w:hAnsi="Times New Roman" w:cs="Times New Roman"/>
          <w:sz w:val="28"/>
          <w:szCs w:val="28"/>
          <w:lang w:eastAsia="ru-RU"/>
        </w:rPr>
        <w:t xml:space="preserve"> человека?</w:t>
      </w:r>
    </w:p>
    <w:p w14:paraId="59954418" w14:textId="77777777" w:rsidR="00781CA5" w:rsidRPr="00781CA5" w:rsidRDefault="00781CA5" w:rsidP="000A1698">
      <w:pPr>
        <w:spacing w:after="0" w:line="240" w:lineRule="auto"/>
        <w:jc w:val="both"/>
        <w:rPr>
          <w:rFonts w:ascii="Times New Roman" w:eastAsia="Times New Roman" w:hAnsi="Times New Roman" w:cs="Times New Roman"/>
          <w:sz w:val="28"/>
          <w:szCs w:val="28"/>
          <w:lang w:eastAsia="ru-RU"/>
        </w:rPr>
      </w:pPr>
      <w:r w:rsidRPr="00781CA5">
        <w:rPr>
          <w:rFonts w:ascii="Times New Roman" w:eastAsia="Times New Roman" w:hAnsi="Times New Roman" w:cs="Times New Roman"/>
          <w:sz w:val="28"/>
          <w:szCs w:val="28"/>
          <w:lang w:eastAsia="ru-RU"/>
        </w:rPr>
        <w:t>6. Какими личностными качествами должен обладать музыкант вашей специализации?</w:t>
      </w:r>
    </w:p>
    <w:p w14:paraId="4E623B2A" w14:textId="77777777" w:rsidR="00781CA5" w:rsidRPr="00103DDB" w:rsidRDefault="00781CA5" w:rsidP="00EE6A38">
      <w:pPr>
        <w:spacing w:after="0" w:line="240" w:lineRule="auto"/>
        <w:jc w:val="both"/>
        <w:rPr>
          <w:rFonts w:ascii="Times New Roman" w:hAnsi="Times New Roman" w:cs="Times New Roman"/>
          <w:bCs/>
          <w:sz w:val="28"/>
          <w:szCs w:val="28"/>
        </w:rPr>
      </w:pPr>
      <w:r w:rsidRPr="00781CA5">
        <w:rPr>
          <w:rFonts w:ascii="Times New Roman" w:eastAsia="Times New Roman" w:hAnsi="Times New Roman" w:cs="Times New Roman"/>
          <w:sz w:val="28"/>
          <w:szCs w:val="28"/>
          <w:lang w:eastAsia="ru-RU"/>
        </w:rPr>
        <w:t>7. Что такое «музыкотерапия»?</w:t>
      </w:r>
    </w:p>
    <w:sectPr w:rsidR="00781CA5" w:rsidRPr="00103DDB" w:rsidSect="004750A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35DA0"/>
    <w:multiLevelType w:val="hybridMultilevel"/>
    <w:tmpl w:val="97088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F469F1"/>
    <w:multiLevelType w:val="hybridMultilevel"/>
    <w:tmpl w:val="3290414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585776E"/>
    <w:multiLevelType w:val="hybridMultilevel"/>
    <w:tmpl w:val="025C0336"/>
    <w:lvl w:ilvl="0" w:tplc="04190019">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 w15:restartNumberingAfterBreak="0">
    <w:nsid w:val="083926BD"/>
    <w:multiLevelType w:val="hybridMultilevel"/>
    <w:tmpl w:val="D5DAB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F71D2B"/>
    <w:multiLevelType w:val="hybridMultilevel"/>
    <w:tmpl w:val="5FEEC382"/>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5" w15:restartNumberingAfterBreak="0">
    <w:nsid w:val="0CDD2287"/>
    <w:multiLevelType w:val="multilevel"/>
    <w:tmpl w:val="860048B4"/>
    <w:lvl w:ilvl="0">
      <w:start w:val="1"/>
      <w:numFmt w:val="decimal"/>
      <w:lvlText w:val="%1."/>
      <w:lvlJc w:val="left"/>
      <w:pPr>
        <w:tabs>
          <w:tab w:val="num" w:pos="218"/>
        </w:tabs>
        <w:ind w:left="218" w:hanging="360"/>
      </w:pPr>
      <w:rPr>
        <w:rFonts w:ascii="Times New Roman" w:hAnsi="Times New Roman" w:cs="Times New Roman" w:hint="default"/>
        <w:b w:val="0"/>
        <w:sz w:val="28"/>
        <w:szCs w:val="28"/>
      </w:rPr>
    </w:lvl>
    <w:lvl w:ilvl="1">
      <w:start w:val="1"/>
      <w:numFmt w:val="decimal"/>
      <w:isLgl/>
      <w:lvlText w:val="%1.%2."/>
      <w:lvlJc w:val="left"/>
      <w:pPr>
        <w:ind w:left="1429" w:hanging="720"/>
      </w:pPr>
      <w:rPr>
        <w:rFonts w:hint="default"/>
        <w:color w:val="212121"/>
      </w:rPr>
    </w:lvl>
    <w:lvl w:ilvl="2">
      <w:start w:val="1"/>
      <w:numFmt w:val="decimal"/>
      <w:isLgl/>
      <w:lvlText w:val="%1.%2.%3."/>
      <w:lvlJc w:val="left"/>
      <w:pPr>
        <w:ind w:left="2280" w:hanging="720"/>
      </w:pPr>
      <w:rPr>
        <w:rFonts w:hint="default"/>
        <w:color w:val="212121"/>
      </w:rPr>
    </w:lvl>
    <w:lvl w:ilvl="3">
      <w:start w:val="1"/>
      <w:numFmt w:val="decimal"/>
      <w:isLgl/>
      <w:lvlText w:val="%1.%2.%3.%4."/>
      <w:lvlJc w:val="left"/>
      <w:pPr>
        <w:ind w:left="3491" w:hanging="1080"/>
      </w:pPr>
      <w:rPr>
        <w:rFonts w:hint="default"/>
        <w:color w:val="212121"/>
      </w:rPr>
    </w:lvl>
    <w:lvl w:ilvl="4">
      <w:start w:val="1"/>
      <w:numFmt w:val="decimal"/>
      <w:isLgl/>
      <w:lvlText w:val="%1.%2.%3.%4.%5."/>
      <w:lvlJc w:val="left"/>
      <w:pPr>
        <w:ind w:left="4342" w:hanging="1080"/>
      </w:pPr>
      <w:rPr>
        <w:rFonts w:hint="default"/>
        <w:color w:val="212121"/>
      </w:rPr>
    </w:lvl>
    <w:lvl w:ilvl="5">
      <w:start w:val="1"/>
      <w:numFmt w:val="decimal"/>
      <w:isLgl/>
      <w:lvlText w:val="%1.%2.%3.%4.%5.%6."/>
      <w:lvlJc w:val="left"/>
      <w:pPr>
        <w:ind w:left="5553" w:hanging="1440"/>
      </w:pPr>
      <w:rPr>
        <w:rFonts w:hint="default"/>
        <w:color w:val="212121"/>
      </w:rPr>
    </w:lvl>
    <w:lvl w:ilvl="6">
      <w:start w:val="1"/>
      <w:numFmt w:val="decimal"/>
      <w:isLgl/>
      <w:lvlText w:val="%1.%2.%3.%4.%5.%6.%7."/>
      <w:lvlJc w:val="left"/>
      <w:pPr>
        <w:ind w:left="6764" w:hanging="1800"/>
      </w:pPr>
      <w:rPr>
        <w:rFonts w:hint="default"/>
        <w:color w:val="212121"/>
      </w:rPr>
    </w:lvl>
    <w:lvl w:ilvl="7">
      <w:start w:val="1"/>
      <w:numFmt w:val="decimal"/>
      <w:isLgl/>
      <w:lvlText w:val="%1.%2.%3.%4.%5.%6.%7.%8."/>
      <w:lvlJc w:val="left"/>
      <w:pPr>
        <w:ind w:left="7615" w:hanging="1800"/>
      </w:pPr>
      <w:rPr>
        <w:rFonts w:hint="default"/>
        <w:color w:val="212121"/>
      </w:rPr>
    </w:lvl>
    <w:lvl w:ilvl="8">
      <w:start w:val="1"/>
      <w:numFmt w:val="decimal"/>
      <w:isLgl/>
      <w:lvlText w:val="%1.%2.%3.%4.%5.%6.%7.%8.%9."/>
      <w:lvlJc w:val="left"/>
      <w:pPr>
        <w:ind w:left="8826" w:hanging="2160"/>
      </w:pPr>
      <w:rPr>
        <w:rFonts w:hint="default"/>
        <w:color w:val="212121"/>
      </w:rPr>
    </w:lvl>
  </w:abstractNum>
  <w:abstractNum w:abstractNumId="6" w15:restartNumberingAfterBreak="0">
    <w:nsid w:val="0E992812"/>
    <w:multiLevelType w:val="singleLevel"/>
    <w:tmpl w:val="3DA67A28"/>
    <w:lvl w:ilvl="0">
      <w:start w:val="1"/>
      <w:numFmt w:val="bullet"/>
      <w:lvlText w:val=""/>
      <w:lvlJc w:val="left"/>
      <w:pPr>
        <w:tabs>
          <w:tab w:val="num" w:pos="927"/>
        </w:tabs>
        <w:ind w:firstLine="567"/>
      </w:pPr>
      <w:rPr>
        <w:rFonts w:ascii="Symbol" w:hAnsi="Symbol" w:hint="default"/>
      </w:rPr>
    </w:lvl>
  </w:abstractNum>
  <w:abstractNum w:abstractNumId="7" w15:restartNumberingAfterBreak="0">
    <w:nsid w:val="0F2E11CF"/>
    <w:multiLevelType w:val="hybridMultilevel"/>
    <w:tmpl w:val="F132C3D0"/>
    <w:lvl w:ilvl="0" w:tplc="04190019">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8" w15:restartNumberingAfterBreak="0">
    <w:nsid w:val="16CE0A2D"/>
    <w:multiLevelType w:val="hybridMultilevel"/>
    <w:tmpl w:val="04F0C2A0"/>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9" w15:restartNumberingAfterBreak="0">
    <w:nsid w:val="2175454C"/>
    <w:multiLevelType w:val="hybridMultilevel"/>
    <w:tmpl w:val="5ADE5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6E6D96"/>
    <w:multiLevelType w:val="hybridMultilevel"/>
    <w:tmpl w:val="45703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CC62EA"/>
    <w:multiLevelType w:val="hybridMultilevel"/>
    <w:tmpl w:val="D2A46F36"/>
    <w:lvl w:ilvl="0" w:tplc="04190019">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15:restartNumberingAfterBreak="0">
    <w:nsid w:val="2A232E61"/>
    <w:multiLevelType w:val="hybridMultilevel"/>
    <w:tmpl w:val="D168FE24"/>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3" w15:restartNumberingAfterBreak="0">
    <w:nsid w:val="2D9556B2"/>
    <w:multiLevelType w:val="hybridMultilevel"/>
    <w:tmpl w:val="83F825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35E72651"/>
    <w:multiLevelType w:val="multilevel"/>
    <w:tmpl w:val="589C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4D6097"/>
    <w:multiLevelType w:val="hybridMultilevel"/>
    <w:tmpl w:val="AE800E64"/>
    <w:lvl w:ilvl="0" w:tplc="CAB86E3E">
      <w:start w:val="1"/>
      <w:numFmt w:val="russianLower"/>
      <w:lvlText w:val="%1)"/>
      <w:lvlJc w:val="left"/>
      <w:pPr>
        <w:tabs>
          <w:tab w:val="num" w:pos="360"/>
        </w:tabs>
        <w:ind w:left="360" w:hanging="360"/>
      </w:pPr>
      <w:rPr>
        <w:rFonts w:ascii="Times New Roman" w:hAnsi="Times New Roman" w:hint="default"/>
        <w:b w:val="0"/>
        <w:i w:val="0"/>
        <w:sz w:val="28"/>
        <w:szCs w:val="28"/>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D00412"/>
    <w:multiLevelType w:val="hybridMultilevel"/>
    <w:tmpl w:val="36386CF4"/>
    <w:lvl w:ilvl="0" w:tplc="68421EA8">
      <w:start w:val="1"/>
      <w:numFmt w:val="decimal"/>
      <w:lvlText w:val="%1."/>
      <w:lvlJc w:val="left"/>
      <w:pPr>
        <w:tabs>
          <w:tab w:val="num" w:pos="2774"/>
        </w:tabs>
        <w:ind w:left="2774" w:hanging="360"/>
      </w:pPr>
      <w:rPr>
        <w:rFonts w:hint="default"/>
        <w:b w:val="0"/>
        <w:sz w:val="24"/>
        <w:szCs w:val="24"/>
      </w:rPr>
    </w:lvl>
    <w:lvl w:ilvl="1" w:tplc="04190019" w:tentative="1">
      <w:start w:val="1"/>
      <w:numFmt w:val="lowerLetter"/>
      <w:lvlText w:val="%2."/>
      <w:lvlJc w:val="left"/>
      <w:pPr>
        <w:tabs>
          <w:tab w:val="num" w:pos="3996"/>
        </w:tabs>
        <w:ind w:left="3996" w:hanging="360"/>
      </w:pPr>
    </w:lvl>
    <w:lvl w:ilvl="2" w:tplc="0419001B" w:tentative="1">
      <w:start w:val="1"/>
      <w:numFmt w:val="lowerRoman"/>
      <w:lvlText w:val="%3."/>
      <w:lvlJc w:val="right"/>
      <w:pPr>
        <w:tabs>
          <w:tab w:val="num" w:pos="4716"/>
        </w:tabs>
        <w:ind w:left="4716" w:hanging="180"/>
      </w:pPr>
    </w:lvl>
    <w:lvl w:ilvl="3" w:tplc="0419000F" w:tentative="1">
      <w:start w:val="1"/>
      <w:numFmt w:val="decimal"/>
      <w:lvlText w:val="%4."/>
      <w:lvlJc w:val="left"/>
      <w:pPr>
        <w:tabs>
          <w:tab w:val="num" w:pos="5436"/>
        </w:tabs>
        <w:ind w:left="5436" w:hanging="360"/>
      </w:pPr>
    </w:lvl>
    <w:lvl w:ilvl="4" w:tplc="04190019" w:tentative="1">
      <w:start w:val="1"/>
      <w:numFmt w:val="lowerLetter"/>
      <w:lvlText w:val="%5."/>
      <w:lvlJc w:val="left"/>
      <w:pPr>
        <w:tabs>
          <w:tab w:val="num" w:pos="6156"/>
        </w:tabs>
        <w:ind w:left="6156" w:hanging="360"/>
      </w:pPr>
    </w:lvl>
    <w:lvl w:ilvl="5" w:tplc="0419001B" w:tentative="1">
      <w:start w:val="1"/>
      <w:numFmt w:val="lowerRoman"/>
      <w:lvlText w:val="%6."/>
      <w:lvlJc w:val="right"/>
      <w:pPr>
        <w:tabs>
          <w:tab w:val="num" w:pos="6876"/>
        </w:tabs>
        <w:ind w:left="6876" w:hanging="180"/>
      </w:pPr>
    </w:lvl>
    <w:lvl w:ilvl="6" w:tplc="0419000F" w:tentative="1">
      <w:start w:val="1"/>
      <w:numFmt w:val="decimal"/>
      <w:lvlText w:val="%7."/>
      <w:lvlJc w:val="left"/>
      <w:pPr>
        <w:tabs>
          <w:tab w:val="num" w:pos="7596"/>
        </w:tabs>
        <w:ind w:left="7596" w:hanging="360"/>
      </w:pPr>
    </w:lvl>
    <w:lvl w:ilvl="7" w:tplc="04190019" w:tentative="1">
      <w:start w:val="1"/>
      <w:numFmt w:val="lowerLetter"/>
      <w:lvlText w:val="%8."/>
      <w:lvlJc w:val="left"/>
      <w:pPr>
        <w:tabs>
          <w:tab w:val="num" w:pos="8316"/>
        </w:tabs>
        <w:ind w:left="8316" w:hanging="360"/>
      </w:pPr>
    </w:lvl>
    <w:lvl w:ilvl="8" w:tplc="0419001B" w:tentative="1">
      <w:start w:val="1"/>
      <w:numFmt w:val="lowerRoman"/>
      <w:lvlText w:val="%9."/>
      <w:lvlJc w:val="right"/>
      <w:pPr>
        <w:tabs>
          <w:tab w:val="num" w:pos="9036"/>
        </w:tabs>
        <w:ind w:left="9036" w:hanging="180"/>
      </w:pPr>
    </w:lvl>
  </w:abstractNum>
  <w:abstractNum w:abstractNumId="17" w15:restartNumberingAfterBreak="0">
    <w:nsid w:val="45C85AC2"/>
    <w:multiLevelType w:val="hybridMultilevel"/>
    <w:tmpl w:val="27286CF8"/>
    <w:lvl w:ilvl="0" w:tplc="04190019">
      <w:start w:val="1"/>
      <w:numFmt w:val="lowerLetter"/>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8" w15:restartNumberingAfterBreak="0">
    <w:nsid w:val="46683B07"/>
    <w:multiLevelType w:val="hybridMultilevel"/>
    <w:tmpl w:val="6F4E610A"/>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9" w15:restartNumberingAfterBreak="0">
    <w:nsid w:val="4A3B7727"/>
    <w:multiLevelType w:val="hybridMultilevel"/>
    <w:tmpl w:val="E42CF68A"/>
    <w:lvl w:ilvl="0" w:tplc="CAB86E3E">
      <w:start w:val="1"/>
      <w:numFmt w:val="russianLower"/>
      <w:lvlText w:val="%1)"/>
      <w:lvlJc w:val="left"/>
      <w:pPr>
        <w:tabs>
          <w:tab w:val="num" w:pos="360"/>
        </w:tabs>
        <w:ind w:left="360" w:hanging="360"/>
      </w:pPr>
      <w:rPr>
        <w:rFonts w:ascii="Times New Roman" w:hAnsi="Times New Roman" w:hint="default"/>
        <w:b w:val="0"/>
        <w:i w:val="0"/>
        <w:sz w:val="28"/>
        <w:szCs w:val="28"/>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9613C5"/>
    <w:multiLevelType w:val="hybridMultilevel"/>
    <w:tmpl w:val="47BEB774"/>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1" w15:restartNumberingAfterBreak="0">
    <w:nsid w:val="532D2CE9"/>
    <w:multiLevelType w:val="hybridMultilevel"/>
    <w:tmpl w:val="4E84B096"/>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4FC0701"/>
    <w:multiLevelType w:val="hybridMultilevel"/>
    <w:tmpl w:val="DB140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9224407"/>
    <w:multiLevelType w:val="hybridMultilevel"/>
    <w:tmpl w:val="8E1C5124"/>
    <w:lvl w:ilvl="0" w:tplc="CBBC98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5C6E3EDE"/>
    <w:multiLevelType w:val="hybridMultilevel"/>
    <w:tmpl w:val="8034B414"/>
    <w:lvl w:ilvl="0" w:tplc="B1521AE2">
      <w:start w:val="1"/>
      <w:numFmt w:val="decimal"/>
      <w:lvlText w:val="%1."/>
      <w:lvlJc w:val="left"/>
      <w:pPr>
        <w:ind w:left="720" w:hanging="360"/>
      </w:pPr>
      <w:rPr>
        <w:rFonts w:eastAsia="MS Mincho" w:cs="Tahom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CB27132"/>
    <w:multiLevelType w:val="hybridMultilevel"/>
    <w:tmpl w:val="ACFCA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CBD0EA1"/>
    <w:multiLevelType w:val="hybridMultilevel"/>
    <w:tmpl w:val="F2DA35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F6335C1"/>
    <w:multiLevelType w:val="hybridMultilevel"/>
    <w:tmpl w:val="31E444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5792BDD"/>
    <w:multiLevelType w:val="hybridMultilevel"/>
    <w:tmpl w:val="DC1841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6105102"/>
    <w:multiLevelType w:val="hybridMultilevel"/>
    <w:tmpl w:val="15D0479E"/>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0" w15:restartNumberingAfterBreak="0">
    <w:nsid w:val="689868F9"/>
    <w:multiLevelType w:val="hybridMultilevel"/>
    <w:tmpl w:val="29086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9011DA3"/>
    <w:multiLevelType w:val="hybridMultilevel"/>
    <w:tmpl w:val="5CBE7D8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15:restartNumberingAfterBreak="0">
    <w:nsid w:val="702753CF"/>
    <w:multiLevelType w:val="hybridMultilevel"/>
    <w:tmpl w:val="19FC4266"/>
    <w:lvl w:ilvl="0" w:tplc="D9C0166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18E31DC"/>
    <w:multiLevelType w:val="hybridMultilevel"/>
    <w:tmpl w:val="07F0E3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5840D0A"/>
    <w:multiLevelType w:val="hybridMultilevel"/>
    <w:tmpl w:val="E3AE0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6C7781C"/>
    <w:multiLevelType w:val="hybridMultilevel"/>
    <w:tmpl w:val="5C348D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CF2AD0"/>
    <w:multiLevelType w:val="hybridMultilevel"/>
    <w:tmpl w:val="695C7900"/>
    <w:lvl w:ilvl="0" w:tplc="CAB86E3E">
      <w:start w:val="1"/>
      <w:numFmt w:val="russianLower"/>
      <w:lvlText w:val="%1)"/>
      <w:lvlJc w:val="left"/>
      <w:pPr>
        <w:tabs>
          <w:tab w:val="num" w:pos="360"/>
        </w:tabs>
        <w:ind w:left="360" w:hanging="360"/>
      </w:pPr>
      <w:rPr>
        <w:rFonts w:ascii="Times New Roman" w:hAnsi="Times New Roman" w:hint="default"/>
        <w:b w:val="0"/>
        <w:i w:val="0"/>
        <w:sz w:val="28"/>
        <w:szCs w:val="28"/>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E74E87"/>
    <w:multiLevelType w:val="hybridMultilevel"/>
    <w:tmpl w:val="A32ECC26"/>
    <w:lvl w:ilvl="0" w:tplc="EDDCD66E">
      <w:start w:val="1"/>
      <w:numFmt w:val="bullet"/>
      <w:lvlText w:val=""/>
      <w:lvlJc w:val="left"/>
      <w:pPr>
        <w:tabs>
          <w:tab w:val="num" w:pos="360"/>
        </w:tabs>
        <w:ind w:left="360" w:hanging="360"/>
      </w:pPr>
      <w:rPr>
        <w:rFonts w:ascii="Symbol" w:hAnsi="Symbol" w:hint="default"/>
        <w:sz w:val="20"/>
        <w:szCs w:val="20"/>
      </w:rPr>
    </w:lvl>
    <w:lvl w:ilvl="1" w:tplc="313069FA">
      <w:start w:val="1"/>
      <w:numFmt w:val="decimal"/>
      <w:lvlText w:val="%2."/>
      <w:lvlJc w:val="left"/>
      <w:pPr>
        <w:tabs>
          <w:tab w:val="num" w:pos="1495"/>
        </w:tabs>
        <w:ind w:left="1455" w:hanging="320"/>
      </w:pPr>
      <w:rPr>
        <w:rFonts w:hint="default"/>
        <w:b w:val="0"/>
        <w:sz w:val="28"/>
        <w:szCs w:val="28"/>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E076A3"/>
    <w:multiLevelType w:val="hybridMultilevel"/>
    <w:tmpl w:val="3DE0222A"/>
    <w:lvl w:ilvl="0" w:tplc="04190019">
      <w:start w:val="1"/>
      <w:numFmt w:val="lowerLetter"/>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num w:numId="1">
    <w:abstractNumId w:val="23"/>
  </w:num>
  <w:num w:numId="2">
    <w:abstractNumId w:val="10"/>
  </w:num>
  <w:num w:numId="3">
    <w:abstractNumId w:val="25"/>
  </w:num>
  <w:num w:numId="4">
    <w:abstractNumId w:val="24"/>
  </w:num>
  <w:num w:numId="5">
    <w:abstractNumId w:val="34"/>
  </w:num>
  <w:num w:numId="6">
    <w:abstractNumId w:val="0"/>
  </w:num>
  <w:num w:numId="7">
    <w:abstractNumId w:val="37"/>
  </w:num>
  <w:num w:numId="8">
    <w:abstractNumId w:val="16"/>
  </w:num>
  <w:num w:numId="9">
    <w:abstractNumId w:val="5"/>
  </w:num>
  <w:num w:numId="10">
    <w:abstractNumId w:val="36"/>
  </w:num>
  <w:num w:numId="11">
    <w:abstractNumId w:val="15"/>
  </w:num>
  <w:num w:numId="12">
    <w:abstractNumId w:val="19"/>
  </w:num>
  <w:num w:numId="13">
    <w:abstractNumId w:val="14"/>
  </w:num>
  <w:num w:numId="14">
    <w:abstractNumId w:val="6"/>
  </w:num>
  <w:num w:numId="15">
    <w:abstractNumId w:val="11"/>
  </w:num>
  <w:num w:numId="16">
    <w:abstractNumId w:val="38"/>
  </w:num>
  <w:num w:numId="17">
    <w:abstractNumId w:val="21"/>
  </w:num>
  <w:num w:numId="18">
    <w:abstractNumId w:val="8"/>
  </w:num>
  <w:num w:numId="19">
    <w:abstractNumId w:val="2"/>
  </w:num>
  <w:num w:numId="20">
    <w:abstractNumId w:val="17"/>
  </w:num>
  <w:num w:numId="21">
    <w:abstractNumId w:val="7"/>
  </w:num>
  <w:num w:numId="22">
    <w:abstractNumId w:val="4"/>
  </w:num>
  <w:num w:numId="23">
    <w:abstractNumId w:val="29"/>
  </w:num>
  <w:num w:numId="24">
    <w:abstractNumId w:val="12"/>
  </w:num>
  <w:num w:numId="25">
    <w:abstractNumId w:val="20"/>
  </w:num>
  <w:num w:numId="26">
    <w:abstractNumId w:val="18"/>
  </w:num>
  <w:num w:numId="27">
    <w:abstractNumId w:val="13"/>
  </w:num>
  <w:num w:numId="28">
    <w:abstractNumId w:val="33"/>
  </w:num>
  <w:num w:numId="29">
    <w:abstractNumId w:val="3"/>
  </w:num>
  <w:num w:numId="30">
    <w:abstractNumId w:val="30"/>
  </w:num>
  <w:num w:numId="31">
    <w:abstractNumId w:val="35"/>
  </w:num>
  <w:num w:numId="32">
    <w:abstractNumId w:val="32"/>
  </w:num>
  <w:num w:numId="33">
    <w:abstractNumId w:val="27"/>
  </w:num>
  <w:num w:numId="34">
    <w:abstractNumId w:val="31"/>
  </w:num>
  <w:num w:numId="35">
    <w:abstractNumId w:val="1"/>
  </w:num>
  <w:num w:numId="36">
    <w:abstractNumId w:val="28"/>
  </w:num>
  <w:num w:numId="37">
    <w:abstractNumId w:val="9"/>
  </w:num>
  <w:num w:numId="38">
    <w:abstractNumId w:val="22"/>
  </w:num>
  <w:num w:numId="39">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5EDA"/>
    <w:rsid w:val="00002DAA"/>
    <w:rsid w:val="000176FE"/>
    <w:rsid w:val="00033899"/>
    <w:rsid w:val="0005089F"/>
    <w:rsid w:val="000508F4"/>
    <w:rsid w:val="00072695"/>
    <w:rsid w:val="000A1698"/>
    <w:rsid w:val="000B4AA3"/>
    <w:rsid w:val="000E2CF5"/>
    <w:rsid w:val="000F29A3"/>
    <w:rsid w:val="00103DDB"/>
    <w:rsid w:val="00123DBA"/>
    <w:rsid w:val="00136FA3"/>
    <w:rsid w:val="0015083D"/>
    <w:rsid w:val="00161578"/>
    <w:rsid w:val="00163B41"/>
    <w:rsid w:val="00164457"/>
    <w:rsid w:val="00177E8F"/>
    <w:rsid w:val="00190460"/>
    <w:rsid w:val="00197F31"/>
    <w:rsid w:val="001A64F4"/>
    <w:rsid w:val="001E3741"/>
    <w:rsid w:val="001F3C83"/>
    <w:rsid w:val="0021574D"/>
    <w:rsid w:val="00256353"/>
    <w:rsid w:val="002626E9"/>
    <w:rsid w:val="002652F6"/>
    <w:rsid w:val="00273B89"/>
    <w:rsid w:val="00281F1B"/>
    <w:rsid w:val="002A2573"/>
    <w:rsid w:val="00301292"/>
    <w:rsid w:val="00306855"/>
    <w:rsid w:val="003124A4"/>
    <w:rsid w:val="0032572D"/>
    <w:rsid w:val="00373B9E"/>
    <w:rsid w:val="00375932"/>
    <w:rsid w:val="00396DFC"/>
    <w:rsid w:val="003B1167"/>
    <w:rsid w:val="003B32DB"/>
    <w:rsid w:val="003C7567"/>
    <w:rsid w:val="00401051"/>
    <w:rsid w:val="00413C48"/>
    <w:rsid w:val="00417F9F"/>
    <w:rsid w:val="004750A5"/>
    <w:rsid w:val="004A0CA0"/>
    <w:rsid w:val="004B025E"/>
    <w:rsid w:val="004B7A9C"/>
    <w:rsid w:val="004F6376"/>
    <w:rsid w:val="00514248"/>
    <w:rsid w:val="00517EFE"/>
    <w:rsid w:val="00530A85"/>
    <w:rsid w:val="00556744"/>
    <w:rsid w:val="005714FE"/>
    <w:rsid w:val="00573998"/>
    <w:rsid w:val="00575EDA"/>
    <w:rsid w:val="005A2F9B"/>
    <w:rsid w:val="005A35EC"/>
    <w:rsid w:val="005E6331"/>
    <w:rsid w:val="006673E9"/>
    <w:rsid w:val="006D694B"/>
    <w:rsid w:val="006D7995"/>
    <w:rsid w:val="006E08B5"/>
    <w:rsid w:val="006E1414"/>
    <w:rsid w:val="00707A8D"/>
    <w:rsid w:val="00734157"/>
    <w:rsid w:val="00734D5B"/>
    <w:rsid w:val="007606DB"/>
    <w:rsid w:val="00781CA5"/>
    <w:rsid w:val="00783136"/>
    <w:rsid w:val="007B715D"/>
    <w:rsid w:val="007D764B"/>
    <w:rsid w:val="00816A30"/>
    <w:rsid w:val="00891A3C"/>
    <w:rsid w:val="00896292"/>
    <w:rsid w:val="008A217A"/>
    <w:rsid w:val="008C7ECA"/>
    <w:rsid w:val="008E7ED8"/>
    <w:rsid w:val="008F5B25"/>
    <w:rsid w:val="0090521D"/>
    <w:rsid w:val="00936491"/>
    <w:rsid w:val="00975480"/>
    <w:rsid w:val="00981D1E"/>
    <w:rsid w:val="009A7D01"/>
    <w:rsid w:val="009F04B1"/>
    <w:rsid w:val="00A17184"/>
    <w:rsid w:val="00A27DAD"/>
    <w:rsid w:val="00A30266"/>
    <w:rsid w:val="00A43B61"/>
    <w:rsid w:val="00A6727D"/>
    <w:rsid w:val="00AC3ABF"/>
    <w:rsid w:val="00AC61B6"/>
    <w:rsid w:val="00B00752"/>
    <w:rsid w:val="00B02D6E"/>
    <w:rsid w:val="00B13132"/>
    <w:rsid w:val="00B32BE2"/>
    <w:rsid w:val="00B701F0"/>
    <w:rsid w:val="00B75452"/>
    <w:rsid w:val="00B819DD"/>
    <w:rsid w:val="00BC4C90"/>
    <w:rsid w:val="00BD7590"/>
    <w:rsid w:val="00BE5669"/>
    <w:rsid w:val="00C10C62"/>
    <w:rsid w:val="00C114FA"/>
    <w:rsid w:val="00C341C7"/>
    <w:rsid w:val="00C566A9"/>
    <w:rsid w:val="00C5763D"/>
    <w:rsid w:val="00C62E1F"/>
    <w:rsid w:val="00CC06AA"/>
    <w:rsid w:val="00D11990"/>
    <w:rsid w:val="00D45B1E"/>
    <w:rsid w:val="00E01F21"/>
    <w:rsid w:val="00E06AC6"/>
    <w:rsid w:val="00E33671"/>
    <w:rsid w:val="00E877D5"/>
    <w:rsid w:val="00EA0D36"/>
    <w:rsid w:val="00EA65AA"/>
    <w:rsid w:val="00EB2E0C"/>
    <w:rsid w:val="00EE6A38"/>
    <w:rsid w:val="00F1092F"/>
    <w:rsid w:val="00F218D6"/>
    <w:rsid w:val="00F36240"/>
    <w:rsid w:val="00F43574"/>
    <w:rsid w:val="00F44E53"/>
    <w:rsid w:val="00FD0280"/>
    <w:rsid w:val="00FE3F3F"/>
    <w:rsid w:val="00FF2032"/>
    <w:rsid w:val="00FF34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0ACEB"/>
  <w15:docId w15:val="{005F95F5-4760-4D73-96EB-A85F050FD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3ABF"/>
    <w:pPr>
      <w:ind w:left="720"/>
      <w:contextualSpacing/>
    </w:pPr>
  </w:style>
  <w:style w:type="paragraph" w:styleId="2">
    <w:name w:val="Body Text Indent 2"/>
    <w:basedOn w:val="a"/>
    <w:link w:val="20"/>
    <w:rsid w:val="00F44E53"/>
    <w:pPr>
      <w:shd w:val="clear" w:color="auto" w:fill="FFFFFF"/>
      <w:autoSpaceDE w:val="0"/>
      <w:autoSpaceDN w:val="0"/>
      <w:adjustRightInd w:val="0"/>
      <w:spacing w:after="0" w:line="240" w:lineRule="auto"/>
      <w:ind w:firstLine="720"/>
      <w:jc w:val="both"/>
    </w:pPr>
    <w:rPr>
      <w:rFonts w:ascii="Times New Roman" w:eastAsia="Times New Roman" w:hAnsi="Times New Roman" w:cs="Times New Roman"/>
      <w:color w:val="000000"/>
      <w:sz w:val="20"/>
      <w:szCs w:val="24"/>
      <w:lang w:eastAsia="ru-RU"/>
    </w:rPr>
  </w:style>
  <w:style w:type="character" w:customStyle="1" w:styleId="20">
    <w:name w:val="Основной текст с отступом 2 Знак"/>
    <w:basedOn w:val="a0"/>
    <w:link w:val="2"/>
    <w:rsid w:val="00F44E53"/>
    <w:rPr>
      <w:rFonts w:ascii="Times New Roman" w:eastAsia="Times New Roman" w:hAnsi="Times New Roman" w:cs="Times New Roman"/>
      <w:color w:val="000000"/>
      <w:sz w:val="20"/>
      <w:szCs w:val="24"/>
      <w:shd w:val="clear" w:color="auto" w:fill="FFFFFF"/>
      <w:lang w:eastAsia="ru-RU"/>
    </w:rPr>
  </w:style>
  <w:style w:type="character" w:styleId="a4">
    <w:name w:val="Strong"/>
    <w:qFormat/>
    <w:rsid w:val="00413C48"/>
    <w:rPr>
      <w:b/>
      <w:bCs/>
    </w:rPr>
  </w:style>
  <w:style w:type="table" w:customStyle="1" w:styleId="1">
    <w:name w:val="Сетка таблицы1"/>
    <w:basedOn w:val="a1"/>
    <w:next w:val="a5"/>
    <w:rsid w:val="002A257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2A2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10C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10C62"/>
    <w:rPr>
      <w:rFonts w:ascii="Tahoma" w:hAnsi="Tahoma" w:cs="Tahoma"/>
      <w:sz w:val="16"/>
      <w:szCs w:val="16"/>
    </w:rPr>
  </w:style>
  <w:style w:type="paragraph" w:styleId="a8">
    <w:name w:val="Normal (Web)"/>
    <w:basedOn w:val="a"/>
    <w:uiPriority w:val="99"/>
    <w:semiHidden/>
    <w:unhideWhenUsed/>
    <w:rsid w:val="008C7E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4750A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5"/>
    <w:uiPriority w:val="59"/>
    <w:rsid w:val="005A35EC"/>
    <w:pPr>
      <w:spacing w:after="0" w:line="240" w:lineRule="auto"/>
      <w:ind w:firstLine="709"/>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rsid w:val="00A171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iPriority w:val="99"/>
    <w:semiHidden/>
    <w:unhideWhenUsed/>
    <w:rsid w:val="00EB2E0C"/>
    <w:pPr>
      <w:spacing w:after="120"/>
    </w:pPr>
  </w:style>
  <w:style w:type="character" w:customStyle="1" w:styleId="aa">
    <w:name w:val="Основной текст Знак"/>
    <w:basedOn w:val="a0"/>
    <w:link w:val="a9"/>
    <w:uiPriority w:val="99"/>
    <w:semiHidden/>
    <w:rsid w:val="00EB2E0C"/>
  </w:style>
  <w:style w:type="paragraph" w:customStyle="1" w:styleId="10">
    <w:name w:val="Основной текст1"/>
    <w:basedOn w:val="a"/>
    <w:rsid w:val="00EB2E0C"/>
    <w:pPr>
      <w:shd w:val="clear" w:color="auto" w:fill="FFFFFF"/>
      <w:spacing w:before="300" w:after="0" w:line="480" w:lineRule="exact"/>
      <w:ind w:hanging="680"/>
      <w:jc w:val="center"/>
    </w:pPr>
    <w:rPr>
      <w:rFonts w:ascii="Times New Roman" w:eastAsia="Times New Roman" w:hAnsi="Times New Roman" w:cs="Times New Roman"/>
      <w:sz w:val="27"/>
      <w:szCs w:val="27"/>
      <w:lang w:eastAsia="ru-RU"/>
    </w:rPr>
  </w:style>
  <w:style w:type="paragraph" w:styleId="22">
    <w:name w:val="Body Text 2"/>
    <w:basedOn w:val="a"/>
    <w:link w:val="23"/>
    <w:uiPriority w:val="99"/>
    <w:semiHidden/>
    <w:unhideWhenUsed/>
    <w:rsid w:val="00163B41"/>
    <w:pPr>
      <w:spacing w:after="120" w:line="480" w:lineRule="auto"/>
    </w:pPr>
  </w:style>
  <w:style w:type="character" w:customStyle="1" w:styleId="23">
    <w:name w:val="Основной текст 2 Знак"/>
    <w:basedOn w:val="a0"/>
    <w:link w:val="22"/>
    <w:uiPriority w:val="99"/>
    <w:semiHidden/>
    <w:rsid w:val="00163B41"/>
  </w:style>
  <w:style w:type="paragraph" w:styleId="30">
    <w:name w:val="Body Text 3"/>
    <w:basedOn w:val="a"/>
    <w:link w:val="31"/>
    <w:uiPriority w:val="99"/>
    <w:semiHidden/>
    <w:unhideWhenUsed/>
    <w:rsid w:val="00163B41"/>
    <w:pPr>
      <w:spacing w:after="120"/>
    </w:pPr>
    <w:rPr>
      <w:sz w:val="16"/>
      <w:szCs w:val="16"/>
    </w:rPr>
  </w:style>
  <w:style w:type="character" w:customStyle="1" w:styleId="31">
    <w:name w:val="Основной текст 3 Знак"/>
    <w:basedOn w:val="a0"/>
    <w:link w:val="30"/>
    <w:uiPriority w:val="99"/>
    <w:semiHidden/>
    <w:rsid w:val="00163B41"/>
    <w:rPr>
      <w:sz w:val="16"/>
      <w:szCs w:val="16"/>
    </w:rPr>
  </w:style>
  <w:style w:type="paragraph" w:styleId="ab">
    <w:name w:val="Body Text Indent"/>
    <w:basedOn w:val="a"/>
    <w:link w:val="ac"/>
    <w:uiPriority w:val="99"/>
    <w:semiHidden/>
    <w:unhideWhenUsed/>
    <w:rsid w:val="00103DDB"/>
    <w:pPr>
      <w:spacing w:after="120"/>
      <w:ind w:left="283"/>
    </w:pPr>
  </w:style>
  <w:style w:type="character" w:customStyle="1" w:styleId="ac">
    <w:name w:val="Основной текст с отступом Знак"/>
    <w:basedOn w:val="a0"/>
    <w:link w:val="ab"/>
    <w:uiPriority w:val="99"/>
    <w:semiHidden/>
    <w:rsid w:val="00103DDB"/>
  </w:style>
  <w:style w:type="paragraph" w:styleId="ad">
    <w:name w:val="Title"/>
    <w:basedOn w:val="a"/>
    <w:link w:val="ae"/>
    <w:qFormat/>
    <w:rsid w:val="00103DDB"/>
    <w:pPr>
      <w:spacing w:after="0" w:line="240" w:lineRule="auto"/>
      <w:jc w:val="center"/>
    </w:pPr>
    <w:rPr>
      <w:rFonts w:ascii="Times New Roman" w:eastAsia="Times New Roman" w:hAnsi="Times New Roman" w:cs="Times New Roman"/>
      <w:sz w:val="24"/>
      <w:szCs w:val="20"/>
      <w:lang w:eastAsia="ru-RU"/>
    </w:rPr>
  </w:style>
  <w:style w:type="character" w:customStyle="1" w:styleId="ae">
    <w:name w:val="Заголовок Знак"/>
    <w:basedOn w:val="a0"/>
    <w:link w:val="ad"/>
    <w:rsid w:val="00103DDB"/>
    <w:rPr>
      <w:rFonts w:ascii="Times New Roman" w:eastAsia="Times New Roman" w:hAnsi="Times New Roman" w:cs="Times New Roman"/>
      <w:sz w:val="24"/>
      <w:szCs w:val="20"/>
      <w:lang w:eastAsia="ru-RU"/>
    </w:rPr>
  </w:style>
  <w:style w:type="character" w:styleId="af">
    <w:name w:val="Hyperlink"/>
    <w:basedOn w:val="a0"/>
    <w:uiPriority w:val="99"/>
    <w:unhideWhenUsed/>
    <w:rsid w:val="009A7D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94872">
      <w:bodyDiv w:val="1"/>
      <w:marLeft w:val="0"/>
      <w:marRight w:val="0"/>
      <w:marTop w:val="0"/>
      <w:marBottom w:val="0"/>
      <w:divBdr>
        <w:top w:val="none" w:sz="0" w:space="0" w:color="auto"/>
        <w:left w:val="none" w:sz="0" w:space="0" w:color="auto"/>
        <w:bottom w:val="none" w:sz="0" w:space="0" w:color="auto"/>
        <w:right w:val="none" w:sz="0" w:space="0" w:color="auto"/>
      </w:divBdr>
    </w:div>
    <w:div w:id="341662508">
      <w:bodyDiv w:val="1"/>
      <w:marLeft w:val="0"/>
      <w:marRight w:val="0"/>
      <w:marTop w:val="0"/>
      <w:marBottom w:val="0"/>
      <w:divBdr>
        <w:top w:val="none" w:sz="0" w:space="0" w:color="auto"/>
        <w:left w:val="none" w:sz="0" w:space="0" w:color="auto"/>
        <w:bottom w:val="none" w:sz="0" w:space="0" w:color="auto"/>
        <w:right w:val="none" w:sz="0" w:space="0" w:color="auto"/>
      </w:divBdr>
    </w:div>
    <w:div w:id="737749397">
      <w:bodyDiv w:val="1"/>
      <w:marLeft w:val="0"/>
      <w:marRight w:val="0"/>
      <w:marTop w:val="0"/>
      <w:marBottom w:val="0"/>
      <w:divBdr>
        <w:top w:val="none" w:sz="0" w:space="0" w:color="auto"/>
        <w:left w:val="none" w:sz="0" w:space="0" w:color="auto"/>
        <w:bottom w:val="none" w:sz="0" w:space="0" w:color="auto"/>
        <w:right w:val="none" w:sz="0" w:space="0" w:color="auto"/>
      </w:divBdr>
    </w:div>
    <w:div w:id="859856905">
      <w:bodyDiv w:val="1"/>
      <w:marLeft w:val="0"/>
      <w:marRight w:val="0"/>
      <w:marTop w:val="0"/>
      <w:marBottom w:val="0"/>
      <w:divBdr>
        <w:top w:val="none" w:sz="0" w:space="0" w:color="auto"/>
        <w:left w:val="none" w:sz="0" w:space="0" w:color="auto"/>
        <w:bottom w:val="none" w:sz="0" w:space="0" w:color="auto"/>
        <w:right w:val="none" w:sz="0" w:space="0" w:color="auto"/>
      </w:divBdr>
    </w:div>
    <w:div w:id="1795443258">
      <w:bodyDiv w:val="1"/>
      <w:marLeft w:val="0"/>
      <w:marRight w:val="0"/>
      <w:marTop w:val="0"/>
      <w:marBottom w:val="0"/>
      <w:divBdr>
        <w:top w:val="none" w:sz="0" w:space="0" w:color="auto"/>
        <w:left w:val="none" w:sz="0" w:space="0" w:color="auto"/>
        <w:bottom w:val="none" w:sz="0" w:space="0" w:color="auto"/>
        <w:right w:val="none" w:sz="0" w:space="0" w:color="auto"/>
      </w:divBdr>
    </w:div>
    <w:div w:id="183286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2893" TargetMode="External"/><Relationship Id="rId3" Type="http://schemas.openxmlformats.org/officeDocument/2006/relationships/styles" Target="styles.xml"/><Relationship Id="rId7" Type="http://schemas.openxmlformats.org/officeDocument/2006/relationships/hyperlink" Target="http://e.lanbook.com/book/440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lanbook.com/book/4636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87680-022A-4645-AB92-DF06B1A59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30</Pages>
  <Words>8179</Words>
  <Characters>46625</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Xenia</cp:lastModifiedBy>
  <cp:revision>33</cp:revision>
  <cp:lastPrinted>2018-03-16T06:44:00Z</cp:lastPrinted>
  <dcterms:created xsi:type="dcterms:W3CDTF">2018-11-22T10:39:00Z</dcterms:created>
  <dcterms:modified xsi:type="dcterms:W3CDTF">2021-12-12T07:58:00Z</dcterms:modified>
</cp:coreProperties>
</file>