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86" w:rsidRPr="00091851" w:rsidRDefault="00EF4A86" w:rsidP="00EF4A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/>
          <w:bCs/>
          <w:sz w:val="24"/>
          <w:szCs w:val="24"/>
        </w:rPr>
      </w:pPr>
      <w:r w:rsidRPr="00091851">
        <w:rPr>
          <w:rFonts w:ascii="Times New Roman" w:eastAsia="HiddenHorzOCR" w:hAnsi="Times New Roman"/>
          <w:b/>
          <w:bCs/>
          <w:sz w:val="24"/>
          <w:szCs w:val="24"/>
        </w:rPr>
        <w:t>АННОТАЦИИ</w:t>
      </w:r>
    </w:p>
    <w:p w:rsidR="00EF4A86" w:rsidRPr="00186F24" w:rsidRDefault="00EF4A86" w:rsidP="00EF4A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Cs/>
          <w:sz w:val="24"/>
          <w:szCs w:val="24"/>
        </w:rPr>
      </w:pPr>
      <w:r w:rsidRPr="00186F24">
        <w:rPr>
          <w:rFonts w:ascii="Times New Roman" w:eastAsia="HiddenHorzOCR" w:hAnsi="Times New Roman"/>
          <w:bCs/>
          <w:sz w:val="24"/>
          <w:szCs w:val="24"/>
        </w:rPr>
        <w:t>к рабочим программам учебных дисциплин</w:t>
      </w:r>
    </w:p>
    <w:p w:rsidR="00EF4A86" w:rsidRPr="00186F24" w:rsidRDefault="00EF4A86" w:rsidP="00EF4A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Cs/>
          <w:sz w:val="24"/>
          <w:szCs w:val="24"/>
        </w:rPr>
      </w:pPr>
      <w:r w:rsidRPr="00186F24">
        <w:rPr>
          <w:rFonts w:ascii="Times New Roman" w:eastAsia="HiddenHorzOCR" w:hAnsi="Times New Roman"/>
          <w:bCs/>
          <w:sz w:val="24"/>
          <w:szCs w:val="24"/>
        </w:rPr>
        <w:t xml:space="preserve">основной </w:t>
      </w:r>
      <w:r w:rsidRPr="00186F24">
        <w:rPr>
          <w:rFonts w:ascii="Times New Roman" w:eastAsia="HiddenHorzOCR" w:hAnsi="Times New Roman"/>
          <w:bCs/>
          <w:sz w:val="24"/>
          <w:szCs w:val="28"/>
        </w:rPr>
        <w:t xml:space="preserve">профессиональной </w:t>
      </w:r>
      <w:r w:rsidRPr="00186F24">
        <w:rPr>
          <w:rFonts w:ascii="Times New Roman" w:eastAsia="HiddenHorzOCR" w:hAnsi="Times New Roman"/>
          <w:bCs/>
          <w:sz w:val="24"/>
          <w:szCs w:val="24"/>
        </w:rPr>
        <w:t>образовательной программы высшего образования</w:t>
      </w:r>
    </w:p>
    <w:p w:rsidR="00EF4A86" w:rsidRPr="00186F24" w:rsidRDefault="00EF4A86" w:rsidP="00EF4A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Cs/>
          <w:sz w:val="24"/>
          <w:szCs w:val="24"/>
        </w:rPr>
      </w:pPr>
      <w:r w:rsidRPr="00186F24">
        <w:rPr>
          <w:rFonts w:ascii="Times New Roman" w:eastAsia="HiddenHorzOCR" w:hAnsi="Times New Roman"/>
          <w:bCs/>
          <w:sz w:val="24"/>
          <w:szCs w:val="24"/>
        </w:rPr>
        <w:t>53.09.02 Искусство вокального исполнительства (по видам)</w:t>
      </w:r>
    </w:p>
    <w:p w:rsidR="00EF4A86" w:rsidRPr="00186F24" w:rsidRDefault="00EF4A86" w:rsidP="00EF4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186F24">
        <w:rPr>
          <w:rFonts w:ascii="Times New Roman" w:eastAsia="HiddenHorzOCR" w:hAnsi="Times New Roman"/>
          <w:bCs/>
          <w:sz w:val="24"/>
          <w:szCs w:val="24"/>
        </w:rPr>
        <w:t xml:space="preserve">(вид подготовки – </w:t>
      </w:r>
      <w:r w:rsidRPr="00186F24">
        <w:rPr>
          <w:rFonts w:ascii="Times New Roman" w:eastAsia="HiddenHorzOCR" w:hAnsi="Times New Roman"/>
          <w:sz w:val="24"/>
          <w:szCs w:val="24"/>
        </w:rPr>
        <w:t>Академическое пение</w:t>
      </w:r>
      <w:r w:rsidRPr="00186F24">
        <w:rPr>
          <w:rFonts w:ascii="Times New Roman" w:eastAsia="HiddenHorzOCR" w:hAnsi="Times New Roman"/>
          <w:bCs/>
          <w:sz w:val="24"/>
          <w:szCs w:val="24"/>
        </w:rPr>
        <w:t>)</w:t>
      </w:r>
    </w:p>
    <w:p w:rsidR="00EF4A86" w:rsidRPr="00091851" w:rsidRDefault="00EF4A86" w:rsidP="00EF4A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/>
          <w:bCs/>
          <w:sz w:val="24"/>
          <w:szCs w:val="24"/>
        </w:rPr>
      </w:pPr>
    </w:p>
    <w:p w:rsidR="00EF4A86" w:rsidRPr="00163862" w:rsidRDefault="00EF4A86" w:rsidP="00EF4A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/>
          <w:bCs/>
          <w:sz w:val="24"/>
          <w:szCs w:val="28"/>
        </w:rPr>
      </w:pPr>
    </w:p>
    <w:p w:rsidR="00EF4A86" w:rsidRDefault="00EF4A86" w:rsidP="00EF4A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/>
          <w:bCs/>
          <w:sz w:val="24"/>
          <w:szCs w:val="28"/>
        </w:rPr>
      </w:pPr>
    </w:p>
    <w:p w:rsidR="00EF4A86" w:rsidRDefault="00EF4A86" w:rsidP="00EF4A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и философия культуры и искусства</w:t>
      </w:r>
    </w:p>
    <w:p w:rsidR="00EF4A86" w:rsidRDefault="00EF4A86" w:rsidP="00EF4A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курса «История и философия науки» является формирование у ассистентов-стажеров системы знаний, отвечающей принятым стандартам в научном сообществе. Специфика дисциплины заключается в том, что философские проблемы носят вечный характер, и многие из них являются дискуссионными. Философия науки является открытой и непрерывно обновляющейся системой знания как по отношению к конкретным научным дисциплинам, так и по отношению к социальной и культурной практике. Освоение курса подразумевает включение ассистентов-стажеров в живой философский дискурс. Сам способ изучения истории и философии науки призван способствовать развитию свободы мышления и способности аргументировать свои мысли, понимать стратегии научного исследования, наработанные в ходе исторического развития науки. Вызовы современной техногенной цивилизации требуют от будущих специалистов быть а) способными продуцировать новое знание и интегрировать его в соответствии с современными трендами междисциплинарного синтеза знания, б) прогнозировать технологические риски и строить образы желаемого и благоприятного будущего, конструировать технические, экономические, социальные среды в соответствии с этими образами.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Центральной </w:t>
      </w:r>
      <w:r>
        <w:rPr>
          <w:rFonts w:ascii="Times New Roman" w:hAnsi="Times New Roman"/>
          <w:b/>
          <w:sz w:val="24"/>
          <w:szCs w:val="24"/>
        </w:rPr>
        <w:t>задачей</w:t>
      </w:r>
      <w:r>
        <w:rPr>
          <w:rFonts w:ascii="Times New Roman" w:hAnsi="Times New Roman"/>
          <w:sz w:val="24"/>
          <w:szCs w:val="24"/>
        </w:rPr>
        <w:t xml:space="preserve"> данного курса является знакомство ассистентов-стажеров с фундаментальными составляющими истории и философии науки: историей возникновения и развития научных программ в контексте развития культуры и философии, структурой научного знания и динамикой его развития, факторами социокультурной детерминации познания, научной этикой, спецификой дисциплинарных и междисциплинарных исследований, стратегиями научного поиска и научного исследования на современном этапе развития науки. </w:t>
      </w:r>
      <w:proofErr w:type="gramEnd"/>
    </w:p>
    <w:p w:rsidR="00EF4A86" w:rsidRDefault="00EF4A86" w:rsidP="00EF4A86">
      <w:pPr>
        <w:pStyle w:val="1"/>
        <w:shd w:val="clear" w:color="auto" w:fill="auto"/>
        <w:tabs>
          <w:tab w:val="left" w:pos="298"/>
        </w:tabs>
        <w:spacing w:before="0" w:line="240" w:lineRule="auto"/>
        <w:ind w:firstLine="709"/>
        <w:rPr>
          <w:rFonts w:ascii="Times New Roman" w:hAnsi="Times New Roman"/>
          <w:b/>
          <w:bCs/>
          <w:caps/>
          <w:sz w:val="24"/>
          <w:szCs w:val="24"/>
        </w:rPr>
      </w:pP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освоения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 </w:t>
      </w:r>
      <w:r>
        <w:rPr>
          <w:rFonts w:ascii="Times New Roman" w:hAnsi="Times New Roman"/>
          <w:b/>
          <w:color w:val="000000"/>
          <w:sz w:val="24"/>
          <w:szCs w:val="24"/>
        </w:rPr>
        <w:t>ассистента-стажера д</w:t>
      </w:r>
      <w:r>
        <w:rPr>
          <w:rFonts w:ascii="Times New Roman" w:hAnsi="Times New Roman"/>
          <w:b/>
          <w:sz w:val="24"/>
          <w:szCs w:val="24"/>
        </w:rPr>
        <w:t>олжны сформироваться следующие компетенции: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УК-1</w:t>
      </w:r>
      <w:r>
        <w:rPr>
          <w:rFonts w:ascii="Times New Roman" w:hAnsi="Times New Roman"/>
          <w:sz w:val="24"/>
          <w:szCs w:val="24"/>
        </w:rPr>
        <w:t xml:space="preserve"> - готовностью овладевать информацией в области исторических и философских знаний для обогащения содержания своей педагогической и концертно-исполнительской деятельности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УК-2</w:t>
      </w:r>
      <w:r>
        <w:rPr>
          <w:rFonts w:ascii="Times New Roman" w:hAnsi="Times New Roman"/>
          <w:sz w:val="24"/>
          <w:szCs w:val="24"/>
        </w:rPr>
        <w:t xml:space="preserve"> 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УК-3-</w:t>
      </w:r>
      <w:r>
        <w:rPr>
          <w:rFonts w:ascii="Times New Roman" w:hAnsi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результате освоения данных компетенций </w:t>
      </w:r>
      <w:r>
        <w:rPr>
          <w:rStyle w:val="31"/>
          <w:rFonts w:eastAsia="Calibri"/>
          <w:b/>
          <w:sz w:val="24"/>
          <w:szCs w:val="24"/>
        </w:rPr>
        <w:t xml:space="preserve">ассистенты-стажеры </w:t>
      </w:r>
      <w:r>
        <w:rPr>
          <w:rFonts w:ascii="Times New Roman" w:hAnsi="Times New Roman"/>
          <w:b/>
          <w:sz w:val="24"/>
          <w:szCs w:val="24"/>
        </w:rPr>
        <w:t>должны:</w:t>
      </w:r>
    </w:p>
    <w:p w:rsidR="00EF4A86" w:rsidRDefault="00EF4A86" w:rsidP="00EF4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F4A86" w:rsidRDefault="00EF4A86" w:rsidP="00EF4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основные философские понятия и категории, закономерности развития природы, общества, мышления. </w:t>
      </w:r>
    </w:p>
    <w:p w:rsidR="00EF4A86" w:rsidRDefault="00EF4A86" w:rsidP="00EF4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F4A86" w:rsidRDefault="00EF4A86" w:rsidP="00EF4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применять понятийно-категориальный аппарат, основные законы философии в профессиональной деятельности; </w:t>
      </w:r>
    </w:p>
    <w:p w:rsidR="00EF4A86" w:rsidRDefault="00EF4A86" w:rsidP="00EF4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ориентироваться в мировом историческом процессе, анализировать процессы и явления, происходящие в обществе. </w:t>
      </w:r>
    </w:p>
    <w:p w:rsidR="00EF4A86" w:rsidRDefault="00EF4A86" w:rsidP="00EF4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Владеть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F4A86" w:rsidRDefault="00EF4A86" w:rsidP="00EF4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навыками философского мышления для выработки системного, целостного взгляда на проблемы развития общества; </w:t>
      </w:r>
    </w:p>
    <w:p w:rsidR="00EF4A86" w:rsidRDefault="00EF4A86" w:rsidP="00EF4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применения философских положений в профессиональной деятельности.</w:t>
      </w:r>
    </w:p>
    <w:p w:rsidR="00EF4A86" w:rsidRDefault="00EF4A86" w:rsidP="00EF4A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F4A86" w:rsidRPr="00F06E5D" w:rsidRDefault="00EF4A86" w:rsidP="00EF4A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6E5D"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EF4A86" w:rsidRDefault="00EF4A86" w:rsidP="00EF4A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освоения дисциплины «Иностранный (английский) язык» является формирование и совершенствование профессионально ориентированной межкультурной коммуникативной компетенции ассистентов-стажеров, развитие языковых навыков и речевых умений на основе межкультурного подхода; обучение самостоятельному применению этих знаний в научной и профессиональной деятельности, в том числе при осуществлении письменного перевода с иностранного языка на русский, а также для использования иностранного языка как средства профессионального общения в научной сфере.</w:t>
      </w:r>
    </w:p>
    <w:p w:rsidR="00EF4A86" w:rsidRDefault="00EF4A86" w:rsidP="00EF4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поставленной цели должны быть решены следующие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EF4A86" w:rsidRDefault="00EF4A86" w:rsidP="00EF4A8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формирование и совершенствование орфографической, орфоэпической, лексической, грамматической и стилистической норм изучаемого языка в пределах программных требований и их правильное использование в разнообразных ситуациях межкультурного общения в научной сфере; </w:t>
      </w:r>
      <w:proofErr w:type="gramEnd"/>
    </w:p>
    <w:p w:rsidR="00EF4A86" w:rsidRDefault="00EF4A86" w:rsidP="00EF4A8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иноязычной коммуникативной компетенции в различных видах профессионально ориентированной речевой деятельности юриста, исходя из стартового уровня владения иностранным языком;</w:t>
      </w:r>
    </w:p>
    <w:p w:rsidR="00EF4A86" w:rsidRDefault="00EF4A86" w:rsidP="00EF4A8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совершенствование профессионально ориентированной переводческой компетенции; </w:t>
      </w:r>
    </w:p>
    <w:p w:rsidR="00EF4A86" w:rsidRDefault="00EF4A86" w:rsidP="00EF4A8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нормами иноязычного этикета в профессиональной и научной сферах.</w:t>
      </w:r>
    </w:p>
    <w:p w:rsidR="00EF4A86" w:rsidRDefault="00EF4A86" w:rsidP="00EF4A86">
      <w:pPr>
        <w:pStyle w:val="1"/>
        <w:shd w:val="clear" w:color="auto" w:fill="auto"/>
        <w:tabs>
          <w:tab w:val="left" w:pos="298"/>
        </w:tabs>
        <w:spacing w:before="0" w:line="240" w:lineRule="auto"/>
        <w:ind w:firstLine="709"/>
        <w:outlineLvl w:val="0"/>
        <w:rPr>
          <w:rStyle w:val="31"/>
          <w:rFonts w:eastAsia="Calibri"/>
          <w:sz w:val="24"/>
          <w:szCs w:val="24"/>
        </w:rPr>
      </w:pPr>
    </w:p>
    <w:p w:rsidR="00EF4A86" w:rsidRDefault="00EF4A86" w:rsidP="00EF4A86">
      <w:pPr>
        <w:pStyle w:val="30"/>
        <w:shd w:val="clear" w:color="auto" w:fill="auto"/>
        <w:spacing w:line="240" w:lineRule="auto"/>
        <w:ind w:firstLine="709"/>
        <w:jc w:val="both"/>
      </w:pPr>
      <w:r>
        <w:rPr>
          <w:rStyle w:val="31"/>
          <w:rFonts w:eastAsia="Calibri"/>
          <w:bCs w:val="0"/>
          <w:sz w:val="24"/>
          <w:szCs w:val="24"/>
        </w:rPr>
        <w:t xml:space="preserve">В результате освоения дисциплины </w:t>
      </w:r>
      <w:r w:rsidRPr="008B6D49">
        <w:rPr>
          <w:rStyle w:val="31"/>
          <w:sz w:val="24"/>
          <w:szCs w:val="24"/>
        </w:rPr>
        <w:t>ассистент-стажер</w:t>
      </w:r>
      <w:r>
        <w:rPr>
          <w:rStyle w:val="31"/>
          <w:b w:val="0"/>
          <w:sz w:val="24"/>
          <w:szCs w:val="24"/>
        </w:rPr>
        <w:t xml:space="preserve"> </w:t>
      </w:r>
      <w:r>
        <w:rPr>
          <w:rStyle w:val="31"/>
          <w:rFonts w:eastAsia="Calibri"/>
          <w:bCs w:val="0"/>
          <w:sz w:val="24"/>
          <w:szCs w:val="24"/>
        </w:rPr>
        <w:t>должен обладать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следующей </w:t>
      </w:r>
      <w:r>
        <w:rPr>
          <w:i/>
          <w:sz w:val="24"/>
          <w:szCs w:val="24"/>
        </w:rPr>
        <w:t>универсальной компетенцией</w:t>
      </w:r>
      <w:r>
        <w:rPr>
          <w:sz w:val="24"/>
          <w:szCs w:val="24"/>
        </w:rPr>
        <w:t xml:space="preserve"> (УК):</w:t>
      </w:r>
    </w:p>
    <w:p w:rsidR="00EF4A86" w:rsidRDefault="00EF4A86" w:rsidP="00EF4A86">
      <w:pPr>
        <w:pStyle w:val="30"/>
        <w:widowControl/>
        <w:numPr>
          <w:ilvl w:val="0"/>
          <w:numId w:val="16"/>
        </w:numPr>
        <w:shd w:val="clear" w:color="auto" w:fill="auto"/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способностью пользоваться иностранным языком как средством профессионального общения (УК-5).</w:t>
      </w:r>
    </w:p>
    <w:p w:rsidR="00EF4A86" w:rsidRDefault="00EF4A86" w:rsidP="00EF4A86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Процесс изучения дисциплины направлен на формирование основных </w:t>
      </w:r>
      <w:r>
        <w:rPr>
          <w:b w:val="0"/>
          <w:bCs w:val="0"/>
          <w:iCs/>
          <w:sz w:val="24"/>
          <w:szCs w:val="24"/>
        </w:rPr>
        <w:t>иноязычных коммуникативных компетенций.</w:t>
      </w:r>
    </w:p>
    <w:p w:rsidR="00EF4A86" w:rsidRDefault="00EF4A86" w:rsidP="00EF4A8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6"/>
          <w:sz w:val="24"/>
          <w:szCs w:val="24"/>
        </w:rPr>
        <w:t>По итогам освоения курса ассистенты-стажеры должны</w:t>
      </w:r>
      <w:r>
        <w:rPr>
          <w:rFonts w:ascii="Times New Roman" w:hAnsi="Times New Roman"/>
          <w:bCs/>
          <w:i/>
          <w:iCs/>
          <w:spacing w:val="2"/>
          <w:sz w:val="24"/>
          <w:szCs w:val="24"/>
        </w:rPr>
        <w:t>:</w:t>
      </w:r>
    </w:p>
    <w:p w:rsidR="00EF4A86" w:rsidRDefault="00EF4A86" w:rsidP="00EF4A86">
      <w:pPr>
        <w:numPr>
          <w:ilvl w:val="0"/>
          <w:numId w:val="16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8"/>
          <w:sz w:val="24"/>
          <w:szCs w:val="24"/>
        </w:rPr>
        <w:t>знать</w:t>
      </w:r>
      <w:r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pacing w:val="8"/>
          <w:sz w:val="24"/>
          <w:szCs w:val="24"/>
        </w:rPr>
        <w:t>лексический</w:t>
      </w:r>
      <w:proofErr w:type="gramEnd"/>
      <w:r>
        <w:rPr>
          <w:rFonts w:ascii="Times New Roman" w:hAnsi="Times New Roman"/>
          <w:bCs/>
          <w:spacing w:val="8"/>
          <w:sz w:val="24"/>
          <w:szCs w:val="24"/>
        </w:rPr>
        <w:t xml:space="preserve"> минимумом </w:t>
      </w:r>
      <w:r>
        <w:rPr>
          <w:rFonts w:ascii="Times New Roman" w:hAnsi="Times New Roman"/>
          <w:bCs/>
          <w:sz w:val="24"/>
          <w:szCs w:val="24"/>
        </w:rPr>
        <w:t>с учетом вузовского минимума и потенциального словаря, включая примерно 500 терминов профилирующей специальности;</w:t>
      </w:r>
    </w:p>
    <w:p w:rsidR="00EF4A86" w:rsidRDefault="00EF4A86" w:rsidP="00EF4A86">
      <w:pPr>
        <w:numPr>
          <w:ilvl w:val="0"/>
          <w:numId w:val="16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ладеть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грамматикой (морфологическими категориями и синтаксическими структурами) в объеме, определенном программой, с учетом специфики лексико-грамматического оформления юридических документов и научных текстов по правовой тематике;</w:t>
      </w:r>
    </w:p>
    <w:p w:rsidR="00EF4A86" w:rsidRDefault="00EF4A86" w:rsidP="00EF4A86">
      <w:pPr>
        <w:numPr>
          <w:ilvl w:val="0"/>
          <w:numId w:val="16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меть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выявлять языковые различия в жанрово-стилистических разновидностях научных текстов по проблемам юриспруденции, оформлять высказывания по правилам соответствующего жанра, в соответствии с конкретными коммуникативно-прагматическими задачами;</w:t>
      </w:r>
    </w:p>
    <w:p w:rsidR="00EF4A86" w:rsidRDefault="00EF4A86" w:rsidP="00EF4A86">
      <w:pPr>
        <w:numPr>
          <w:ilvl w:val="0"/>
          <w:numId w:val="16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осуществлять взаимосвязанные виды иноязычной речевой деятельности в профессиональной сфере, в том числе:</w:t>
      </w:r>
    </w:p>
    <w:p w:rsidR="00EF4A86" w:rsidRDefault="00EF4A86" w:rsidP="00EF4A8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в говорении:</w:t>
      </w:r>
      <w:r>
        <w:rPr>
          <w:rFonts w:ascii="Times New Roman" w:hAnsi="Times New Roman"/>
          <w:bCs/>
          <w:sz w:val="24"/>
          <w:szCs w:val="24"/>
        </w:rPr>
        <w:t xml:space="preserve"> владеть подготовленной, а также неподготовленной монологической речью, делать резюме, сообщения, доклады на иностранном языке; владеть диалогической речью в ситуациях научного и профессионального общения в пределах изученного языкового материала и в соответствии с избранной специальностью;</w:t>
      </w:r>
    </w:p>
    <w:p w:rsidR="00EF4A86" w:rsidRDefault="00EF4A86" w:rsidP="00EF4A8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догадки, </w:t>
      </w:r>
      <w:r>
        <w:rPr>
          <w:rFonts w:ascii="Times New Roman" w:hAnsi="Times New Roman"/>
          <w:bCs/>
          <w:spacing w:val="-3"/>
          <w:sz w:val="24"/>
          <w:szCs w:val="24"/>
        </w:rPr>
        <w:t>воспринимать</w:t>
      </w:r>
      <w:r>
        <w:rPr>
          <w:rFonts w:ascii="Times New Roman" w:hAnsi="Times New Roman"/>
          <w:bCs/>
          <w:sz w:val="24"/>
          <w:szCs w:val="24"/>
        </w:rPr>
        <w:t xml:space="preserve"> специфику композиционной структуры научного/специального текста;</w:t>
      </w:r>
    </w:p>
    <w:p w:rsidR="00EF4A86" w:rsidRDefault="00EF4A86" w:rsidP="00EF4A8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в чтении: </w:t>
      </w:r>
      <w:r>
        <w:rPr>
          <w:rFonts w:ascii="Times New Roman" w:hAnsi="Times New Roman"/>
          <w:bCs/>
          <w:sz w:val="24"/>
          <w:szCs w:val="24"/>
        </w:rPr>
        <w:t xml:space="preserve">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догадки, владеть всеми видами чтения (изучающее, ознакомительное, поисковое и просмотровое);</w:t>
      </w:r>
    </w:p>
    <w:p w:rsidR="00EF4A86" w:rsidRDefault="00EF4A86" w:rsidP="00EF4A8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в письме: </w:t>
      </w:r>
      <w:r>
        <w:rPr>
          <w:rFonts w:ascii="Times New Roman" w:hAnsi="Times New Roman"/>
          <w:bCs/>
          <w:sz w:val="24"/>
          <w:szCs w:val="24"/>
        </w:rPr>
        <w:t xml:space="preserve">владеть письменной речью в пределах изученного языкового материала, в частности уметь составить план (конспект) прочитанного, изложить содержание прочитанного в форме резюме, подготовить в письменной форме сообщение или доклад по </w:t>
      </w:r>
      <w:r>
        <w:rPr>
          <w:rFonts w:ascii="Times New Roman" w:hAnsi="Times New Roman"/>
          <w:bCs/>
          <w:spacing w:val="8"/>
          <w:sz w:val="24"/>
          <w:szCs w:val="24"/>
        </w:rPr>
        <w:t>проблематике научного исследования;</w:t>
      </w:r>
    </w:p>
    <w:p w:rsidR="00EF4A86" w:rsidRDefault="00EF4A86" w:rsidP="00EF4A8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pacing w:val="-2"/>
          <w:sz w:val="24"/>
          <w:szCs w:val="24"/>
        </w:rPr>
        <w:t>в переводе:</w:t>
      </w:r>
    </w:p>
    <w:p w:rsidR="00EF4A86" w:rsidRDefault="00EF4A86" w:rsidP="00EF4A86">
      <w:pPr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</w:t>
      </w:r>
      <w:r>
        <w:rPr>
          <w:rFonts w:ascii="Times New Roman" w:hAnsi="Times New Roman"/>
          <w:bCs/>
          <w:sz w:val="24"/>
          <w:szCs w:val="24"/>
        </w:rPr>
        <w:t xml:space="preserve"> оформлять извлеченную из иностранных источников информацию в виде полного и реферативного перевода, резюме в соответствии с нормами и узусом, типологией текстов на языке перевода;</w:t>
      </w:r>
    </w:p>
    <w:p w:rsidR="00EF4A86" w:rsidRDefault="00EF4A86" w:rsidP="00EF4A86">
      <w:pPr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уметь</w:t>
      </w:r>
      <w:r>
        <w:rPr>
          <w:rFonts w:ascii="Times New Roman" w:hAnsi="Times New Roman"/>
          <w:bCs/>
          <w:sz w:val="24"/>
          <w:szCs w:val="24"/>
        </w:rPr>
        <w:t xml:space="preserve"> осуществлять письменный перевод научного/специального текста с иностранного на русский язык в пределах, определенных программой;</w:t>
      </w:r>
      <w:proofErr w:type="gramEnd"/>
    </w:p>
    <w:p w:rsidR="00EF4A86" w:rsidRDefault="00EF4A86" w:rsidP="00EF4A86">
      <w:pPr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</w:t>
      </w:r>
      <w:r>
        <w:rPr>
          <w:rFonts w:ascii="Times New Roman" w:hAnsi="Times New Roman"/>
          <w:bCs/>
          <w:sz w:val="24"/>
          <w:szCs w:val="24"/>
        </w:rPr>
        <w:t xml:space="preserve"> пользоваться словарями, справочниками, и другими источниками дополнительной информации.</w:t>
      </w:r>
    </w:p>
    <w:p w:rsidR="00EF4A86" w:rsidRDefault="00EF4A86" w:rsidP="00EF4A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F4A86" w:rsidRDefault="00EF4A86" w:rsidP="00EF4A8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674E5">
        <w:rPr>
          <w:rFonts w:ascii="Times New Roman" w:eastAsia="Calibri" w:hAnsi="Times New Roman"/>
          <w:b/>
          <w:sz w:val="24"/>
          <w:szCs w:val="24"/>
        </w:rPr>
        <w:t>Специальность</w:t>
      </w:r>
    </w:p>
    <w:p w:rsidR="00EF4A86" w:rsidRPr="00D674E5" w:rsidRDefault="00EF4A86" w:rsidP="00EF4A8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F4A86" w:rsidRPr="00D674E5" w:rsidRDefault="00EF4A86" w:rsidP="00EF4A8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674E5">
        <w:rPr>
          <w:rFonts w:ascii="Times New Roman" w:eastAsia="Calibri" w:hAnsi="Times New Roman"/>
          <w:b/>
          <w:sz w:val="24"/>
          <w:szCs w:val="24"/>
        </w:rPr>
        <w:t>Цель</w:t>
      </w:r>
      <w:r w:rsidRPr="00D674E5">
        <w:rPr>
          <w:rFonts w:ascii="Times New Roman" w:eastAsia="Calibri" w:hAnsi="Times New Roman"/>
          <w:sz w:val="24"/>
          <w:szCs w:val="24"/>
        </w:rPr>
        <w:t xml:space="preserve"> дисциплины «</w:t>
      </w:r>
      <w:r w:rsidRPr="00D674E5">
        <w:rPr>
          <w:rFonts w:ascii="Times New Roman" w:eastAsia="Calibri" w:hAnsi="Times New Roman"/>
          <w:color w:val="000000"/>
          <w:sz w:val="24"/>
          <w:szCs w:val="24"/>
        </w:rPr>
        <w:t>Специальность</w:t>
      </w:r>
      <w:r w:rsidRPr="00D674E5">
        <w:rPr>
          <w:rFonts w:ascii="Times New Roman" w:eastAsia="Calibri" w:hAnsi="Times New Roman"/>
          <w:sz w:val="24"/>
          <w:szCs w:val="24"/>
        </w:rPr>
        <w:t>» - воспитание высококвалифицированных исполнителей, способных создавать индивидуальную художественную интерпретацию музыкального произведения, владеющих методологией анализа и оценки различных исполнительских интерпретаций, понимающих особенности национальных школ, исполнительских стилей, обладающих музыкально-текстологической культурой, способностью к углубленному прочтению и расшифровке авторского (редакторского) нотного текста, владеющих искусством публичного исполнения концертных программ, состоящих из музыкальных произведений различных жанров, стилей, эпох.</w:t>
      </w:r>
      <w:proofErr w:type="gramEnd"/>
    </w:p>
    <w:p w:rsidR="00EF4A86" w:rsidRPr="00D674E5" w:rsidRDefault="00EF4A86" w:rsidP="00EF4A86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674E5">
        <w:rPr>
          <w:rFonts w:ascii="Times New Roman" w:eastAsia="Calibri" w:hAnsi="Times New Roman"/>
          <w:b/>
          <w:color w:val="000000"/>
          <w:sz w:val="24"/>
          <w:szCs w:val="24"/>
        </w:rPr>
        <w:t xml:space="preserve">Задачи </w:t>
      </w:r>
      <w:r w:rsidRPr="00D674E5">
        <w:rPr>
          <w:rFonts w:ascii="Times New Roman" w:eastAsia="Calibri" w:hAnsi="Times New Roman"/>
          <w:color w:val="000000"/>
          <w:sz w:val="24"/>
          <w:szCs w:val="24"/>
        </w:rPr>
        <w:t>дисциплины:</w:t>
      </w:r>
    </w:p>
    <w:p w:rsidR="00EF4A86" w:rsidRPr="00D674E5" w:rsidRDefault="00EF4A86" w:rsidP="00EF4A86">
      <w:pPr>
        <w:numPr>
          <w:ilvl w:val="0"/>
          <w:numId w:val="18"/>
        </w:numPr>
        <w:spacing w:after="0" w:line="240" w:lineRule="auto"/>
        <w:ind w:left="1134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формирование мотивации к постоянному поиску творческих решений при исполнении музыкальных произведений, совершенствованию художественного вкуса, чувства стиля;</w:t>
      </w:r>
    </w:p>
    <w:p w:rsidR="00EF4A86" w:rsidRPr="00D674E5" w:rsidRDefault="00EF4A86" w:rsidP="00EF4A86">
      <w:pPr>
        <w:numPr>
          <w:ilvl w:val="0"/>
          <w:numId w:val="18"/>
        </w:numPr>
        <w:spacing w:after="0" w:line="240" w:lineRule="auto"/>
        <w:ind w:left="1134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воспитание профессиональных навыков в постижении содержания и формы музыкального произведения;</w:t>
      </w:r>
    </w:p>
    <w:p w:rsidR="00EF4A86" w:rsidRPr="00D674E5" w:rsidRDefault="00EF4A86" w:rsidP="00EF4A86">
      <w:pPr>
        <w:numPr>
          <w:ilvl w:val="0"/>
          <w:numId w:val="18"/>
        </w:numPr>
        <w:spacing w:after="0" w:line="240" w:lineRule="auto"/>
        <w:ind w:left="1134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овладение большим сольным вокальным концертным репертуаром, включающим произведения различных эпох, жанров и стилей;</w:t>
      </w:r>
    </w:p>
    <w:p w:rsidR="00EF4A86" w:rsidRPr="00D674E5" w:rsidRDefault="00EF4A86" w:rsidP="00EF4A86">
      <w:pPr>
        <w:numPr>
          <w:ilvl w:val="0"/>
          <w:numId w:val="18"/>
        </w:numPr>
        <w:spacing w:after="0" w:line="240" w:lineRule="auto"/>
        <w:ind w:left="1134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D674E5">
        <w:rPr>
          <w:rFonts w:ascii="Times New Roman" w:hAnsi="Times New Roman"/>
          <w:sz w:val="24"/>
          <w:szCs w:val="24"/>
          <w:lang w:eastAsia="ru-RU"/>
        </w:rPr>
        <w:t>слухо</w:t>
      </w:r>
      <w:proofErr w:type="spellEnd"/>
      <w:r w:rsidRPr="00D674E5">
        <w:rPr>
          <w:rFonts w:ascii="Times New Roman" w:hAnsi="Times New Roman"/>
          <w:sz w:val="24"/>
          <w:szCs w:val="24"/>
          <w:lang w:eastAsia="ru-RU"/>
        </w:rPr>
        <w:t>-мыслительных процессов, активизация эмоциональной, волевой сфер, развитие артистизма, свободы самовыражения, исполнительской воли, концентрации внимания;</w:t>
      </w:r>
    </w:p>
    <w:p w:rsidR="00EF4A86" w:rsidRPr="00D674E5" w:rsidRDefault="00EF4A86" w:rsidP="00EF4A86">
      <w:pPr>
        <w:numPr>
          <w:ilvl w:val="0"/>
          <w:numId w:val="18"/>
        </w:numPr>
        <w:spacing w:after="0" w:line="240" w:lineRule="auto"/>
        <w:ind w:left="1134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развитие мелодического, ладогармонического, тембрового слуха, полифонического мышления;</w:t>
      </w:r>
    </w:p>
    <w:p w:rsidR="00EF4A86" w:rsidRPr="00D674E5" w:rsidRDefault="00EF4A86" w:rsidP="00EF4A86">
      <w:pPr>
        <w:numPr>
          <w:ilvl w:val="0"/>
          <w:numId w:val="18"/>
        </w:numPr>
        <w:spacing w:after="0" w:line="240" w:lineRule="auto"/>
        <w:ind w:left="1134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 xml:space="preserve">совершенствование культуры </w:t>
      </w:r>
      <w:proofErr w:type="spellStart"/>
      <w:r w:rsidRPr="00D674E5">
        <w:rPr>
          <w:rFonts w:ascii="Times New Roman" w:hAnsi="Times New Roman"/>
          <w:sz w:val="24"/>
          <w:szCs w:val="24"/>
          <w:lang w:eastAsia="ru-RU"/>
        </w:rPr>
        <w:t>звуковедения</w:t>
      </w:r>
      <w:proofErr w:type="spellEnd"/>
      <w:r w:rsidRPr="00D674E5">
        <w:rPr>
          <w:rFonts w:ascii="Times New Roman" w:hAnsi="Times New Roman"/>
          <w:sz w:val="24"/>
          <w:szCs w:val="24"/>
          <w:lang w:eastAsia="ru-RU"/>
        </w:rPr>
        <w:t xml:space="preserve"> и фразировки, артикуляционного мастерства;</w:t>
      </w:r>
    </w:p>
    <w:p w:rsidR="00EF4A86" w:rsidRPr="00D674E5" w:rsidRDefault="00EF4A86" w:rsidP="00EF4A86">
      <w:pPr>
        <w:numPr>
          <w:ilvl w:val="0"/>
          <w:numId w:val="18"/>
        </w:numPr>
        <w:spacing w:after="0" w:line="240" w:lineRule="auto"/>
        <w:ind w:left="1134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овладение всеми видами техники исполнительства, богатством штриховой палитры;</w:t>
      </w:r>
    </w:p>
    <w:p w:rsidR="00EF4A86" w:rsidRPr="00D674E5" w:rsidRDefault="00EF4A86" w:rsidP="00EF4A86">
      <w:pPr>
        <w:numPr>
          <w:ilvl w:val="0"/>
          <w:numId w:val="18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стимулирование творческой инициативы в ходе освоения произведений и концертного исполнительства;</w:t>
      </w:r>
    </w:p>
    <w:p w:rsidR="00EF4A86" w:rsidRPr="00D674E5" w:rsidRDefault="00EF4A86" w:rsidP="00EF4A86">
      <w:pPr>
        <w:numPr>
          <w:ilvl w:val="0"/>
          <w:numId w:val="18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 xml:space="preserve"> воспитание устойчивого внимания и самоконтроля в процессе исполнения музыки;</w:t>
      </w:r>
    </w:p>
    <w:p w:rsidR="00EF4A86" w:rsidRPr="00D674E5" w:rsidRDefault="00EF4A86" w:rsidP="00EF4A86">
      <w:pPr>
        <w:numPr>
          <w:ilvl w:val="0"/>
          <w:numId w:val="18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 xml:space="preserve"> совершенствование навыков результативной самостоятельной работы над произведением. </w:t>
      </w:r>
    </w:p>
    <w:p w:rsidR="00EF4A86" w:rsidRDefault="00EF4A86" w:rsidP="00EF4A8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F4A86" w:rsidRDefault="00EF4A86" w:rsidP="00EF4A8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674E5">
        <w:rPr>
          <w:rFonts w:ascii="Times New Roman" w:eastAsia="Calibri" w:hAnsi="Times New Roman"/>
          <w:b/>
          <w:sz w:val="24"/>
          <w:szCs w:val="24"/>
        </w:rPr>
        <w:t>Требования к уровню освоения содержания курса</w:t>
      </w:r>
    </w:p>
    <w:p w:rsidR="00EF4A86" w:rsidRPr="00D674E5" w:rsidRDefault="00EF4A86" w:rsidP="00EF4A8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F4A86" w:rsidRPr="00D674E5" w:rsidRDefault="00EF4A86" w:rsidP="00EF4A86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D674E5">
        <w:rPr>
          <w:rFonts w:ascii="Times New Roman" w:eastAsia="Courier New" w:hAnsi="Times New Roman"/>
          <w:color w:val="000000"/>
          <w:sz w:val="24"/>
          <w:szCs w:val="24"/>
          <w:lang w:bidi="ru-RU"/>
        </w:rPr>
        <w:lastRenderedPageBreak/>
        <w:tab/>
        <w:t>В результате освоения дисциплины «Специальность»</w:t>
      </w:r>
      <w:r w:rsidRPr="00D674E5">
        <w:rPr>
          <w:rFonts w:ascii="Times New Roman" w:eastAsia="Calibri" w:hAnsi="Times New Roman"/>
          <w:sz w:val="24"/>
          <w:szCs w:val="24"/>
        </w:rPr>
        <w:t xml:space="preserve"> </w:t>
      </w:r>
      <w:r w:rsidRPr="00D674E5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ассистент-стажёр  должен обладать следующими </w:t>
      </w:r>
      <w:r w:rsidRPr="00D674E5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профессиональными компетенциями (ПК):</w:t>
      </w:r>
    </w:p>
    <w:p w:rsidR="00EF4A86" w:rsidRPr="00D674E5" w:rsidRDefault="00EF4A86" w:rsidP="00EF4A8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674E5">
        <w:rPr>
          <w:rFonts w:ascii="Times New Roman" w:eastAsia="Courier New" w:hAnsi="Times New Roman"/>
          <w:color w:val="000000"/>
          <w:sz w:val="24"/>
          <w:szCs w:val="24"/>
          <w:lang w:bidi="ru-RU"/>
        </w:rPr>
        <w:tab/>
      </w:r>
      <w:proofErr w:type="gramStart"/>
      <w:r w:rsidRPr="00D674E5">
        <w:rPr>
          <w:rFonts w:ascii="Times New Roman" w:eastAsia="Calibri" w:hAnsi="Times New Roman"/>
          <w:color w:val="000000"/>
          <w:sz w:val="24"/>
          <w:szCs w:val="24"/>
        </w:rPr>
        <w:t>готовностью преподавать творческие дисциплины на уровне, соответствующем требованиям ФГОС ВО в области вокального исполнительства (ПК-1);</w:t>
      </w:r>
      <w:proofErr w:type="gramEnd"/>
    </w:p>
    <w:p w:rsidR="00EF4A86" w:rsidRPr="00D674E5" w:rsidRDefault="00EF4A86" w:rsidP="00EF4A8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674E5">
        <w:rPr>
          <w:rFonts w:ascii="Times New Roman" w:eastAsia="Calibri" w:hAnsi="Times New Roman"/>
          <w:color w:val="000000"/>
          <w:sz w:val="24"/>
          <w:szCs w:val="24"/>
        </w:rPr>
        <w:tab/>
        <w:t xml:space="preserve">способностью формировать профессиональное мышление, внутреннюю мотивацию обучаемого, систему ценностей, направленных на </w:t>
      </w:r>
      <w:proofErr w:type="spellStart"/>
      <w:r w:rsidRPr="00D674E5">
        <w:rPr>
          <w:rFonts w:ascii="Times New Roman" w:eastAsia="Calibri" w:hAnsi="Times New Roman"/>
          <w:color w:val="000000"/>
          <w:sz w:val="24"/>
          <w:szCs w:val="24"/>
        </w:rPr>
        <w:t>гуманизацию</w:t>
      </w:r>
      <w:proofErr w:type="spellEnd"/>
      <w:r w:rsidRPr="00D674E5">
        <w:rPr>
          <w:rFonts w:ascii="Times New Roman" w:eastAsia="Calibri" w:hAnsi="Times New Roman"/>
          <w:color w:val="000000"/>
          <w:sz w:val="24"/>
          <w:szCs w:val="24"/>
        </w:rPr>
        <w:t xml:space="preserve"> общества (ПК-4);</w:t>
      </w:r>
    </w:p>
    <w:p w:rsidR="00EF4A86" w:rsidRPr="00D674E5" w:rsidRDefault="00EF4A86" w:rsidP="00EF4A8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674E5">
        <w:rPr>
          <w:rFonts w:ascii="Times New Roman" w:eastAsia="Calibri" w:hAnsi="Times New Roman"/>
          <w:color w:val="000000"/>
          <w:sz w:val="24"/>
          <w:szCs w:val="24"/>
        </w:rPr>
        <w:tab/>
        <w:t>способностью осваивать педагогический репертуар разнообразный по эпохам, стилям, жанрам, художественным направлениям (ПК-5);</w:t>
      </w:r>
    </w:p>
    <w:p w:rsidR="00EF4A86" w:rsidRPr="00D674E5" w:rsidRDefault="00EF4A86" w:rsidP="00EF4A8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674E5">
        <w:rPr>
          <w:rFonts w:ascii="Times New Roman" w:eastAsia="Calibri" w:hAnsi="Times New Roman"/>
          <w:color w:val="000000"/>
          <w:sz w:val="24"/>
          <w:szCs w:val="24"/>
        </w:rPr>
        <w:tab/>
        <w:t>способностью создавать индивидуальную художественную интерпретацию музыкального произведения (ПК-6);</w:t>
      </w:r>
    </w:p>
    <w:p w:rsidR="00EF4A86" w:rsidRPr="00D674E5" w:rsidRDefault="00EF4A86" w:rsidP="00EF4A8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674E5">
        <w:rPr>
          <w:rFonts w:ascii="Times New Roman" w:eastAsia="Calibri" w:hAnsi="Times New Roman"/>
          <w:color w:val="000000"/>
          <w:sz w:val="24"/>
          <w:szCs w:val="24"/>
        </w:rPr>
        <w:tab/>
        <w:t>способностью осуществлять на высоком художественном и техническом уровне музыкально-исполнительскую деятельность и представлять ее результаты общественности (ПК-7);</w:t>
      </w:r>
    </w:p>
    <w:p w:rsidR="00EF4A86" w:rsidRPr="00D674E5" w:rsidRDefault="00EF4A86" w:rsidP="00EF4A8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674E5">
        <w:rPr>
          <w:rFonts w:ascii="Times New Roman" w:eastAsia="Calibri" w:hAnsi="Times New Roman"/>
          <w:color w:val="000000"/>
          <w:sz w:val="24"/>
          <w:szCs w:val="24"/>
        </w:rPr>
        <w:tab/>
        <w:t>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(ПК-8);</w:t>
      </w:r>
    </w:p>
    <w:p w:rsidR="00EF4A86" w:rsidRPr="00D674E5" w:rsidRDefault="00EF4A86" w:rsidP="00EF4A8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674E5">
        <w:rPr>
          <w:rFonts w:ascii="Times New Roman" w:eastAsia="Calibri" w:hAnsi="Times New Roman"/>
          <w:color w:val="000000"/>
          <w:sz w:val="24"/>
          <w:szCs w:val="24"/>
        </w:rPr>
        <w:tab/>
        <w:t>способностью быть мобильным в освоении репертуара разнообразного по эпохам, стилям, жанрам и художественным направлениям (ПК-9);</w:t>
      </w:r>
    </w:p>
    <w:p w:rsidR="00EF4A86" w:rsidRPr="00D674E5" w:rsidRDefault="00EF4A86" w:rsidP="00EF4A8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674E5">
        <w:rPr>
          <w:rFonts w:ascii="Times New Roman" w:eastAsia="Calibri" w:hAnsi="Times New Roman"/>
          <w:color w:val="000000"/>
          <w:sz w:val="24"/>
          <w:szCs w:val="24"/>
        </w:rPr>
        <w:tab/>
        <w:t>готовностью показывать свою исполнительскую работу на различных сценических площадках (ПК-10);</w:t>
      </w:r>
    </w:p>
    <w:p w:rsidR="00EF4A86" w:rsidRPr="00D674E5" w:rsidRDefault="00EF4A86" w:rsidP="00EF4A8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674E5">
        <w:rPr>
          <w:rFonts w:ascii="Times New Roman" w:eastAsia="Calibri" w:hAnsi="Times New Roman"/>
          <w:color w:val="000000"/>
          <w:sz w:val="24"/>
          <w:szCs w:val="24"/>
        </w:rPr>
        <w:tab/>
        <w:t>готовностью участвовать в культурной жизни общества, создавая художественно-творческую и образовательную среду (ПК-11);</w:t>
      </w:r>
    </w:p>
    <w:p w:rsidR="00EF4A86" w:rsidRPr="00D674E5" w:rsidRDefault="00EF4A86" w:rsidP="00EF4A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74E5">
        <w:rPr>
          <w:rFonts w:ascii="Times New Roman" w:eastAsia="Calibri" w:hAnsi="Times New Roman"/>
          <w:sz w:val="24"/>
          <w:szCs w:val="24"/>
        </w:rPr>
        <w:tab/>
        <w:t>способностью разрабатывать и реализовывать собственные и совместные с музыкантами-исполнителями других образовательных организаций и учреждений культуры просветительские проекты в целях популяризации искусства в широких слоях общества, в том числе и с использованием возможностей радио, телевидения, информационно-коммуникационной сети "Интернет" (далее - сеть "Интернет") (ПК-12).</w:t>
      </w:r>
    </w:p>
    <w:p w:rsidR="00EF4A86" w:rsidRPr="00D674E5" w:rsidRDefault="00EF4A86" w:rsidP="00EF4A86">
      <w:pPr>
        <w:spacing w:after="0" w:line="240" w:lineRule="auto"/>
        <w:ind w:firstLine="708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D674E5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В результате овладения данными компетенциями ассистент-стажёр должен:</w:t>
      </w:r>
    </w:p>
    <w:p w:rsidR="00EF4A86" w:rsidRPr="00D674E5" w:rsidRDefault="00EF4A86" w:rsidP="00EF4A8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D674E5">
        <w:rPr>
          <w:rFonts w:ascii="Times New Roman" w:eastAsia="Calibri" w:hAnsi="Times New Roman"/>
          <w:b/>
          <w:sz w:val="24"/>
          <w:szCs w:val="24"/>
        </w:rPr>
        <w:t>знать:</w:t>
      </w:r>
      <w:r w:rsidRPr="00D674E5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</w:p>
    <w:p w:rsidR="00EF4A86" w:rsidRPr="00D674E5" w:rsidRDefault="00EF4A86" w:rsidP="00EF4A86">
      <w:pPr>
        <w:numPr>
          <w:ilvl w:val="0"/>
          <w:numId w:val="1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основные композиторские стили;</w:t>
      </w:r>
    </w:p>
    <w:p w:rsidR="00EF4A86" w:rsidRPr="00D674E5" w:rsidRDefault="00EF4A86" w:rsidP="00EF4A86">
      <w:pPr>
        <w:numPr>
          <w:ilvl w:val="0"/>
          <w:numId w:val="1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обширный вокальный репертуар, включающий произведения разных эпох, жанров и стилей;</w:t>
      </w:r>
    </w:p>
    <w:p w:rsidR="00EF4A86" w:rsidRPr="00D674E5" w:rsidRDefault="00EF4A86" w:rsidP="00EF4A86">
      <w:pPr>
        <w:numPr>
          <w:ilvl w:val="0"/>
          <w:numId w:val="1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основные нотные издания вокального репертуара;</w:t>
      </w:r>
    </w:p>
    <w:p w:rsidR="00EF4A86" w:rsidRPr="00D674E5" w:rsidRDefault="00EF4A86" w:rsidP="00EF4A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74E5">
        <w:rPr>
          <w:rFonts w:ascii="Times New Roman" w:eastAsia="Calibri" w:hAnsi="Times New Roman"/>
          <w:b/>
          <w:sz w:val="24"/>
          <w:szCs w:val="24"/>
        </w:rPr>
        <w:tab/>
        <w:t>уметь:</w:t>
      </w:r>
      <w:r w:rsidRPr="00D674E5">
        <w:rPr>
          <w:rFonts w:ascii="Times New Roman" w:eastAsia="Calibri" w:hAnsi="Times New Roman"/>
          <w:sz w:val="24"/>
          <w:szCs w:val="24"/>
        </w:rPr>
        <w:t xml:space="preserve"> </w:t>
      </w:r>
    </w:p>
    <w:p w:rsidR="00EF4A86" w:rsidRPr="00D674E5" w:rsidRDefault="00EF4A86" w:rsidP="00EF4A86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 xml:space="preserve">анализировать художественные и технические особенности музыкальных произведений; </w:t>
      </w:r>
    </w:p>
    <w:p w:rsidR="00EF4A86" w:rsidRPr="00D674E5" w:rsidRDefault="00EF4A86" w:rsidP="00EF4A86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 xml:space="preserve">анализировать и подвергать критическому разбору процесс исполнения музыкального произведения; </w:t>
      </w:r>
    </w:p>
    <w:p w:rsidR="00EF4A86" w:rsidRPr="00D674E5" w:rsidRDefault="00EF4A86" w:rsidP="00EF4A86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 xml:space="preserve">находить индивидуальные пути воплощения музыкальных образов; </w:t>
      </w:r>
    </w:p>
    <w:p w:rsidR="00EF4A86" w:rsidRPr="00D674E5" w:rsidRDefault="00EF4A86" w:rsidP="00EF4A86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раскрывать художественное содержание музыкального произведения;</w:t>
      </w:r>
    </w:p>
    <w:p w:rsidR="00EF4A86" w:rsidRPr="00D674E5" w:rsidRDefault="00EF4A86" w:rsidP="00EF4A86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 xml:space="preserve">создавать собственную интерпретацию музыкального произведения; </w:t>
      </w:r>
    </w:p>
    <w:p w:rsidR="00EF4A86" w:rsidRPr="00D674E5" w:rsidRDefault="00EF4A86" w:rsidP="00EF4A86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самостоятельно изучать и готовить к концертному исполнению произведения разных стилей и жанров;</w:t>
      </w:r>
    </w:p>
    <w:p w:rsidR="00EF4A86" w:rsidRPr="00D674E5" w:rsidRDefault="00EF4A86" w:rsidP="00EF4A86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вопросам;</w:t>
      </w:r>
    </w:p>
    <w:p w:rsidR="00EF4A86" w:rsidRPr="00D674E5" w:rsidRDefault="00EF4A86" w:rsidP="00EF4A86">
      <w:pPr>
        <w:tabs>
          <w:tab w:val="left" w:pos="709"/>
        </w:tabs>
        <w:spacing w:after="0" w:line="240" w:lineRule="auto"/>
        <w:ind w:left="349"/>
        <w:jc w:val="both"/>
        <w:rPr>
          <w:rFonts w:ascii="Times New Roman" w:eastAsia="Calibri" w:hAnsi="Times New Roman"/>
          <w:b/>
          <w:sz w:val="24"/>
          <w:szCs w:val="24"/>
        </w:rPr>
      </w:pPr>
      <w:r w:rsidRPr="00D674E5">
        <w:rPr>
          <w:rFonts w:ascii="Times New Roman" w:eastAsia="Calibri" w:hAnsi="Times New Roman"/>
          <w:b/>
          <w:sz w:val="24"/>
          <w:szCs w:val="24"/>
        </w:rPr>
        <w:tab/>
        <w:t xml:space="preserve">владеть: </w:t>
      </w:r>
    </w:p>
    <w:p w:rsidR="00EF4A86" w:rsidRPr="00D674E5" w:rsidRDefault="00EF4A86" w:rsidP="00EF4A86">
      <w:pPr>
        <w:numPr>
          <w:ilvl w:val="0"/>
          <w:numId w:val="21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 xml:space="preserve">навыками самостоятельной подготовки к концертному исполнению музыкальных произведений различных стилей и жанров; </w:t>
      </w:r>
    </w:p>
    <w:p w:rsidR="00EF4A86" w:rsidRPr="00D674E5" w:rsidRDefault="00EF4A86" w:rsidP="00EF4A86">
      <w:pPr>
        <w:numPr>
          <w:ilvl w:val="0"/>
          <w:numId w:val="21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 xml:space="preserve">навыками поиска исполнительских решений; </w:t>
      </w:r>
    </w:p>
    <w:p w:rsidR="00EF4A86" w:rsidRPr="00D674E5" w:rsidRDefault="00EF4A86" w:rsidP="00EF4A86">
      <w:pPr>
        <w:numPr>
          <w:ilvl w:val="0"/>
          <w:numId w:val="21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 xml:space="preserve">приемами </w:t>
      </w:r>
      <w:proofErr w:type="gramStart"/>
      <w:r w:rsidRPr="00D674E5">
        <w:rPr>
          <w:rFonts w:ascii="Times New Roman" w:hAnsi="Times New Roman"/>
          <w:sz w:val="24"/>
          <w:szCs w:val="24"/>
          <w:lang w:eastAsia="ru-RU"/>
        </w:rPr>
        <w:t>психической</w:t>
      </w:r>
      <w:proofErr w:type="gramEnd"/>
      <w:r w:rsidRPr="00D674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74E5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D674E5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EF4A86" w:rsidRPr="00D674E5" w:rsidRDefault="00EF4A86" w:rsidP="00EF4A86">
      <w:pPr>
        <w:numPr>
          <w:ilvl w:val="0"/>
          <w:numId w:val="21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lastRenderedPageBreak/>
        <w:t>знаниями в области истории вокального исполнительства, художественно-выразительными средствами (штрихами, разнообразной звуковой палитрой и другими средствами исполнительской выразительности), профессиональной терминологией.</w:t>
      </w:r>
    </w:p>
    <w:p w:rsidR="00EF4A86" w:rsidRPr="00D674E5" w:rsidRDefault="00EF4A86" w:rsidP="00EF4A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F4A86" w:rsidRDefault="00EF4A86" w:rsidP="00EF4A8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674E5">
        <w:rPr>
          <w:rFonts w:ascii="Times New Roman" w:eastAsia="Calibri" w:hAnsi="Times New Roman"/>
          <w:b/>
          <w:sz w:val="24"/>
          <w:szCs w:val="24"/>
        </w:rPr>
        <w:t>Изучение репертуара высшей школы</w:t>
      </w:r>
    </w:p>
    <w:p w:rsidR="00EF4A86" w:rsidRPr="00D674E5" w:rsidRDefault="00EF4A86" w:rsidP="00EF4A8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F4A86" w:rsidRPr="00D674E5" w:rsidRDefault="00EF4A86" w:rsidP="00EF4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D674E5">
        <w:rPr>
          <w:rFonts w:ascii="Times New Roman" w:hAnsi="Times New Roman"/>
          <w:sz w:val="24"/>
          <w:szCs w:val="24"/>
          <w:lang w:eastAsia="ru-RU"/>
        </w:rPr>
        <w:t xml:space="preserve"> дисциплины «</w:t>
      </w:r>
      <w:r w:rsidRPr="00D674E5">
        <w:rPr>
          <w:rFonts w:ascii="Times New Roman" w:hAnsi="Times New Roman"/>
          <w:color w:val="000000"/>
          <w:sz w:val="24"/>
          <w:szCs w:val="24"/>
          <w:lang w:eastAsia="ru-RU"/>
        </w:rPr>
        <w:t>Изучение репертуара высшей школы</w:t>
      </w:r>
      <w:r w:rsidRPr="00D674E5">
        <w:rPr>
          <w:rFonts w:ascii="Times New Roman" w:hAnsi="Times New Roman"/>
          <w:sz w:val="24"/>
          <w:szCs w:val="24"/>
          <w:lang w:eastAsia="ru-RU"/>
        </w:rPr>
        <w:t xml:space="preserve">» - приобретение необходимых теоретических и практических знаний, способствующих становлению и развитию педагогов высшей школы через изучение репертуара, осваиваемого </w:t>
      </w:r>
      <w:proofErr w:type="gramStart"/>
      <w:r w:rsidRPr="00D674E5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D674E5">
        <w:rPr>
          <w:rFonts w:ascii="Times New Roman" w:hAnsi="Times New Roman"/>
          <w:sz w:val="24"/>
          <w:szCs w:val="24"/>
          <w:lang w:eastAsia="ru-RU"/>
        </w:rPr>
        <w:t xml:space="preserve"> в музыкальном вузе.</w:t>
      </w:r>
    </w:p>
    <w:p w:rsidR="00EF4A86" w:rsidRPr="00D674E5" w:rsidRDefault="00EF4A86" w:rsidP="00EF4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74E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Задачи </w:t>
      </w:r>
      <w:r w:rsidRPr="00D674E5">
        <w:rPr>
          <w:rFonts w:ascii="Times New Roman" w:hAnsi="Times New Roman"/>
          <w:color w:val="000000"/>
          <w:sz w:val="24"/>
          <w:szCs w:val="24"/>
          <w:lang w:eastAsia="ru-RU"/>
        </w:rPr>
        <w:t>дисциплины:</w:t>
      </w:r>
    </w:p>
    <w:p w:rsidR="00EF4A86" w:rsidRPr="00D674E5" w:rsidRDefault="00EF4A86" w:rsidP="00EF4A86">
      <w:pPr>
        <w:numPr>
          <w:ilvl w:val="0"/>
          <w:numId w:val="18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изучение теоретических основ классификации репертуара высшей школы по типам голосов, жанрам, стилям, направлениям, уровню технической и художественной сложности;</w:t>
      </w:r>
    </w:p>
    <w:p w:rsidR="00EF4A86" w:rsidRPr="00D674E5" w:rsidRDefault="00EF4A86" w:rsidP="00EF4A86">
      <w:pPr>
        <w:numPr>
          <w:ilvl w:val="0"/>
          <w:numId w:val="18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 xml:space="preserve">изучение педагогического хрестоматийного и концертного репертуара для </w:t>
      </w:r>
      <w:proofErr w:type="gramStart"/>
      <w:r w:rsidRPr="00D674E5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674E5">
        <w:rPr>
          <w:rFonts w:ascii="Times New Roman" w:hAnsi="Times New Roman"/>
          <w:sz w:val="24"/>
          <w:szCs w:val="24"/>
          <w:lang w:eastAsia="ru-RU"/>
        </w:rPr>
        <w:t xml:space="preserve"> по программам бакалавриата, программам специалитета, программам магистратуры;</w:t>
      </w:r>
    </w:p>
    <w:p w:rsidR="00EF4A86" w:rsidRPr="00D674E5" w:rsidRDefault="00EF4A86" w:rsidP="00EF4A86">
      <w:pPr>
        <w:numPr>
          <w:ilvl w:val="0"/>
          <w:numId w:val="18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674E5">
        <w:rPr>
          <w:rFonts w:ascii="Times New Roman" w:hAnsi="Times New Roman"/>
          <w:sz w:val="24"/>
          <w:szCs w:val="24"/>
          <w:lang w:eastAsia="ru-RU"/>
        </w:rPr>
        <w:t>изучение зачетных и экзаменационных программных требований по специальным дисциплинам для обучающихся по программам бакалавриата, программам специалитета, программам магистратуры;</w:t>
      </w:r>
      <w:proofErr w:type="gramEnd"/>
    </w:p>
    <w:p w:rsidR="00EF4A86" w:rsidRPr="00D674E5" w:rsidRDefault="00EF4A86" w:rsidP="00EF4A86">
      <w:pPr>
        <w:numPr>
          <w:ilvl w:val="0"/>
          <w:numId w:val="18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674E5">
        <w:rPr>
          <w:rFonts w:ascii="Times New Roman" w:hAnsi="Times New Roman"/>
          <w:sz w:val="24"/>
          <w:szCs w:val="24"/>
          <w:lang w:eastAsia="ru-RU"/>
        </w:rPr>
        <w:t>формирование репертуарных списков, учебных, концертных и конкурсных программ для обучающихся различного уровня подготовки;</w:t>
      </w:r>
      <w:proofErr w:type="gramEnd"/>
    </w:p>
    <w:p w:rsidR="00EF4A86" w:rsidRPr="00D674E5" w:rsidRDefault="00EF4A86" w:rsidP="00EF4A86">
      <w:pPr>
        <w:numPr>
          <w:ilvl w:val="0"/>
          <w:numId w:val="18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формирование практических навыков грамотного подбора вокального репертуара в соответствии с поставленными педагогическими задачами для успешного, планомерного развития технических и художественных навыков обучающихся различного уровня подготовки;</w:t>
      </w:r>
    </w:p>
    <w:p w:rsidR="00EF4A86" w:rsidRPr="00D674E5" w:rsidRDefault="00EF4A86" w:rsidP="00EF4A86">
      <w:pPr>
        <w:numPr>
          <w:ilvl w:val="0"/>
          <w:numId w:val="18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освоение методов анализа вокального педагогического репертуара.</w:t>
      </w:r>
    </w:p>
    <w:p w:rsidR="00EF4A86" w:rsidRDefault="00EF4A86" w:rsidP="00EF4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4A86" w:rsidRDefault="00EF4A86" w:rsidP="00EF4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74E5">
        <w:rPr>
          <w:rFonts w:ascii="Times New Roman" w:hAnsi="Times New Roman"/>
          <w:b/>
          <w:sz w:val="24"/>
          <w:szCs w:val="24"/>
          <w:lang w:eastAsia="ru-RU"/>
        </w:rPr>
        <w:t>Требования к уровню освоения содержания курса</w:t>
      </w:r>
    </w:p>
    <w:p w:rsidR="00EF4A86" w:rsidRPr="00D674E5" w:rsidRDefault="00EF4A86" w:rsidP="00EF4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4A86" w:rsidRPr="00D674E5" w:rsidRDefault="00EF4A86" w:rsidP="00EF4A86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D674E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>В результате освоения дисциплины «Изучение репертуара высшей школы»</w:t>
      </w:r>
      <w:r w:rsidRPr="00D674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74E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ассистент-стажер  должен обладать следующими </w:t>
      </w:r>
      <w:r w:rsidRPr="00D674E5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профессиональными компетенциями (ПК):</w:t>
      </w:r>
    </w:p>
    <w:p w:rsidR="00EF4A86" w:rsidRPr="00D674E5" w:rsidRDefault="00EF4A86" w:rsidP="00EF4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74E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 xml:space="preserve">способностью формировать профессиональное мышление, внутреннюю мотивацию обучаемого, систему ценностей, направленных на </w:t>
      </w:r>
      <w:proofErr w:type="spellStart"/>
      <w:r w:rsidRPr="00D674E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гуманизацию</w:t>
      </w:r>
      <w:proofErr w:type="spellEnd"/>
      <w:r w:rsidRPr="00D674E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общества</w:t>
      </w:r>
      <w:r w:rsidRPr="00D674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(ПК-4);</w:t>
      </w:r>
    </w:p>
    <w:p w:rsidR="00EF4A86" w:rsidRPr="00D674E5" w:rsidRDefault="00EF4A86" w:rsidP="00EF4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74E5">
        <w:rPr>
          <w:rFonts w:ascii="Times New Roman" w:hAnsi="Times New Roman"/>
          <w:color w:val="000000"/>
          <w:sz w:val="24"/>
          <w:szCs w:val="24"/>
          <w:lang w:eastAsia="ru-RU"/>
        </w:rPr>
        <w:tab/>
        <w:t>способностью осваивать педагогический репертуар разнообразный по эпохам, стилям, жанрам, художественным направлениям (ПК-5);</w:t>
      </w:r>
    </w:p>
    <w:p w:rsidR="00EF4A86" w:rsidRPr="00D674E5" w:rsidRDefault="00EF4A86" w:rsidP="00EF4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74E5">
        <w:rPr>
          <w:rFonts w:ascii="Times New Roman" w:hAnsi="Times New Roman"/>
          <w:color w:val="000000"/>
          <w:sz w:val="24"/>
          <w:szCs w:val="24"/>
          <w:lang w:eastAsia="ru-RU"/>
        </w:rPr>
        <w:tab/>
        <w:t>способностью быть мобильным в освоении репертуара разнообразного по эпохам, стилям, жанрам и художественным направлениям (ПК-9);</w:t>
      </w:r>
    </w:p>
    <w:p w:rsidR="00EF4A86" w:rsidRPr="00D674E5" w:rsidRDefault="00EF4A86" w:rsidP="00EF4A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D674E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В результате овладения данными компетенциями ассистент-стажёр должен:</w:t>
      </w:r>
    </w:p>
    <w:p w:rsidR="00EF4A86" w:rsidRPr="00D674E5" w:rsidRDefault="00EF4A86" w:rsidP="00EF4A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674E5">
        <w:rPr>
          <w:rFonts w:ascii="Times New Roman" w:hAnsi="Times New Roman"/>
          <w:b/>
          <w:sz w:val="24"/>
          <w:szCs w:val="24"/>
          <w:lang w:eastAsia="ru-RU"/>
        </w:rPr>
        <w:t>знать:</w:t>
      </w:r>
      <w:r w:rsidRPr="00D674E5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EF4A86" w:rsidRPr="00D674E5" w:rsidRDefault="00EF4A86" w:rsidP="00EF4A86">
      <w:pPr>
        <w:numPr>
          <w:ilvl w:val="0"/>
          <w:numId w:val="1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обширный вокальный репертуар высшей школы, включающий произведения разных эпох, жанров и стилей;</w:t>
      </w:r>
    </w:p>
    <w:p w:rsidR="00EF4A86" w:rsidRPr="00D674E5" w:rsidRDefault="00EF4A86" w:rsidP="00EF4A86">
      <w:pPr>
        <w:numPr>
          <w:ilvl w:val="0"/>
          <w:numId w:val="1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основные нотные издания вокального репертуара высшей школы;</w:t>
      </w:r>
    </w:p>
    <w:p w:rsidR="00EF4A86" w:rsidRPr="00D674E5" w:rsidRDefault="00EF4A86" w:rsidP="00EF4A86">
      <w:pPr>
        <w:numPr>
          <w:ilvl w:val="0"/>
          <w:numId w:val="1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 xml:space="preserve">зачетные и экзаменационные программные требования для </w:t>
      </w:r>
      <w:proofErr w:type="gramStart"/>
      <w:r w:rsidRPr="00D674E5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674E5">
        <w:rPr>
          <w:rFonts w:ascii="Times New Roman" w:hAnsi="Times New Roman"/>
          <w:sz w:val="24"/>
          <w:szCs w:val="24"/>
          <w:lang w:eastAsia="ru-RU"/>
        </w:rPr>
        <w:t xml:space="preserve"> по программам бакалавриата, программам специалитета, программам магистратуры;</w:t>
      </w:r>
    </w:p>
    <w:p w:rsidR="00EF4A86" w:rsidRPr="00D674E5" w:rsidRDefault="00EF4A86" w:rsidP="00EF4A86">
      <w:pPr>
        <w:numPr>
          <w:ilvl w:val="0"/>
          <w:numId w:val="1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основную методическую литературу;</w:t>
      </w:r>
    </w:p>
    <w:p w:rsidR="00EF4A86" w:rsidRPr="00D674E5" w:rsidRDefault="00EF4A86" w:rsidP="00EF4A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b/>
          <w:sz w:val="24"/>
          <w:szCs w:val="24"/>
          <w:lang w:eastAsia="ru-RU"/>
        </w:rPr>
        <w:tab/>
        <w:t>уметь:</w:t>
      </w:r>
      <w:r w:rsidRPr="00D674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4A86" w:rsidRPr="00D674E5" w:rsidRDefault="00EF4A86" w:rsidP="00EF4A86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классифицировать педагогический репертуар по типам голосов, жанрам, стилям, направлениям, уровню технической и художественной сложности;</w:t>
      </w:r>
    </w:p>
    <w:p w:rsidR="00EF4A86" w:rsidRPr="00D674E5" w:rsidRDefault="00EF4A86" w:rsidP="00EF4A86">
      <w:pPr>
        <w:numPr>
          <w:ilvl w:val="0"/>
          <w:numId w:val="18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 xml:space="preserve">формировать репертуарные списки, учебные, концертные и конкурсные программы для </w:t>
      </w:r>
      <w:proofErr w:type="gramStart"/>
      <w:r w:rsidRPr="00D674E5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674E5">
        <w:rPr>
          <w:rFonts w:ascii="Times New Roman" w:hAnsi="Times New Roman"/>
          <w:sz w:val="24"/>
          <w:szCs w:val="24"/>
          <w:lang w:eastAsia="ru-RU"/>
        </w:rPr>
        <w:t xml:space="preserve"> различного уровня подготовки;</w:t>
      </w:r>
    </w:p>
    <w:p w:rsidR="00EF4A86" w:rsidRPr="00D674E5" w:rsidRDefault="00EF4A86" w:rsidP="00EF4A86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lastRenderedPageBreak/>
        <w:t>анализировать музыкальные произведения с точки зрения методологии, исполнительства;</w:t>
      </w:r>
    </w:p>
    <w:p w:rsidR="00EF4A86" w:rsidRPr="00D674E5" w:rsidRDefault="00EF4A86" w:rsidP="00EF4A86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4E5">
        <w:rPr>
          <w:rFonts w:ascii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F4A86" w:rsidRPr="00D674E5" w:rsidRDefault="00EF4A86" w:rsidP="00EF4A86">
      <w:pPr>
        <w:numPr>
          <w:ilvl w:val="0"/>
          <w:numId w:val="18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практическими навыками грамотного подбора вокального репертуара в соответствии с поставленными педагогическими задачами для успешного, планомерного развития технических и художественных навыков обучающихся различного уровня подготовки;</w:t>
      </w:r>
    </w:p>
    <w:p w:rsidR="00EF4A86" w:rsidRPr="00D674E5" w:rsidRDefault="00EF4A86" w:rsidP="00EF4A86">
      <w:pPr>
        <w:numPr>
          <w:ilvl w:val="0"/>
          <w:numId w:val="18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терминологией специальных дисциплин.</w:t>
      </w:r>
    </w:p>
    <w:p w:rsidR="00EF4A86" w:rsidRPr="00D674E5" w:rsidRDefault="00EF4A86" w:rsidP="00EF4A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F4A86" w:rsidRDefault="00EF4A86" w:rsidP="00EF4A8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674E5">
        <w:rPr>
          <w:rFonts w:ascii="Times New Roman" w:eastAsia="Calibri" w:hAnsi="Times New Roman"/>
          <w:b/>
          <w:sz w:val="24"/>
          <w:szCs w:val="24"/>
        </w:rPr>
        <w:t>Методика преподавания творческих дисциплин высшей школы</w:t>
      </w:r>
    </w:p>
    <w:p w:rsidR="00EF4A86" w:rsidRPr="00D674E5" w:rsidRDefault="00EF4A86" w:rsidP="00EF4A8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F4A86" w:rsidRPr="00D674E5" w:rsidRDefault="00EF4A86" w:rsidP="00EF4A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ab/>
      </w:r>
      <w:proofErr w:type="gramStart"/>
      <w:r w:rsidRPr="00D674E5">
        <w:rPr>
          <w:rFonts w:ascii="Times New Roman" w:eastAsia="Calibri" w:hAnsi="Times New Roman"/>
          <w:b/>
          <w:sz w:val="24"/>
          <w:szCs w:val="24"/>
        </w:rPr>
        <w:t>Цель</w:t>
      </w:r>
      <w:r w:rsidRPr="00D674E5">
        <w:rPr>
          <w:rFonts w:ascii="Times New Roman" w:eastAsia="Calibri" w:hAnsi="Times New Roman"/>
          <w:sz w:val="24"/>
          <w:szCs w:val="24"/>
        </w:rPr>
        <w:t xml:space="preserve"> дисциплины «Методика преподавания специальных творческих дисциплин высшей школы» - воспитание высококвалифицированных музыкантов, владеющих современной методикой преподавания вокала и практическими навыками обучения вокалу в объеме, необходимом для дальнейшей самостоятельной работы в качестве преподавателей творческих дисциплин в высшей школе путем расширенного изучение различных методик преподавания, различных исполнительских школ, опыта выдающихся педагогов, изучения различных вариантов методического обеспечения творческих дисциплин и разработки собственных методических</w:t>
      </w:r>
      <w:proofErr w:type="gramEnd"/>
      <w:r w:rsidRPr="00D674E5">
        <w:rPr>
          <w:rFonts w:ascii="Times New Roman" w:eastAsia="Calibri" w:hAnsi="Times New Roman"/>
          <w:sz w:val="24"/>
          <w:szCs w:val="24"/>
        </w:rPr>
        <w:t xml:space="preserve"> материалов. </w:t>
      </w:r>
    </w:p>
    <w:p w:rsidR="00EF4A86" w:rsidRPr="00D674E5" w:rsidRDefault="00EF4A86" w:rsidP="00EF4A86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674E5">
        <w:rPr>
          <w:rFonts w:ascii="Times New Roman" w:eastAsia="Calibri" w:hAnsi="Times New Roman"/>
          <w:b/>
          <w:color w:val="000000"/>
          <w:sz w:val="24"/>
          <w:szCs w:val="24"/>
        </w:rPr>
        <w:t xml:space="preserve">Задачи </w:t>
      </w:r>
      <w:r w:rsidRPr="00D674E5">
        <w:rPr>
          <w:rFonts w:ascii="Times New Roman" w:eastAsia="Calibri" w:hAnsi="Times New Roman"/>
          <w:color w:val="000000"/>
          <w:sz w:val="24"/>
          <w:szCs w:val="24"/>
        </w:rPr>
        <w:t>дисциплины:</w:t>
      </w:r>
    </w:p>
    <w:p w:rsidR="00EF4A86" w:rsidRPr="00D674E5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 xml:space="preserve">изучение </w:t>
      </w:r>
      <w:proofErr w:type="gramStart"/>
      <w:r w:rsidRPr="00D674E5">
        <w:rPr>
          <w:rFonts w:ascii="Times New Roman" w:hAnsi="Times New Roman"/>
          <w:sz w:val="24"/>
          <w:szCs w:val="24"/>
          <w:lang w:eastAsia="ru-RU"/>
        </w:rPr>
        <w:t>методов развития музыкальных способностей студентов вузов</w:t>
      </w:r>
      <w:proofErr w:type="gramEnd"/>
      <w:r w:rsidRPr="00D674E5">
        <w:rPr>
          <w:rFonts w:ascii="Times New Roman" w:hAnsi="Times New Roman"/>
          <w:sz w:val="24"/>
          <w:szCs w:val="24"/>
          <w:lang w:eastAsia="ru-RU"/>
        </w:rPr>
        <w:t>;</w:t>
      </w:r>
    </w:p>
    <w:p w:rsidR="00EF4A86" w:rsidRPr="00D674E5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изучение методов освоения студентами вузов различными видами техники вокала, репертуара согласно программным требованиям, методики проведения урока, подготовки обучающегося к концертному выступлению;</w:t>
      </w:r>
    </w:p>
    <w:p w:rsidR="00EF4A86" w:rsidRPr="00D674E5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расширенное изучение методики преподавания творческих дисциплин;</w:t>
      </w:r>
    </w:p>
    <w:p w:rsidR="00EF4A86" w:rsidRPr="00D674E5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анализ и сопоставление методик преподавания дисциплин сольного, ансамблевого исполнительства;</w:t>
      </w:r>
    </w:p>
    <w:p w:rsidR="00EF4A86" w:rsidRPr="00D674E5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приобретение практических навыков разработки методических материалов;</w:t>
      </w:r>
    </w:p>
    <w:p w:rsidR="00EF4A86" w:rsidRPr="00D674E5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изучение современных методов преподавания с целью применения для обучения студентов вузов.</w:t>
      </w:r>
    </w:p>
    <w:p w:rsidR="00EF4A86" w:rsidRDefault="00EF4A86" w:rsidP="00EF4A8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F4A86" w:rsidRDefault="00EF4A86" w:rsidP="00EF4A8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674E5">
        <w:rPr>
          <w:rFonts w:ascii="Times New Roman" w:eastAsia="Calibri" w:hAnsi="Times New Roman"/>
          <w:b/>
          <w:sz w:val="24"/>
          <w:szCs w:val="24"/>
        </w:rPr>
        <w:t>Требования к уровню освоения содержания курса</w:t>
      </w:r>
    </w:p>
    <w:p w:rsidR="00EF4A86" w:rsidRPr="00D674E5" w:rsidRDefault="00EF4A86" w:rsidP="00EF4A8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F4A86" w:rsidRPr="00D674E5" w:rsidRDefault="00EF4A86" w:rsidP="00EF4A86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D674E5">
        <w:rPr>
          <w:rFonts w:ascii="Times New Roman" w:eastAsia="Courier New" w:hAnsi="Times New Roman"/>
          <w:color w:val="000000"/>
          <w:sz w:val="24"/>
          <w:szCs w:val="24"/>
          <w:lang w:bidi="ru-RU"/>
        </w:rPr>
        <w:tab/>
        <w:t xml:space="preserve">В результате освоения дисциплины </w:t>
      </w:r>
      <w:r w:rsidRPr="00D674E5">
        <w:rPr>
          <w:rFonts w:ascii="Times New Roman" w:eastAsia="Calibri" w:hAnsi="Times New Roman"/>
          <w:sz w:val="24"/>
          <w:szCs w:val="24"/>
        </w:rPr>
        <w:t xml:space="preserve">«Методика преподавания специальных творческих дисциплин высшей школы» </w:t>
      </w:r>
      <w:r w:rsidRPr="00D674E5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ассистент-стажёр должен обладать следующими </w:t>
      </w:r>
      <w:r w:rsidRPr="00D674E5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профессиональными компетенциями (ПК):</w:t>
      </w:r>
    </w:p>
    <w:p w:rsidR="00EF4A86" w:rsidRPr="00D674E5" w:rsidRDefault="00EF4A86" w:rsidP="00EF4A86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D674E5">
        <w:rPr>
          <w:rFonts w:ascii="Times New Roman" w:eastAsia="Courier New" w:hAnsi="Times New Roman"/>
          <w:color w:val="000000"/>
          <w:sz w:val="24"/>
          <w:szCs w:val="24"/>
          <w:lang w:bidi="ru-RU"/>
        </w:rPr>
        <w:tab/>
      </w:r>
      <w:proofErr w:type="gramStart"/>
      <w:r w:rsidRPr="00D674E5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готовностью преподавать творческие дисциплины на уровне, соответствующем требованиям ФГОС ВО в области вокального исполнительства (ПК-1);</w:t>
      </w:r>
      <w:proofErr w:type="gramEnd"/>
    </w:p>
    <w:p w:rsidR="00EF4A86" w:rsidRPr="00D674E5" w:rsidRDefault="00EF4A86" w:rsidP="00EF4A86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D674E5">
        <w:rPr>
          <w:rFonts w:ascii="Times New Roman" w:eastAsia="Courier New" w:hAnsi="Times New Roman"/>
          <w:color w:val="000000"/>
          <w:sz w:val="24"/>
          <w:szCs w:val="24"/>
          <w:lang w:bidi="ru-RU"/>
        </w:rPr>
        <w:tab/>
        <w:t>способностью 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своей педагогической деятельности (ПК-2);</w:t>
      </w:r>
    </w:p>
    <w:p w:rsidR="00EF4A86" w:rsidRPr="00D674E5" w:rsidRDefault="00EF4A86" w:rsidP="00EF4A86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D674E5">
        <w:rPr>
          <w:rFonts w:ascii="Times New Roman" w:eastAsia="Courier New" w:hAnsi="Times New Roman"/>
          <w:color w:val="000000"/>
          <w:sz w:val="24"/>
          <w:szCs w:val="24"/>
          <w:lang w:bidi="ru-RU"/>
        </w:rPr>
        <w:tab/>
        <w:t>способностью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 (ПК-3);</w:t>
      </w:r>
    </w:p>
    <w:p w:rsidR="00EF4A86" w:rsidRPr="00D674E5" w:rsidRDefault="00EF4A86" w:rsidP="00EF4A86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D674E5">
        <w:rPr>
          <w:rFonts w:ascii="Times New Roman" w:eastAsia="Courier New" w:hAnsi="Times New Roman"/>
          <w:color w:val="000000"/>
          <w:sz w:val="24"/>
          <w:szCs w:val="24"/>
          <w:lang w:bidi="ru-RU"/>
        </w:rPr>
        <w:tab/>
        <w:t xml:space="preserve">способностью формировать профессиональное мышление, внутреннюю мотивацию обучаемого, систему ценностей, направленных на </w:t>
      </w:r>
      <w:proofErr w:type="spellStart"/>
      <w:r w:rsidRPr="00D674E5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гуманизацию</w:t>
      </w:r>
      <w:proofErr w:type="spellEnd"/>
      <w:r w:rsidRPr="00D674E5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общества (ПК-4);</w:t>
      </w:r>
    </w:p>
    <w:p w:rsidR="00EF4A86" w:rsidRPr="00D674E5" w:rsidRDefault="00EF4A86" w:rsidP="00EF4A86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D674E5">
        <w:rPr>
          <w:rFonts w:ascii="Times New Roman" w:eastAsia="Courier New" w:hAnsi="Times New Roman"/>
          <w:color w:val="000000"/>
          <w:sz w:val="24"/>
          <w:szCs w:val="24"/>
          <w:lang w:bidi="ru-RU"/>
        </w:rPr>
        <w:tab/>
        <w:t>способностью осваивать педагогический репертуар разнообразный по эпохам, стилям, жанрам, художественным направлениям (ПК-5);</w:t>
      </w:r>
    </w:p>
    <w:p w:rsidR="00EF4A86" w:rsidRPr="00D674E5" w:rsidRDefault="00EF4A86" w:rsidP="00EF4A86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D674E5">
        <w:rPr>
          <w:rFonts w:ascii="Times New Roman" w:eastAsia="Courier New" w:hAnsi="Times New Roman"/>
          <w:color w:val="000000"/>
          <w:sz w:val="24"/>
          <w:szCs w:val="24"/>
          <w:lang w:bidi="ru-RU"/>
        </w:rPr>
        <w:tab/>
        <w:t>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(ПК-8).</w:t>
      </w:r>
    </w:p>
    <w:p w:rsidR="00EF4A86" w:rsidRPr="00D674E5" w:rsidRDefault="00EF4A86" w:rsidP="00EF4A86">
      <w:pPr>
        <w:spacing w:after="0" w:line="240" w:lineRule="auto"/>
        <w:ind w:firstLine="708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D674E5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В результате овладения данными компетенциями ассистент-стажёр должен:</w:t>
      </w:r>
    </w:p>
    <w:p w:rsidR="00EF4A86" w:rsidRPr="00D674E5" w:rsidRDefault="00EF4A86" w:rsidP="00EF4A8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74E5">
        <w:rPr>
          <w:rFonts w:ascii="Times New Roman" w:eastAsia="Calibri" w:hAnsi="Times New Roman"/>
          <w:b/>
          <w:sz w:val="24"/>
          <w:szCs w:val="24"/>
        </w:rPr>
        <w:lastRenderedPageBreak/>
        <w:t>знать:</w:t>
      </w:r>
      <w:r w:rsidRPr="00D674E5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</w:p>
    <w:p w:rsidR="00EF4A86" w:rsidRPr="00D674E5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 xml:space="preserve">лучшие отечественные и зарубежные методики обучения вокалу; </w:t>
      </w:r>
    </w:p>
    <w:p w:rsidR="00EF4A86" w:rsidRPr="00D674E5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 xml:space="preserve">основные принципы отечественной и зарубежной педагогики; </w:t>
      </w:r>
    </w:p>
    <w:p w:rsidR="00EF4A86" w:rsidRPr="00D674E5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 xml:space="preserve">различные методы и приемы преподавания по творческим дисциплинам; </w:t>
      </w:r>
    </w:p>
    <w:p w:rsidR="00EF4A86" w:rsidRPr="00D674E5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психофизические особенности обучающихся разных возрастных групп;</w:t>
      </w:r>
    </w:p>
    <w:p w:rsidR="00EF4A86" w:rsidRPr="00D674E5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методическую литературу по профилю;</w:t>
      </w:r>
    </w:p>
    <w:p w:rsidR="00EF4A86" w:rsidRPr="00D674E5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сущность и структуру образовательного процесса;</w:t>
      </w:r>
    </w:p>
    <w:p w:rsidR="00EF4A86" w:rsidRPr="00D674E5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способы взаимодействия педагога с различными субъектами образовательного процесса;</w:t>
      </w:r>
    </w:p>
    <w:p w:rsidR="00EF4A86" w:rsidRPr="00D674E5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объект, предмет, задачи, функции, методы музыкальной педагогики;</w:t>
      </w:r>
    </w:p>
    <w:p w:rsidR="00EF4A86" w:rsidRPr="00D674E5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 w:rsidRPr="00D674E5">
        <w:rPr>
          <w:rFonts w:ascii="Times New Roman" w:hAnsi="Times New Roman"/>
          <w:sz w:val="24"/>
          <w:szCs w:val="24"/>
          <w:lang w:eastAsia="ru-RU"/>
        </w:rPr>
        <w:t>основные категории музыкальной педагогики: образование, воспитание, обучение, педагогическая деятельность, цели, содержание, структуру образования;</w:t>
      </w:r>
      <w:proofErr w:type="gramEnd"/>
    </w:p>
    <w:p w:rsidR="00EF4A86" w:rsidRPr="00D674E5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образовательную, воспитательную и развивающую функции обучения;</w:t>
      </w:r>
    </w:p>
    <w:p w:rsidR="00EF4A86" w:rsidRPr="00D674E5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роль воспитания в педагогическом процессе;</w:t>
      </w:r>
    </w:p>
    <w:p w:rsidR="00EF4A86" w:rsidRPr="00D674E5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общие формы организации учебной деятельности;</w:t>
      </w:r>
    </w:p>
    <w:p w:rsidR="00EF4A86" w:rsidRPr="00D674E5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 xml:space="preserve">методы, приемы, средства организации и управления педагогическим процессом; </w:t>
      </w:r>
    </w:p>
    <w:p w:rsidR="00EF4A86" w:rsidRPr="00D674E5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 xml:space="preserve">специфику музыкально-педагогической работы в группах разного возраста; </w:t>
      </w:r>
    </w:p>
    <w:p w:rsidR="00EF4A86" w:rsidRPr="00D674E5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основы планирования учебного процесса в организациях высшего образования;</w:t>
      </w:r>
    </w:p>
    <w:p w:rsidR="00EF4A86" w:rsidRPr="00D674E5" w:rsidRDefault="00EF4A86" w:rsidP="00EF4A86">
      <w:pPr>
        <w:spacing w:after="0" w:line="240" w:lineRule="auto"/>
        <w:ind w:left="349"/>
        <w:jc w:val="both"/>
        <w:rPr>
          <w:rFonts w:ascii="Times New Roman" w:eastAsia="Calibri" w:hAnsi="Times New Roman"/>
          <w:b/>
          <w:sz w:val="24"/>
          <w:szCs w:val="24"/>
        </w:rPr>
      </w:pPr>
      <w:r w:rsidRPr="00D674E5">
        <w:rPr>
          <w:rFonts w:ascii="Times New Roman" w:eastAsia="Calibri" w:hAnsi="Times New Roman"/>
          <w:b/>
          <w:sz w:val="24"/>
          <w:szCs w:val="24"/>
        </w:rPr>
        <w:tab/>
        <w:t>уметь:</w:t>
      </w:r>
    </w:p>
    <w:p w:rsidR="00EF4A86" w:rsidRPr="00D674E5" w:rsidRDefault="00EF4A86" w:rsidP="00EF4A86">
      <w:pPr>
        <w:numPr>
          <w:ilvl w:val="0"/>
          <w:numId w:val="23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 xml:space="preserve">развивать у </w:t>
      </w:r>
      <w:proofErr w:type="gramStart"/>
      <w:r w:rsidRPr="00D674E5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674E5">
        <w:rPr>
          <w:rFonts w:ascii="Times New Roman" w:hAnsi="Times New Roman"/>
          <w:sz w:val="24"/>
          <w:szCs w:val="24"/>
          <w:lang w:eastAsia="ru-RU"/>
        </w:rPr>
        <w:t xml:space="preserve"> творческие способности, самостоятельность, инициативу; </w:t>
      </w:r>
    </w:p>
    <w:p w:rsidR="00EF4A86" w:rsidRPr="00D674E5" w:rsidRDefault="00EF4A86" w:rsidP="00EF4A86">
      <w:pPr>
        <w:numPr>
          <w:ilvl w:val="0"/>
          <w:numId w:val="23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 xml:space="preserve">использовать наиболее эффективные методы, формы и средства обучения; </w:t>
      </w:r>
    </w:p>
    <w:p w:rsidR="00EF4A86" w:rsidRPr="00D674E5" w:rsidRDefault="00EF4A86" w:rsidP="00EF4A86">
      <w:pPr>
        <w:numPr>
          <w:ilvl w:val="0"/>
          <w:numId w:val="23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 xml:space="preserve">использовать методы психологической и педагогической диагностики для решения различных профессиональных задач; </w:t>
      </w:r>
    </w:p>
    <w:p w:rsidR="00EF4A86" w:rsidRPr="00D674E5" w:rsidRDefault="00EF4A86" w:rsidP="00EF4A86">
      <w:pPr>
        <w:numPr>
          <w:ilvl w:val="0"/>
          <w:numId w:val="23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 xml:space="preserve">создавать педагогически целесообразную и психологически безопасную образовательную среду; </w:t>
      </w:r>
    </w:p>
    <w:p w:rsidR="00EF4A86" w:rsidRPr="00D674E5" w:rsidRDefault="00EF4A86" w:rsidP="00EF4A86">
      <w:pPr>
        <w:numPr>
          <w:ilvl w:val="0"/>
          <w:numId w:val="23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планировать учебный процесс;</w:t>
      </w:r>
    </w:p>
    <w:p w:rsidR="00EF4A86" w:rsidRPr="00D674E5" w:rsidRDefault="00EF4A86" w:rsidP="00EF4A86">
      <w:pPr>
        <w:numPr>
          <w:ilvl w:val="0"/>
          <w:numId w:val="23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составлять учебные программы;</w:t>
      </w:r>
    </w:p>
    <w:p w:rsidR="00EF4A86" w:rsidRPr="00D674E5" w:rsidRDefault="00EF4A86" w:rsidP="00EF4A86">
      <w:pPr>
        <w:numPr>
          <w:ilvl w:val="0"/>
          <w:numId w:val="23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пользоваться справочной, методической литературой, а также видео- и</w:t>
      </w:r>
      <w:r w:rsidRPr="00D674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74E5">
        <w:rPr>
          <w:rFonts w:ascii="Times New Roman" w:hAnsi="Times New Roman"/>
          <w:sz w:val="24"/>
          <w:szCs w:val="24"/>
          <w:lang w:eastAsia="ru-RU"/>
        </w:rPr>
        <w:t>аудиозаписями;</w:t>
      </w:r>
    </w:p>
    <w:p w:rsidR="00EF4A86" w:rsidRPr="00D674E5" w:rsidRDefault="00EF4A86" w:rsidP="00EF4A86">
      <w:pPr>
        <w:spacing w:after="0" w:line="240" w:lineRule="auto"/>
        <w:ind w:left="349"/>
        <w:jc w:val="both"/>
        <w:rPr>
          <w:rFonts w:ascii="Times New Roman" w:eastAsia="Calibri" w:hAnsi="Times New Roman"/>
          <w:b/>
          <w:sz w:val="24"/>
          <w:szCs w:val="24"/>
        </w:rPr>
      </w:pPr>
      <w:r w:rsidRPr="00D674E5">
        <w:rPr>
          <w:rFonts w:ascii="Times New Roman" w:eastAsia="Calibri" w:hAnsi="Times New Roman"/>
          <w:b/>
          <w:sz w:val="24"/>
          <w:szCs w:val="24"/>
        </w:rPr>
        <w:tab/>
        <w:t>владеть:</w:t>
      </w:r>
    </w:p>
    <w:p w:rsidR="00EF4A86" w:rsidRPr="00D674E5" w:rsidRDefault="00EF4A86" w:rsidP="00EF4A86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674E5">
        <w:rPr>
          <w:rFonts w:ascii="Times New Roman" w:hAnsi="Times New Roman"/>
          <w:sz w:val="24"/>
          <w:szCs w:val="24"/>
          <w:lang w:eastAsia="ru-RU"/>
        </w:rPr>
        <w:t xml:space="preserve">навыками общения с обучающимися разного возраста; </w:t>
      </w:r>
      <w:proofErr w:type="gramEnd"/>
    </w:p>
    <w:p w:rsidR="00EF4A86" w:rsidRPr="00D674E5" w:rsidRDefault="00EF4A86" w:rsidP="00EF4A86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 xml:space="preserve">приемами </w:t>
      </w:r>
      <w:proofErr w:type="gramStart"/>
      <w:r w:rsidRPr="00D674E5">
        <w:rPr>
          <w:rFonts w:ascii="Times New Roman" w:hAnsi="Times New Roman"/>
          <w:sz w:val="24"/>
          <w:szCs w:val="24"/>
          <w:lang w:eastAsia="ru-RU"/>
        </w:rPr>
        <w:t>психической</w:t>
      </w:r>
      <w:proofErr w:type="gramEnd"/>
      <w:r w:rsidRPr="00D674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674E5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D674E5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EF4A86" w:rsidRPr="00D674E5" w:rsidRDefault="00EF4A86" w:rsidP="00EF4A86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>педагогическими технологиями, методикой преподавания дисциплин в организациях высшего образования;</w:t>
      </w:r>
    </w:p>
    <w:p w:rsidR="00EF4A86" w:rsidRPr="00D674E5" w:rsidRDefault="00EF4A86" w:rsidP="00EF4A86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E5">
        <w:rPr>
          <w:rFonts w:ascii="Times New Roman" w:hAnsi="Times New Roman"/>
          <w:sz w:val="24"/>
          <w:szCs w:val="24"/>
          <w:lang w:eastAsia="ru-RU"/>
        </w:rPr>
        <w:t xml:space="preserve"> навыками воспитательной работы </w:t>
      </w:r>
      <w:proofErr w:type="gramStart"/>
      <w:r w:rsidRPr="00D674E5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D674E5">
        <w:rPr>
          <w:rFonts w:ascii="Times New Roman" w:hAnsi="Times New Roman"/>
          <w:sz w:val="24"/>
          <w:szCs w:val="24"/>
          <w:lang w:eastAsia="ru-RU"/>
        </w:rPr>
        <w:t xml:space="preserve"> обучающимися. </w:t>
      </w:r>
    </w:p>
    <w:p w:rsidR="00EF4A86" w:rsidRDefault="00EF4A86" w:rsidP="00EF4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A86" w:rsidRPr="00BD51A2" w:rsidRDefault="00EF4A86" w:rsidP="00EF4A86">
      <w:pPr>
        <w:jc w:val="center"/>
        <w:rPr>
          <w:rFonts w:ascii="Times New Roman" w:hAnsi="Times New Roman"/>
          <w:b/>
          <w:sz w:val="24"/>
          <w:szCs w:val="24"/>
        </w:rPr>
      </w:pPr>
      <w:r w:rsidRPr="00BD51A2">
        <w:rPr>
          <w:rFonts w:ascii="Times New Roman" w:hAnsi="Times New Roman"/>
          <w:b/>
          <w:sz w:val="24"/>
          <w:szCs w:val="24"/>
        </w:rPr>
        <w:t>Психология художественного творчества</w:t>
      </w:r>
    </w:p>
    <w:p w:rsidR="00EF4A86" w:rsidRDefault="00EF4A86" w:rsidP="00EF4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Целью курса</w:t>
      </w:r>
      <w:r>
        <w:rPr>
          <w:rFonts w:ascii="Times New Roman" w:hAnsi="Times New Roman"/>
          <w:sz w:val="24"/>
          <w:szCs w:val="24"/>
        </w:rPr>
        <w:t xml:space="preserve"> является ознакомление с ведущими современными направлениями мировой психологии – их теоретическими постулатами, а также практическими методиками психодиагностики и </w:t>
      </w:r>
      <w:proofErr w:type="spellStart"/>
      <w:r>
        <w:rPr>
          <w:rFonts w:ascii="Times New Roman" w:hAnsi="Times New Roman"/>
          <w:sz w:val="24"/>
          <w:szCs w:val="24"/>
        </w:rPr>
        <w:t>психокоррекции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применительно к педагогике высшей школы. Особый акцент ставится на возможности применения этих методик в педагогической деятельности музыканта-профессионала. В  рамках курса «Психология художественного творчества» акцент ставится также на ознакомлении с базовыми понятиями и методами современной психологии. </w:t>
      </w:r>
    </w:p>
    <w:p w:rsidR="00EF4A86" w:rsidRDefault="00EF4A86" w:rsidP="00EF4A86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Задачей</w:t>
      </w:r>
      <w:r>
        <w:rPr>
          <w:rFonts w:ascii="Times New Roman" w:hAnsi="Times New Roman"/>
          <w:sz w:val="24"/>
          <w:szCs w:val="24"/>
        </w:rPr>
        <w:t xml:space="preserve">  курса является формирование представлений о тенденциях в развитии психологии исполнительской деятельности, знакомство с  теориями музыкального восприятия, музыкальных способностей, личностно-профессионального развития музыканта, с методами практической психологии музыкальной деятельности, что необходимо для дальнейшего профессионального развития,  продуктивной исполнительской и педагогической работы музыканта.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результате освоения дисциплины у ассистента-стажера </w:t>
      </w:r>
      <w:r>
        <w:rPr>
          <w:rFonts w:ascii="Times New Roman" w:hAnsi="Times New Roman"/>
          <w:b/>
          <w:sz w:val="24"/>
          <w:szCs w:val="24"/>
        </w:rPr>
        <w:t>должны сформироваться</w:t>
      </w:r>
      <w:r>
        <w:rPr>
          <w:rFonts w:ascii="Times New Roman" w:hAnsi="Times New Roman"/>
          <w:sz w:val="24"/>
          <w:szCs w:val="24"/>
        </w:rPr>
        <w:t xml:space="preserve"> следующие компетенции: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УК-2:способность видеть и интерпретировать факты, события, явления сферы профессиональной деятельности в широком историческом и культурном контексте;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УК-3: способность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концертно-исполнительской);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УК-4:способность аргументированно отстаивать личную позицию в отношении современных процессов в области музыкального искусства и культуры;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ПК-2:способность 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своей педагогической деятельности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данных компетенций ассистенты-стажеры должны: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Style w:val="a4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Знать:</w:t>
      </w:r>
    </w:p>
    <w:p w:rsidR="00EF4A86" w:rsidRPr="00BD51A2" w:rsidRDefault="00EF4A86" w:rsidP="00EF4A86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jc w:val="both"/>
        <w:rPr>
          <w:b/>
        </w:rPr>
      </w:pPr>
      <w:r w:rsidRPr="00BD51A2">
        <w:rPr>
          <w:rStyle w:val="2"/>
          <w:b w:val="0"/>
          <w:color w:val="000000"/>
          <w:sz w:val="24"/>
          <w:szCs w:val="24"/>
        </w:rPr>
        <w:t>психолого-педагогические основы воспитания и обучения;</w:t>
      </w:r>
    </w:p>
    <w:p w:rsidR="00EF4A86" w:rsidRDefault="00EF4A86" w:rsidP="00EF4A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психологию исполнительства;</w:t>
      </w:r>
    </w:p>
    <w:p w:rsidR="00EF4A86" w:rsidRDefault="00EF4A86" w:rsidP="00EF4A8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основы психологии музыкального слуха и особенности слуха музыканта, психологические факторы развития музыкальной памяти, воображения и мышления;</w:t>
      </w:r>
    </w:p>
    <w:p w:rsidR="00EF4A86" w:rsidRDefault="00EF4A86" w:rsidP="00EF4A8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основы психологии индивидуальности и личности, психологические особенности возрастного, личного и профессионального развития;</w:t>
      </w:r>
    </w:p>
    <w:p w:rsidR="00EF4A86" w:rsidRDefault="00EF4A86" w:rsidP="00EF4A8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значение и специфику процессов музыкального восприятия и мышления как основ художественного познания творческой деятельности в сфере музыкального искусства;</w:t>
      </w:r>
    </w:p>
    <w:p w:rsidR="00EF4A86" w:rsidRDefault="00EF4A86" w:rsidP="00EF4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Уметь:</w:t>
      </w:r>
    </w:p>
    <w:p w:rsidR="00EF4A86" w:rsidRDefault="00EF4A86" w:rsidP="00EF4A8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Style w:val="2"/>
          <w:b w:val="0"/>
          <w:color w:val="000000"/>
          <w:sz w:val="24"/>
          <w:szCs w:val="24"/>
        </w:rPr>
      </w:pPr>
      <w:r>
        <w:rPr>
          <w:rStyle w:val="2"/>
          <w:b w:val="0"/>
          <w:color w:val="000000"/>
          <w:sz w:val="24"/>
          <w:szCs w:val="24"/>
          <w:lang w:eastAsia="ru-RU"/>
        </w:rPr>
        <w:t>использовать знания, полученные в области гуманитарных наук, в своей музыкально-педагогической, просветительской и научной деятельности;</w:t>
      </w:r>
    </w:p>
    <w:p w:rsidR="00EF4A86" w:rsidRDefault="00EF4A86" w:rsidP="00EF4A8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lang w:eastAsia="ru-RU"/>
        </w:rPr>
      </w:pPr>
      <w:r>
        <w:rPr>
          <w:rStyle w:val="11"/>
          <w:color w:val="000000"/>
          <w:sz w:val="24"/>
          <w:szCs w:val="24"/>
          <w:lang w:eastAsia="ru-RU"/>
        </w:rPr>
        <w:t>раскрывать творческие возможности ученика, его артистизм и образное мышление в процессе изучения музыкальных произведений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Владеть:</w:t>
      </w:r>
    </w:p>
    <w:p w:rsidR="00EF4A86" w:rsidRDefault="00EF4A86" w:rsidP="00EF4A86">
      <w:pPr>
        <w:numPr>
          <w:ilvl w:val="0"/>
          <w:numId w:val="6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способами оценки и развития природных данных: музыкального слуха, чувства ритма, музыкальной памяти, исполнительского внимания, художественного воображения, технического аппарата;</w:t>
      </w:r>
    </w:p>
    <w:p w:rsidR="00EF4A86" w:rsidRDefault="00EF4A86" w:rsidP="00EF4A86">
      <w:pPr>
        <w:numPr>
          <w:ilvl w:val="0"/>
          <w:numId w:val="6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методами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психологической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F4A86" w:rsidRDefault="00EF4A86" w:rsidP="00EF4A86">
      <w:pPr>
        <w:numPr>
          <w:ilvl w:val="0"/>
          <w:numId w:val="6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приёмами психологического воздействия на ученика, приемами развития образного воображения и ассоциативного мышления;</w:t>
      </w:r>
    </w:p>
    <w:p w:rsidR="00EF4A86" w:rsidRDefault="00EF4A86" w:rsidP="00EF4A8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11"/>
          <w:sz w:val="24"/>
          <w:szCs w:val="24"/>
          <w:lang w:eastAsia="ru-RU"/>
        </w:rPr>
        <w:t>методами преломления в области музыковедения общей методологии психологии; методами организационной деятельности.</w:t>
      </w:r>
    </w:p>
    <w:p w:rsidR="00EF4A86" w:rsidRPr="00D674E5" w:rsidRDefault="00EF4A86" w:rsidP="00EF4A86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4A86" w:rsidRDefault="00EF4A86" w:rsidP="00EF4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музыкального содержания</w:t>
      </w:r>
    </w:p>
    <w:p w:rsidR="00EF4A86" w:rsidRDefault="00EF4A86" w:rsidP="00EF4A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F4A86" w:rsidRDefault="00EF4A86" w:rsidP="00EF4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цикле специальных дисциплин по подготовке музыканта-исполнителя предмет «Основы музыкального содержания» выполняет особую роль в формировании высокопрофессионального специалиста, способного охватить широкий спектр многообразных закономерностей музыки. </w:t>
      </w:r>
      <w:r>
        <w:rPr>
          <w:rFonts w:ascii="Times New Roman" w:hAnsi="Times New Roman"/>
          <w:b/>
          <w:sz w:val="24"/>
          <w:szCs w:val="24"/>
        </w:rPr>
        <w:t>Целями</w:t>
      </w:r>
      <w:r>
        <w:rPr>
          <w:rFonts w:ascii="Times New Roman" w:hAnsi="Times New Roman"/>
          <w:sz w:val="24"/>
          <w:szCs w:val="24"/>
        </w:rPr>
        <w:t xml:space="preserve"> дисциплины являются: а) оснащение ассистентов-стажеров знаниями из области музыкального содержания, б) получение практических навыков аналитического выявления особенностей музыкального содержания.</w:t>
      </w:r>
    </w:p>
    <w:p w:rsidR="00EF4A86" w:rsidRPr="00D674E5" w:rsidRDefault="00EF4A86" w:rsidP="00EF4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курса определяются как а) углубление представлений о закономерностях образно-художественного мира музыки, складывающихся в разных жанрах и стилях (особенное внимание уделяется музыке современных композиторов); б) оснащение ассистентов-стажеров такими познаниями и навыками, которые направлены на совершенствование их профессиональной деятельности; в) развитие самостоятельного критического и исторического мышления.</w:t>
      </w:r>
    </w:p>
    <w:p w:rsidR="00EF4A86" w:rsidRDefault="00EF4A86" w:rsidP="00EF4A8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В результате освоения дисциплины у ассистента-стажера должны сформироваться следующие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компетенции:</w:t>
      </w:r>
    </w:p>
    <w:p w:rsidR="00EF4A86" w:rsidRDefault="00EF4A86" w:rsidP="00EF4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концертно-исполнительской) - УК-3;</w:t>
      </w:r>
    </w:p>
    <w:p w:rsidR="00EF4A86" w:rsidRDefault="00EF4A86" w:rsidP="00EF4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аргументированно отстаивать личную позицию в отношении современных процессов в области музыкального искусства и культуры - УК-4;</w:t>
      </w:r>
    </w:p>
    <w:p w:rsidR="00EF4A86" w:rsidRDefault="00EF4A86" w:rsidP="00EF4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формировать профессиональное мышление, внутреннюю мотивацию обучаемого, систему ценностей, направленных на </w:t>
      </w:r>
      <w:proofErr w:type="spellStart"/>
      <w:r>
        <w:rPr>
          <w:rFonts w:ascii="Times New Roman" w:hAnsi="Times New Roman"/>
          <w:sz w:val="24"/>
          <w:szCs w:val="24"/>
        </w:rPr>
        <w:t>гуманизацию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общества - ПК-4;</w:t>
      </w:r>
    </w:p>
    <w:p w:rsidR="00EF4A86" w:rsidRDefault="00EF4A86" w:rsidP="00EF4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осваивать педагогический репертуар разнообразный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стилям, жанрам, художественным направлениям - ПК-5;</w:t>
      </w:r>
    </w:p>
    <w:p w:rsidR="00EF4A86" w:rsidRDefault="00EF4A86" w:rsidP="00EF4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создавать индивидуальную художественную интерпретацию музыкального произведения - ПК-6;</w:t>
      </w:r>
    </w:p>
    <w:p w:rsidR="00EF4A86" w:rsidRDefault="00EF4A86" w:rsidP="00EF4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осуществлять на высоком художественном и техническом уровне музыкально-исполнительскую деятельность и представлять ее результаты общественности - ПК-7;</w:t>
      </w:r>
    </w:p>
    <w:p w:rsidR="00EF4A86" w:rsidRDefault="00EF4A86" w:rsidP="00EF4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- ПК-8;</w:t>
      </w:r>
    </w:p>
    <w:p w:rsidR="00EF4A86" w:rsidRDefault="00EF4A86" w:rsidP="00EF4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быть мобильным в освоении репертуара разнообразного по эпохам, стилям, жанрам и художественным направлениям - ПК-9;</w:t>
      </w:r>
    </w:p>
    <w:p w:rsidR="00EF4A86" w:rsidRDefault="00EF4A86" w:rsidP="00EF4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разрабатывать и реализовывать собственные и совместные с музыкантами-исполнителями других образовательных организаций и учреждений культуры просветительские проекты в целях популяризации искусства в широких слоях общества, в том числе и с использованием возможностей радио, телевидения, информационно-коммуникационной сети «Интернет» - ПК-12.</w:t>
      </w:r>
    </w:p>
    <w:p w:rsidR="00EF4A86" w:rsidRDefault="00EF4A86" w:rsidP="00EF4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A86" w:rsidRDefault="00EF4A86" w:rsidP="00EF4A8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В результате освоения данных компетенций ассистенты-стажеры должны:</w:t>
      </w:r>
    </w:p>
    <w:p w:rsidR="00EF4A86" w:rsidRDefault="00EF4A86" w:rsidP="00EF4A86">
      <w:pPr>
        <w:pStyle w:val="a5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i/>
        </w:rPr>
        <w:t>знать:</w:t>
      </w:r>
    </w:p>
    <w:p w:rsidR="00EF4A86" w:rsidRDefault="00EF4A86" w:rsidP="00EF4A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теоретические и эстетические основы музыкального содержания, основные этапы развития европейского музыкальной мысли в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– XXI вв.;</w:t>
      </w:r>
    </w:p>
    <w:p w:rsidR="00EF4A86" w:rsidRDefault="00EF4A86" w:rsidP="00EF4A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характеристики эпохальных стилей, особенности жанровой системы, принципы </w:t>
      </w:r>
      <w:proofErr w:type="spellStart"/>
      <w:r>
        <w:rPr>
          <w:rFonts w:ascii="Times New Roman" w:hAnsi="Times New Roman"/>
          <w:sz w:val="24"/>
          <w:szCs w:val="24"/>
        </w:rPr>
        <w:t>смыслообразования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теоретические представления о музыкальном содержании в ту или иную эпоху;</w:t>
      </w:r>
    </w:p>
    <w:p w:rsidR="00EF4A86" w:rsidRDefault="00EF4A86" w:rsidP="00EF4A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 и основные компоненты музыкального содержания в их историческом развитии;</w:t>
      </w:r>
    </w:p>
    <w:p w:rsidR="00EF4A86" w:rsidRDefault="00EF4A86" w:rsidP="00EF4A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основополагающие современные научные исследования, посвященные музыкальному содержанию;</w:t>
      </w:r>
    </w:p>
    <w:p w:rsidR="00EF4A86" w:rsidRDefault="00EF4A86" w:rsidP="00EF4A8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</w:p>
    <w:p w:rsidR="00EF4A86" w:rsidRDefault="00EF4A86" w:rsidP="00EF4A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отбирать и интерпретировать теоретические сведения по проблематике дисциплины, </w:t>
      </w:r>
    </w:p>
    <w:p w:rsidR="00EF4A86" w:rsidRDefault="00EF4A86" w:rsidP="00EF4A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специальной литературе, применять теоретические знания при анализе произведения любого стиля и жанра, </w:t>
      </w:r>
    </w:p>
    <w:p w:rsidR="00EF4A86" w:rsidRDefault="00EF4A86" w:rsidP="00EF4A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типичные для эпохи, направления или индивидуального стиля специфические черты музыкального содержания, осмысливать их в контексте общей логики развития искусства, в том числе с развитием гуманитарного знания, религиозными, философскими, эстетическими воззрениями эпохи, </w:t>
      </w:r>
    </w:p>
    <w:p w:rsidR="00EF4A86" w:rsidRDefault="00EF4A86" w:rsidP="00EF4A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синтезировать в процессе анализа знания, полученные в рамках освоения теоретических и исторических дисциплин, ориентироваться в исторических и современных методах анализа, уметь применять их на практике, </w:t>
      </w:r>
    </w:p>
    <w:p w:rsidR="00EF4A86" w:rsidRDefault="00EF4A86" w:rsidP="00EF4A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аргументировано излагать результаты проведенного анализа (устно и письменно) и отстаивать свою точку зрения;</w:t>
      </w:r>
    </w:p>
    <w:p w:rsidR="00EF4A86" w:rsidRDefault="00EF4A86" w:rsidP="00EF4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владеть </w:t>
      </w:r>
      <w:r>
        <w:rPr>
          <w:rFonts w:ascii="Times New Roman" w:hAnsi="Times New Roman"/>
          <w:sz w:val="24"/>
          <w:szCs w:val="24"/>
        </w:rPr>
        <w:t>навыками:</w:t>
      </w:r>
    </w:p>
    <w:p w:rsidR="00EF4A86" w:rsidRDefault="00EF4A86" w:rsidP="00EF4A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профессионального анализа музыкального содержания;</w:t>
      </w:r>
    </w:p>
    <w:p w:rsidR="00EF4A86" w:rsidRDefault="00EF4A86" w:rsidP="00EF4A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аналитических работ в различных жанрах: аналитической статьи, исполнительской интерпретации, сравнительного аналитического описания, разработки теоретической проблемы, анализа теоретической концепции, критической статьи, анонса исполнения нового произведения и др.;</w:t>
      </w:r>
    </w:p>
    <w:p w:rsidR="00EF4A86" w:rsidRDefault="00EF4A86" w:rsidP="00EF4A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использования различных аналитических методов, выполнения работы в составе исследовательской группы;</w:t>
      </w:r>
    </w:p>
    <w:p w:rsidR="00EF4A86" w:rsidRDefault="00EF4A86" w:rsidP="00EF4A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применения полученных знаний в научно-исследовательской, педагогической, редакторской и журналистской деятельности.</w:t>
      </w:r>
    </w:p>
    <w:p w:rsidR="00EF4A86" w:rsidRPr="00015C02" w:rsidRDefault="00EF4A86" w:rsidP="00EF4A8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F4A86" w:rsidRDefault="00EF4A86" w:rsidP="00EF4A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Актуальные проблемы музыкального искусства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дисциплины «Актуальные проблемы музыкального искусства» является воспитание высококвалифицированных ассистентов-стажеров, подготовленных к активной самостоятельной педагогической, исполнительской и просветительской деятельности. Ассистент-стажер должен научиться постигать творческий процесс автора музыкального произведения 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произведения. </w:t>
      </w:r>
    </w:p>
    <w:p w:rsidR="00EF4A86" w:rsidRDefault="00EF4A86" w:rsidP="00EF4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Задачи курса связаны:</w:t>
      </w:r>
      <w:r>
        <w:rPr>
          <w:rFonts w:ascii="Times New Roman" w:hAnsi="Times New Roman"/>
          <w:sz w:val="24"/>
          <w:szCs w:val="24"/>
        </w:rPr>
        <w:t xml:space="preserve"> 1. с углублённым изучением вопросов теории и истории музыки, которая рассматривается как феномен культуры, порождающий определённые типы композиторского мышления; 2. получением навыков, нацеленных на повышение  профессионально-образовательного уровня; 3. с развитием самостоятельного мышления, с применением стратегии теоретического и исторического планов исследования музыкальной  композиции, 4. оснащение ассистентов-стажеров знаниями в области теории и истории музыки;</w:t>
      </w:r>
      <w:proofErr w:type="gramEnd"/>
    </w:p>
    <w:p w:rsidR="00EF4A86" w:rsidRDefault="00EF4A86" w:rsidP="00EF4A86">
      <w:pPr>
        <w:pStyle w:val="1"/>
        <w:shd w:val="clear" w:color="auto" w:fill="auto"/>
        <w:tabs>
          <w:tab w:val="left" w:pos="298"/>
        </w:tabs>
        <w:spacing w:before="0" w:line="240" w:lineRule="auto"/>
        <w:ind w:firstLine="709"/>
        <w:rPr>
          <w:rFonts w:ascii="Times New Roman" w:hAnsi="Times New Roman"/>
          <w:b/>
          <w:bCs/>
          <w:caps/>
          <w:sz w:val="24"/>
          <w:szCs w:val="24"/>
        </w:rPr>
      </w:pP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освоения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ассистент-стажер должен овладеть следующими компетенциями:</w:t>
      </w:r>
    </w:p>
    <w:p w:rsidR="00EF4A86" w:rsidRDefault="00EF4A86" w:rsidP="00EF4A86">
      <w:pPr>
        <w:pStyle w:val="1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способностью создавать индивидуальную художественную интерпретацию музыкального произведения (ПК-6),</w:t>
      </w:r>
    </w:p>
    <w:p w:rsidR="00EF4A86" w:rsidRDefault="00EF4A86" w:rsidP="00EF4A86">
      <w:pPr>
        <w:pStyle w:val="1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способностью осуществлять музыкально-исполнительскую деятельность и представлять ее результаты общественности (ПК-7),</w:t>
      </w:r>
    </w:p>
    <w:p w:rsidR="00EF4A86" w:rsidRDefault="00EF4A86" w:rsidP="00EF4A86">
      <w:pPr>
        <w:pStyle w:val="1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способностью быть мобильным в освоении репертуара, разнообразного по эпохам, стилям, жанрам, художественным направлениям (ПК-9).</w:t>
      </w:r>
    </w:p>
    <w:p w:rsidR="00EF4A86" w:rsidRDefault="00EF4A86" w:rsidP="00EF4A86">
      <w:pPr>
        <w:pStyle w:val="1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освоения данных компетенций ассистенты-стажеры должны:</w:t>
      </w:r>
    </w:p>
    <w:p w:rsidR="00EF4A86" w:rsidRDefault="00EF4A86" w:rsidP="00EF4A86">
      <w:pPr>
        <w:pStyle w:val="41"/>
        <w:shd w:val="clear" w:color="auto" w:fill="auto"/>
        <w:spacing w:line="240" w:lineRule="auto"/>
        <w:ind w:firstLine="709"/>
        <w:rPr>
          <w:rStyle w:val="11pt"/>
          <w:color w:val="000000"/>
          <w:sz w:val="24"/>
          <w:szCs w:val="24"/>
        </w:rPr>
      </w:pPr>
      <w:r>
        <w:rPr>
          <w:rStyle w:val="11pt"/>
          <w:b/>
          <w:color w:val="000000"/>
          <w:sz w:val="24"/>
          <w:szCs w:val="24"/>
        </w:rPr>
        <w:t xml:space="preserve">знать: </w:t>
      </w:r>
    </w:p>
    <w:p w:rsidR="00EF4A86" w:rsidRPr="00C274A0" w:rsidRDefault="00EF4A86" w:rsidP="00EF4A86">
      <w:pPr>
        <w:pStyle w:val="41"/>
        <w:shd w:val="clear" w:color="auto" w:fill="auto"/>
        <w:spacing w:line="240" w:lineRule="auto"/>
        <w:ind w:firstLine="709"/>
        <w:rPr>
          <w:rStyle w:val="5"/>
          <w:b/>
          <w:bCs/>
          <w:sz w:val="24"/>
          <w:szCs w:val="24"/>
        </w:rPr>
      </w:pPr>
      <w:r>
        <w:rPr>
          <w:rStyle w:val="11pt"/>
          <w:color w:val="000000"/>
          <w:sz w:val="24"/>
          <w:szCs w:val="24"/>
        </w:rPr>
        <w:t xml:space="preserve">основные исторические периоды развития музыкальной культуры, основные этапы эволюции </w:t>
      </w:r>
      <w:r w:rsidRPr="00C274A0">
        <w:rPr>
          <w:rStyle w:val="11pt"/>
          <w:color w:val="000000"/>
          <w:sz w:val="24"/>
          <w:szCs w:val="24"/>
        </w:rPr>
        <w:t>художественных стилей, композиторское творчество в культурно-эстетическом и исто</w:t>
      </w:r>
      <w:r w:rsidRPr="00C274A0">
        <w:rPr>
          <w:rStyle w:val="11pt"/>
          <w:color w:val="000000"/>
          <w:sz w:val="24"/>
          <w:szCs w:val="24"/>
        </w:rPr>
        <w:softHyphen/>
        <w:t xml:space="preserve">рическом контексте, </w:t>
      </w:r>
      <w:r w:rsidRPr="00C274A0">
        <w:rPr>
          <w:rStyle w:val="4"/>
          <w:b/>
          <w:bCs/>
          <w:color w:val="000000"/>
          <w:sz w:val="24"/>
          <w:szCs w:val="24"/>
        </w:rPr>
        <w:t>жанры и стили оркестровой, ин</w:t>
      </w:r>
      <w:r w:rsidRPr="00C274A0">
        <w:rPr>
          <w:rStyle w:val="4"/>
          <w:b/>
          <w:bCs/>
          <w:color w:val="000000"/>
          <w:sz w:val="24"/>
          <w:szCs w:val="24"/>
        </w:rPr>
        <w:softHyphen/>
        <w:t>струментальной, вокальной музыки; техники композиторского письма, творчество ком</w:t>
      </w:r>
      <w:r w:rsidRPr="00C274A0">
        <w:rPr>
          <w:rStyle w:val="4"/>
          <w:b/>
          <w:bCs/>
          <w:color w:val="000000"/>
          <w:sz w:val="24"/>
          <w:szCs w:val="24"/>
        </w:rPr>
        <w:softHyphen/>
        <w:t>позиторов;</w:t>
      </w:r>
    </w:p>
    <w:p w:rsidR="00EF4A86" w:rsidRPr="00C274A0" w:rsidRDefault="00EF4A86" w:rsidP="00EF4A86">
      <w:pPr>
        <w:pStyle w:val="41"/>
        <w:shd w:val="clear" w:color="auto" w:fill="auto"/>
        <w:spacing w:line="240" w:lineRule="auto"/>
        <w:ind w:firstLine="709"/>
        <w:rPr>
          <w:rStyle w:val="511"/>
          <w:bCs w:val="0"/>
          <w:color w:val="000000"/>
          <w:sz w:val="24"/>
          <w:szCs w:val="24"/>
        </w:rPr>
      </w:pPr>
      <w:r w:rsidRPr="00C274A0">
        <w:rPr>
          <w:rStyle w:val="511"/>
          <w:bCs w:val="0"/>
          <w:color w:val="000000"/>
          <w:sz w:val="24"/>
          <w:szCs w:val="24"/>
        </w:rPr>
        <w:t xml:space="preserve">уметь: </w:t>
      </w:r>
    </w:p>
    <w:p w:rsidR="00EF4A86" w:rsidRPr="00C274A0" w:rsidRDefault="00EF4A86" w:rsidP="00EF4A86">
      <w:pPr>
        <w:pStyle w:val="41"/>
        <w:shd w:val="clear" w:color="auto" w:fill="auto"/>
        <w:spacing w:line="240" w:lineRule="auto"/>
        <w:ind w:firstLine="709"/>
        <w:rPr>
          <w:b w:val="0"/>
        </w:rPr>
      </w:pPr>
      <w:r w:rsidRPr="00C274A0">
        <w:rPr>
          <w:rStyle w:val="4"/>
          <w:b/>
          <w:bCs/>
          <w:color w:val="000000"/>
          <w:sz w:val="24"/>
          <w:szCs w:val="24"/>
        </w:rPr>
        <w:t>применять теоретические знания при анализе музыкальных произве</w:t>
      </w:r>
      <w:r w:rsidRPr="00C274A0">
        <w:rPr>
          <w:rStyle w:val="4"/>
          <w:b/>
          <w:bCs/>
          <w:color w:val="000000"/>
          <w:sz w:val="24"/>
          <w:szCs w:val="24"/>
        </w:rPr>
        <w:softHyphen/>
        <w:t>дений или других феноменов музы</w:t>
      </w:r>
      <w:r w:rsidRPr="00C274A0">
        <w:rPr>
          <w:rStyle w:val="4"/>
          <w:b/>
          <w:bCs/>
          <w:color w:val="000000"/>
          <w:sz w:val="24"/>
          <w:szCs w:val="24"/>
        </w:rPr>
        <w:softHyphen/>
        <w:t>кальной культуры, различать общие и частные закономер</w:t>
      </w:r>
      <w:r w:rsidRPr="00C274A0">
        <w:rPr>
          <w:rStyle w:val="4"/>
          <w:b/>
          <w:bCs/>
          <w:color w:val="000000"/>
          <w:sz w:val="24"/>
          <w:szCs w:val="24"/>
        </w:rPr>
        <w:softHyphen/>
        <w:t>ности его построения и развития; рассматривать музыкальное произведение в динамике историче</w:t>
      </w:r>
      <w:r w:rsidRPr="00C274A0">
        <w:rPr>
          <w:rStyle w:val="4"/>
          <w:b/>
          <w:bCs/>
          <w:color w:val="000000"/>
          <w:sz w:val="24"/>
          <w:szCs w:val="24"/>
        </w:rPr>
        <w:softHyphen/>
        <w:t>ского, художественного и социаль</w:t>
      </w:r>
      <w:r w:rsidRPr="00C274A0">
        <w:rPr>
          <w:rStyle w:val="4"/>
          <w:b/>
          <w:bCs/>
          <w:color w:val="000000"/>
          <w:sz w:val="24"/>
          <w:szCs w:val="24"/>
        </w:rPr>
        <w:softHyphen/>
        <w:t>но-культурного процесса, применять теоретические знания в процессе исполнительско</w:t>
      </w:r>
      <w:r w:rsidRPr="00C274A0">
        <w:rPr>
          <w:rStyle w:val="4"/>
          <w:b/>
          <w:bCs/>
          <w:color w:val="000000"/>
          <w:sz w:val="24"/>
          <w:szCs w:val="24"/>
        </w:rPr>
        <w:softHyphen/>
        <w:t xml:space="preserve">го анализа и поиска </w:t>
      </w:r>
      <w:proofErr w:type="spellStart"/>
      <w:r w:rsidRPr="00C274A0">
        <w:rPr>
          <w:rStyle w:val="4"/>
          <w:b/>
          <w:bCs/>
          <w:color w:val="000000"/>
          <w:sz w:val="24"/>
          <w:szCs w:val="24"/>
        </w:rPr>
        <w:t>интерпретаторских</w:t>
      </w:r>
      <w:proofErr w:type="spellEnd"/>
      <w:r w:rsidRPr="00C274A0">
        <w:rPr>
          <w:rStyle w:val="4"/>
          <w:b/>
          <w:bCs/>
          <w:color w:val="000000"/>
          <w:sz w:val="24"/>
          <w:szCs w:val="24"/>
        </w:rPr>
        <w:t xml:space="preserve"> решений; </w:t>
      </w:r>
    </w:p>
    <w:p w:rsidR="00EF4A86" w:rsidRPr="00C274A0" w:rsidRDefault="00EF4A86" w:rsidP="00EF4A86">
      <w:pPr>
        <w:pStyle w:val="51"/>
        <w:shd w:val="clear" w:color="auto" w:fill="auto"/>
        <w:spacing w:line="240" w:lineRule="auto"/>
        <w:ind w:firstLine="709"/>
        <w:rPr>
          <w:rStyle w:val="511"/>
          <w:color w:val="000000"/>
          <w:sz w:val="24"/>
          <w:szCs w:val="24"/>
        </w:rPr>
      </w:pPr>
      <w:r w:rsidRPr="00C274A0">
        <w:rPr>
          <w:rStyle w:val="511"/>
          <w:bCs w:val="0"/>
          <w:color w:val="000000"/>
          <w:sz w:val="24"/>
          <w:szCs w:val="24"/>
        </w:rPr>
        <w:t xml:space="preserve">владеть: </w:t>
      </w:r>
    </w:p>
    <w:p w:rsidR="00EF4A86" w:rsidRPr="00C274A0" w:rsidRDefault="00EF4A86" w:rsidP="00EF4A86">
      <w:pPr>
        <w:pStyle w:val="51"/>
        <w:shd w:val="clear" w:color="auto" w:fill="auto"/>
        <w:spacing w:line="240" w:lineRule="auto"/>
        <w:ind w:firstLine="709"/>
        <w:rPr>
          <w:b w:val="0"/>
        </w:rPr>
      </w:pPr>
      <w:r w:rsidRPr="00C274A0">
        <w:rPr>
          <w:rStyle w:val="5"/>
          <w:b/>
          <w:bCs/>
          <w:color w:val="000000"/>
          <w:sz w:val="24"/>
          <w:szCs w:val="24"/>
        </w:rPr>
        <w:t>профессиональной лексикой; понятийно-категориальным аппара</w:t>
      </w:r>
      <w:r w:rsidRPr="00C274A0">
        <w:rPr>
          <w:rStyle w:val="5"/>
          <w:b/>
          <w:bCs/>
          <w:color w:val="000000"/>
          <w:sz w:val="24"/>
          <w:szCs w:val="24"/>
        </w:rPr>
        <w:softHyphen/>
        <w:t xml:space="preserve">том музыкальной науки; навыками использования музыковедческой литературы в процессе обучения; </w:t>
      </w:r>
      <w:r w:rsidRPr="00C274A0">
        <w:rPr>
          <w:rStyle w:val="5"/>
          <w:b/>
          <w:bCs/>
          <w:color w:val="000000"/>
          <w:sz w:val="24"/>
          <w:szCs w:val="24"/>
        </w:rPr>
        <w:lastRenderedPageBreak/>
        <w:t>методами и навыками анализа музыкальных произведений и событий; развитой способностью к чувственно-художественному вос</w:t>
      </w:r>
      <w:r w:rsidRPr="00C274A0">
        <w:rPr>
          <w:rStyle w:val="5"/>
          <w:b/>
          <w:bCs/>
          <w:color w:val="000000"/>
          <w:sz w:val="24"/>
          <w:szCs w:val="24"/>
        </w:rPr>
        <w:softHyphen/>
        <w:t xml:space="preserve">приятию мира, к образному мышлению; </w:t>
      </w:r>
      <w:r w:rsidRPr="00C274A0">
        <w:rPr>
          <w:rStyle w:val="11pt"/>
          <w:color w:val="000000"/>
          <w:sz w:val="24"/>
          <w:szCs w:val="24"/>
        </w:rPr>
        <w:t>методами пропаганды музыкаль</w:t>
      </w:r>
      <w:r w:rsidRPr="00C274A0">
        <w:rPr>
          <w:rStyle w:val="11pt"/>
          <w:color w:val="000000"/>
          <w:sz w:val="24"/>
          <w:szCs w:val="24"/>
        </w:rPr>
        <w:softHyphen/>
        <w:t>ного искусства и культуры</w:t>
      </w:r>
      <w:r w:rsidRPr="00C274A0">
        <w:rPr>
          <w:rStyle w:val="5"/>
          <w:b/>
          <w:bCs/>
          <w:color w:val="000000"/>
          <w:sz w:val="24"/>
          <w:szCs w:val="24"/>
        </w:rPr>
        <w:t>.</w:t>
      </w:r>
    </w:p>
    <w:p w:rsidR="00EF4A86" w:rsidRPr="00C274A0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A86" w:rsidRDefault="00EF4A86" w:rsidP="00EF4A86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Нормативно-правовые основы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</w:t>
      </w:r>
      <w:proofErr w:type="gramEnd"/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дисциплины «Нормативно-правовые основы высшего образования» является формирование у обучающихся знаний об истории и современном состоянии нормативно-правовых и организационных основ функционирования высшей школы, а также некоторых практических навыков документационного и информационного обеспечения деятельности преподавателя высшей школы. 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задачи дисциплины входит изучение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основных этапов развития университетского образования в Европе и России, истории создания и развития консерваторий, теории и практики работы преподавателя высшей школы в Российской Федерации, формирование отдельных навыков разработки учебной документации и самостоятельного информационного поиска в области нормативно-правового обеспечения образовательного процесса.</w:t>
      </w:r>
    </w:p>
    <w:p w:rsidR="00EF4A86" w:rsidRDefault="00EF4A86" w:rsidP="00EF4A86">
      <w:pPr>
        <w:pStyle w:val="1"/>
        <w:shd w:val="clear" w:color="auto" w:fill="auto"/>
        <w:tabs>
          <w:tab w:val="left" w:pos="298"/>
        </w:tabs>
        <w:spacing w:before="0" w:line="240" w:lineRule="auto"/>
        <w:ind w:firstLine="709"/>
        <w:rPr>
          <w:rFonts w:ascii="Times New Roman" w:hAnsi="Times New Roman"/>
          <w:b/>
          <w:bCs/>
          <w:caps/>
          <w:sz w:val="24"/>
          <w:szCs w:val="24"/>
        </w:rPr>
      </w:pP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 результате освоения дисциплины у обучающегося должны быть сформированы следующие компетенции:</w:t>
      </w:r>
      <w:proofErr w:type="gramEnd"/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УК-3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способностью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концертно-исполнительской);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ПК-3 способностью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процесса.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процессе формирования универсальной компетенции обучающиеся должны: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Style w:val="a4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знать: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основные принципы российского законодательства в области образования, направления выделения в нем специфики профессионального музыкального образования;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основные федеральные и локальные нормативные акты в области высшей школы; 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EF4A86" w:rsidRDefault="00EF4A86" w:rsidP="00EF4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использовать правовые знания в учебном процессе; использовать знания правовой культуры в качестве средств воспитания обучающихся;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владеть: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Style w:val="a4"/>
          <w:bCs w:val="0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основами нормативно-правовых знаний организации и деятельности системы высшего образования; </w:t>
      </w:r>
      <w:r>
        <w:rPr>
          <w:rFonts w:ascii="Times New Roman" w:hAnsi="Times New Roman"/>
          <w:sz w:val="24"/>
          <w:szCs w:val="24"/>
        </w:rPr>
        <w:t>технологией проектирования образовательного процесса на уровне высшего образования.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</w:pP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процессе формирования профессиональной компетенции ПК-3 обучающиеся должны: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Style w:val="a4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знать: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- основные исторические этапы развития европейского и российского университетского образования, в том числе системы профессионального музыкального образования; 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основных федеральных и локальных нормативных актах, документационных процессах, необходимых в деятельности преподавателя высшей школы; 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владеть:</w:t>
      </w:r>
    </w:p>
    <w:p w:rsidR="00EF4A86" w:rsidRDefault="00EF4A86" w:rsidP="00EF4A86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понятийным аппаратом, основными видами учебной документации и навыками информационного поиска в области профессиональной деятельности преподавателя высшей школы в системе профессионального музыкального образования. </w:t>
      </w:r>
    </w:p>
    <w:p w:rsidR="00EF4A86" w:rsidRDefault="00EF4A86" w:rsidP="00EF4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F4A86" w:rsidRDefault="00EF4A86" w:rsidP="00EF4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F4A86" w:rsidRPr="005C7834" w:rsidRDefault="00EF4A86" w:rsidP="00EF4A86">
      <w:pPr>
        <w:jc w:val="center"/>
        <w:rPr>
          <w:rFonts w:ascii="Times New Roman" w:hAnsi="Times New Roman"/>
          <w:b/>
          <w:sz w:val="24"/>
          <w:szCs w:val="24"/>
        </w:rPr>
      </w:pPr>
      <w:r w:rsidRPr="005C7834">
        <w:rPr>
          <w:rFonts w:ascii="Times New Roman" w:hAnsi="Times New Roman"/>
          <w:b/>
          <w:sz w:val="24"/>
          <w:szCs w:val="24"/>
        </w:rPr>
        <w:t xml:space="preserve">Современные информационные технологии </w:t>
      </w:r>
    </w:p>
    <w:p w:rsidR="00EF4A86" w:rsidRDefault="00EF4A86" w:rsidP="00EF4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Целью дисциплины является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системы компетенций в области использования современных информационных технологий в научно-исследовательской деятельности, а так же формирование практических навыков использования научных и образовательных ресурсов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Internet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профессиональной деятельности педагога и исследователя.</w:t>
      </w:r>
    </w:p>
    <w:p w:rsidR="00EF4A86" w:rsidRDefault="00EF4A86" w:rsidP="00EF4A86">
      <w:pPr>
        <w:pStyle w:val="p30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Основными задачами дисциплины являются:</w:t>
      </w:r>
    </w:p>
    <w:p w:rsidR="00EF4A86" w:rsidRDefault="00EF4A86" w:rsidP="00EF4A86">
      <w:pPr>
        <w:pStyle w:val="p3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знакомство с основными концепциями информатизации в области культуры и искусства;</w:t>
      </w:r>
    </w:p>
    <w:p w:rsidR="00EF4A86" w:rsidRDefault="00EF4A86" w:rsidP="00EF4A86">
      <w:pPr>
        <w:pStyle w:val="p32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изучение основных технологий и программных средств обработки мультимедийной информации;</w:t>
      </w:r>
    </w:p>
    <w:p w:rsidR="00EF4A86" w:rsidRDefault="00EF4A86" w:rsidP="00EF4A86">
      <w:pPr>
        <w:pStyle w:val="p32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t>получение навыков освоения перспективных и наиболее распространённых методов и средств автоматизации.</w:t>
      </w:r>
    </w:p>
    <w:p w:rsidR="00EF4A86" w:rsidRDefault="00EF4A86" w:rsidP="00EF4A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F4A86" w:rsidRDefault="00EF4A86" w:rsidP="00EF4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ассистент должен:</w:t>
      </w:r>
    </w:p>
    <w:p w:rsidR="00EF4A86" w:rsidRDefault="00EF4A86" w:rsidP="00EF4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EF4A86" w:rsidRDefault="00EF4A86" w:rsidP="00EF4A86">
      <w:pPr>
        <w:numPr>
          <w:ilvl w:val="0"/>
          <w:numId w:val="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теоретические основы использования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науке и образовании; </w:t>
      </w:r>
    </w:p>
    <w:p w:rsidR="00EF4A86" w:rsidRDefault="00EF4A86" w:rsidP="00EF4A86">
      <w:pPr>
        <w:numPr>
          <w:ilvl w:val="0"/>
          <w:numId w:val="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методы получения, обработки, хранения и представления научной информации с использованием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 </w:t>
      </w:r>
    </w:p>
    <w:p w:rsidR="00EF4A86" w:rsidRDefault="00EF4A86" w:rsidP="00EF4A86">
      <w:pPr>
        <w:numPr>
          <w:ilvl w:val="0"/>
          <w:numId w:val="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возможности использования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научных исследованиях; </w:t>
      </w:r>
    </w:p>
    <w:p w:rsidR="00EF4A86" w:rsidRDefault="00EF4A86" w:rsidP="00EF4A86">
      <w:pPr>
        <w:numPr>
          <w:ilvl w:val="0"/>
          <w:numId w:val="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направления использования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образовании; </w:t>
      </w:r>
    </w:p>
    <w:p w:rsidR="00EF4A86" w:rsidRDefault="00EF4A86" w:rsidP="00EF4A86">
      <w:pPr>
        <w:numPr>
          <w:ilvl w:val="0"/>
          <w:numId w:val="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направления и тенденции развития новых образовательных технологий; </w:t>
      </w:r>
    </w:p>
    <w:p w:rsidR="00EF4A86" w:rsidRDefault="00EF4A86" w:rsidP="00EF4A86">
      <w:pPr>
        <w:numPr>
          <w:ilvl w:val="0"/>
          <w:numId w:val="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методики и технологии проведения обучения с использованием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 </w:t>
      </w:r>
    </w:p>
    <w:p w:rsidR="00EF4A86" w:rsidRDefault="00EF4A86" w:rsidP="00EF4A86">
      <w:pPr>
        <w:numPr>
          <w:ilvl w:val="0"/>
          <w:numId w:val="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методы работы с ресурсами Интернет. </w:t>
      </w:r>
    </w:p>
    <w:p w:rsidR="00EF4A86" w:rsidRDefault="00EF4A86" w:rsidP="00EF4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уметь: </w:t>
      </w:r>
    </w:p>
    <w:p w:rsidR="00EF4A86" w:rsidRDefault="00EF4A86" w:rsidP="00EF4A8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применять современные методы и средства автоматизированного анализа и систематизации научных данных; </w:t>
      </w:r>
    </w:p>
    <w:p w:rsidR="00EF4A86" w:rsidRDefault="00EF4A86" w:rsidP="00EF4A8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использовать современные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для подготовки традиционных и электронных учебно-методических и научных публикаций; </w:t>
      </w:r>
    </w:p>
    <w:p w:rsidR="00EF4A86" w:rsidRDefault="00EF4A86" w:rsidP="00EF4A8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выбирать эффективные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для использования в учебном процессе; </w:t>
      </w:r>
    </w:p>
    <w:p w:rsidR="00EF4A86" w:rsidRDefault="00EF4A86" w:rsidP="00EF4A8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практически использовать научно-образовательные ресурсы Интернет в повседневной профессиональной деятельности исследователя и педагога. </w:t>
      </w:r>
    </w:p>
    <w:p w:rsidR="00EF4A86" w:rsidRDefault="00EF4A86" w:rsidP="00EF4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владеть: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F4A86" w:rsidRDefault="00EF4A86" w:rsidP="00EF4A8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навыками использования информационных технологий в организации и проведении научного исследования. </w:t>
      </w:r>
    </w:p>
    <w:p w:rsidR="00EF4A86" w:rsidRDefault="00EF4A86" w:rsidP="00EF4A8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навыками получения научных доказательств и проведения научно-исследовательских работ с использованием компьютерного моделирования; </w:t>
      </w:r>
    </w:p>
    <w:p w:rsidR="00EF4A86" w:rsidRDefault="00EF4A86" w:rsidP="00EF4A8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навыками использования современных баз данных; </w:t>
      </w:r>
    </w:p>
    <w:p w:rsidR="00EF4A86" w:rsidRDefault="00EF4A86" w:rsidP="00EF4A8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навыками применения мультимедийных технологий обработки и представления информации; </w:t>
      </w:r>
    </w:p>
    <w:p w:rsidR="00EF4A86" w:rsidRDefault="00EF4A86" w:rsidP="00EF4A8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навыками работы в различных текстовых и графических редакторах. </w:t>
      </w:r>
    </w:p>
    <w:p w:rsidR="00EF4A86" w:rsidRDefault="00EF4A86" w:rsidP="00EF4A8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навыками участия в научных и педагогических мероприятиях, проводимых с использованием режима удаленного доступа. </w:t>
      </w:r>
    </w:p>
    <w:p w:rsidR="00EF4A86" w:rsidRDefault="00EF4A86" w:rsidP="00EF4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освоения дисциплины «Современные информационные технологии» обучающийся должен овладеть следующими компетенциями: УК-3; </w:t>
      </w:r>
      <w:r>
        <w:rPr>
          <w:rFonts w:ascii="Times New Roman" w:hAnsi="Times New Roman"/>
          <w:sz w:val="24"/>
          <w:szCs w:val="24"/>
        </w:rPr>
        <w:t>ПК-3.</w:t>
      </w:r>
    </w:p>
    <w:p w:rsidR="00EF4A86" w:rsidRDefault="00EF4A86" w:rsidP="00EF4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универсальными: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F4A86" w:rsidRDefault="00EF4A86" w:rsidP="00EF4A8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способностью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концертно-исполнительской)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(УК-3);</w:t>
      </w:r>
    </w:p>
    <w:p w:rsidR="00EF4A86" w:rsidRDefault="00EF4A86" w:rsidP="00EF4A8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профессиональными:</w:t>
      </w:r>
    </w:p>
    <w:p w:rsidR="00EF4A86" w:rsidRDefault="00EF4A86" w:rsidP="00EF4A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способностью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 (ПК-3).</w:t>
      </w:r>
    </w:p>
    <w:p w:rsidR="00EF4A86" w:rsidRDefault="00EF4A86" w:rsidP="00EF4A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A86" w:rsidRDefault="00EF4A86" w:rsidP="00EF4A8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015C02">
        <w:rPr>
          <w:rFonts w:ascii="Times New Roman" w:eastAsia="Calibri" w:hAnsi="Times New Roman"/>
          <w:b/>
          <w:sz w:val="24"/>
          <w:szCs w:val="24"/>
        </w:rPr>
        <w:t>Педагогическая практика</w:t>
      </w:r>
    </w:p>
    <w:p w:rsidR="00EF4A86" w:rsidRPr="00015C02" w:rsidRDefault="00EF4A86" w:rsidP="00EF4A8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F4A86" w:rsidRPr="00015C02" w:rsidRDefault="00EF4A86" w:rsidP="00EF4A86">
      <w:pPr>
        <w:spacing w:after="0" w:line="240" w:lineRule="auto"/>
        <w:ind w:left="-567" w:right="283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Цель курса</w:t>
      </w:r>
      <w:r w:rsidRPr="00015C02">
        <w:rPr>
          <w:rFonts w:ascii="Times New Roman" w:hAnsi="Times New Roman"/>
          <w:sz w:val="24"/>
          <w:szCs w:val="24"/>
          <w:lang w:eastAsia="ru-RU"/>
        </w:rPr>
        <w:t xml:space="preserve"> – подготовка ассистентов к педагогической деятельности в учреждениях высшего профессионального образования, изучение и закрепление основ педагогической работы в качестве преподавателей академического вокала, владеющих комплексом художественных и технических сре</w:t>
      </w:r>
      <w:proofErr w:type="gramStart"/>
      <w:r w:rsidRPr="00015C02">
        <w:rPr>
          <w:rFonts w:ascii="Times New Roman" w:hAnsi="Times New Roman"/>
          <w:sz w:val="24"/>
          <w:szCs w:val="24"/>
          <w:lang w:eastAsia="ru-RU"/>
        </w:rPr>
        <w:t>дств в с</w:t>
      </w:r>
      <w:proofErr w:type="gramEnd"/>
      <w:r w:rsidRPr="00015C02">
        <w:rPr>
          <w:rFonts w:ascii="Times New Roman" w:hAnsi="Times New Roman"/>
          <w:sz w:val="24"/>
          <w:szCs w:val="24"/>
          <w:lang w:eastAsia="ru-RU"/>
        </w:rPr>
        <w:t>оответствии с требованиями вокального искусства.</w:t>
      </w:r>
    </w:p>
    <w:p w:rsidR="00EF4A86" w:rsidRPr="00015C02" w:rsidRDefault="00EF4A86" w:rsidP="00EF4A86">
      <w:pPr>
        <w:spacing w:after="0" w:line="240" w:lineRule="auto"/>
        <w:ind w:left="-567" w:right="283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Основные задачи курса:</w:t>
      </w:r>
      <w:r w:rsidRPr="00015C02">
        <w:rPr>
          <w:rFonts w:ascii="Times New Roman" w:hAnsi="Times New Roman"/>
          <w:sz w:val="24"/>
          <w:szCs w:val="24"/>
          <w:lang w:eastAsia="ru-RU"/>
        </w:rPr>
        <w:tab/>
      </w:r>
      <w:r w:rsidRPr="00015C02">
        <w:rPr>
          <w:rFonts w:ascii="Times New Roman" w:hAnsi="Times New Roman"/>
          <w:sz w:val="24"/>
          <w:szCs w:val="24"/>
          <w:lang w:eastAsia="ru-RU"/>
        </w:rPr>
        <w:tab/>
      </w:r>
      <w:r w:rsidRPr="00015C02">
        <w:rPr>
          <w:rFonts w:ascii="Times New Roman" w:hAnsi="Times New Roman"/>
          <w:sz w:val="24"/>
          <w:szCs w:val="24"/>
          <w:lang w:eastAsia="ru-RU"/>
        </w:rPr>
        <w:tab/>
      </w:r>
      <w:r w:rsidRPr="00015C02">
        <w:rPr>
          <w:rFonts w:ascii="Times New Roman" w:hAnsi="Times New Roman"/>
          <w:sz w:val="24"/>
          <w:szCs w:val="24"/>
          <w:lang w:eastAsia="ru-RU"/>
        </w:rPr>
        <w:tab/>
      </w:r>
    </w:p>
    <w:p w:rsidR="00EF4A86" w:rsidRPr="00015C02" w:rsidRDefault="00EF4A86" w:rsidP="00EF4A8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- практическое освоение принципов  и методов современной музыкальной педагогики, </w:t>
      </w:r>
    </w:p>
    <w:p w:rsidR="00EF4A86" w:rsidRPr="00015C02" w:rsidRDefault="00EF4A86" w:rsidP="00EF4A8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- развитие творческих педагогических способностей и приобретение опыта преподавания в высшей школе, </w:t>
      </w:r>
    </w:p>
    <w:p w:rsidR="00EF4A86" w:rsidRPr="00015C02" w:rsidRDefault="00EF4A86" w:rsidP="00EF4A8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- освоение ассистентами методики грамотного планирования и реализации учебного процесса; </w:t>
      </w:r>
    </w:p>
    <w:p w:rsidR="00EF4A86" w:rsidRPr="00015C02" w:rsidRDefault="00EF4A86" w:rsidP="00EF4A8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- организация самостоятельной работы ассистентов, </w:t>
      </w:r>
    </w:p>
    <w:p w:rsidR="00EF4A86" w:rsidRPr="00015C02" w:rsidRDefault="00EF4A86" w:rsidP="00EF4A8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- оформление учебно-методической документации,</w:t>
      </w:r>
    </w:p>
    <w:p w:rsidR="00EF4A86" w:rsidRDefault="00EF4A86" w:rsidP="00EF4A8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- планирование учебного процесса.</w:t>
      </w:r>
    </w:p>
    <w:p w:rsidR="00EF4A86" w:rsidRPr="00015C02" w:rsidRDefault="00EF4A86" w:rsidP="00EF4A8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4A86" w:rsidRDefault="00EF4A86" w:rsidP="00EF4A86">
      <w:pPr>
        <w:spacing w:after="0" w:line="240" w:lineRule="auto"/>
        <w:ind w:left="-567" w:right="283"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5C02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уровню освоения содержания курса</w:t>
      </w:r>
    </w:p>
    <w:p w:rsidR="00EF4A86" w:rsidRPr="00015C02" w:rsidRDefault="00EF4A86" w:rsidP="00EF4A86">
      <w:pPr>
        <w:spacing w:after="0" w:line="240" w:lineRule="auto"/>
        <w:ind w:left="-567" w:right="283"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A86" w:rsidRPr="00015C02" w:rsidRDefault="00EF4A86" w:rsidP="00EF4A86">
      <w:pPr>
        <w:spacing w:after="0" w:line="240" w:lineRule="auto"/>
        <w:ind w:left="-567" w:right="283"/>
        <w:contextualSpacing/>
        <w:jc w:val="both"/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ru-RU"/>
        </w:rPr>
      </w:pPr>
      <w:bookmarkStart w:id="0" w:name="bookmark24"/>
      <w:r w:rsidRPr="00015C02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ru-RU"/>
        </w:rPr>
        <w:t xml:space="preserve">В результате освоения дисциплины ассистент должен обладать </w:t>
      </w:r>
      <w:bookmarkEnd w:id="0"/>
      <w:r w:rsidRPr="00015C02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ru-RU"/>
        </w:rPr>
        <w:t>профессиональными компетенциями (</w:t>
      </w:r>
      <w:r w:rsidRPr="00015C02"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  <w:lang w:eastAsia="ru-RU"/>
        </w:rPr>
        <w:t>ПК</w:t>
      </w:r>
      <w:r w:rsidRPr="00015C02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ru-RU"/>
        </w:rPr>
        <w:t>):</w:t>
      </w:r>
    </w:p>
    <w:p w:rsidR="00EF4A86" w:rsidRPr="00015C02" w:rsidRDefault="00EF4A86" w:rsidP="00EF4A86">
      <w:pPr>
        <w:spacing w:after="0" w:line="240" w:lineRule="auto"/>
        <w:ind w:left="-567"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- 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(ПК-8);</w:t>
      </w:r>
    </w:p>
    <w:p w:rsidR="00EF4A86" w:rsidRPr="00015C02" w:rsidRDefault="00EF4A86" w:rsidP="00EF4A86">
      <w:pPr>
        <w:spacing w:after="0" w:line="240" w:lineRule="auto"/>
        <w:ind w:left="-567"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- готовностью показывать свою исполнительскую работу на различных сценических площадках (ПК-10);</w:t>
      </w:r>
    </w:p>
    <w:p w:rsidR="00EF4A86" w:rsidRPr="00015C02" w:rsidRDefault="00EF4A86" w:rsidP="00EF4A86">
      <w:pPr>
        <w:spacing w:after="0" w:line="240" w:lineRule="auto"/>
        <w:ind w:left="-567" w:right="283"/>
        <w:contextualSpacing/>
        <w:jc w:val="both"/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- готовностью участвовать в культурной жизни общества, создавая художественно-творческую и образовательную среду (ПК-11).</w:t>
      </w:r>
    </w:p>
    <w:p w:rsidR="00EF4A86" w:rsidRPr="00015C02" w:rsidRDefault="00EF4A86" w:rsidP="00EF4A86">
      <w:pPr>
        <w:spacing w:after="0" w:line="240" w:lineRule="auto"/>
        <w:ind w:left="-567" w:right="283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учебной дисциплины ассистент должен </w:t>
      </w:r>
      <w:r w:rsidRPr="00015C02">
        <w:rPr>
          <w:rFonts w:ascii="Times New Roman" w:hAnsi="Times New Roman"/>
          <w:b/>
          <w:i/>
          <w:sz w:val="24"/>
          <w:szCs w:val="24"/>
          <w:lang w:eastAsia="ru-RU"/>
        </w:rPr>
        <w:t>знать</w:t>
      </w:r>
      <w:r w:rsidRPr="00015C02">
        <w:rPr>
          <w:rFonts w:ascii="Times New Roman" w:hAnsi="Times New Roman"/>
          <w:sz w:val="24"/>
          <w:szCs w:val="24"/>
          <w:lang w:eastAsia="ru-RU"/>
        </w:rPr>
        <w:t>:</w:t>
      </w:r>
    </w:p>
    <w:p w:rsidR="00EF4A86" w:rsidRPr="00015C02" w:rsidRDefault="00EF4A86" w:rsidP="00EF4A8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- специфику музыкально-педагогической работы  в высшей школе, </w:t>
      </w:r>
    </w:p>
    <w:p w:rsidR="00EF4A86" w:rsidRPr="00015C02" w:rsidRDefault="00EF4A86" w:rsidP="00EF4A8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- научно-методическую литературу по профилю, </w:t>
      </w:r>
    </w:p>
    <w:p w:rsidR="00EF4A86" w:rsidRPr="00015C02" w:rsidRDefault="00EF4A86" w:rsidP="00EF4A8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- принципы  и методы современной музыкальной педагогики,</w:t>
      </w:r>
    </w:p>
    <w:p w:rsidR="00EF4A86" w:rsidRPr="00015C02" w:rsidRDefault="00EF4A86" w:rsidP="00EF4A86">
      <w:pPr>
        <w:spacing w:line="240" w:lineRule="auto"/>
        <w:ind w:left="-567" w:right="283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Ассистент должен</w:t>
      </w:r>
      <w:r w:rsidRPr="00015C0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15C02">
        <w:rPr>
          <w:rFonts w:ascii="Times New Roman" w:hAnsi="Times New Roman"/>
          <w:b/>
          <w:i/>
          <w:sz w:val="24"/>
          <w:szCs w:val="24"/>
          <w:lang w:eastAsia="ru-RU"/>
        </w:rPr>
        <w:t>уметь</w:t>
      </w:r>
      <w:r w:rsidRPr="00015C02">
        <w:rPr>
          <w:rFonts w:ascii="Times New Roman" w:hAnsi="Times New Roman"/>
          <w:sz w:val="24"/>
          <w:szCs w:val="24"/>
          <w:lang w:eastAsia="ru-RU"/>
        </w:rPr>
        <w:t>:</w:t>
      </w:r>
    </w:p>
    <w:p w:rsidR="00EF4A86" w:rsidRPr="00015C02" w:rsidRDefault="00EF4A86" w:rsidP="00EF4A8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- практически применять методы преподавания дисциплин музыкально-теоретического цикла, </w:t>
      </w:r>
    </w:p>
    <w:p w:rsidR="00EF4A86" w:rsidRPr="00015C02" w:rsidRDefault="00EF4A86" w:rsidP="00EF4A8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- планировать, организовывать, анализировать учебный процесс, </w:t>
      </w:r>
    </w:p>
    <w:p w:rsidR="00EF4A86" w:rsidRPr="00015C02" w:rsidRDefault="00EF4A86" w:rsidP="00EF4A8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- разрабатывать системы </w:t>
      </w:r>
      <w:proofErr w:type="spellStart"/>
      <w:r w:rsidRPr="00015C02">
        <w:rPr>
          <w:rFonts w:ascii="Times New Roman" w:hAnsi="Times New Roman"/>
          <w:sz w:val="24"/>
          <w:szCs w:val="24"/>
          <w:lang w:eastAsia="ru-RU"/>
        </w:rPr>
        <w:t>многоуровнего</w:t>
      </w:r>
      <w:proofErr w:type="spellEnd"/>
      <w:r w:rsidRPr="00015C02">
        <w:rPr>
          <w:rFonts w:ascii="Times New Roman" w:hAnsi="Times New Roman"/>
          <w:sz w:val="24"/>
          <w:szCs w:val="24"/>
          <w:lang w:eastAsia="ru-RU"/>
        </w:rPr>
        <w:t xml:space="preserve"> образовательного процесса,  </w:t>
      </w:r>
    </w:p>
    <w:p w:rsidR="00EF4A86" w:rsidRPr="00015C02" w:rsidRDefault="00EF4A86" w:rsidP="00EF4A8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- подбирать необходимый учебно-методический материал для организации занятий, зачетов, экзаменов, </w:t>
      </w:r>
    </w:p>
    <w:p w:rsidR="00EF4A86" w:rsidRPr="00015C02" w:rsidRDefault="00EF4A86" w:rsidP="00EF4A8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- уметь планировать учебный процесс, составлять учебные программы, анализировать усвоение студентами учебного материала и делать необходимые методические выводы, </w:t>
      </w:r>
    </w:p>
    <w:p w:rsidR="00EF4A86" w:rsidRPr="00015C02" w:rsidRDefault="00EF4A86" w:rsidP="00EF4A8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- использовать методы психологической и педагогической диагностики в решении профессиональных задач </w:t>
      </w:r>
    </w:p>
    <w:p w:rsidR="00EF4A86" w:rsidRPr="00015C02" w:rsidRDefault="00EF4A86" w:rsidP="00EF4A86">
      <w:pPr>
        <w:spacing w:after="0" w:line="240" w:lineRule="auto"/>
        <w:ind w:left="-567" w:right="283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Ассистент должен</w:t>
      </w:r>
      <w:r w:rsidRPr="00015C02">
        <w:rPr>
          <w:rFonts w:ascii="Times New Roman" w:hAnsi="Times New Roman"/>
          <w:b/>
          <w:sz w:val="24"/>
          <w:szCs w:val="24"/>
          <w:lang w:eastAsia="ru-RU"/>
        </w:rPr>
        <w:t xml:space="preserve"> владеть:</w:t>
      </w:r>
      <w:r w:rsidRPr="00015C0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4A86" w:rsidRPr="00015C02" w:rsidRDefault="00EF4A86" w:rsidP="00EF4A8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- разнообразными формами работы, технологиями и методами  в учебном процессе, </w:t>
      </w:r>
    </w:p>
    <w:p w:rsidR="00EF4A86" w:rsidRPr="00015C02" w:rsidRDefault="00EF4A86" w:rsidP="00EF4A8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навыками творческого подхода к решению педагогических задач разного уровня, </w:t>
      </w:r>
    </w:p>
    <w:p w:rsidR="00EF4A86" w:rsidRPr="00015C02" w:rsidRDefault="00EF4A86" w:rsidP="00EF4A8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- методикой анализа партитур,</w:t>
      </w:r>
    </w:p>
    <w:p w:rsidR="00EF4A86" w:rsidRPr="00015C02" w:rsidRDefault="00EF4A86" w:rsidP="00EF4A8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- навыками практической реализации общепедагогических и психолого-педагогических знаний, самоанализа и самоконтроля.</w:t>
      </w:r>
    </w:p>
    <w:p w:rsidR="00EF4A86" w:rsidRPr="00015C02" w:rsidRDefault="00EF4A86" w:rsidP="00EF4A8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EF4A86" w:rsidRDefault="00EF4A86" w:rsidP="00EF4A8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15C02">
        <w:rPr>
          <w:rFonts w:ascii="Times New Roman" w:eastAsia="Calibri" w:hAnsi="Times New Roman"/>
          <w:b/>
          <w:sz w:val="24"/>
          <w:szCs w:val="24"/>
        </w:rPr>
        <w:t xml:space="preserve"> Творческая практика</w:t>
      </w:r>
    </w:p>
    <w:p w:rsidR="00EF4A86" w:rsidRPr="00015C02" w:rsidRDefault="00EF4A86" w:rsidP="00EF4A8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F4A86" w:rsidRPr="00015C02" w:rsidRDefault="00EF4A86" w:rsidP="00EF4A86">
      <w:pPr>
        <w:spacing w:after="0" w:line="240" w:lineRule="auto"/>
        <w:ind w:left="-567" w:right="283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Цель курса</w:t>
      </w:r>
      <w:r w:rsidRPr="00015C02">
        <w:rPr>
          <w:rFonts w:ascii="Times New Roman" w:hAnsi="Times New Roman"/>
          <w:sz w:val="24"/>
          <w:szCs w:val="24"/>
          <w:lang w:eastAsia="ru-RU"/>
        </w:rPr>
        <w:t xml:space="preserve"> – подготовка ассистентов к исполнительской деятельности.</w:t>
      </w:r>
    </w:p>
    <w:p w:rsidR="00EF4A86" w:rsidRPr="00015C02" w:rsidRDefault="00EF4A86" w:rsidP="00EF4A86">
      <w:pPr>
        <w:spacing w:after="0" w:line="240" w:lineRule="auto"/>
        <w:ind w:left="-567" w:right="283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Основные задачи курса:</w:t>
      </w:r>
      <w:r w:rsidRPr="00015C02">
        <w:rPr>
          <w:rFonts w:ascii="Times New Roman" w:hAnsi="Times New Roman"/>
          <w:sz w:val="24"/>
          <w:szCs w:val="24"/>
          <w:lang w:eastAsia="ru-RU"/>
        </w:rPr>
        <w:tab/>
      </w:r>
      <w:r w:rsidRPr="00015C02">
        <w:rPr>
          <w:rFonts w:ascii="Times New Roman" w:hAnsi="Times New Roman"/>
          <w:sz w:val="24"/>
          <w:szCs w:val="24"/>
          <w:lang w:eastAsia="ru-RU"/>
        </w:rPr>
        <w:tab/>
      </w:r>
      <w:r w:rsidRPr="00015C02">
        <w:rPr>
          <w:rFonts w:ascii="Times New Roman" w:hAnsi="Times New Roman"/>
          <w:sz w:val="24"/>
          <w:szCs w:val="24"/>
          <w:lang w:eastAsia="ru-RU"/>
        </w:rPr>
        <w:tab/>
      </w:r>
      <w:r w:rsidRPr="00015C02">
        <w:rPr>
          <w:rFonts w:ascii="Times New Roman" w:hAnsi="Times New Roman"/>
          <w:sz w:val="24"/>
          <w:szCs w:val="24"/>
          <w:lang w:eastAsia="ru-RU"/>
        </w:rPr>
        <w:tab/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- практическое освоение принципов  и методов современного музыкального исполнительства, 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- научить создавать индивидуальную художественную интерпретацию музыкального произведения, 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- научить осуществлять на высоком художественном и техническом уровне музыкально-исполнительскую деятельность и представлять ее результаты общественности,</w:t>
      </w:r>
    </w:p>
    <w:p w:rsidR="00EF4A86" w:rsidRPr="00015C02" w:rsidRDefault="00EF4A86" w:rsidP="00EF4A8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- ознакомление со спецификой исполнительской работы в различных аудиториях слушателей, </w:t>
      </w:r>
    </w:p>
    <w:p w:rsidR="00EF4A86" w:rsidRPr="00015C02" w:rsidRDefault="00EF4A86" w:rsidP="00EF4A8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- углубление и закрепление навыков и знаний, полученных в процессе изучения специальных дисциплин, </w:t>
      </w:r>
    </w:p>
    <w:p w:rsidR="00EF4A86" w:rsidRDefault="00EF4A86" w:rsidP="00EF4A8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- подготовка, накопление и совершенствование репертуара.</w:t>
      </w:r>
    </w:p>
    <w:p w:rsidR="00EF4A86" w:rsidRPr="00015C02" w:rsidRDefault="00EF4A86" w:rsidP="00EF4A8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4A86" w:rsidRDefault="00EF4A86" w:rsidP="00EF4A86">
      <w:pPr>
        <w:spacing w:after="0" w:line="240" w:lineRule="auto"/>
        <w:ind w:left="-567" w:right="283"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5C02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уровню освоения содержания курса</w:t>
      </w:r>
    </w:p>
    <w:p w:rsidR="00EF4A86" w:rsidRPr="00015C02" w:rsidRDefault="00EF4A86" w:rsidP="00EF4A86">
      <w:pPr>
        <w:spacing w:after="0" w:line="240" w:lineRule="auto"/>
        <w:ind w:left="-567" w:right="283"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A86" w:rsidRPr="00015C02" w:rsidRDefault="00EF4A86" w:rsidP="00EF4A86">
      <w:pPr>
        <w:spacing w:after="0" w:line="240" w:lineRule="auto"/>
        <w:ind w:left="-567" w:right="283"/>
        <w:contextualSpacing/>
        <w:jc w:val="both"/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ru-RU"/>
        </w:rPr>
      </w:pPr>
      <w:r w:rsidRPr="00015C02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ru-RU"/>
        </w:rPr>
        <w:t>В результате освоения дисциплины ассистент должен обладать профессиональными  компетенциями (</w:t>
      </w:r>
      <w:r w:rsidRPr="00015C02"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  <w:lang w:eastAsia="ru-RU"/>
        </w:rPr>
        <w:t>ПК</w:t>
      </w:r>
      <w:r w:rsidRPr="00015C02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ru-RU"/>
        </w:rPr>
        <w:t>):</w:t>
      </w:r>
    </w:p>
    <w:p w:rsidR="00EF4A86" w:rsidRPr="00015C02" w:rsidRDefault="00EF4A86" w:rsidP="00EF4A86">
      <w:pPr>
        <w:spacing w:after="0" w:line="240" w:lineRule="auto"/>
        <w:ind w:left="-567"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- 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(ПК-8);</w:t>
      </w:r>
    </w:p>
    <w:p w:rsidR="00EF4A86" w:rsidRPr="00015C02" w:rsidRDefault="00EF4A86" w:rsidP="00EF4A86">
      <w:pPr>
        <w:spacing w:after="0" w:line="240" w:lineRule="auto"/>
        <w:ind w:left="-567"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- готовностью показывать свою исполнительскую работу на различных сценических площадках (ПК-10);</w:t>
      </w:r>
    </w:p>
    <w:p w:rsidR="00EF4A86" w:rsidRPr="00015C02" w:rsidRDefault="00EF4A86" w:rsidP="00EF4A86">
      <w:pPr>
        <w:spacing w:after="0" w:line="240" w:lineRule="auto"/>
        <w:ind w:left="-567" w:right="283"/>
        <w:contextualSpacing/>
        <w:jc w:val="both"/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- готовностью участвовать в культурной жизни общества, создавая художественно-творческую и образовательную среду (ПК-11).</w:t>
      </w:r>
    </w:p>
    <w:p w:rsidR="00EF4A86" w:rsidRPr="00015C02" w:rsidRDefault="00EF4A86" w:rsidP="00EF4A86">
      <w:pPr>
        <w:spacing w:after="0" w:line="240" w:lineRule="auto"/>
        <w:ind w:left="-567" w:right="283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учебной дисциплины ассистент должен </w:t>
      </w:r>
      <w:r w:rsidRPr="00015C02">
        <w:rPr>
          <w:rFonts w:ascii="Times New Roman" w:hAnsi="Times New Roman"/>
          <w:b/>
          <w:i/>
          <w:sz w:val="24"/>
          <w:szCs w:val="24"/>
          <w:lang w:eastAsia="ru-RU"/>
        </w:rPr>
        <w:t>знать</w:t>
      </w:r>
      <w:r w:rsidRPr="00015C02">
        <w:rPr>
          <w:rFonts w:ascii="Times New Roman" w:hAnsi="Times New Roman"/>
          <w:sz w:val="24"/>
          <w:szCs w:val="24"/>
          <w:lang w:eastAsia="ru-RU"/>
        </w:rPr>
        <w:t>:</w:t>
      </w:r>
    </w:p>
    <w:p w:rsidR="00EF4A86" w:rsidRPr="00015C02" w:rsidRDefault="00EF4A86" w:rsidP="00EF4A86">
      <w:pPr>
        <w:spacing w:after="0" w:line="240" w:lineRule="auto"/>
        <w:ind w:left="-567"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- принципы организации самостоятельной работы в репетиционном периоде и при подготовке к концертному исполнению, </w:t>
      </w:r>
    </w:p>
    <w:p w:rsidR="00EF4A86" w:rsidRPr="00015C02" w:rsidRDefault="00EF4A86" w:rsidP="00EF4A86">
      <w:pPr>
        <w:spacing w:after="0" w:line="240" w:lineRule="auto"/>
        <w:ind w:left="-567"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- специфику исполнительской сольной, ансамблевой и концертмейстерской работы,</w:t>
      </w:r>
    </w:p>
    <w:p w:rsidR="00EF4A86" w:rsidRPr="00015C02" w:rsidRDefault="00EF4A86" w:rsidP="00EF4A86">
      <w:pPr>
        <w:spacing w:after="0" w:line="240" w:lineRule="auto"/>
        <w:ind w:left="-567"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- основные композиторские стили, основные нотные издания композиторов различных эпох и стилей.</w:t>
      </w:r>
    </w:p>
    <w:p w:rsidR="00EF4A86" w:rsidRPr="00015C02" w:rsidRDefault="00EF4A86" w:rsidP="00EF4A86">
      <w:pPr>
        <w:spacing w:after="0" w:line="240" w:lineRule="auto"/>
        <w:ind w:left="-567" w:right="283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Ассистент должен</w:t>
      </w:r>
      <w:r w:rsidRPr="00015C0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15C02">
        <w:rPr>
          <w:rFonts w:ascii="Times New Roman" w:hAnsi="Times New Roman"/>
          <w:b/>
          <w:i/>
          <w:sz w:val="24"/>
          <w:szCs w:val="24"/>
          <w:lang w:eastAsia="ru-RU"/>
        </w:rPr>
        <w:t>уметь</w:t>
      </w:r>
      <w:r w:rsidRPr="00015C02">
        <w:rPr>
          <w:rFonts w:ascii="Times New Roman" w:hAnsi="Times New Roman"/>
          <w:sz w:val="24"/>
          <w:szCs w:val="24"/>
          <w:lang w:eastAsia="ru-RU"/>
        </w:rPr>
        <w:t>:</w:t>
      </w:r>
    </w:p>
    <w:p w:rsidR="00EF4A86" w:rsidRPr="00015C02" w:rsidRDefault="00EF4A86" w:rsidP="00EF4A86">
      <w:pPr>
        <w:spacing w:after="0" w:line="240" w:lineRule="auto"/>
        <w:ind w:left="-567" w:right="283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- планировать концертный процесс, </w:t>
      </w:r>
    </w:p>
    <w:p w:rsidR="00EF4A86" w:rsidRPr="00015C02" w:rsidRDefault="00EF4A86" w:rsidP="00EF4A86">
      <w:pPr>
        <w:spacing w:after="0" w:line="240" w:lineRule="auto"/>
        <w:ind w:left="-567" w:right="283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- готовить к концертному исполнению произведения разных стилей и жанров, составлять концертные программы, </w:t>
      </w:r>
    </w:p>
    <w:p w:rsidR="00EF4A86" w:rsidRPr="00015C02" w:rsidRDefault="00EF4A86" w:rsidP="00EF4A86">
      <w:pPr>
        <w:spacing w:after="0" w:line="240" w:lineRule="auto"/>
        <w:ind w:left="-567" w:right="283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- ориентироваться  в концертном репертуаре, </w:t>
      </w:r>
    </w:p>
    <w:p w:rsidR="00EF4A86" w:rsidRPr="00015C02" w:rsidRDefault="00EF4A86" w:rsidP="00EF4A86">
      <w:pPr>
        <w:spacing w:after="0" w:line="240" w:lineRule="auto"/>
        <w:ind w:left="-567" w:right="283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- использовать методы психологической и педагогической диагностики для решения исполнительских задач, </w:t>
      </w:r>
    </w:p>
    <w:p w:rsidR="00EF4A86" w:rsidRPr="00015C02" w:rsidRDefault="00EF4A86" w:rsidP="00EF4A86">
      <w:pPr>
        <w:spacing w:after="0" w:line="240" w:lineRule="auto"/>
        <w:ind w:left="-567" w:right="283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- анализировать собственное исполнение.</w:t>
      </w:r>
    </w:p>
    <w:p w:rsidR="00EF4A86" w:rsidRPr="00015C02" w:rsidRDefault="00EF4A86" w:rsidP="00EF4A86">
      <w:pPr>
        <w:spacing w:after="0" w:line="240" w:lineRule="auto"/>
        <w:ind w:left="-567" w:right="283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Ассистент должен</w:t>
      </w:r>
      <w:r w:rsidRPr="00015C02">
        <w:rPr>
          <w:rFonts w:ascii="Times New Roman" w:hAnsi="Times New Roman"/>
          <w:b/>
          <w:sz w:val="24"/>
          <w:szCs w:val="24"/>
          <w:lang w:eastAsia="ru-RU"/>
        </w:rPr>
        <w:t xml:space="preserve"> владеть:</w:t>
      </w:r>
      <w:r w:rsidRPr="00015C0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4A86" w:rsidRPr="00015C02" w:rsidRDefault="00EF4A86" w:rsidP="00EF4A86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- всем комплексом средств исполнительской выразительности, художественным потенциалом инструмента </w:t>
      </w:r>
    </w:p>
    <w:p w:rsidR="00EF4A86" w:rsidRPr="00015C02" w:rsidRDefault="00EF4A86" w:rsidP="00EF4A86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- различными видами и методами самостоятельной работы над музыкальным произведением, </w:t>
      </w:r>
    </w:p>
    <w:p w:rsidR="00EF4A86" w:rsidRPr="00015C02" w:rsidRDefault="00EF4A86" w:rsidP="00EF4A86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- концертной программой, </w:t>
      </w:r>
    </w:p>
    <w:p w:rsidR="00EF4A86" w:rsidRPr="00015C02" w:rsidRDefault="00EF4A86" w:rsidP="00EF4A86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- различными способами взаимодействия исполнителя с партнерами.</w:t>
      </w:r>
    </w:p>
    <w:p w:rsidR="00EF4A86" w:rsidRPr="00015C02" w:rsidRDefault="00EF4A86" w:rsidP="00EF4A86">
      <w:pPr>
        <w:spacing w:after="0" w:line="240" w:lineRule="auto"/>
        <w:ind w:left="-567" w:right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- необходимым комплексом исторических, теоретических, общепедагогических знаний и представлений в сфере музыкально-исполнительской деятельности.</w:t>
      </w:r>
    </w:p>
    <w:p w:rsidR="00EF4A86" w:rsidRPr="00015C02" w:rsidRDefault="00EF4A86" w:rsidP="00EF4A86">
      <w:pPr>
        <w:tabs>
          <w:tab w:val="left" w:pos="265"/>
        </w:tabs>
        <w:spacing w:after="0" w:line="270" w:lineRule="exact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015C02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</w:p>
    <w:p w:rsidR="00EF4A86" w:rsidRDefault="00EF4A86" w:rsidP="00EF4A8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015C02">
        <w:rPr>
          <w:rFonts w:ascii="Times New Roman" w:eastAsia="Calibri" w:hAnsi="Times New Roman"/>
          <w:b/>
          <w:sz w:val="24"/>
          <w:szCs w:val="24"/>
        </w:rPr>
        <w:lastRenderedPageBreak/>
        <w:t>ГИА</w:t>
      </w:r>
    </w:p>
    <w:p w:rsidR="00EF4A86" w:rsidRPr="00015C02" w:rsidRDefault="00EF4A86" w:rsidP="00EF4A8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F4A86" w:rsidRDefault="00EF4A86" w:rsidP="00EF4A8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Представление творческо-исполнительской работы (проекта)</w:t>
      </w:r>
    </w:p>
    <w:p w:rsidR="00EF4A86" w:rsidRPr="00015C02" w:rsidRDefault="00EF4A86" w:rsidP="00EF4A8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015C02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Pr="00015C02">
        <w:rPr>
          <w:rFonts w:ascii="Times New Roman" w:hAnsi="Times New Roman"/>
          <w:color w:val="000000"/>
          <w:sz w:val="24"/>
          <w:szCs w:val="24"/>
          <w:lang w:eastAsia="ru-RU"/>
        </w:rPr>
        <w:t>осударственной итоговой аттестации</w:t>
      </w:r>
      <w:r w:rsidRPr="00015C02">
        <w:rPr>
          <w:rFonts w:ascii="Times New Roman" w:hAnsi="Times New Roman"/>
          <w:sz w:val="24"/>
          <w:szCs w:val="24"/>
          <w:lang w:eastAsia="ru-RU"/>
        </w:rPr>
        <w:t xml:space="preserve"> - проверка результатов освоения знаний, умений и навыков, полученных за период обучения в ассистентуре - стажировке. Государственная итоговая аттестация должна выявить уровень профессиональной подготовки и готовность выпускника к самостоятельной  исполнительской  и педагогической деятельности.</w:t>
      </w:r>
    </w:p>
    <w:p w:rsidR="00EF4A86" w:rsidRPr="00015C02" w:rsidRDefault="00EF4A86" w:rsidP="00EF4A86">
      <w:pPr>
        <w:tabs>
          <w:tab w:val="left" w:pos="7215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15C0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Задачи </w:t>
      </w:r>
      <w:r w:rsidRPr="00015C02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Государственной итоговой аттестации:</w:t>
      </w:r>
      <w:r w:rsidRPr="00015C0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EF4A86" w:rsidRDefault="00EF4A86" w:rsidP="00EF4A86">
      <w:pPr>
        <w:numPr>
          <w:ilvl w:val="0"/>
          <w:numId w:val="25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выявление музыкально-текстологической культуры выпускника, уровня его художественно-эстетического кругозора, чувства стиля, артистизма, исполнительской воли и техники,  способности выпускника к углубленному прочтению и расшифровке авторского (редакторского) нотного текста  в условиях публичного исполнения концертных программ, способности к самостоятельной деятельности в области музыкальной педагогики высшей школы. </w:t>
      </w:r>
    </w:p>
    <w:p w:rsidR="00EF4A86" w:rsidRDefault="00EF4A86" w:rsidP="00EF4A86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F4A86" w:rsidRPr="00015C02" w:rsidRDefault="00EF4A86" w:rsidP="00EF4A86">
      <w:pPr>
        <w:spacing w:after="0" w:line="240" w:lineRule="auto"/>
        <w:ind w:left="993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15C02">
        <w:rPr>
          <w:rFonts w:ascii="Times New Roman" w:hAnsi="Times New Roman"/>
          <w:b/>
          <w:sz w:val="24"/>
          <w:szCs w:val="24"/>
          <w:lang w:eastAsia="ru-RU"/>
        </w:rPr>
        <w:t>Требования к уровню освоения содержания</w:t>
      </w:r>
      <w:r w:rsidRPr="00015C0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15C02">
        <w:rPr>
          <w:rFonts w:ascii="Times New Roman" w:hAnsi="Times New Roman"/>
          <w:b/>
          <w:sz w:val="24"/>
          <w:szCs w:val="24"/>
          <w:lang w:eastAsia="ru-RU"/>
        </w:rPr>
        <w:t>Государственной итоговой аттестации</w:t>
      </w:r>
    </w:p>
    <w:p w:rsidR="00EF4A86" w:rsidRPr="00015C02" w:rsidRDefault="00EF4A86" w:rsidP="00EF4A86">
      <w:pPr>
        <w:spacing w:after="0" w:line="240" w:lineRule="auto"/>
        <w:ind w:left="993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F4A86" w:rsidRPr="00015C02" w:rsidRDefault="00EF4A86" w:rsidP="00EF4A86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ab/>
      </w: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Подготовка и проведение Государственной итоговой аттестации</w:t>
      </w:r>
      <w:r w:rsidRPr="00015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направлено на выявление </w:t>
      </w:r>
      <w:proofErr w:type="spellStart"/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следующих </w:t>
      </w:r>
      <w:r w:rsidRPr="00015C02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универсальных </w:t>
      </w:r>
      <w:r w:rsidRPr="00015C02">
        <w:rPr>
          <w:rFonts w:ascii="Times New Roman" w:hAnsi="Times New Roman"/>
          <w:b/>
          <w:sz w:val="24"/>
          <w:szCs w:val="24"/>
          <w:lang w:eastAsia="ru-RU"/>
        </w:rPr>
        <w:t>компе</w:t>
      </w:r>
      <w:r w:rsidRPr="00015C02">
        <w:rPr>
          <w:rFonts w:ascii="Times New Roman" w:hAnsi="Times New Roman"/>
          <w:b/>
          <w:sz w:val="24"/>
          <w:szCs w:val="24"/>
          <w:lang w:eastAsia="ru-RU"/>
        </w:rPr>
        <w:softHyphen/>
        <w:t>тенций (</w:t>
      </w:r>
      <w:proofErr w:type="gramStart"/>
      <w:r w:rsidRPr="00015C02">
        <w:rPr>
          <w:rFonts w:ascii="Times New Roman" w:hAnsi="Times New Roman"/>
          <w:b/>
          <w:sz w:val="24"/>
          <w:szCs w:val="24"/>
          <w:lang w:eastAsia="ru-RU"/>
        </w:rPr>
        <w:t>ОК</w:t>
      </w:r>
      <w:proofErr w:type="gramEnd"/>
      <w:r w:rsidRPr="00015C02">
        <w:rPr>
          <w:rFonts w:ascii="Times New Roman" w:hAnsi="Times New Roman"/>
          <w:b/>
          <w:sz w:val="24"/>
          <w:szCs w:val="24"/>
          <w:lang w:eastAsia="ru-RU"/>
        </w:rPr>
        <w:t>):</w:t>
      </w:r>
      <w:r w:rsidRPr="00015C0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ab/>
        <w:t>овладевать информацией в области исторических и философских знаний для обогащения содержания своей педагогической и творческо-исполнительской деятельности (УК-1);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ab/>
        <w:t>видеть и интерпретировать факты, события, явления сферы профессиональной деятельности в широком историческом и культурном контексте (УК-2);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ab/>
        <w:t>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концертно-исполнительской) (УК-3);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ab/>
        <w:t>аргументировано отстаивать личную позицию в отношении современных процессов в области музыкального искусства и культуры (УК-4);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ab/>
        <w:t>пользоваться иностранным языком как средством профессионального общения (УК-5);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</w:r>
      <w:r w:rsidRPr="00015C02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профессиональных компетенций (ПК):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преподавать творческие дисциплины на уровне, соответствующем требованиям ФГОС ВО в области вокального исполнительства (ПК-1);</w:t>
      </w:r>
      <w:proofErr w:type="gramEnd"/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>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своей педагогической деятельности (ПК-2);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>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 (ПК-3);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 xml:space="preserve">формировать профессиональное мышление, внутреннюю мотивацию обучаемого, систему ценностей, направленных на </w:t>
      </w:r>
      <w:proofErr w:type="spellStart"/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гуманизацию</w:t>
      </w:r>
      <w:proofErr w:type="spellEnd"/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общества (ПК-4);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>осваивать педагогический репертуар разнообразный по эпохам, стилям, жанрам, художественным направлениям (ПК-5);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>создавать индивидуальную художественную интерпретацию музыкального произведения (ПК-6);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>осуществлять на высоком художественном и техническом уровне музыкально-исполнительскую деятельность и представлять ее результаты общественности (ПК-7);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>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(ПК-8);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lastRenderedPageBreak/>
        <w:tab/>
        <w:t>быть мобильным в освоении репертуара разнообразного по эпохам, стилям, жанрам и художественным направлениям (ПК-9);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>показывать свою исполнительскую работу на различных сценических площадках (ПК-10);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>участвовать в культурной жизни общества, создавая художественно-творческую и образовательную среду (ПК-11);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>разрабатывать и реализовывать собственные и совместные с музыкантами-исполнителями других образовательных организаций и учреждений культуры просветительские проекты в целях популяризации искусства в широких слоях общества, в том числе и с использованием возможностей радио, телевидения, информационно-коммуникационной сети "Интернет" (далее - сеть "Интернет") (ПК-12).</w:t>
      </w:r>
    </w:p>
    <w:p w:rsidR="00EF4A86" w:rsidRPr="00015C02" w:rsidRDefault="00EF4A86" w:rsidP="00EF4A86">
      <w:pPr>
        <w:spacing w:after="0" w:line="240" w:lineRule="auto"/>
        <w:ind w:firstLine="708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В результате завершения обучения ассистент-стажёр должен:</w:t>
      </w:r>
    </w:p>
    <w:p w:rsidR="00EF4A86" w:rsidRPr="00015C02" w:rsidRDefault="00EF4A86" w:rsidP="00EF4A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15C02">
        <w:rPr>
          <w:rFonts w:ascii="Times New Roman" w:hAnsi="Times New Roman"/>
          <w:b/>
          <w:sz w:val="24"/>
          <w:szCs w:val="24"/>
          <w:lang w:eastAsia="ru-RU"/>
        </w:rPr>
        <w:t>знать:</w:t>
      </w:r>
      <w:r w:rsidRPr="00015C02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EF4A86" w:rsidRPr="00015C02" w:rsidRDefault="00EF4A86" w:rsidP="00EF4A86">
      <w:pPr>
        <w:numPr>
          <w:ilvl w:val="0"/>
          <w:numId w:val="1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основные композиторские стили;</w:t>
      </w:r>
    </w:p>
    <w:p w:rsidR="00EF4A86" w:rsidRPr="00015C02" w:rsidRDefault="00EF4A86" w:rsidP="00EF4A86">
      <w:pPr>
        <w:numPr>
          <w:ilvl w:val="0"/>
          <w:numId w:val="1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обширный вокальный репертуар, включающий произведения разных эпох, жанров и стилей;</w:t>
      </w:r>
    </w:p>
    <w:p w:rsidR="00EF4A86" w:rsidRPr="00015C02" w:rsidRDefault="00EF4A86" w:rsidP="00EF4A86">
      <w:pPr>
        <w:numPr>
          <w:ilvl w:val="0"/>
          <w:numId w:val="1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основные нотные издания вокального репертуара;</w:t>
      </w:r>
    </w:p>
    <w:p w:rsidR="00EF4A86" w:rsidRPr="00015C02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методическую литературу по профилю; </w:t>
      </w:r>
    </w:p>
    <w:p w:rsidR="00EF4A86" w:rsidRPr="00015C02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сущность и структуру образовательного процесса; </w:t>
      </w:r>
    </w:p>
    <w:p w:rsidR="00EF4A86" w:rsidRPr="00015C02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образовательную, воспитательную и развивающую функции обучения; </w:t>
      </w:r>
    </w:p>
    <w:p w:rsidR="00EF4A86" w:rsidRPr="00015C02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методы, приемы, средства организации и управления педагогическим процессом; 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b/>
          <w:sz w:val="24"/>
          <w:szCs w:val="24"/>
          <w:lang w:eastAsia="ru-RU"/>
        </w:rPr>
        <w:tab/>
        <w:t>уметь:</w:t>
      </w:r>
      <w:r w:rsidRPr="00015C0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4A86" w:rsidRPr="00015C02" w:rsidRDefault="00EF4A86" w:rsidP="00EF4A86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анализировать художественные и технические особенности музыкальных произведений; </w:t>
      </w:r>
    </w:p>
    <w:p w:rsidR="00EF4A86" w:rsidRPr="00015C02" w:rsidRDefault="00EF4A86" w:rsidP="00EF4A86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анализировать и подвергать критическому разбору процесс исполнения музыкального произведения; </w:t>
      </w:r>
    </w:p>
    <w:p w:rsidR="00EF4A86" w:rsidRPr="00015C02" w:rsidRDefault="00EF4A86" w:rsidP="00EF4A86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находить индивидуальные пути воплощения музыкальных образов; </w:t>
      </w:r>
    </w:p>
    <w:p w:rsidR="00EF4A86" w:rsidRPr="00015C02" w:rsidRDefault="00EF4A86" w:rsidP="00EF4A86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раскрывать художественное содержание музыкального произведения;</w:t>
      </w:r>
    </w:p>
    <w:p w:rsidR="00EF4A86" w:rsidRPr="00015C02" w:rsidRDefault="00EF4A86" w:rsidP="00EF4A86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создавать собственную интерпретацию музыкального произведения; </w:t>
      </w:r>
    </w:p>
    <w:p w:rsidR="00EF4A86" w:rsidRPr="00015C02" w:rsidRDefault="00EF4A86" w:rsidP="00EF4A86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самостоятельно изучать и готовить к концертному исполнению произведения разных стилей и жанров;</w:t>
      </w:r>
    </w:p>
    <w:p w:rsidR="00EF4A86" w:rsidRPr="00015C02" w:rsidRDefault="00EF4A86" w:rsidP="00EF4A86">
      <w:pPr>
        <w:numPr>
          <w:ilvl w:val="0"/>
          <w:numId w:val="23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вопросам; </w:t>
      </w:r>
    </w:p>
    <w:p w:rsidR="00EF4A86" w:rsidRPr="00015C02" w:rsidRDefault="00EF4A86" w:rsidP="00EF4A86">
      <w:pPr>
        <w:numPr>
          <w:ilvl w:val="0"/>
          <w:numId w:val="23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использовать методы психологической и педагогической диагностики для решения различных профессиональных задач; </w:t>
      </w:r>
    </w:p>
    <w:p w:rsidR="00EF4A86" w:rsidRPr="00015C02" w:rsidRDefault="00EF4A86" w:rsidP="00EF4A86">
      <w:pPr>
        <w:numPr>
          <w:ilvl w:val="0"/>
          <w:numId w:val="23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создавать педагогически целесообразную и психологически безопасную образовательную среду; </w:t>
      </w:r>
    </w:p>
    <w:p w:rsidR="00EF4A86" w:rsidRPr="00015C02" w:rsidRDefault="00EF4A86" w:rsidP="00EF4A86">
      <w:pPr>
        <w:tabs>
          <w:tab w:val="left" w:pos="709"/>
        </w:tabs>
        <w:spacing w:after="0" w:line="240" w:lineRule="auto"/>
        <w:ind w:left="34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5C02">
        <w:rPr>
          <w:rFonts w:ascii="Times New Roman" w:hAnsi="Times New Roman"/>
          <w:b/>
          <w:sz w:val="24"/>
          <w:szCs w:val="24"/>
          <w:lang w:eastAsia="ru-RU"/>
        </w:rPr>
        <w:tab/>
        <w:t xml:space="preserve">владеть: </w:t>
      </w:r>
    </w:p>
    <w:p w:rsidR="00EF4A86" w:rsidRPr="00015C02" w:rsidRDefault="00EF4A86" w:rsidP="00EF4A86">
      <w:pPr>
        <w:numPr>
          <w:ilvl w:val="0"/>
          <w:numId w:val="21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навыками самостоятельной подготовки к концертному исполнению музыкальных произведений различных стилей и жанров; </w:t>
      </w:r>
    </w:p>
    <w:p w:rsidR="00EF4A86" w:rsidRPr="00015C02" w:rsidRDefault="00EF4A86" w:rsidP="00EF4A86">
      <w:pPr>
        <w:numPr>
          <w:ilvl w:val="0"/>
          <w:numId w:val="21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навыками поиска исполнительских решений; </w:t>
      </w:r>
    </w:p>
    <w:p w:rsidR="00EF4A86" w:rsidRPr="00015C02" w:rsidRDefault="00EF4A86" w:rsidP="00EF4A86">
      <w:pPr>
        <w:numPr>
          <w:ilvl w:val="0"/>
          <w:numId w:val="21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приемами </w:t>
      </w:r>
      <w:proofErr w:type="gramStart"/>
      <w:r w:rsidRPr="00015C02">
        <w:rPr>
          <w:rFonts w:ascii="Times New Roman" w:hAnsi="Times New Roman"/>
          <w:sz w:val="24"/>
          <w:szCs w:val="24"/>
          <w:lang w:eastAsia="ru-RU"/>
        </w:rPr>
        <w:t>психической</w:t>
      </w:r>
      <w:proofErr w:type="gramEnd"/>
      <w:r w:rsidRPr="00015C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15C02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015C02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EF4A86" w:rsidRPr="00015C02" w:rsidRDefault="00EF4A86" w:rsidP="00EF4A86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знаниями в области истории вокального исполнительства, </w:t>
      </w:r>
    </w:p>
    <w:p w:rsidR="00EF4A86" w:rsidRPr="00015C02" w:rsidRDefault="00EF4A86" w:rsidP="00EF4A86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художественно-выразительными средствами (штрихами, разнообразной звуковой палитрой и другими средствами исполнительской выразительности), профессиональной терминологией; </w:t>
      </w:r>
    </w:p>
    <w:p w:rsidR="00EF4A86" w:rsidRPr="00015C02" w:rsidRDefault="00EF4A86" w:rsidP="00EF4A86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педагогическими технологиями, методикой преподавания дисциплин в организациях высшего образования.</w:t>
      </w:r>
    </w:p>
    <w:p w:rsidR="00EF4A86" w:rsidRPr="00015C02" w:rsidRDefault="00EF4A86" w:rsidP="00EF4A86">
      <w:pPr>
        <w:tabs>
          <w:tab w:val="center" w:pos="4677"/>
          <w:tab w:val="left" w:pos="8160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F4A86" w:rsidRDefault="00EF4A86" w:rsidP="00EF4A8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F4A86" w:rsidRDefault="00EF4A86" w:rsidP="00EF4A8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 xml:space="preserve"> Защита</w:t>
      </w:r>
      <w:r w:rsidRPr="00015C02">
        <w:rPr>
          <w:rFonts w:ascii="Times New Roman" w:eastAsia="Calibri" w:hAnsi="Times New Roman"/>
          <w:b/>
          <w:sz w:val="24"/>
          <w:szCs w:val="24"/>
        </w:rPr>
        <w:t xml:space="preserve"> реферата</w:t>
      </w:r>
    </w:p>
    <w:p w:rsidR="00EF4A86" w:rsidRPr="00015C02" w:rsidRDefault="00EF4A86" w:rsidP="00EF4A8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015C02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Pr="00015C02">
        <w:rPr>
          <w:rFonts w:ascii="Times New Roman" w:hAnsi="Times New Roman"/>
          <w:color w:val="000000"/>
          <w:sz w:val="24"/>
          <w:szCs w:val="24"/>
          <w:lang w:eastAsia="ru-RU"/>
        </w:rPr>
        <w:t>осударственной итоговой аттестации</w:t>
      </w:r>
      <w:r w:rsidRPr="00015C02">
        <w:rPr>
          <w:rFonts w:ascii="Times New Roman" w:hAnsi="Times New Roman"/>
          <w:sz w:val="24"/>
          <w:szCs w:val="24"/>
          <w:lang w:eastAsia="ru-RU"/>
        </w:rPr>
        <w:t xml:space="preserve"> - проверка результатов освоения знаний, умений и навыков, полученных за период обучения в ассистентуре - стажировке. Государственная итоговая аттестация должна выявить уровень профессиональной подготовки и готовность выпускника к самостоятельной  исполнительской  и педагогической деятельности.</w:t>
      </w:r>
    </w:p>
    <w:p w:rsidR="00EF4A86" w:rsidRPr="00015C02" w:rsidRDefault="00EF4A86" w:rsidP="00EF4A86">
      <w:pPr>
        <w:tabs>
          <w:tab w:val="left" w:pos="7215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15C0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Задачи </w:t>
      </w:r>
      <w:r w:rsidRPr="00015C02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Государственной итоговой аттестации:</w:t>
      </w:r>
      <w:r w:rsidRPr="00015C0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EF4A86" w:rsidRPr="00015C02" w:rsidRDefault="00EF4A86" w:rsidP="00EF4A86">
      <w:pPr>
        <w:numPr>
          <w:ilvl w:val="0"/>
          <w:numId w:val="25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выявление музыкально-текстологической культуры выпускника, уровня его художественно-эстетического кругозора, чувства стиля, артистизма, исполнительской воли и техники,  способности выпускника к углубленному прочтению и расшифровке авторского (редакторского) нотного текста  в условиях публичного исполнения концертных программ, способности к самостоятельной деятельности в области музыкальной педагогики высшей школы. </w:t>
      </w:r>
    </w:p>
    <w:p w:rsidR="00EF4A86" w:rsidRPr="00015C02" w:rsidRDefault="00EF4A86" w:rsidP="00EF4A86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F4A86" w:rsidRDefault="00EF4A86" w:rsidP="00EF4A8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5C02">
        <w:rPr>
          <w:rFonts w:ascii="Times New Roman" w:hAnsi="Times New Roman"/>
          <w:b/>
          <w:sz w:val="24"/>
          <w:szCs w:val="24"/>
          <w:lang w:eastAsia="ru-RU"/>
        </w:rPr>
        <w:t>Требования к уровню освоения содержания Государственной итоговой аттестации</w:t>
      </w:r>
    </w:p>
    <w:p w:rsidR="00EF4A86" w:rsidRPr="00015C02" w:rsidRDefault="00EF4A86" w:rsidP="00EF4A8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4A86" w:rsidRPr="00015C02" w:rsidRDefault="00EF4A86" w:rsidP="00EF4A86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ab/>
      </w: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Подготовка и проведение Государственной итоговой аттестации</w:t>
      </w:r>
      <w:r w:rsidRPr="00015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направлено на выявление </w:t>
      </w:r>
      <w:proofErr w:type="spellStart"/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следующих </w:t>
      </w:r>
      <w:r w:rsidRPr="00015C02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универсальных </w:t>
      </w:r>
      <w:r w:rsidRPr="00015C02">
        <w:rPr>
          <w:rFonts w:ascii="Times New Roman" w:hAnsi="Times New Roman"/>
          <w:b/>
          <w:sz w:val="24"/>
          <w:szCs w:val="24"/>
          <w:lang w:eastAsia="ru-RU"/>
        </w:rPr>
        <w:t>компе</w:t>
      </w:r>
      <w:r w:rsidRPr="00015C02">
        <w:rPr>
          <w:rFonts w:ascii="Times New Roman" w:hAnsi="Times New Roman"/>
          <w:b/>
          <w:sz w:val="24"/>
          <w:szCs w:val="24"/>
          <w:lang w:eastAsia="ru-RU"/>
        </w:rPr>
        <w:softHyphen/>
        <w:t>тенций (</w:t>
      </w:r>
      <w:proofErr w:type="gramStart"/>
      <w:r w:rsidRPr="00015C02">
        <w:rPr>
          <w:rFonts w:ascii="Times New Roman" w:hAnsi="Times New Roman"/>
          <w:b/>
          <w:sz w:val="24"/>
          <w:szCs w:val="24"/>
          <w:lang w:eastAsia="ru-RU"/>
        </w:rPr>
        <w:t>ОК</w:t>
      </w:r>
      <w:proofErr w:type="gramEnd"/>
      <w:r w:rsidRPr="00015C02">
        <w:rPr>
          <w:rFonts w:ascii="Times New Roman" w:hAnsi="Times New Roman"/>
          <w:b/>
          <w:sz w:val="24"/>
          <w:szCs w:val="24"/>
          <w:lang w:eastAsia="ru-RU"/>
        </w:rPr>
        <w:t>):</w:t>
      </w:r>
      <w:r w:rsidRPr="00015C0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ab/>
        <w:t>овладевать информацией в области исторических и философских знаний для обогащения содержания своей педагогической и творческо-исполнительской деятельности (УК-1);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ab/>
        <w:t>видеть и интерпретировать факты, события, явления сферы профессиональной деятельности в широком историческом и культурном контексте (УК-2);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ab/>
        <w:t>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концертно-исполнительской) (УК-3);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ab/>
        <w:t>аргументировано отстаивать личную позицию в отношении современных процессов в области музыкального искусства и культуры (УК-4);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ab/>
        <w:t>пользоваться иностранным языком как средством профессионального общения (УК-5);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</w:r>
      <w:r w:rsidRPr="00015C02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профессиональных компетенций (ПК):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преподавать творческие дисциплины на уровне, соответствующем требованиям ФГОС ВО в области вокального исполнительства (ПК-1);</w:t>
      </w:r>
      <w:proofErr w:type="gramEnd"/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>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своей педагогической деятельности (ПК-2);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>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 (ПК-3);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 xml:space="preserve">формировать профессиональное мышление, внутреннюю мотивацию обучаемого, систему ценностей, направленных на </w:t>
      </w:r>
      <w:proofErr w:type="spellStart"/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гуманизацию</w:t>
      </w:r>
      <w:proofErr w:type="spellEnd"/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общества (ПК-4);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>осваивать педагогический репертуар разнообразный по эпохам, стилям, жанрам, художественным направлениям (ПК-5);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>создавать индивидуальную художественную интерпретацию музыкального произведения (ПК-6);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>осуществлять на высоком художественном и техническом уровне музыкально-исполнительскую деятельность и представлять ее результаты общественности (ПК-7);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>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(ПК-8);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>быть мобильным в освоении репертуара разнообразного по эпохам, стилям, жанрам и художественным направлениям (ПК-9);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>показывать свою исполнительскую работу на различных сценических площадках (ПК-10);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lastRenderedPageBreak/>
        <w:tab/>
        <w:t>участвовать в культурной жизни общества, создавая художественно-творческую и образовательную среду (ПК-11);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>разрабатывать и реализовывать собственные и совместные с музыкантами-исполнителями других образовательных организаций и учреждений культуры просветительские проекты в целях популяризации искусства в широких слоях общества, в том числе и с использованием возможностей радио, телевидения, информационно-коммуникационной сети "Интернет" (далее - сеть "Интернет") (ПК-12).</w:t>
      </w:r>
    </w:p>
    <w:p w:rsidR="00EF4A86" w:rsidRPr="00015C02" w:rsidRDefault="00EF4A86" w:rsidP="00EF4A86">
      <w:pPr>
        <w:spacing w:after="0" w:line="240" w:lineRule="auto"/>
        <w:ind w:firstLine="708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15C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В результате завершения обучения ассистент-стажёр должен:</w:t>
      </w:r>
    </w:p>
    <w:p w:rsidR="00EF4A86" w:rsidRPr="00015C02" w:rsidRDefault="00EF4A86" w:rsidP="00EF4A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15C02">
        <w:rPr>
          <w:rFonts w:ascii="Times New Roman" w:hAnsi="Times New Roman"/>
          <w:b/>
          <w:sz w:val="24"/>
          <w:szCs w:val="24"/>
          <w:lang w:eastAsia="ru-RU"/>
        </w:rPr>
        <w:t>знать:</w:t>
      </w:r>
      <w:r w:rsidRPr="00015C02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EF4A86" w:rsidRPr="00015C02" w:rsidRDefault="00EF4A86" w:rsidP="00EF4A86">
      <w:pPr>
        <w:numPr>
          <w:ilvl w:val="0"/>
          <w:numId w:val="1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основные композиторские стили;</w:t>
      </w:r>
    </w:p>
    <w:p w:rsidR="00EF4A86" w:rsidRPr="00015C02" w:rsidRDefault="00EF4A86" w:rsidP="00EF4A86">
      <w:pPr>
        <w:numPr>
          <w:ilvl w:val="0"/>
          <w:numId w:val="1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обширный вокальный репертуар, включающий произведения разных эпох, жанров и стилей;</w:t>
      </w:r>
    </w:p>
    <w:p w:rsidR="00EF4A86" w:rsidRPr="00015C02" w:rsidRDefault="00EF4A86" w:rsidP="00EF4A86">
      <w:pPr>
        <w:numPr>
          <w:ilvl w:val="0"/>
          <w:numId w:val="1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основные нотные издания вокального репертуара;</w:t>
      </w:r>
    </w:p>
    <w:p w:rsidR="00EF4A86" w:rsidRPr="00015C02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методическую литературу по профилю; </w:t>
      </w:r>
    </w:p>
    <w:p w:rsidR="00EF4A86" w:rsidRPr="00015C02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сущность и структуру образовательного процесса; </w:t>
      </w:r>
    </w:p>
    <w:p w:rsidR="00EF4A86" w:rsidRPr="00015C02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образовательную, воспитательную и развивающую функции обучения; </w:t>
      </w:r>
    </w:p>
    <w:p w:rsidR="00EF4A86" w:rsidRPr="00015C02" w:rsidRDefault="00EF4A86" w:rsidP="00EF4A86">
      <w:pPr>
        <w:numPr>
          <w:ilvl w:val="0"/>
          <w:numId w:val="2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методы, приемы, средства организации и управления педагогическим процессом; </w:t>
      </w:r>
    </w:p>
    <w:p w:rsidR="00EF4A86" w:rsidRPr="00015C02" w:rsidRDefault="00EF4A86" w:rsidP="00EF4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b/>
          <w:sz w:val="24"/>
          <w:szCs w:val="24"/>
          <w:lang w:eastAsia="ru-RU"/>
        </w:rPr>
        <w:tab/>
        <w:t>уметь:</w:t>
      </w:r>
      <w:r w:rsidRPr="00015C0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4A86" w:rsidRPr="00015C02" w:rsidRDefault="00EF4A86" w:rsidP="00EF4A86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анализировать художественные и технические особенности музыкальных произведений; </w:t>
      </w:r>
    </w:p>
    <w:p w:rsidR="00EF4A86" w:rsidRPr="00015C02" w:rsidRDefault="00EF4A86" w:rsidP="00EF4A86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анализировать и подвергать критическому разбору процесс исполнения музыкального произведения; </w:t>
      </w:r>
    </w:p>
    <w:p w:rsidR="00EF4A86" w:rsidRPr="00015C02" w:rsidRDefault="00EF4A86" w:rsidP="00EF4A86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находить индивидуальные пути воплощения музыкальных образов; </w:t>
      </w:r>
    </w:p>
    <w:p w:rsidR="00EF4A86" w:rsidRPr="00015C02" w:rsidRDefault="00EF4A86" w:rsidP="00EF4A86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раскрывать художественное содержание музыкального произведения;</w:t>
      </w:r>
    </w:p>
    <w:p w:rsidR="00EF4A86" w:rsidRPr="00015C02" w:rsidRDefault="00EF4A86" w:rsidP="00EF4A86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создавать собственную интерпретацию музыкального произведения; </w:t>
      </w:r>
    </w:p>
    <w:p w:rsidR="00EF4A86" w:rsidRPr="00015C02" w:rsidRDefault="00EF4A86" w:rsidP="00EF4A86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самостоятельно изучать и готовить к концертному исполнению произведения разных стилей и жанров;</w:t>
      </w:r>
    </w:p>
    <w:p w:rsidR="00EF4A86" w:rsidRPr="00015C02" w:rsidRDefault="00EF4A86" w:rsidP="00EF4A86">
      <w:pPr>
        <w:numPr>
          <w:ilvl w:val="0"/>
          <w:numId w:val="23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вопросам; </w:t>
      </w:r>
    </w:p>
    <w:p w:rsidR="00EF4A86" w:rsidRPr="00015C02" w:rsidRDefault="00EF4A86" w:rsidP="00EF4A86">
      <w:pPr>
        <w:numPr>
          <w:ilvl w:val="0"/>
          <w:numId w:val="23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использовать методы психологической и педагогической диагностики для решения различных профессиональных задач; </w:t>
      </w:r>
    </w:p>
    <w:p w:rsidR="00EF4A86" w:rsidRPr="00015C02" w:rsidRDefault="00EF4A86" w:rsidP="00EF4A86">
      <w:pPr>
        <w:numPr>
          <w:ilvl w:val="0"/>
          <w:numId w:val="23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создавать педагогически целесообразную и психологически безопасную образовательную среду; </w:t>
      </w:r>
    </w:p>
    <w:p w:rsidR="00EF4A86" w:rsidRPr="00015C02" w:rsidRDefault="00EF4A86" w:rsidP="00EF4A86">
      <w:pPr>
        <w:tabs>
          <w:tab w:val="left" w:pos="709"/>
        </w:tabs>
        <w:spacing w:after="0" w:line="240" w:lineRule="auto"/>
        <w:ind w:left="34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5C02">
        <w:rPr>
          <w:rFonts w:ascii="Times New Roman" w:hAnsi="Times New Roman"/>
          <w:b/>
          <w:sz w:val="24"/>
          <w:szCs w:val="24"/>
          <w:lang w:eastAsia="ru-RU"/>
        </w:rPr>
        <w:tab/>
        <w:t xml:space="preserve">владеть: </w:t>
      </w:r>
    </w:p>
    <w:p w:rsidR="00EF4A86" w:rsidRPr="00015C02" w:rsidRDefault="00EF4A86" w:rsidP="00EF4A86">
      <w:pPr>
        <w:numPr>
          <w:ilvl w:val="0"/>
          <w:numId w:val="21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навыками самостоятельной подготовки к концертному исполнению музыкальных произведений различных стилей и жанров; </w:t>
      </w:r>
    </w:p>
    <w:p w:rsidR="00EF4A86" w:rsidRPr="00015C02" w:rsidRDefault="00EF4A86" w:rsidP="00EF4A86">
      <w:pPr>
        <w:numPr>
          <w:ilvl w:val="0"/>
          <w:numId w:val="21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навыками поиска исполнительских решений; </w:t>
      </w:r>
    </w:p>
    <w:p w:rsidR="00EF4A86" w:rsidRPr="00015C02" w:rsidRDefault="00EF4A86" w:rsidP="00EF4A86">
      <w:pPr>
        <w:numPr>
          <w:ilvl w:val="0"/>
          <w:numId w:val="21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приемами </w:t>
      </w:r>
      <w:proofErr w:type="gramStart"/>
      <w:r w:rsidRPr="00015C02">
        <w:rPr>
          <w:rFonts w:ascii="Times New Roman" w:hAnsi="Times New Roman"/>
          <w:sz w:val="24"/>
          <w:szCs w:val="24"/>
          <w:lang w:eastAsia="ru-RU"/>
        </w:rPr>
        <w:t>психической</w:t>
      </w:r>
      <w:proofErr w:type="gramEnd"/>
      <w:r w:rsidRPr="00015C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15C02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015C02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EF4A86" w:rsidRPr="00015C02" w:rsidRDefault="00EF4A86" w:rsidP="00EF4A86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 xml:space="preserve">знаниями в области истории вокального исполнительства, художественно-выразительными средствами (штрихами, разнообразной звуковой палитрой и другими средствами исполнительской выразительности), профессиональной терминологией; </w:t>
      </w:r>
    </w:p>
    <w:p w:rsidR="00EF4A86" w:rsidRPr="00015C02" w:rsidRDefault="00EF4A86" w:rsidP="00EF4A86">
      <w:pPr>
        <w:numPr>
          <w:ilvl w:val="0"/>
          <w:numId w:val="2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C02">
        <w:rPr>
          <w:rFonts w:ascii="Times New Roman" w:hAnsi="Times New Roman"/>
          <w:sz w:val="24"/>
          <w:szCs w:val="24"/>
          <w:lang w:eastAsia="ru-RU"/>
        </w:rPr>
        <w:t>педагогическими технологиями, методикой преподавания дисциплин в организациях высшего образования.</w:t>
      </w:r>
    </w:p>
    <w:p w:rsidR="00EF4A86" w:rsidRDefault="00EF4A86" w:rsidP="00EF4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F4A86" w:rsidRPr="00DE23BB" w:rsidRDefault="00EF4A86" w:rsidP="00EF4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A86" w:rsidRPr="00163862" w:rsidRDefault="00EF4A86" w:rsidP="00EF4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35D0" w:rsidRDefault="006735D0">
      <w:bookmarkStart w:id="1" w:name="_GoBack"/>
      <w:bookmarkEnd w:id="1"/>
    </w:p>
    <w:sectPr w:rsidR="006735D0" w:rsidSect="002C13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5D5E"/>
    <w:multiLevelType w:val="hybridMultilevel"/>
    <w:tmpl w:val="31D8A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4338"/>
    <w:multiLevelType w:val="hybridMultilevel"/>
    <w:tmpl w:val="ECA4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0717"/>
    <w:multiLevelType w:val="hybridMultilevel"/>
    <w:tmpl w:val="55E0F34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E5214"/>
    <w:multiLevelType w:val="hybridMultilevel"/>
    <w:tmpl w:val="1302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0F19"/>
    <w:multiLevelType w:val="multilevel"/>
    <w:tmpl w:val="2A2E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E170B"/>
    <w:multiLevelType w:val="hybridMultilevel"/>
    <w:tmpl w:val="2CCE56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419A5"/>
    <w:multiLevelType w:val="multilevel"/>
    <w:tmpl w:val="2A2E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06E62"/>
    <w:multiLevelType w:val="multilevel"/>
    <w:tmpl w:val="4CA0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96464"/>
    <w:multiLevelType w:val="multilevel"/>
    <w:tmpl w:val="4CA0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9556B2"/>
    <w:multiLevelType w:val="hybridMultilevel"/>
    <w:tmpl w:val="24123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A051B"/>
    <w:multiLevelType w:val="hybridMultilevel"/>
    <w:tmpl w:val="3AB6D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6393D"/>
    <w:multiLevelType w:val="hybridMultilevel"/>
    <w:tmpl w:val="1EC4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24F16"/>
    <w:multiLevelType w:val="multilevel"/>
    <w:tmpl w:val="4CA0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CB3903"/>
    <w:multiLevelType w:val="hybridMultilevel"/>
    <w:tmpl w:val="ACD03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5748B"/>
    <w:multiLevelType w:val="hybridMultilevel"/>
    <w:tmpl w:val="923C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068CB"/>
    <w:multiLevelType w:val="hybridMultilevel"/>
    <w:tmpl w:val="E15E7FA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27220F"/>
    <w:multiLevelType w:val="hybridMultilevel"/>
    <w:tmpl w:val="A8D0D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A7269A"/>
    <w:multiLevelType w:val="hybridMultilevel"/>
    <w:tmpl w:val="4824D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4C0C5C"/>
    <w:multiLevelType w:val="hybridMultilevel"/>
    <w:tmpl w:val="FD32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871A43"/>
    <w:multiLevelType w:val="hybridMultilevel"/>
    <w:tmpl w:val="3C0C296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E7078"/>
    <w:multiLevelType w:val="hybridMultilevel"/>
    <w:tmpl w:val="4D6A5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50ED1"/>
    <w:multiLevelType w:val="multilevel"/>
    <w:tmpl w:val="2A2E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D02B07"/>
    <w:multiLevelType w:val="hybridMultilevel"/>
    <w:tmpl w:val="D67E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70347"/>
    <w:multiLevelType w:val="hybridMultilevel"/>
    <w:tmpl w:val="D7EC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3"/>
  </w:num>
  <w:num w:numId="21">
    <w:abstractNumId w:val="11"/>
  </w:num>
  <w:num w:numId="22">
    <w:abstractNumId w:val="19"/>
  </w:num>
  <w:num w:numId="23">
    <w:abstractNumId w:val="23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86"/>
    <w:rsid w:val="000029D3"/>
    <w:rsid w:val="00007155"/>
    <w:rsid w:val="00014056"/>
    <w:rsid w:val="00016FBC"/>
    <w:rsid w:val="00017135"/>
    <w:rsid w:val="00023E17"/>
    <w:rsid w:val="000304C2"/>
    <w:rsid w:val="00031321"/>
    <w:rsid w:val="000353E0"/>
    <w:rsid w:val="0003592E"/>
    <w:rsid w:val="00044670"/>
    <w:rsid w:val="0006063D"/>
    <w:rsid w:val="00061D62"/>
    <w:rsid w:val="000625D4"/>
    <w:rsid w:val="000647D9"/>
    <w:rsid w:val="00065AC7"/>
    <w:rsid w:val="00072F0C"/>
    <w:rsid w:val="0007625B"/>
    <w:rsid w:val="00076332"/>
    <w:rsid w:val="00077A5D"/>
    <w:rsid w:val="00081E97"/>
    <w:rsid w:val="00084C05"/>
    <w:rsid w:val="00084EA3"/>
    <w:rsid w:val="00085DBF"/>
    <w:rsid w:val="00090732"/>
    <w:rsid w:val="00093D78"/>
    <w:rsid w:val="00094C46"/>
    <w:rsid w:val="00097926"/>
    <w:rsid w:val="000A2E16"/>
    <w:rsid w:val="000A499D"/>
    <w:rsid w:val="000B0F49"/>
    <w:rsid w:val="000B702D"/>
    <w:rsid w:val="000C3B6C"/>
    <w:rsid w:val="000C49BF"/>
    <w:rsid w:val="000D6A0E"/>
    <w:rsid w:val="000E40D6"/>
    <w:rsid w:val="000E49AD"/>
    <w:rsid w:val="001037E6"/>
    <w:rsid w:val="00105303"/>
    <w:rsid w:val="00111318"/>
    <w:rsid w:val="0011515F"/>
    <w:rsid w:val="001175CB"/>
    <w:rsid w:val="0011771E"/>
    <w:rsid w:val="0012127A"/>
    <w:rsid w:val="00124408"/>
    <w:rsid w:val="00125717"/>
    <w:rsid w:val="001345C9"/>
    <w:rsid w:val="00141D82"/>
    <w:rsid w:val="00142015"/>
    <w:rsid w:val="0014666F"/>
    <w:rsid w:val="00151894"/>
    <w:rsid w:val="001552F3"/>
    <w:rsid w:val="00162600"/>
    <w:rsid w:val="00167B15"/>
    <w:rsid w:val="001908EA"/>
    <w:rsid w:val="001921DB"/>
    <w:rsid w:val="00193ACE"/>
    <w:rsid w:val="00194818"/>
    <w:rsid w:val="00196782"/>
    <w:rsid w:val="001A123E"/>
    <w:rsid w:val="001A1802"/>
    <w:rsid w:val="001A1B3C"/>
    <w:rsid w:val="001A43FB"/>
    <w:rsid w:val="001A503D"/>
    <w:rsid w:val="001A6613"/>
    <w:rsid w:val="001A7100"/>
    <w:rsid w:val="001A7622"/>
    <w:rsid w:val="001B7853"/>
    <w:rsid w:val="001D1D8F"/>
    <w:rsid w:val="001D2087"/>
    <w:rsid w:val="001E0CCE"/>
    <w:rsid w:val="001E3C73"/>
    <w:rsid w:val="001E4466"/>
    <w:rsid w:val="001E537E"/>
    <w:rsid w:val="001E71F1"/>
    <w:rsid w:val="001F0982"/>
    <w:rsid w:val="001F47CF"/>
    <w:rsid w:val="001F5C20"/>
    <w:rsid w:val="00203B0A"/>
    <w:rsid w:val="00206A6B"/>
    <w:rsid w:val="00212960"/>
    <w:rsid w:val="002137BB"/>
    <w:rsid w:val="00215128"/>
    <w:rsid w:val="002219A9"/>
    <w:rsid w:val="0022243F"/>
    <w:rsid w:val="002270EA"/>
    <w:rsid w:val="0023316B"/>
    <w:rsid w:val="002440C9"/>
    <w:rsid w:val="00252842"/>
    <w:rsid w:val="00256063"/>
    <w:rsid w:val="0025649C"/>
    <w:rsid w:val="0026310B"/>
    <w:rsid w:val="0026796B"/>
    <w:rsid w:val="00280EF6"/>
    <w:rsid w:val="00282E6C"/>
    <w:rsid w:val="00283E44"/>
    <w:rsid w:val="00290A16"/>
    <w:rsid w:val="00292219"/>
    <w:rsid w:val="002A08B2"/>
    <w:rsid w:val="002A48D8"/>
    <w:rsid w:val="002A4EDF"/>
    <w:rsid w:val="002B095A"/>
    <w:rsid w:val="002B4238"/>
    <w:rsid w:val="002B5045"/>
    <w:rsid w:val="002B5F6F"/>
    <w:rsid w:val="002C09CD"/>
    <w:rsid w:val="002C74AB"/>
    <w:rsid w:val="002C7DA4"/>
    <w:rsid w:val="002D2BE4"/>
    <w:rsid w:val="002D5237"/>
    <w:rsid w:val="002D546E"/>
    <w:rsid w:val="002D6E9A"/>
    <w:rsid w:val="002E4720"/>
    <w:rsid w:val="002E619A"/>
    <w:rsid w:val="002E7E9F"/>
    <w:rsid w:val="002F2A0C"/>
    <w:rsid w:val="00301A40"/>
    <w:rsid w:val="00301F22"/>
    <w:rsid w:val="003022A1"/>
    <w:rsid w:val="00307855"/>
    <w:rsid w:val="003254C1"/>
    <w:rsid w:val="0033164C"/>
    <w:rsid w:val="00332D0E"/>
    <w:rsid w:val="00341A87"/>
    <w:rsid w:val="003423EF"/>
    <w:rsid w:val="003433E9"/>
    <w:rsid w:val="00344066"/>
    <w:rsid w:val="00344AAE"/>
    <w:rsid w:val="0034503E"/>
    <w:rsid w:val="00345261"/>
    <w:rsid w:val="00347868"/>
    <w:rsid w:val="00347F44"/>
    <w:rsid w:val="003547E3"/>
    <w:rsid w:val="0035639D"/>
    <w:rsid w:val="00363537"/>
    <w:rsid w:val="00365858"/>
    <w:rsid w:val="003670D3"/>
    <w:rsid w:val="003671A4"/>
    <w:rsid w:val="00371121"/>
    <w:rsid w:val="00372644"/>
    <w:rsid w:val="003732DA"/>
    <w:rsid w:val="003735F9"/>
    <w:rsid w:val="00375996"/>
    <w:rsid w:val="0038252F"/>
    <w:rsid w:val="0038253F"/>
    <w:rsid w:val="00387128"/>
    <w:rsid w:val="00393E4F"/>
    <w:rsid w:val="00396F75"/>
    <w:rsid w:val="00397EEA"/>
    <w:rsid w:val="003A093E"/>
    <w:rsid w:val="003A1D39"/>
    <w:rsid w:val="003B0D7B"/>
    <w:rsid w:val="003B10D7"/>
    <w:rsid w:val="003B6D16"/>
    <w:rsid w:val="003C1F5B"/>
    <w:rsid w:val="003D0FAE"/>
    <w:rsid w:val="003D17E8"/>
    <w:rsid w:val="003E4992"/>
    <w:rsid w:val="003F1B15"/>
    <w:rsid w:val="003F486B"/>
    <w:rsid w:val="003F5D31"/>
    <w:rsid w:val="003F679D"/>
    <w:rsid w:val="00403DAB"/>
    <w:rsid w:val="00405E4E"/>
    <w:rsid w:val="0040755B"/>
    <w:rsid w:val="004157E4"/>
    <w:rsid w:val="00420794"/>
    <w:rsid w:val="00424C7D"/>
    <w:rsid w:val="004256E0"/>
    <w:rsid w:val="004263F6"/>
    <w:rsid w:val="0042678A"/>
    <w:rsid w:val="00431A75"/>
    <w:rsid w:val="004354B3"/>
    <w:rsid w:val="004360AB"/>
    <w:rsid w:val="00446E7B"/>
    <w:rsid w:val="0044794E"/>
    <w:rsid w:val="00460AF8"/>
    <w:rsid w:val="00473385"/>
    <w:rsid w:val="00474399"/>
    <w:rsid w:val="00476D19"/>
    <w:rsid w:val="00481582"/>
    <w:rsid w:val="004869D0"/>
    <w:rsid w:val="004926D5"/>
    <w:rsid w:val="00495936"/>
    <w:rsid w:val="00496912"/>
    <w:rsid w:val="004A09EF"/>
    <w:rsid w:val="004B26D0"/>
    <w:rsid w:val="004C28A6"/>
    <w:rsid w:val="004C355F"/>
    <w:rsid w:val="004C5D57"/>
    <w:rsid w:val="004C6AF4"/>
    <w:rsid w:val="004C7129"/>
    <w:rsid w:val="004D2E6D"/>
    <w:rsid w:val="004D5698"/>
    <w:rsid w:val="004D68C7"/>
    <w:rsid w:val="004E0DC2"/>
    <w:rsid w:val="004F22CF"/>
    <w:rsid w:val="004F33E8"/>
    <w:rsid w:val="004F5FEC"/>
    <w:rsid w:val="004F600D"/>
    <w:rsid w:val="005039FB"/>
    <w:rsid w:val="00504685"/>
    <w:rsid w:val="005079F9"/>
    <w:rsid w:val="00510869"/>
    <w:rsid w:val="00510D27"/>
    <w:rsid w:val="005117CC"/>
    <w:rsid w:val="005213D7"/>
    <w:rsid w:val="005250CB"/>
    <w:rsid w:val="00526C5F"/>
    <w:rsid w:val="00536EFB"/>
    <w:rsid w:val="00544F3D"/>
    <w:rsid w:val="00546DAE"/>
    <w:rsid w:val="00553D30"/>
    <w:rsid w:val="00556FB9"/>
    <w:rsid w:val="005579AC"/>
    <w:rsid w:val="005645A6"/>
    <w:rsid w:val="005739FB"/>
    <w:rsid w:val="00576B4F"/>
    <w:rsid w:val="00582FED"/>
    <w:rsid w:val="00583913"/>
    <w:rsid w:val="005947A6"/>
    <w:rsid w:val="005A289C"/>
    <w:rsid w:val="005A2CCA"/>
    <w:rsid w:val="005A42FC"/>
    <w:rsid w:val="005B49A4"/>
    <w:rsid w:val="005C2949"/>
    <w:rsid w:val="005C2BD9"/>
    <w:rsid w:val="005C4D94"/>
    <w:rsid w:val="005D173B"/>
    <w:rsid w:val="005D6EDA"/>
    <w:rsid w:val="005E0620"/>
    <w:rsid w:val="005E14EF"/>
    <w:rsid w:val="005E6F2B"/>
    <w:rsid w:val="005F3B7A"/>
    <w:rsid w:val="00601C8E"/>
    <w:rsid w:val="00603EB6"/>
    <w:rsid w:val="00614A00"/>
    <w:rsid w:val="0061649F"/>
    <w:rsid w:val="00626528"/>
    <w:rsid w:val="00626909"/>
    <w:rsid w:val="006313ED"/>
    <w:rsid w:val="00635C99"/>
    <w:rsid w:val="0063640C"/>
    <w:rsid w:val="0064043B"/>
    <w:rsid w:val="00644DF2"/>
    <w:rsid w:val="00647C5A"/>
    <w:rsid w:val="00652546"/>
    <w:rsid w:val="0066745C"/>
    <w:rsid w:val="00671A35"/>
    <w:rsid w:val="006735D0"/>
    <w:rsid w:val="00674906"/>
    <w:rsid w:val="00681A4A"/>
    <w:rsid w:val="00681D15"/>
    <w:rsid w:val="0068311B"/>
    <w:rsid w:val="0068655C"/>
    <w:rsid w:val="0069118C"/>
    <w:rsid w:val="006946F2"/>
    <w:rsid w:val="00695313"/>
    <w:rsid w:val="00695ABD"/>
    <w:rsid w:val="006A089C"/>
    <w:rsid w:val="006A1DBB"/>
    <w:rsid w:val="006A7721"/>
    <w:rsid w:val="006B00BA"/>
    <w:rsid w:val="006C00BB"/>
    <w:rsid w:val="006C1A31"/>
    <w:rsid w:val="006C40EC"/>
    <w:rsid w:val="006D1CFC"/>
    <w:rsid w:val="006F2EFF"/>
    <w:rsid w:val="006F7B4B"/>
    <w:rsid w:val="006F7C42"/>
    <w:rsid w:val="00700299"/>
    <w:rsid w:val="00702EAB"/>
    <w:rsid w:val="0070323C"/>
    <w:rsid w:val="0070505B"/>
    <w:rsid w:val="00710FEB"/>
    <w:rsid w:val="00720097"/>
    <w:rsid w:val="007205F3"/>
    <w:rsid w:val="00722C8A"/>
    <w:rsid w:val="00724271"/>
    <w:rsid w:val="00733210"/>
    <w:rsid w:val="00742050"/>
    <w:rsid w:val="00742691"/>
    <w:rsid w:val="00743175"/>
    <w:rsid w:val="007436AB"/>
    <w:rsid w:val="00744684"/>
    <w:rsid w:val="007532CA"/>
    <w:rsid w:val="007539D7"/>
    <w:rsid w:val="00757327"/>
    <w:rsid w:val="00765355"/>
    <w:rsid w:val="00765850"/>
    <w:rsid w:val="00770A0B"/>
    <w:rsid w:val="00775CC8"/>
    <w:rsid w:val="0077712E"/>
    <w:rsid w:val="00780F2C"/>
    <w:rsid w:val="007820E3"/>
    <w:rsid w:val="007839D1"/>
    <w:rsid w:val="00783F10"/>
    <w:rsid w:val="007865D9"/>
    <w:rsid w:val="00793DB2"/>
    <w:rsid w:val="007A5E68"/>
    <w:rsid w:val="007B1A84"/>
    <w:rsid w:val="007B34B8"/>
    <w:rsid w:val="007B658F"/>
    <w:rsid w:val="007B7DD4"/>
    <w:rsid w:val="007C62B2"/>
    <w:rsid w:val="007E0C31"/>
    <w:rsid w:val="007E30E1"/>
    <w:rsid w:val="007E359A"/>
    <w:rsid w:val="007E38D3"/>
    <w:rsid w:val="007E3F29"/>
    <w:rsid w:val="007E493B"/>
    <w:rsid w:val="007F63C1"/>
    <w:rsid w:val="00804D5D"/>
    <w:rsid w:val="00806171"/>
    <w:rsid w:val="00812ED7"/>
    <w:rsid w:val="00815067"/>
    <w:rsid w:val="008204C1"/>
    <w:rsid w:val="00823854"/>
    <w:rsid w:val="008248DE"/>
    <w:rsid w:val="0083141B"/>
    <w:rsid w:val="008318AD"/>
    <w:rsid w:val="008324F7"/>
    <w:rsid w:val="00842A72"/>
    <w:rsid w:val="00842BF3"/>
    <w:rsid w:val="00844551"/>
    <w:rsid w:val="00865C97"/>
    <w:rsid w:val="008714F5"/>
    <w:rsid w:val="00877024"/>
    <w:rsid w:val="00880492"/>
    <w:rsid w:val="00885F94"/>
    <w:rsid w:val="00893641"/>
    <w:rsid w:val="00895A1D"/>
    <w:rsid w:val="008A107B"/>
    <w:rsid w:val="008A2099"/>
    <w:rsid w:val="008A3FA3"/>
    <w:rsid w:val="008B243E"/>
    <w:rsid w:val="008B411F"/>
    <w:rsid w:val="008B4FA6"/>
    <w:rsid w:val="008B5653"/>
    <w:rsid w:val="008C2701"/>
    <w:rsid w:val="008C3E84"/>
    <w:rsid w:val="008C5449"/>
    <w:rsid w:val="008C5CF1"/>
    <w:rsid w:val="008C7126"/>
    <w:rsid w:val="008D2EFC"/>
    <w:rsid w:val="008D6B8D"/>
    <w:rsid w:val="008E16F2"/>
    <w:rsid w:val="008E276A"/>
    <w:rsid w:val="008F2D58"/>
    <w:rsid w:val="008F3FB0"/>
    <w:rsid w:val="00900E73"/>
    <w:rsid w:val="00907061"/>
    <w:rsid w:val="0091132E"/>
    <w:rsid w:val="00911910"/>
    <w:rsid w:val="00912FC4"/>
    <w:rsid w:val="00922D89"/>
    <w:rsid w:val="009275CA"/>
    <w:rsid w:val="00935837"/>
    <w:rsid w:val="00935EBA"/>
    <w:rsid w:val="0094274D"/>
    <w:rsid w:val="00946741"/>
    <w:rsid w:val="00952644"/>
    <w:rsid w:val="00953075"/>
    <w:rsid w:val="0096017C"/>
    <w:rsid w:val="0096058B"/>
    <w:rsid w:val="009633B7"/>
    <w:rsid w:val="00966512"/>
    <w:rsid w:val="00971DA3"/>
    <w:rsid w:val="00974ABE"/>
    <w:rsid w:val="00974B99"/>
    <w:rsid w:val="009843F3"/>
    <w:rsid w:val="009A10F2"/>
    <w:rsid w:val="009A4BF9"/>
    <w:rsid w:val="009A534B"/>
    <w:rsid w:val="009A70E2"/>
    <w:rsid w:val="009B3610"/>
    <w:rsid w:val="009B7D9F"/>
    <w:rsid w:val="009C495B"/>
    <w:rsid w:val="009C76E5"/>
    <w:rsid w:val="009D0348"/>
    <w:rsid w:val="009D2609"/>
    <w:rsid w:val="009D2C6B"/>
    <w:rsid w:val="009D39D5"/>
    <w:rsid w:val="009D5447"/>
    <w:rsid w:val="009D785A"/>
    <w:rsid w:val="009E14BA"/>
    <w:rsid w:val="009E273A"/>
    <w:rsid w:val="009F3EF5"/>
    <w:rsid w:val="009F5C60"/>
    <w:rsid w:val="009F63B0"/>
    <w:rsid w:val="009F7511"/>
    <w:rsid w:val="00A007F4"/>
    <w:rsid w:val="00A01396"/>
    <w:rsid w:val="00A13FB3"/>
    <w:rsid w:val="00A16D28"/>
    <w:rsid w:val="00A2052D"/>
    <w:rsid w:val="00A277BE"/>
    <w:rsid w:val="00A34F92"/>
    <w:rsid w:val="00A42B36"/>
    <w:rsid w:val="00A42D59"/>
    <w:rsid w:val="00A45BE7"/>
    <w:rsid w:val="00A46B34"/>
    <w:rsid w:val="00A54ABF"/>
    <w:rsid w:val="00A60899"/>
    <w:rsid w:val="00A678D9"/>
    <w:rsid w:val="00A70C05"/>
    <w:rsid w:val="00A81BED"/>
    <w:rsid w:val="00A82AD9"/>
    <w:rsid w:val="00A84E2A"/>
    <w:rsid w:val="00A8681D"/>
    <w:rsid w:val="00A90FA7"/>
    <w:rsid w:val="00A91A06"/>
    <w:rsid w:val="00A92F3B"/>
    <w:rsid w:val="00A94360"/>
    <w:rsid w:val="00AA2610"/>
    <w:rsid w:val="00AA7748"/>
    <w:rsid w:val="00AC45FA"/>
    <w:rsid w:val="00AC4AAB"/>
    <w:rsid w:val="00AE1D52"/>
    <w:rsid w:val="00AE52EA"/>
    <w:rsid w:val="00AF54C8"/>
    <w:rsid w:val="00AF68C5"/>
    <w:rsid w:val="00B0697A"/>
    <w:rsid w:val="00B13BEC"/>
    <w:rsid w:val="00B15BB2"/>
    <w:rsid w:val="00B20BAA"/>
    <w:rsid w:val="00B2249C"/>
    <w:rsid w:val="00B24269"/>
    <w:rsid w:val="00B275DD"/>
    <w:rsid w:val="00B31079"/>
    <w:rsid w:val="00B34907"/>
    <w:rsid w:val="00B366CF"/>
    <w:rsid w:val="00B36D64"/>
    <w:rsid w:val="00B412E3"/>
    <w:rsid w:val="00B4276E"/>
    <w:rsid w:val="00B43F69"/>
    <w:rsid w:val="00B47837"/>
    <w:rsid w:val="00B47BED"/>
    <w:rsid w:val="00B51D59"/>
    <w:rsid w:val="00B565F5"/>
    <w:rsid w:val="00B641E2"/>
    <w:rsid w:val="00B66C14"/>
    <w:rsid w:val="00B71538"/>
    <w:rsid w:val="00B73047"/>
    <w:rsid w:val="00B75126"/>
    <w:rsid w:val="00B77E70"/>
    <w:rsid w:val="00B82E1A"/>
    <w:rsid w:val="00B848CE"/>
    <w:rsid w:val="00B85079"/>
    <w:rsid w:val="00B85FB2"/>
    <w:rsid w:val="00B93B05"/>
    <w:rsid w:val="00BA3CC3"/>
    <w:rsid w:val="00BB6C62"/>
    <w:rsid w:val="00BC1C84"/>
    <w:rsid w:val="00BC34C9"/>
    <w:rsid w:val="00BD018C"/>
    <w:rsid w:val="00BD26BB"/>
    <w:rsid w:val="00BE0329"/>
    <w:rsid w:val="00BE1BFF"/>
    <w:rsid w:val="00BE25F3"/>
    <w:rsid w:val="00BE2ACC"/>
    <w:rsid w:val="00BF4E0E"/>
    <w:rsid w:val="00C13A72"/>
    <w:rsid w:val="00C32E59"/>
    <w:rsid w:val="00C3327C"/>
    <w:rsid w:val="00C377F8"/>
    <w:rsid w:val="00C37E90"/>
    <w:rsid w:val="00C40484"/>
    <w:rsid w:val="00C44F56"/>
    <w:rsid w:val="00C5119D"/>
    <w:rsid w:val="00C557C7"/>
    <w:rsid w:val="00C651BF"/>
    <w:rsid w:val="00C66091"/>
    <w:rsid w:val="00C713FF"/>
    <w:rsid w:val="00C745EB"/>
    <w:rsid w:val="00C77844"/>
    <w:rsid w:val="00C80B67"/>
    <w:rsid w:val="00C81CED"/>
    <w:rsid w:val="00C83F3D"/>
    <w:rsid w:val="00CA08F6"/>
    <w:rsid w:val="00CB4331"/>
    <w:rsid w:val="00CB6BFA"/>
    <w:rsid w:val="00CC3D6E"/>
    <w:rsid w:val="00CD06D9"/>
    <w:rsid w:val="00CD1D59"/>
    <w:rsid w:val="00CD4515"/>
    <w:rsid w:val="00CD52A9"/>
    <w:rsid w:val="00CD6624"/>
    <w:rsid w:val="00CE20FA"/>
    <w:rsid w:val="00CF0758"/>
    <w:rsid w:val="00CF1787"/>
    <w:rsid w:val="00CF25DF"/>
    <w:rsid w:val="00CF4F5A"/>
    <w:rsid w:val="00CF5CF9"/>
    <w:rsid w:val="00D0247E"/>
    <w:rsid w:val="00D053C6"/>
    <w:rsid w:val="00D055C4"/>
    <w:rsid w:val="00D06B3F"/>
    <w:rsid w:val="00D14665"/>
    <w:rsid w:val="00D225D8"/>
    <w:rsid w:val="00D24708"/>
    <w:rsid w:val="00D31D84"/>
    <w:rsid w:val="00D3213A"/>
    <w:rsid w:val="00D323CC"/>
    <w:rsid w:val="00D33C62"/>
    <w:rsid w:val="00D36E9A"/>
    <w:rsid w:val="00D371E3"/>
    <w:rsid w:val="00D40A1C"/>
    <w:rsid w:val="00D44AD8"/>
    <w:rsid w:val="00D45F31"/>
    <w:rsid w:val="00D4655F"/>
    <w:rsid w:val="00D466EA"/>
    <w:rsid w:val="00D50CFA"/>
    <w:rsid w:val="00D5399F"/>
    <w:rsid w:val="00D55C82"/>
    <w:rsid w:val="00D57857"/>
    <w:rsid w:val="00D57E90"/>
    <w:rsid w:val="00D65992"/>
    <w:rsid w:val="00D65D25"/>
    <w:rsid w:val="00D81B0E"/>
    <w:rsid w:val="00D823A8"/>
    <w:rsid w:val="00D86BCB"/>
    <w:rsid w:val="00D92F8F"/>
    <w:rsid w:val="00DA3B22"/>
    <w:rsid w:val="00DB576C"/>
    <w:rsid w:val="00DB6B4C"/>
    <w:rsid w:val="00DC0121"/>
    <w:rsid w:val="00DC1203"/>
    <w:rsid w:val="00DD57BC"/>
    <w:rsid w:val="00DE1FC1"/>
    <w:rsid w:val="00DE31D5"/>
    <w:rsid w:val="00DE4948"/>
    <w:rsid w:val="00DE6319"/>
    <w:rsid w:val="00DF2BB4"/>
    <w:rsid w:val="00DF3C55"/>
    <w:rsid w:val="00E03876"/>
    <w:rsid w:val="00E109F7"/>
    <w:rsid w:val="00E12250"/>
    <w:rsid w:val="00E12C9D"/>
    <w:rsid w:val="00E16EF0"/>
    <w:rsid w:val="00E26EA8"/>
    <w:rsid w:val="00E26F89"/>
    <w:rsid w:val="00E27E6A"/>
    <w:rsid w:val="00E35F78"/>
    <w:rsid w:val="00E36FF0"/>
    <w:rsid w:val="00E46820"/>
    <w:rsid w:val="00E473AB"/>
    <w:rsid w:val="00E47659"/>
    <w:rsid w:val="00E5102D"/>
    <w:rsid w:val="00E5668D"/>
    <w:rsid w:val="00E57230"/>
    <w:rsid w:val="00E61C88"/>
    <w:rsid w:val="00E62A1C"/>
    <w:rsid w:val="00E6418F"/>
    <w:rsid w:val="00E65211"/>
    <w:rsid w:val="00E657D6"/>
    <w:rsid w:val="00E71E0F"/>
    <w:rsid w:val="00E74A60"/>
    <w:rsid w:val="00E76C92"/>
    <w:rsid w:val="00E85125"/>
    <w:rsid w:val="00E86750"/>
    <w:rsid w:val="00E90600"/>
    <w:rsid w:val="00E94C88"/>
    <w:rsid w:val="00E95704"/>
    <w:rsid w:val="00EA3978"/>
    <w:rsid w:val="00EA78B5"/>
    <w:rsid w:val="00EA7942"/>
    <w:rsid w:val="00EB04B7"/>
    <w:rsid w:val="00EB1E67"/>
    <w:rsid w:val="00EB4C59"/>
    <w:rsid w:val="00EB6EF4"/>
    <w:rsid w:val="00EC20E1"/>
    <w:rsid w:val="00EC28DB"/>
    <w:rsid w:val="00EC72D0"/>
    <w:rsid w:val="00ED3448"/>
    <w:rsid w:val="00ED4DBB"/>
    <w:rsid w:val="00ED572C"/>
    <w:rsid w:val="00ED668C"/>
    <w:rsid w:val="00EE0316"/>
    <w:rsid w:val="00EE0F80"/>
    <w:rsid w:val="00EE2978"/>
    <w:rsid w:val="00EE51B1"/>
    <w:rsid w:val="00EE6286"/>
    <w:rsid w:val="00EF4A86"/>
    <w:rsid w:val="00F01840"/>
    <w:rsid w:val="00F06BDA"/>
    <w:rsid w:val="00F12FE3"/>
    <w:rsid w:val="00F137D7"/>
    <w:rsid w:val="00F142A8"/>
    <w:rsid w:val="00F153A2"/>
    <w:rsid w:val="00F154DA"/>
    <w:rsid w:val="00F17695"/>
    <w:rsid w:val="00F200FF"/>
    <w:rsid w:val="00F20B8A"/>
    <w:rsid w:val="00F2363B"/>
    <w:rsid w:val="00F2368D"/>
    <w:rsid w:val="00F26C46"/>
    <w:rsid w:val="00F304F0"/>
    <w:rsid w:val="00F30813"/>
    <w:rsid w:val="00F311C0"/>
    <w:rsid w:val="00F35DEC"/>
    <w:rsid w:val="00F41A47"/>
    <w:rsid w:val="00F42261"/>
    <w:rsid w:val="00F42972"/>
    <w:rsid w:val="00F4450F"/>
    <w:rsid w:val="00F45EB7"/>
    <w:rsid w:val="00F508C0"/>
    <w:rsid w:val="00F52573"/>
    <w:rsid w:val="00F547E0"/>
    <w:rsid w:val="00F56942"/>
    <w:rsid w:val="00F56A18"/>
    <w:rsid w:val="00F64CAB"/>
    <w:rsid w:val="00F702E0"/>
    <w:rsid w:val="00F7160F"/>
    <w:rsid w:val="00F71D27"/>
    <w:rsid w:val="00F76E9A"/>
    <w:rsid w:val="00F77580"/>
    <w:rsid w:val="00F8027C"/>
    <w:rsid w:val="00F830D0"/>
    <w:rsid w:val="00F90D64"/>
    <w:rsid w:val="00F93793"/>
    <w:rsid w:val="00F93F42"/>
    <w:rsid w:val="00FB16A1"/>
    <w:rsid w:val="00FB3084"/>
    <w:rsid w:val="00FC3FA6"/>
    <w:rsid w:val="00FC6597"/>
    <w:rsid w:val="00FD36E1"/>
    <w:rsid w:val="00FD3B25"/>
    <w:rsid w:val="00FE31FA"/>
    <w:rsid w:val="00FE32D2"/>
    <w:rsid w:val="00FE458C"/>
    <w:rsid w:val="00FE6344"/>
    <w:rsid w:val="00FF0178"/>
    <w:rsid w:val="00FF3E3A"/>
    <w:rsid w:val="00FF56A0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A86"/>
    <w:pPr>
      <w:ind w:left="720"/>
      <w:contextualSpacing/>
    </w:pPr>
  </w:style>
  <w:style w:type="character" w:customStyle="1" w:styleId="3">
    <w:name w:val="Заголовок №3_"/>
    <w:link w:val="30"/>
    <w:rsid w:val="00EF4A86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EF4A86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theme="minorBidi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rsid w:val="00EF4A86"/>
    <w:pPr>
      <w:shd w:val="clear" w:color="auto" w:fill="FFFFFF"/>
      <w:spacing w:before="300" w:after="0" w:line="480" w:lineRule="exact"/>
      <w:ind w:hanging="680"/>
      <w:jc w:val="center"/>
    </w:pPr>
    <w:rPr>
      <w:rFonts w:eastAsia="Calibri"/>
      <w:sz w:val="27"/>
      <w:shd w:val="clear" w:color="auto" w:fill="FFFFFF"/>
    </w:rPr>
  </w:style>
  <w:style w:type="character" w:customStyle="1" w:styleId="31">
    <w:name w:val="Заголовок №3 + Не полужирный"/>
    <w:rsid w:val="00EF4A86"/>
    <w:rPr>
      <w:rFonts w:ascii="Times New Roman" w:eastAsia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EF4A86"/>
    <w:rPr>
      <w:b/>
      <w:bCs/>
      <w:sz w:val="27"/>
      <w:szCs w:val="27"/>
      <w:lang w:bidi="ar-SA"/>
    </w:rPr>
  </w:style>
  <w:style w:type="paragraph" w:styleId="a5">
    <w:name w:val="Body Text"/>
    <w:basedOn w:val="a"/>
    <w:link w:val="a6"/>
    <w:uiPriority w:val="99"/>
    <w:unhideWhenUsed/>
    <w:rsid w:val="00EF4A8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F4A86"/>
    <w:rPr>
      <w:rFonts w:ascii="Calibri" w:eastAsia="Times New Roman" w:hAnsi="Calibri" w:cs="Times New Roman"/>
    </w:rPr>
  </w:style>
  <w:style w:type="character" w:customStyle="1" w:styleId="5">
    <w:name w:val="Основной текст (5)_"/>
    <w:link w:val="51"/>
    <w:uiPriority w:val="99"/>
    <w:locked/>
    <w:rsid w:val="00EF4A86"/>
    <w:rPr>
      <w:rFonts w:ascii="Times New Roman" w:hAnsi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F4A86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b/>
      <w:bCs/>
    </w:rPr>
  </w:style>
  <w:style w:type="character" w:customStyle="1" w:styleId="4">
    <w:name w:val="Основной текст (4)_"/>
    <w:link w:val="41"/>
    <w:uiPriority w:val="99"/>
    <w:locked/>
    <w:rsid w:val="00EF4A86"/>
    <w:rPr>
      <w:rFonts w:ascii="Times New Roman" w:hAnsi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F4A86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b/>
      <w:bCs/>
    </w:rPr>
  </w:style>
  <w:style w:type="character" w:customStyle="1" w:styleId="11pt">
    <w:name w:val="Основной текст + 11 pt"/>
    <w:aliases w:val="Полужирный,Полужирный4"/>
    <w:uiPriority w:val="99"/>
    <w:rsid w:val="00EF4A86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511">
    <w:name w:val="Основной текст (5) + 11"/>
    <w:aliases w:val="5 pt2"/>
    <w:uiPriority w:val="99"/>
    <w:rsid w:val="00EF4A86"/>
    <w:rPr>
      <w:rFonts w:ascii="Times New Roman" w:hAnsi="Times New Roman"/>
      <w:b/>
      <w:bCs/>
      <w:sz w:val="23"/>
      <w:szCs w:val="23"/>
      <w:u w:val="single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EF4A8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4A86"/>
    <w:pPr>
      <w:widowControl w:val="0"/>
      <w:shd w:val="clear" w:color="auto" w:fill="FFFFFF"/>
      <w:spacing w:before="1260" w:after="240" w:line="480" w:lineRule="exact"/>
      <w:ind w:hanging="540"/>
      <w:jc w:val="center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21">
    <w:name w:val="Основной текст (2)1"/>
    <w:basedOn w:val="a"/>
    <w:uiPriority w:val="99"/>
    <w:rsid w:val="00EF4A86"/>
    <w:pPr>
      <w:widowControl w:val="0"/>
      <w:shd w:val="clear" w:color="auto" w:fill="FFFFFF"/>
      <w:spacing w:before="180" w:after="360" w:line="240" w:lineRule="atLeast"/>
      <w:jc w:val="right"/>
    </w:pPr>
    <w:rPr>
      <w:rFonts w:ascii="Times New Roman" w:hAnsi="Times New Roman"/>
      <w:sz w:val="23"/>
      <w:szCs w:val="23"/>
      <w:lang w:eastAsia="ru-RU"/>
    </w:rPr>
  </w:style>
  <w:style w:type="character" w:customStyle="1" w:styleId="11">
    <w:name w:val="Основной текст + 11"/>
    <w:aliases w:val="5 pt6,Заголовок №3 + 11,5 pt"/>
    <w:uiPriority w:val="99"/>
    <w:rsid w:val="00EF4A8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paragraph" w:customStyle="1" w:styleId="p30">
    <w:name w:val="p30"/>
    <w:basedOn w:val="a"/>
    <w:rsid w:val="00EF4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EF4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EF4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A86"/>
    <w:pPr>
      <w:ind w:left="720"/>
      <w:contextualSpacing/>
    </w:pPr>
  </w:style>
  <w:style w:type="character" w:customStyle="1" w:styleId="3">
    <w:name w:val="Заголовок №3_"/>
    <w:link w:val="30"/>
    <w:rsid w:val="00EF4A86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EF4A86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theme="minorBidi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rsid w:val="00EF4A86"/>
    <w:pPr>
      <w:shd w:val="clear" w:color="auto" w:fill="FFFFFF"/>
      <w:spacing w:before="300" w:after="0" w:line="480" w:lineRule="exact"/>
      <w:ind w:hanging="680"/>
      <w:jc w:val="center"/>
    </w:pPr>
    <w:rPr>
      <w:rFonts w:eastAsia="Calibri"/>
      <w:sz w:val="27"/>
      <w:shd w:val="clear" w:color="auto" w:fill="FFFFFF"/>
    </w:rPr>
  </w:style>
  <w:style w:type="character" w:customStyle="1" w:styleId="31">
    <w:name w:val="Заголовок №3 + Не полужирный"/>
    <w:rsid w:val="00EF4A86"/>
    <w:rPr>
      <w:rFonts w:ascii="Times New Roman" w:eastAsia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EF4A86"/>
    <w:rPr>
      <w:b/>
      <w:bCs/>
      <w:sz w:val="27"/>
      <w:szCs w:val="27"/>
      <w:lang w:bidi="ar-SA"/>
    </w:rPr>
  </w:style>
  <w:style w:type="paragraph" w:styleId="a5">
    <w:name w:val="Body Text"/>
    <w:basedOn w:val="a"/>
    <w:link w:val="a6"/>
    <w:uiPriority w:val="99"/>
    <w:unhideWhenUsed/>
    <w:rsid w:val="00EF4A8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F4A86"/>
    <w:rPr>
      <w:rFonts w:ascii="Calibri" w:eastAsia="Times New Roman" w:hAnsi="Calibri" w:cs="Times New Roman"/>
    </w:rPr>
  </w:style>
  <w:style w:type="character" w:customStyle="1" w:styleId="5">
    <w:name w:val="Основной текст (5)_"/>
    <w:link w:val="51"/>
    <w:uiPriority w:val="99"/>
    <w:locked/>
    <w:rsid w:val="00EF4A86"/>
    <w:rPr>
      <w:rFonts w:ascii="Times New Roman" w:hAnsi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F4A86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b/>
      <w:bCs/>
    </w:rPr>
  </w:style>
  <w:style w:type="character" w:customStyle="1" w:styleId="4">
    <w:name w:val="Основной текст (4)_"/>
    <w:link w:val="41"/>
    <w:uiPriority w:val="99"/>
    <w:locked/>
    <w:rsid w:val="00EF4A86"/>
    <w:rPr>
      <w:rFonts w:ascii="Times New Roman" w:hAnsi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F4A86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b/>
      <w:bCs/>
    </w:rPr>
  </w:style>
  <w:style w:type="character" w:customStyle="1" w:styleId="11pt">
    <w:name w:val="Основной текст + 11 pt"/>
    <w:aliases w:val="Полужирный,Полужирный4"/>
    <w:uiPriority w:val="99"/>
    <w:rsid w:val="00EF4A86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511">
    <w:name w:val="Основной текст (5) + 11"/>
    <w:aliases w:val="5 pt2"/>
    <w:uiPriority w:val="99"/>
    <w:rsid w:val="00EF4A86"/>
    <w:rPr>
      <w:rFonts w:ascii="Times New Roman" w:hAnsi="Times New Roman"/>
      <w:b/>
      <w:bCs/>
      <w:sz w:val="23"/>
      <w:szCs w:val="23"/>
      <w:u w:val="single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EF4A8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4A86"/>
    <w:pPr>
      <w:widowControl w:val="0"/>
      <w:shd w:val="clear" w:color="auto" w:fill="FFFFFF"/>
      <w:spacing w:before="1260" w:after="240" w:line="480" w:lineRule="exact"/>
      <w:ind w:hanging="540"/>
      <w:jc w:val="center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21">
    <w:name w:val="Основной текст (2)1"/>
    <w:basedOn w:val="a"/>
    <w:uiPriority w:val="99"/>
    <w:rsid w:val="00EF4A86"/>
    <w:pPr>
      <w:widowControl w:val="0"/>
      <w:shd w:val="clear" w:color="auto" w:fill="FFFFFF"/>
      <w:spacing w:before="180" w:after="360" w:line="240" w:lineRule="atLeast"/>
      <w:jc w:val="right"/>
    </w:pPr>
    <w:rPr>
      <w:rFonts w:ascii="Times New Roman" w:hAnsi="Times New Roman"/>
      <w:sz w:val="23"/>
      <w:szCs w:val="23"/>
      <w:lang w:eastAsia="ru-RU"/>
    </w:rPr>
  </w:style>
  <w:style w:type="character" w:customStyle="1" w:styleId="11">
    <w:name w:val="Основной текст + 11"/>
    <w:aliases w:val="5 pt6,Заголовок №3 + 11,5 pt"/>
    <w:uiPriority w:val="99"/>
    <w:rsid w:val="00EF4A8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paragraph" w:customStyle="1" w:styleId="p30">
    <w:name w:val="p30"/>
    <w:basedOn w:val="a"/>
    <w:rsid w:val="00EF4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EF4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EF4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7586</Words>
  <Characters>43242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2021-03-24T10:45:00Z</dcterms:created>
  <dcterms:modified xsi:type="dcterms:W3CDTF">2021-03-24T10:46:00Z</dcterms:modified>
</cp:coreProperties>
</file>