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67" w:rsidRPr="00C054F2" w:rsidRDefault="00812967" w:rsidP="00812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bookmarkStart w:id="0" w:name="bookmark99"/>
      <w:r w:rsidRPr="00C054F2">
        <w:rPr>
          <w:rFonts w:ascii="Times New Roman" w:hAnsi="Times New Roman" w:cs="Times New Roman"/>
          <w:sz w:val="28"/>
          <w:szCs w:val="20"/>
        </w:rPr>
        <w:t>Министерство культуры Российской Федерации</w:t>
      </w:r>
    </w:p>
    <w:p w:rsidR="00812967" w:rsidRPr="00C054F2" w:rsidRDefault="00812967" w:rsidP="00812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ФГБОУ В</w:t>
      </w:r>
      <w:r w:rsidRPr="00C054F2">
        <w:rPr>
          <w:rFonts w:ascii="Times New Roman" w:hAnsi="Times New Roman" w:cs="Times New Roman"/>
          <w:sz w:val="28"/>
          <w:szCs w:val="20"/>
        </w:rPr>
        <w:t>О «Астраханская государс</w:t>
      </w:r>
      <w:r>
        <w:rPr>
          <w:rFonts w:ascii="Times New Roman" w:hAnsi="Times New Roman" w:cs="Times New Roman"/>
          <w:sz w:val="28"/>
          <w:szCs w:val="20"/>
        </w:rPr>
        <w:t>твенная консерватория</w:t>
      </w:r>
      <w:r w:rsidRPr="00C054F2">
        <w:rPr>
          <w:rFonts w:ascii="Times New Roman" w:hAnsi="Times New Roman" w:cs="Times New Roman"/>
          <w:sz w:val="28"/>
          <w:szCs w:val="20"/>
        </w:rPr>
        <w:t>»</w:t>
      </w:r>
    </w:p>
    <w:p w:rsidR="00812967" w:rsidRDefault="00812967" w:rsidP="00812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 xml:space="preserve">Кафедра </w:t>
      </w:r>
      <w:r>
        <w:rPr>
          <w:rFonts w:ascii="Times New Roman" w:hAnsi="Times New Roman" w:cs="Times New Roman"/>
          <w:sz w:val="28"/>
          <w:szCs w:val="20"/>
        </w:rPr>
        <w:t>сольного пения и оперной подготовки</w:t>
      </w:r>
    </w:p>
    <w:p w:rsidR="00812967" w:rsidRPr="00C054F2" w:rsidRDefault="00812967" w:rsidP="008129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12967" w:rsidRPr="00C10C62" w:rsidTr="006B43CA">
        <w:tc>
          <w:tcPr>
            <w:tcW w:w="4785" w:type="dxa"/>
          </w:tcPr>
          <w:p w:rsidR="00812967" w:rsidRPr="00C10C62" w:rsidRDefault="00812967" w:rsidP="00A50E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2967" w:rsidRDefault="00812967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  <w:p w:rsidR="00A50E5F" w:rsidRPr="00C10C62" w:rsidRDefault="00A50E5F" w:rsidP="008A2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054F2" w:rsidRPr="00C054F2" w:rsidRDefault="00C054F2" w:rsidP="00C054F2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C054F2" w:rsidRPr="00163CD8" w:rsidRDefault="00C054F2" w:rsidP="00812967">
      <w:pPr>
        <w:pStyle w:val="af8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163CD8">
        <w:rPr>
          <w:rFonts w:eastAsia="MS Mincho"/>
          <w:sz w:val="28"/>
          <w:szCs w:val="28"/>
        </w:rPr>
        <w:t>Рабочая программа учебной дисциплины</w:t>
      </w:r>
    </w:p>
    <w:p w:rsidR="00145A69" w:rsidRPr="00812967" w:rsidRDefault="00145A69" w:rsidP="0081296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E9373F" w:rsidRPr="00E9373F" w:rsidRDefault="00E9373F" w:rsidP="0081296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577F">
        <w:rPr>
          <w:rFonts w:ascii="Times New Roman" w:hAnsi="Times New Roman" w:cs="Times New Roman"/>
          <w:b/>
          <w:sz w:val="28"/>
          <w:szCs w:val="28"/>
        </w:rPr>
        <w:t>Педагогическая практика</w:t>
      </w:r>
      <w:r w:rsidRPr="00E937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812967" w:rsidRPr="00740314" w:rsidRDefault="00812967" w:rsidP="0081296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0314">
        <w:rPr>
          <w:rFonts w:ascii="Times New Roman" w:eastAsia="Times New Roman" w:hAnsi="Times New Roman"/>
          <w:sz w:val="28"/>
          <w:szCs w:val="28"/>
        </w:rPr>
        <w:t>Направление подготовки</w:t>
      </w:r>
    </w:p>
    <w:p w:rsidR="00812967" w:rsidRDefault="00812967" w:rsidP="0081296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B4BAC">
        <w:rPr>
          <w:rFonts w:ascii="Times New Roman" w:hAnsi="Times New Roman"/>
          <w:b/>
          <w:sz w:val="28"/>
          <w:szCs w:val="28"/>
        </w:rPr>
        <w:t>53.03.0</w:t>
      </w:r>
      <w:r>
        <w:rPr>
          <w:rFonts w:ascii="Times New Roman" w:hAnsi="Times New Roman"/>
          <w:b/>
          <w:sz w:val="28"/>
          <w:szCs w:val="28"/>
        </w:rPr>
        <w:t>3</w:t>
      </w:r>
      <w:r w:rsidRPr="004B4BA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Вокальное и</w:t>
      </w:r>
      <w:r w:rsidRPr="004B4BAC">
        <w:rPr>
          <w:rFonts w:ascii="Times New Roman" w:eastAsia="Times New Roman" w:hAnsi="Times New Roman"/>
          <w:b/>
          <w:sz w:val="28"/>
          <w:szCs w:val="28"/>
        </w:rPr>
        <w:t>скусство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12967" w:rsidRDefault="00812967" w:rsidP="008129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598B">
        <w:rPr>
          <w:rFonts w:ascii="Times New Roman" w:eastAsia="Times New Roman" w:hAnsi="Times New Roman"/>
          <w:sz w:val="28"/>
          <w:szCs w:val="28"/>
        </w:rPr>
        <w:t>(уровень бакалавриата)</w:t>
      </w:r>
    </w:p>
    <w:p w:rsidR="00812967" w:rsidRDefault="00812967" w:rsidP="008129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«Академическое пение»</w:t>
      </w:r>
    </w:p>
    <w:p w:rsidR="00812967" w:rsidRPr="00DC598B" w:rsidRDefault="00812967" w:rsidP="0081296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12967" w:rsidRDefault="00812967" w:rsidP="0081296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2967" w:rsidRDefault="00812967" w:rsidP="0081296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2967" w:rsidRDefault="00812967" w:rsidP="0081296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2967" w:rsidRDefault="00812967" w:rsidP="0081296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2967" w:rsidRPr="00740314" w:rsidRDefault="00812967" w:rsidP="00812967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812967" w:rsidRPr="00740314" w:rsidRDefault="00812967" w:rsidP="00107C6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</w:p>
    <w:p w:rsidR="00A50E5F" w:rsidRDefault="00812967" w:rsidP="00107C6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B4BAC">
        <w:rPr>
          <w:rFonts w:ascii="Times New Roman" w:eastAsia="Times New Roman" w:hAnsi="Times New Roman"/>
          <w:sz w:val="28"/>
          <w:szCs w:val="28"/>
        </w:rPr>
        <w:t>Астрахань</w:t>
      </w:r>
      <w:r w:rsidR="00A50E5F">
        <w:rPr>
          <w:rFonts w:ascii="Times New Roman" w:eastAsia="Times New Roman" w:hAnsi="Times New Roman"/>
          <w:sz w:val="28"/>
          <w:szCs w:val="28"/>
        </w:rPr>
        <w:br w:type="page"/>
      </w:r>
    </w:p>
    <w:p w:rsidR="00812967" w:rsidRDefault="00812967" w:rsidP="00812967">
      <w:pPr>
        <w:pStyle w:val="af8"/>
        <w:jc w:val="center"/>
        <w:rPr>
          <w:b/>
          <w:sz w:val="28"/>
          <w:szCs w:val="28"/>
        </w:rPr>
      </w:pPr>
      <w:r w:rsidRPr="00E2173C">
        <w:rPr>
          <w:b/>
          <w:caps/>
          <w:sz w:val="28"/>
          <w:szCs w:val="28"/>
        </w:rPr>
        <w:lastRenderedPageBreak/>
        <w:t>С</w:t>
      </w:r>
      <w:r w:rsidRPr="00E2173C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812967" w:rsidRPr="005E1F15" w:rsidTr="008A2A4C">
        <w:trPr>
          <w:cantSplit/>
        </w:trPr>
        <w:tc>
          <w:tcPr>
            <w:tcW w:w="9606" w:type="dxa"/>
            <w:gridSpan w:val="2"/>
            <w:hideMark/>
          </w:tcPr>
          <w:p w:rsidR="00812967" w:rsidRPr="005E1F15" w:rsidRDefault="00812967" w:rsidP="008A2A4C">
            <w:pPr>
              <w:pStyle w:val="af8"/>
              <w:jc w:val="center"/>
              <w:rPr>
                <w:sz w:val="28"/>
                <w:szCs w:val="28"/>
              </w:rPr>
            </w:pPr>
            <w:r w:rsidRPr="005E1F15">
              <w:rPr>
                <w:sz w:val="28"/>
                <w:szCs w:val="28"/>
              </w:rPr>
              <w:t>Наименование раздела</w:t>
            </w:r>
          </w:p>
        </w:tc>
      </w:tr>
      <w:tr w:rsidR="00812967" w:rsidRPr="00AB409D" w:rsidTr="008A2A4C">
        <w:tc>
          <w:tcPr>
            <w:tcW w:w="782" w:type="dxa"/>
            <w:hideMark/>
          </w:tcPr>
          <w:p w:rsidR="00812967" w:rsidRPr="00AB409D" w:rsidRDefault="00812967" w:rsidP="00812967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812967" w:rsidRPr="00AB409D" w:rsidRDefault="00812967" w:rsidP="00812967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Цель и задачи курса</w:t>
            </w:r>
          </w:p>
        </w:tc>
      </w:tr>
      <w:tr w:rsidR="00812967" w:rsidRPr="00AB409D" w:rsidTr="008A2A4C">
        <w:tc>
          <w:tcPr>
            <w:tcW w:w="782" w:type="dxa"/>
            <w:hideMark/>
          </w:tcPr>
          <w:p w:rsidR="00812967" w:rsidRPr="00AB409D" w:rsidRDefault="00812967" w:rsidP="00812967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812967" w:rsidRPr="00AB409D" w:rsidRDefault="00812967" w:rsidP="00812967">
            <w:pPr>
              <w:pStyle w:val="af8"/>
              <w:spacing w:after="0" w:line="360" w:lineRule="auto"/>
              <w:rPr>
                <w:bCs/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812967" w:rsidRPr="00AB409D" w:rsidTr="008A2A4C">
        <w:tc>
          <w:tcPr>
            <w:tcW w:w="782" w:type="dxa"/>
            <w:hideMark/>
          </w:tcPr>
          <w:p w:rsidR="00812967" w:rsidRPr="00AB409D" w:rsidRDefault="002B79DF" w:rsidP="00812967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2967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12967" w:rsidRPr="00AB409D" w:rsidRDefault="00812967" w:rsidP="0081296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812967" w:rsidRPr="00AB409D" w:rsidTr="008A2A4C">
        <w:tc>
          <w:tcPr>
            <w:tcW w:w="782" w:type="dxa"/>
          </w:tcPr>
          <w:p w:rsidR="00812967" w:rsidRPr="00AB409D" w:rsidRDefault="002B79DF" w:rsidP="002B79DF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2967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812967" w:rsidRPr="00AB409D" w:rsidRDefault="00812967" w:rsidP="00812967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09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812967" w:rsidRPr="00AB409D" w:rsidTr="008A2A4C">
        <w:tc>
          <w:tcPr>
            <w:tcW w:w="782" w:type="dxa"/>
            <w:hideMark/>
          </w:tcPr>
          <w:p w:rsidR="00812967" w:rsidRPr="00AB409D" w:rsidRDefault="002B79DF" w:rsidP="00812967">
            <w:pPr>
              <w:pStyle w:val="af8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2967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812967" w:rsidRPr="00AB409D" w:rsidRDefault="00812967" w:rsidP="00812967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812967" w:rsidRPr="00AB409D" w:rsidTr="008A2A4C">
        <w:trPr>
          <w:cantSplit/>
        </w:trPr>
        <w:tc>
          <w:tcPr>
            <w:tcW w:w="782" w:type="dxa"/>
            <w:hideMark/>
          </w:tcPr>
          <w:p w:rsidR="00812967" w:rsidRPr="00AB409D" w:rsidRDefault="002B79DF" w:rsidP="00812967">
            <w:pPr>
              <w:pStyle w:val="af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2967" w:rsidRPr="00AB409D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812967" w:rsidRPr="00AB409D" w:rsidRDefault="00812967" w:rsidP="00812967">
            <w:pPr>
              <w:pStyle w:val="af8"/>
              <w:spacing w:after="0" w:line="360" w:lineRule="auto"/>
              <w:rPr>
                <w:sz w:val="28"/>
                <w:szCs w:val="28"/>
              </w:rPr>
            </w:pPr>
            <w:r w:rsidRPr="00AB409D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812967" w:rsidRPr="00AB409D" w:rsidRDefault="00812967" w:rsidP="00812967">
      <w:pPr>
        <w:pStyle w:val="af8"/>
        <w:spacing w:line="360" w:lineRule="auto"/>
        <w:rPr>
          <w:b/>
          <w:sz w:val="28"/>
          <w:szCs w:val="28"/>
        </w:rPr>
      </w:pPr>
    </w:p>
    <w:p w:rsidR="00812967" w:rsidRPr="00110049" w:rsidRDefault="00812967" w:rsidP="00812967">
      <w:pPr>
        <w:pStyle w:val="af8"/>
        <w:rPr>
          <w:sz w:val="28"/>
          <w:szCs w:val="28"/>
        </w:rPr>
      </w:pPr>
      <w:r w:rsidRPr="00110049">
        <w:rPr>
          <w:sz w:val="28"/>
          <w:szCs w:val="28"/>
        </w:rPr>
        <w:t>ПРИЛОЖЕНИЕ:</w:t>
      </w:r>
    </w:p>
    <w:p w:rsidR="00812967" w:rsidRPr="00874B9D" w:rsidRDefault="00812967" w:rsidP="00812967">
      <w:pPr>
        <w:pStyle w:val="af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81D6C">
        <w:rPr>
          <w:rFonts w:eastAsia="MS Mincho"/>
          <w:sz w:val="28"/>
          <w:szCs w:val="28"/>
        </w:rPr>
        <w:t xml:space="preserve"> </w:t>
      </w:r>
      <w:r w:rsidRPr="005E1F15">
        <w:rPr>
          <w:rFonts w:eastAsia="MS Mincho"/>
          <w:sz w:val="28"/>
          <w:szCs w:val="28"/>
        </w:rPr>
        <w:t xml:space="preserve">Методические рекомендации </w:t>
      </w:r>
      <w:r>
        <w:rPr>
          <w:rFonts w:eastAsia="MS Mincho"/>
          <w:sz w:val="28"/>
          <w:szCs w:val="28"/>
        </w:rPr>
        <w:t xml:space="preserve">для </w:t>
      </w:r>
      <w:r w:rsidRPr="005E1F15">
        <w:rPr>
          <w:rFonts w:eastAsia="MS Mincho"/>
          <w:sz w:val="28"/>
          <w:szCs w:val="28"/>
        </w:rPr>
        <w:t>преподавателя</w:t>
      </w:r>
    </w:p>
    <w:p w:rsidR="00812967" w:rsidRPr="00874B9D" w:rsidRDefault="00812967" w:rsidP="00812967">
      <w:pPr>
        <w:pStyle w:val="af8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5E1F15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для</w:t>
      </w:r>
      <w:r w:rsidRPr="005E1F15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>а</w:t>
      </w: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C054F2" w:rsidRPr="00C054F2" w:rsidRDefault="00C054F2" w:rsidP="00C054F2">
      <w:pPr>
        <w:rPr>
          <w:rFonts w:ascii="Times New Roman" w:hAnsi="Times New Roman" w:cs="Times New Roman"/>
        </w:rPr>
      </w:pPr>
    </w:p>
    <w:p w:rsidR="00163CD8" w:rsidRDefault="00163C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70A7" w:rsidRPr="00812967" w:rsidRDefault="001370A7" w:rsidP="00812967">
      <w:pPr>
        <w:pStyle w:val="11"/>
        <w:shd w:val="clear" w:color="auto" w:fill="auto"/>
        <w:tabs>
          <w:tab w:val="left" w:pos="265"/>
        </w:tabs>
        <w:spacing w:before="0" w:line="360" w:lineRule="auto"/>
        <w:ind w:firstLine="709"/>
        <w:rPr>
          <w:b/>
          <w:bCs/>
          <w:sz w:val="28"/>
          <w:szCs w:val="28"/>
        </w:rPr>
      </w:pPr>
      <w:r w:rsidRPr="00812967">
        <w:rPr>
          <w:b/>
          <w:bCs/>
          <w:caps/>
          <w:sz w:val="28"/>
          <w:szCs w:val="28"/>
        </w:rPr>
        <w:lastRenderedPageBreak/>
        <w:t>1.  ц</w:t>
      </w:r>
      <w:r w:rsidRPr="00812967">
        <w:rPr>
          <w:b/>
          <w:bCs/>
          <w:sz w:val="28"/>
          <w:szCs w:val="28"/>
        </w:rPr>
        <w:t>ель и задачи курса</w:t>
      </w:r>
    </w:p>
    <w:p w:rsidR="008477B9" w:rsidRPr="00812967" w:rsidRDefault="00783F2B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курса</w:t>
      </w:r>
      <w:r w:rsidRPr="00812967">
        <w:rPr>
          <w:rFonts w:ascii="Times New Roman" w:hAnsi="Times New Roman" w:cs="Times New Roman"/>
          <w:sz w:val="28"/>
          <w:szCs w:val="28"/>
        </w:rPr>
        <w:t xml:space="preserve"> –</w:t>
      </w:r>
      <w:r w:rsidR="006539BC" w:rsidRPr="00812967">
        <w:rPr>
          <w:rFonts w:ascii="Times New Roman" w:hAnsi="Times New Roman" w:cs="Times New Roman"/>
          <w:sz w:val="28"/>
          <w:szCs w:val="28"/>
        </w:rPr>
        <w:t xml:space="preserve">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 xml:space="preserve">подготовка студента к педагогической деятельности на </w:t>
      </w:r>
      <w:r w:rsidR="002D4E5E" w:rsidRPr="00812967">
        <w:rPr>
          <w:rFonts w:ascii="Times New Roman" w:eastAsia="Times New Roman" w:hAnsi="Times New Roman" w:cs="Times New Roman"/>
          <w:sz w:val="28"/>
          <w:szCs w:val="28"/>
        </w:rPr>
        <w:t xml:space="preserve">вокальных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 xml:space="preserve">отделениях в </w:t>
      </w:r>
      <w:r w:rsidR="00100956" w:rsidRPr="00812967">
        <w:rPr>
          <w:rFonts w:ascii="Times New Roman" w:eastAsia="Times New Roman" w:hAnsi="Times New Roman" w:cs="Times New Roman"/>
          <w:sz w:val="28"/>
          <w:szCs w:val="28"/>
        </w:rPr>
        <w:t xml:space="preserve">вузах,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</w:t>
      </w:r>
      <w:r w:rsidR="008477B9" w:rsidRPr="00812967">
        <w:rPr>
          <w:rFonts w:ascii="Times New Roman" w:hAnsi="Times New Roman" w:cs="Times New Roman"/>
          <w:sz w:val="28"/>
          <w:szCs w:val="28"/>
        </w:rPr>
        <w:t>.</w:t>
      </w:r>
    </w:p>
    <w:p w:rsidR="00783F2B" w:rsidRPr="00812967" w:rsidRDefault="00783F2B" w:rsidP="00812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задачи курса:</w:t>
      </w:r>
      <w:r w:rsidRPr="00812967">
        <w:rPr>
          <w:rFonts w:ascii="Times New Roman" w:hAnsi="Times New Roman" w:cs="Times New Roman"/>
          <w:sz w:val="28"/>
          <w:szCs w:val="28"/>
        </w:rPr>
        <w:tab/>
      </w:r>
      <w:r w:rsidRPr="00812967">
        <w:rPr>
          <w:rFonts w:ascii="Times New Roman" w:hAnsi="Times New Roman" w:cs="Times New Roman"/>
          <w:sz w:val="28"/>
          <w:szCs w:val="28"/>
        </w:rPr>
        <w:tab/>
      </w:r>
      <w:r w:rsidRPr="00812967">
        <w:rPr>
          <w:rFonts w:ascii="Times New Roman" w:hAnsi="Times New Roman" w:cs="Times New Roman"/>
          <w:sz w:val="28"/>
          <w:szCs w:val="28"/>
        </w:rPr>
        <w:tab/>
      </w:r>
      <w:r w:rsidRPr="00812967">
        <w:rPr>
          <w:rFonts w:ascii="Times New Roman" w:hAnsi="Times New Roman" w:cs="Times New Roman"/>
          <w:sz w:val="28"/>
          <w:szCs w:val="28"/>
        </w:rPr>
        <w:tab/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освоение принципов современной музыкальной педагогики; 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творческих педагогических способностей будущих преподавателей; 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- формирование интереса к научно-методической работе, заинтересованности в будущей педагогической деятельности;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– освоение студентами методики грамотного планирования и реализации учебного процесса;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- организация самостоятельной работы обучающихся, развития их художественного вкуса и общекультурного уровня.</w:t>
      </w:r>
    </w:p>
    <w:p w:rsidR="00BA7727" w:rsidRPr="00812967" w:rsidRDefault="00BA7727" w:rsidP="008129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ab/>
      </w:r>
    </w:p>
    <w:p w:rsidR="001370A7" w:rsidRPr="00812967" w:rsidRDefault="00783F2B" w:rsidP="008129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70A7" w:rsidRPr="008129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2. </w:t>
      </w:r>
      <w:r w:rsidR="001370A7" w:rsidRPr="0081296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BA7727" w:rsidRPr="00812967" w:rsidRDefault="00BA7727" w:rsidP="00812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</w:t>
      </w:r>
      <w:r w:rsidRPr="00812967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812967">
        <w:rPr>
          <w:rFonts w:ascii="Times New Roman" w:hAnsi="Times New Roman" w:cs="Times New Roman"/>
          <w:sz w:val="28"/>
          <w:szCs w:val="28"/>
        </w:rPr>
        <w:t>: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специфику музыкально-педагогической работы с учащимися разного возраста; 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методическую литературу по профилю; 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- основные принципы отечественной и зарубежной педагогики.</w:t>
      </w:r>
    </w:p>
    <w:p w:rsidR="00BA7727" w:rsidRPr="00812967" w:rsidRDefault="00BA7727" w:rsidP="008129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Студент должен</w:t>
      </w:r>
      <w:r w:rsidRPr="00812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967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812967">
        <w:rPr>
          <w:rFonts w:ascii="Times New Roman" w:hAnsi="Times New Roman" w:cs="Times New Roman"/>
          <w:sz w:val="28"/>
          <w:szCs w:val="28"/>
        </w:rPr>
        <w:t>: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практически применять методы преподавания дисциплины, </w:t>
      </w:r>
    </w:p>
    <w:p w:rsidR="0082528C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раскрывать перед учащимися содержание музыкальных произведений, </w:t>
      </w:r>
    </w:p>
    <w:p w:rsidR="005804EE" w:rsidRPr="00812967" w:rsidRDefault="0082528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 целесообразно выстраивать план занятий с учащимися разного возраста, </w:t>
      </w:r>
    </w:p>
    <w:p w:rsidR="005804EE" w:rsidRPr="00812967" w:rsidRDefault="005804E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>подбирать необходимый учебно-методический материал для проведения занятий, а также для контрольных уроков, зачетов, экзаменов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4EE" w:rsidRPr="00812967" w:rsidRDefault="005804E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учебный процесс, составлять учебные программы, </w:t>
      </w:r>
    </w:p>
    <w:p w:rsidR="005804EE" w:rsidRPr="00812967" w:rsidRDefault="005804E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усвоение учащимися учебного материала и делать необходимые методические выводы, </w:t>
      </w:r>
    </w:p>
    <w:p w:rsidR="005804EE" w:rsidRPr="00812967" w:rsidRDefault="005804E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>пользоваться справочной литературой, правильно оформлять учебную документацию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28C" w:rsidRPr="00812967" w:rsidRDefault="005804E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28C" w:rsidRPr="00812967">
        <w:rPr>
          <w:rFonts w:ascii="Times New Roman" w:eastAsia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287" w:rsidRPr="00812967" w:rsidRDefault="00ED198C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Студент должен</w:t>
      </w:r>
      <w:r w:rsidRPr="00812967">
        <w:rPr>
          <w:rFonts w:ascii="Times New Roman" w:hAnsi="Times New Roman" w:cs="Times New Roman"/>
          <w:b/>
          <w:sz w:val="28"/>
          <w:szCs w:val="28"/>
        </w:rPr>
        <w:t xml:space="preserve"> владеть</w:t>
      </w:r>
      <w:r w:rsidR="001B1287" w:rsidRPr="00812967">
        <w:rPr>
          <w:rFonts w:ascii="Times New Roman" w:hAnsi="Times New Roman" w:cs="Times New Roman"/>
          <w:b/>
          <w:sz w:val="28"/>
          <w:szCs w:val="28"/>
        </w:rPr>
        <w:t>:</w:t>
      </w:r>
      <w:r w:rsidRPr="0081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87" w:rsidRPr="00812967" w:rsidRDefault="001B1287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- 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формами работы, методами проведения уроков различного типа; </w:t>
      </w:r>
    </w:p>
    <w:p w:rsidR="001B1287" w:rsidRPr="00812967" w:rsidRDefault="001B1287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навыками творческого подхода к решению педагогических задач разного уровня; </w:t>
      </w:r>
    </w:p>
    <w:p w:rsidR="001B1287" w:rsidRPr="00812967" w:rsidRDefault="001B1287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методами индивидуальной работы с учащимися различного возраста и уровня подготовки; </w:t>
      </w:r>
    </w:p>
    <w:p w:rsidR="00ED198C" w:rsidRPr="00812967" w:rsidRDefault="001B1287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1370A7" w:rsidRPr="00812967" w:rsidRDefault="00BA7727" w:rsidP="008129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ab/>
      </w:r>
      <w:bookmarkStart w:id="2" w:name="bookmark24"/>
      <w:r w:rsidR="0093610C" w:rsidRPr="00812967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="0093610C" w:rsidRPr="00812967">
        <w:rPr>
          <w:rFonts w:ascii="Times New Roman" w:hAnsi="Times New Roman" w:cs="Times New Roman"/>
          <w:sz w:val="28"/>
          <w:szCs w:val="28"/>
        </w:rPr>
        <w:t xml:space="preserve"> </w:t>
      </w:r>
      <w:r w:rsidR="00D13876" w:rsidRPr="00812967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93610C" w:rsidRPr="00812967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r w:rsidR="00D13876" w:rsidRPr="00812967">
        <w:rPr>
          <w:rFonts w:ascii="Times New Roman" w:hAnsi="Times New Roman" w:cs="Times New Roman"/>
          <w:sz w:val="28"/>
          <w:szCs w:val="28"/>
        </w:rPr>
        <w:t>П</w:t>
      </w:r>
      <w:r w:rsidR="0093610C" w:rsidRPr="00812967">
        <w:rPr>
          <w:rFonts w:ascii="Times New Roman" w:hAnsi="Times New Roman" w:cs="Times New Roman"/>
          <w:sz w:val="28"/>
          <w:szCs w:val="28"/>
        </w:rPr>
        <w:t>К).</w:t>
      </w:r>
      <w:r w:rsidR="0093610C" w:rsidRPr="00812967">
        <w:rPr>
          <w:rStyle w:val="32"/>
          <w:rFonts w:eastAsia="Calibri"/>
          <w:sz w:val="28"/>
          <w:szCs w:val="28"/>
        </w:rPr>
        <w:t xml:space="preserve"> </w:t>
      </w:r>
      <w:r w:rsidR="001370A7" w:rsidRPr="00812967">
        <w:rPr>
          <w:rStyle w:val="32"/>
          <w:rFonts w:eastAsia="Calibri"/>
          <w:b w:val="0"/>
          <w:sz w:val="28"/>
          <w:szCs w:val="28"/>
        </w:rPr>
        <w:t>На</w:t>
      </w:r>
      <w:r w:rsidR="001370A7" w:rsidRPr="00812967">
        <w:rPr>
          <w:rStyle w:val="32"/>
          <w:rFonts w:eastAsia="Calibri"/>
          <w:sz w:val="28"/>
          <w:szCs w:val="28"/>
        </w:rPr>
        <w:t xml:space="preserve"> </w:t>
      </w:r>
      <w:r w:rsidR="001370A7" w:rsidRPr="00812967">
        <w:rPr>
          <w:rFonts w:ascii="Times New Roman" w:hAnsi="Times New Roman" w:cs="Times New Roman"/>
          <w:sz w:val="28"/>
          <w:szCs w:val="28"/>
        </w:rPr>
        <w:t>базе приобретенных знаний и умений студент должен проявлять</w:t>
      </w:r>
      <w:r w:rsidR="005E38DE" w:rsidRPr="00812967">
        <w:rPr>
          <w:rFonts w:ascii="Times New Roman" w:hAnsi="Times New Roman" w:cs="Times New Roman"/>
          <w:sz w:val="28"/>
          <w:szCs w:val="28"/>
        </w:rPr>
        <w:t xml:space="preserve"> способность и готовность</w:t>
      </w:r>
      <w:r w:rsidR="001370A7" w:rsidRPr="00812967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85896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осуществлять педагогическую деятельность в организациях, осуществляющих образовательную деятельность (ПК-18);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к использованию в музыкальной деятельности общепедагогических, психолого-педагогических знаний (ПК-19);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изучать и накапливать педагогический репертуар (ПК-20);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 xml:space="preserve">использовать в практической деятельности принципы, методы и формы проведения урока в исполнительском классе; методики подготовки к </w:t>
      </w:r>
      <w:r w:rsidRPr="00812967">
        <w:rPr>
          <w:bCs/>
          <w:sz w:val="28"/>
          <w:szCs w:val="28"/>
        </w:rPr>
        <w:lastRenderedPageBreak/>
        <w:t>уроку, методологию анализа проблемных ситуаций в сфере музыкально-педагогической деятельности и способы их разрешения (ПК-21);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воспитывать у обучающихся потребность в творческой работе над музыкальным произведением (ПК-22);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 (ПК-23);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(ПК-24);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использовать индивидуальные методы поиска путей воплощения музыкального образа в работе над музыкальным произведением с обучающимся (ПК-25);</w:t>
      </w:r>
    </w:p>
    <w:p w:rsidR="00F47311" w:rsidRPr="00812967" w:rsidRDefault="00F47311" w:rsidP="00812967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709"/>
        <w:jc w:val="both"/>
        <w:rPr>
          <w:bCs/>
          <w:sz w:val="28"/>
          <w:szCs w:val="28"/>
        </w:rPr>
      </w:pPr>
      <w:r w:rsidRPr="00812967">
        <w:rPr>
          <w:bCs/>
          <w:sz w:val="28"/>
          <w:szCs w:val="28"/>
        </w:rPr>
        <w:t>ориентирования в выпускаемой профессиональной учебно-методической литературе (ПК-26);</w:t>
      </w:r>
    </w:p>
    <w:p w:rsidR="00F47311" w:rsidRPr="00812967" w:rsidRDefault="00516259" w:rsidP="00516259">
      <w:pPr>
        <w:pStyle w:val="11"/>
        <w:numPr>
          <w:ilvl w:val="0"/>
          <w:numId w:val="34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28"/>
        </w:rPr>
      </w:pPr>
      <w:r w:rsidRPr="00516259">
        <w:rPr>
          <w:bCs/>
          <w:sz w:val="28"/>
          <w:szCs w:val="28"/>
        </w:rPr>
        <w:t xml:space="preserve">способностью планировать образовательный процесс, вести методическую работу, разрабатывать методические материалы, формировать у обучающихся художественные потребности и художественный вкус </w:t>
      </w:r>
      <w:r w:rsidR="00F47311" w:rsidRPr="00812967">
        <w:rPr>
          <w:bCs/>
          <w:sz w:val="28"/>
          <w:szCs w:val="28"/>
        </w:rPr>
        <w:t>(ПК-27)</w:t>
      </w:r>
      <w:r w:rsidR="005E38DE" w:rsidRPr="00812967">
        <w:rPr>
          <w:bCs/>
          <w:sz w:val="28"/>
          <w:szCs w:val="28"/>
        </w:rPr>
        <w:t>.</w:t>
      </w:r>
    </w:p>
    <w:p w:rsidR="005C7F52" w:rsidRPr="00812967" w:rsidRDefault="00CF1FD6" w:rsidP="0081296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C7F52" w:rsidRPr="00812967">
        <w:rPr>
          <w:rFonts w:ascii="Times New Roman" w:eastAsia="Times New Roman" w:hAnsi="Times New Roman" w:cs="Times New Roman"/>
          <w:b/>
          <w:sz w:val="28"/>
          <w:szCs w:val="28"/>
        </w:rPr>
        <w:t>. Структура и содержание дисциплины</w:t>
      </w:r>
    </w:p>
    <w:p w:rsidR="00570CFF" w:rsidRPr="00812967" w:rsidRDefault="00C04059" w:rsidP="0081296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Данный вид практики представляет собой подготовку и проведение занятий (учебных, репетиционных, индивидуальных). </w:t>
      </w:r>
      <w:r w:rsidR="00121AD3" w:rsidRPr="00812967">
        <w:rPr>
          <w:rFonts w:ascii="Times New Roman" w:hAnsi="Times New Roman" w:cs="Times New Roman"/>
          <w:sz w:val="28"/>
          <w:szCs w:val="28"/>
        </w:rPr>
        <w:t xml:space="preserve">Педагогическая практика проводится в форме индивидуальных и самостоятельных занятий. </w:t>
      </w:r>
    </w:p>
    <w:p w:rsidR="00570CFF" w:rsidRPr="00812967" w:rsidRDefault="00570CFF" w:rsidP="0081296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  <w:u w:val="single"/>
        </w:rPr>
        <w:t>Пассивная практика</w:t>
      </w:r>
      <w:r w:rsidRPr="00812967">
        <w:rPr>
          <w:rFonts w:ascii="Times New Roman" w:hAnsi="Times New Roman" w:cs="Times New Roman"/>
          <w:sz w:val="28"/>
          <w:szCs w:val="28"/>
        </w:rPr>
        <w:t xml:space="preserve"> проводится за счет часов самостоятельной работы</w:t>
      </w:r>
      <w:r w:rsidR="00A63EA5" w:rsidRPr="00812967">
        <w:rPr>
          <w:rFonts w:ascii="Times New Roman" w:hAnsi="Times New Roman" w:cs="Times New Roman"/>
          <w:sz w:val="28"/>
          <w:szCs w:val="28"/>
        </w:rPr>
        <w:t>.</w:t>
      </w:r>
      <w:r w:rsidRPr="00812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F83" w:rsidRPr="00812967" w:rsidRDefault="00FB3F83" w:rsidP="0081296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Пассивная практика (наблюдательная): наблюдение за педагогической работой преподавателя с учащимися в учебном заведении. Обучение правилам оформления документации. Ознакомление с содержанием нормативной учебной, научно-методической и программной документации, которой руководствуются специалисты на местах. Составление списка </w:t>
      </w:r>
      <w:r w:rsidRPr="00812967">
        <w:rPr>
          <w:rFonts w:ascii="Times New Roman" w:hAnsi="Times New Roman" w:cs="Times New Roman"/>
          <w:sz w:val="28"/>
          <w:szCs w:val="28"/>
        </w:rPr>
        <w:lastRenderedPageBreak/>
        <w:t>специальной методической, музыкально-педагогической литературы для процесса подготовки и проведения учебных занятий и выполнения заданий практики. Проведение преподавателем урока с учеником. Сопровождение урока проведением анализа и обсуждением. Документальное оформление результатов педагогической практики.  Составление Дневника практики.</w:t>
      </w:r>
    </w:p>
    <w:p w:rsidR="00121AD3" w:rsidRPr="00812967" w:rsidRDefault="00570CFF" w:rsidP="0081296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  <w:u w:val="single"/>
        </w:rPr>
        <w:t>Активная практика</w:t>
      </w:r>
      <w:r w:rsidRPr="00812967">
        <w:rPr>
          <w:rFonts w:ascii="Times New Roman" w:hAnsi="Times New Roman" w:cs="Times New Roman"/>
          <w:sz w:val="28"/>
          <w:szCs w:val="28"/>
        </w:rPr>
        <w:t xml:space="preserve"> проводится в виде аудиторных занятий студента с обучающимся - педагогической работы (штатной, по совместительству, почасовой) в музыкальном учебном заведении под контролем педагога-</w:t>
      </w:r>
      <w:r w:rsidR="00A63EA5" w:rsidRPr="00812967">
        <w:rPr>
          <w:rFonts w:ascii="Times New Roman" w:hAnsi="Times New Roman" w:cs="Times New Roman"/>
          <w:sz w:val="28"/>
          <w:szCs w:val="28"/>
        </w:rPr>
        <w:t>специалиста</w:t>
      </w:r>
      <w:r w:rsidRPr="00812967">
        <w:rPr>
          <w:rFonts w:ascii="Times New Roman" w:hAnsi="Times New Roman" w:cs="Times New Roman"/>
          <w:sz w:val="28"/>
          <w:szCs w:val="28"/>
        </w:rPr>
        <w:t xml:space="preserve"> (на базе практики, в культурном центре, ДШИ) в форме проведения индивидуальных занятий по сольному и эстрадному пению. </w:t>
      </w:r>
    </w:p>
    <w:p w:rsidR="00FB3F83" w:rsidRPr="00812967" w:rsidRDefault="00FB3F83" w:rsidP="008129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Активная практика. Ознакомление с содержанием нормативной учебной, научно-методической и программной документации, которой руководствуются специалисты на местах. Инструктаж по правилам и нормам поведения в учреждениях культуры и образования. Проведение уроков, репетиций в классе, группе. Совместное обсуждение преподавателя со студентом-практикантом проведенного урока и его результатов; поиск новых приемов в методике преподавания, дальнейшее закрепление лучших результатов в своем опыте. Документальное оформление результатов педагогической практики. Составление Дневника практики.</w:t>
      </w:r>
    </w:p>
    <w:p w:rsidR="007A1242" w:rsidRPr="00812967" w:rsidRDefault="00CF1FD6" w:rsidP="0081296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A1242" w:rsidRPr="00812967">
        <w:rPr>
          <w:rFonts w:ascii="Times New Roman" w:eastAsia="Times New Roman" w:hAnsi="Times New Roman" w:cs="Times New Roman"/>
          <w:b/>
          <w:sz w:val="28"/>
          <w:szCs w:val="28"/>
        </w:rPr>
        <w:t>. Организация контроля знаний</w:t>
      </w:r>
    </w:p>
    <w:p w:rsidR="007A1242" w:rsidRPr="00812967" w:rsidRDefault="007A1242" w:rsidP="00812967">
      <w:pPr>
        <w:tabs>
          <w:tab w:val="left" w:pos="709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</w:t>
      </w:r>
    </w:p>
    <w:p w:rsidR="00190FF6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Формой контроля является дневник практики</w:t>
      </w:r>
      <w:r w:rsidR="005C7F52" w:rsidRPr="00812967">
        <w:rPr>
          <w:rFonts w:ascii="Times New Roman" w:hAnsi="Times New Roman" w:cs="Times New Roman"/>
          <w:sz w:val="28"/>
          <w:szCs w:val="28"/>
        </w:rPr>
        <w:t>, содержащий отчет</w:t>
      </w:r>
      <w:r w:rsidRPr="00812967">
        <w:rPr>
          <w:rFonts w:ascii="Times New Roman" w:hAnsi="Times New Roman" w:cs="Times New Roman"/>
          <w:sz w:val="28"/>
          <w:szCs w:val="28"/>
        </w:rPr>
        <w:t xml:space="preserve">. </w:t>
      </w:r>
      <w:r w:rsidR="005C7F52" w:rsidRPr="00812967">
        <w:rPr>
          <w:rFonts w:ascii="Times New Roman" w:hAnsi="Times New Roman" w:cs="Times New Roman"/>
          <w:sz w:val="28"/>
          <w:szCs w:val="28"/>
        </w:rPr>
        <w:t>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:rsidR="00F91DE8" w:rsidRPr="00812967" w:rsidRDefault="00F91DE8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b/>
          <w:sz w:val="28"/>
          <w:szCs w:val="28"/>
        </w:rPr>
        <w:t xml:space="preserve">1. Активная педагогическая практика </w:t>
      </w:r>
    </w:p>
    <w:p w:rsidR="00F91DE8" w:rsidRPr="00812967" w:rsidRDefault="00F91DE8" w:rsidP="00812967">
      <w:pPr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Урок практиканта в присутствии консультанта.</w:t>
      </w:r>
    </w:p>
    <w:p w:rsidR="00F91DE8" w:rsidRPr="00812967" w:rsidRDefault="00F91DE8" w:rsidP="00812967">
      <w:pPr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Теоретический урок с постановкой и объяснением возникающих методических задач.</w:t>
      </w:r>
    </w:p>
    <w:p w:rsidR="00F91DE8" w:rsidRPr="00812967" w:rsidRDefault="00F91DE8" w:rsidP="00812967">
      <w:pPr>
        <w:numPr>
          <w:ilvl w:val="0"/>
          <w:numId w:val="3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практиканта с группой учеников. </w:t>
      </w:r>
    </w:p>
    <w:p w:rsidR="00F91DE8" w:rsidRPr="00812967" w:rsidRDefault="00F91DE8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Практика наблюдения (пассивная практика)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 в классах педагогов консерватории, училища и музыкальных школ с составлением отчетов об этих уроках.</w:t>
      </w:r>
    </w:p>
    <w:p w:rsidR="00E61FBC" w:rsidRPr="00812967" w:rsidRDefault="00E61FBC" w:rsidP="00812967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  <w:r w:rsidR="00A56D42" w:rsidRPr="00812967">
        <w:rPr>
          <w:rFonts w:ascii="Times New Roman" w:hAnsi="Times New Roman" w:cs="Times New Roman"/>
          <w:b/>
          <w:sz w:val="28"/>
          <w:szCs w:val="28"/>
        </w:rPr>
        <w:t xml:space="preserve"> и Фонд оценочных средств</w:t>
      </w:r>
    </w:p>
    <w:p w:rsidR="00A56D42" w:rsidRPr="00812967" w:rsidRDefault="00A56D42" w:rsidP="00812967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умение составлять календарно-тематический план уроков, конспектов проводимых уроков.</w:t>
      </w:r>
    </w:p>
    <w:p w:rsidR="00F91DE8" w:rsidRPr="00812967" w:rsidRDefault="00F91DE8" w:rsidP="00812967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отражение в «Дневнике по педагогической практике» (практиканта), систематичности и активности практики;</w:t>
      </w:r>
    </w:p>
    <w:p w:rsidR="00F91DE8" w:rsidRPr="00812967" w:rsidRDefault="00F91DE8" w:rsidP="00812967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качество работы студента с прикрепленным учеником на уроках: добросовестность, методическая грамотность, творческий подход к работе, умение общаться с учащимися, учет его индивидуальных качеств, избрание наиболее приемлемых форм работы;</w:t>
      </w:r>
    </w:p>
    <w:p w:rsidR="00F91DE8" w:rsidRPr="00812967" w:rsidRDefault="00F91DE8" w:rsidP="00812967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 открытый урок с определенной тематикой</w:t>
      </w:r>
      <w:r w:rsidR="00A56D42" w:rsidRPr="00812967">
        <w:rPr>
          <w:rFonts w:ascii="Times New Roman" w:hAnsi="Times New Roman" w:cs="Times New Roman"/>
          <w:sz w:val="28"/>
          <w:szCs w:val="28"/>
        </w:rPr>
        <w:t>;</w:t>
      </w:r>
    </w:p>
    <w:p w:rsidR="00A56D42" w:rsidRPr="00812967" w:rsidRDefault="00A63EA5" w:rsidP="00812967">
      <w:pPr>
        <w:pStyle w:val="a3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у</w:t>
      </w:r>
      <w:r w:rsidR="00A56D42" w:rsidRPr="00812967">
        <w:rPr>
          <w:rFonts w:ascii="Times New Roman" w:hAnsi="Times New Roman" w:cs="Times New Roman"/>
          <w:sz w:val="28"/>
          <w:szCs w:val="28"/>
        </w:rPr>
        <w:t>мение вести документацию (классный журнал).</w:t>
      </w:r>
    </w:p>
    <w:p w:rsidR="00E61FBC" w:rsidRPr="00812967" w:rsidRDefault="00F91DE8" w:rsidP="0081296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 </w:t>
      </w:r>
      <w:r w:rsidR="00E61FBC" w:rsidRPr="00812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DE8" w:rsidRPr="00812967" w:rsidRDefault="00F91DE8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812967">
        <w:rPr>
          <w:rFonts w:ascii="Times New Roman" w:hAnsi="Times New Roman" w:cs="Times New Roman"/>
          <w:sz w:val="28"/>
          <w:szCs w:val="28"/>
        </w:rPr>
        <w:t xml:space="preserve"> - выставляется при условии, если:</w:t>
      </w:r>
    </w:p>
    <w:p w:rsidR="00F91DE8" w:rsidRPr="00812967" w:rsidRDefault="00F91DE8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>а)</w:t>
      </w:r>
      <w:r w:rsidRPr="00812967">
        <w:rPr>
          <w:rFonts w:ascii="Times New Roman" w:hAnsi="Times New Roman" w:cs="Times New Roman"/>
          <w:sz w:val="28"/>
          <w:szCs w:val="28"/>
        </w:rPr>
        <w:t xml:space="preserve"> владеет основными терминами и понятиями дисциплины; </w:t>
      </w:r>
    </w:p>
    <w:p w:rsidR="00F91DE8" w:rsidRPr="00812967" w:rsidRDefault="00F91DE8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12967">
        <w:rPr>
          <w:rFonts w:ascii="Times New Roman" w:hAnsi="Times New Roman" w:cs="Times New Roman"/>
          <w:sz w:val="28"/>
          <w:szCs w:val="28"/>
        </w:rPr>
        <w:t xml:space="preserve">показывает умение использовать теоретические знания к практике. </w:t>
      </w:r>
    </w:p>
    <w:p w:rsidR="006675B2" w:rsidRPr="00812967" w:rsidRDefault="00F91DE8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812967">
        <w:rPr>
          <w:rFonts w:ascii="Times New Roman" w:hAnsi="Times New Roman" w:cs="Times New Roman"/>
          <w:sz w:val="28"/>
          <w:szCs w:val="28"/>
        </w:rPr>
        <w:t xml:space="preserve"> - выставляется при</w:t>
      </w:r>
      <w:r w:rsidR="00597FDA" w:rsidRPr="00812967">
        <w:rPr>
          <w:rFonts w:ascii="Times New Roman" w:hAnsi="Times New Roman" w:cs="Times New Roman"/>
          <w:sz w:val="28"/>
          <w:szCs w:val="28"/>
        </w:rPr>
        <w:t>:</w:t>
      </w:r>
      <w:r w:rsidRPr="0081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5B2" w:rsidRPr="00812967" w:rsidRDefault="006675B2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- отсутствии Дневника педагогической практике;</w:t>
      </w:r>
    </w:p>
    <w:p w:rsidR="006675B2" w:rsidRPr="00812967" w:rsidRDefault="006675B2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 xml:space="preserve">- отсутствия </w:t>
      </w:r>
      <w:r w:rsidR="00F91DE8" w:rsidRPr="00812967">
        <w:rPr>
          <w:rFonts w:ascii="Times New Roman" w:hAnsi="Times New Roman" w:cs="Times New Roman"/>
          <w:sz w:val="28"/>
          <w:szCs w:val="28"/>
        </w:rPr>
        <w:t>знаний основных понятий и определений в области изученной дисциплины</w:t>
      </w:r>
      <w:r w:rsidRPr="00812967">
        <w:rPr>
          <w:rFonts w:ascii="Times New Roman" w:hAnsi="Times New Roman" w:cs="Times New Roman"/>
          <w:sz w:val="28"/>
          <w:szCs w:val="28"/>
        </w:rPr>
        <w:t>;</w:t>
      </w:r>
    </w:p>
    <w:p w:rsidR="00E61FBC" w:rsidRPr="00812967" w:rsidRDefault="006675B2" w:rsidP="008129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967">
        <w:rPr>
          <w:rFonts w:ascii="Times New Roman" w:hAnsi="Times New Roman" w:cs="Times New Roman"/>
          <w:sz w:val="28"/>
          <w:szCs w:val="28"/>
        </w:rPr>
        <w:t>-</w:t>
      </w:r>
      <w:r w:rsidR="00F91DE8" w:rsidRPr="00812967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Pr="00812967">
        <w:rPr>
          <w:rFonts w:ascii="Times New Roman" w:hAnsi="Times New Roman" w:cs="Times New Roman"/>
          <w:sz w:val="28"/>
          <w:szCs w:val="28"/>
        </w:rPr>
        <w:t xml:space="preserve">умения использовать теоретические знания на практике. </w:t>
      </w:r>
    </w:p>
    <w:p w:rsidR="00FC440E" w:rsidRPr="00812967" w:rsidRDefault="00CF1FD6" w:rsidP="00812967">
      <w:pPr>
        <w:tabs>
          <w:tab w:val="left" w:pos="289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C440E" w:rsidRPr="00812967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 дисциплины</w:t>
      </w:r>
    </w:p>
    <w:p w:rsidR="009138D1" w:rsidRPr="00812967" w:rsidRDefault="009138D1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Аудитория №19 для проведения индивидуальных занятий и консультаций, текущего контроля и промежуточной аттестации, самостоятельной работы). Рояль «Рениш» - 1 шт., стол – 1 шт., стул – 1 шт.</w:t>
      </w:r>
    </w:p>
    <w:p w:rsidR="009138D1" w:rsidRPr="00812967" w:rsidRDefault="009138D1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Аудитория №20 для проведения индивидуальных занятий и консультаций, текущего контроля и промежуточной аттестации, 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работы). Рояль «Рениш» - 1 шт., стол – 1 шт., стул – 6 шт., шкаф для документов – 1 шт.</w:t>
      </w:r>
    </w:p>
    <w:p w:rsidR="009138D1" w:rsidRPr="00812967" w:rsidRDefault="009138D1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Аудитория №23 для проведения индивидуальных занятий и консультаций, текущего контроля и промежуточной аттестации, самостоятельной работы). Рояль «Вейнбах» - 1 шт., шкаф для документов – 1 шт., стол – 1 шт., стул – 1 шт.</w:t>
      </w:r>
    </w:p>
    <w:p w:rsidR="009138D1" w:rsidRPr="00812967" w:rsidRDefault="009138D1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Аудитория №32 для проведения индивидуальных занятий и консультаций, текущего контроля и промежуточной аттестации, самостоятельной работы). Рояль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:rsidR="009138D1" w:rsidRPr="00812967" w:rsidRDefault="009138D1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 w:rsidRPr="00812967">
        <w:rPr>
          <w:rFonts w:ascii="Times New Roman" w:eastAsia="Times New Roman" w:hAnsi="Times New Roman" w:cs="Times New Roman"/>
          <w:sz w:val="28"/>
          <w:szCs w:val="28"/>
          <w:lang w:val="en-US"/>
        </w:rPr>
        <w:t>Boston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, пианино </w:t>
      </w:r>
      <w:r w:rsidRPr="00812967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8D1" w:rsidRPr="00812967" w:rsidRDefault="009138D1" w:rsidP="008129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Аудитория №64 (для проведения индивидуальных занятий и консультаций, текущего контроля и промежуточной аттестации, самостоятельной работы). Пианино </w:t>
      </w:r>
      <w:r w:rsidRPr="00812967">
        <w:rPr>
          <w:rFonts w:ascii="Times New Roman" w:eastAsia="Times New Roman" w:hAnsi="Times New Roman" w:cs="Times New Roman"/>
          <w:sz w:val="28"/>
          <w:szCs w:val="28"/>
          <w:lang w:val="en-US"/>
        </w:rPr>
        <w:t>Essex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 – 1шт., пульт – 1шт., банкетка – 2шт., стул – 6шт.</w:t>
      </w:r>
    </w:p>
    <w:p w:rsidR="009138D1" w:rsidRPr="00812967" w:rsidRDefault="009138D1" w:rsidP="00812967">
      <w:pPr>
        <w:pStyle w:val="af8"/>
        <w:spacing w:after="0" w:line="360" w:lineRule="auto"/>
        <w:ind w:firstLine="709"/>
        <w:jc w:val="both"/>
        <w:rPr>
          <w:sz w:val="28"/>
          <w:szCs w:val="28"/>
        </w:rPr>
      </w:pPr>
      <w:r w:rsidRPr="00812967">
        <w:rPr>
          <w:sz w:val="28"/>
          <w:szCs w:val="28"/>
        </w:rPr>
        <w:t>Аудитория №16 (библиотека) (для самостоятельной работы). Компьютеры – 5 шт., стол – 14 шт., стул – 28 шт., копировальный аппарат – 1 шт.</w:t>
      </w:r>
    </w:p>
    <w:p w:rsidR="009138D1" w:rsidRPr="00812967" w:rsidRDefault="009138D1" w:rsidP="00812967">
      <w:pPr>
        <w:pStyle w:val="af8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812967">
        <w:rPr>
          <w:sz w:val="28"/>
          <w:szCs w:val="28"/>
        </w:rPr>
        <w:t>Аудитория №45 (для самостоятельной работы). Кафедра  1шт., стол – 3шт., стул – 15шт., лестница 2 ступени – 1шт., банкетки – 2шт., компьютер – 2шт., стенд – 1шт.</w:t>
      </w:r>
    </w:p>
    <w:p w:rsidR="00342944" w:rsidRPr="00812967" w:rsidRDefault="00CF1FD6" w:rsidP="00812967">
      <w:pPr>
        <w:pStyle w:val="af8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42944" w:rsidRPr="00812967">
        <w:rPr>
          <w:b/>
          <w:bCs/>
          <w:sz w:val="28"/>
          <w:szCs w:val="28"/>
        </w:rPr>
        <w:t>. Учебно-методическое и информационное обеспечение дисциплины</w:t>
      </w:r>
    </w:p>
    <w:p w:rsidR="00342944" w:rsidRDefault="00342944" w:rsidP="006B43CA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  <w:r w:rsidRPr="00812967">
        <w:rPr>
          <w:sz w:val="28"/>
          <w:szCs w:val="28"/>
          <w:u w:val="single"/>
        </w:rPr>
        <w:t>Основная</w:t>
      </w:r>
      <w:r w:rsidR="00812967">
        <w:rPr>
          <w:sz w:val="28"/>
          <w:szCs w:val="28"/>
          <w:u w:val="single"/>
        </w:rPr>
        <w:t>:</w:t>
      </w:r>
    </w:p>
    <w:p w:rsidR="006B43CA" w:rsidRPr="006B43CA" w:rsidRDefault="006B43CA" w:rsidP="006B43CA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Абт, Ф. Практическая школа пения для сопрано или тенора в сопровождении фортепиано [Электронный ресурс] : учебно-методическое пособие / Ф. Абт. — Электрон. дан. — Санкт-Петербург : Лань, Планета </w:t>
      </w: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музыки, 2015. — 144 с. — Режим доступа: https://e.lanbook.com/book/65962. — Загл. с экрана.</w:t>
      </w:r>
    </w:p>
    <w:p w:rsidR="006B43CA" w:rsidRPr="006B43CA" w:rsidRDefault="006B43CA" w:rsidP="006B43CA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Алчевский, Г.А. Таблицы дыхания для певцов и их применение к развитию основных качеств голоса [Электронный ресурс] : учебное пособие / Г.А. Алчевский. — Электрон. дан. — Санкт-Петербург : Лань, Планета музыки, 2014. — 64 с. — Режим доступа: https://e.lanbook.com/book/53674. — Загл. с экрана.</w:t>
      </w:r>
    </w:p>
    <w:p w:rsidR="006B43CA" w:rsidRPr="006B43CA" w:rsidRDefault="006B43CA" w:rsidP="006B43CA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Аспелунд, Д.Л. Развитие певца и его голоса [Электронный ресурс] / Д.Л. Аспелунд. — Электрон. дан. — Санкт-Петербург : Лань, Планета музыки, 2017. — 180 с. — Режим доступа: https://e.lanbook.com/book/90025. — Загл. с экрана.</w:t>
      </w:r>
    </w:p>
    <w:p w:rsidR="006B43CA" w:rsidRPr="006B43CA" w:rsidRDefault="006B43CA" w:rsidP="006B43CA">
      <w:pPr>
        <w:pStyle w:val="a3"/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Плужников, К.И. Вокальное искусство [Электронный ресурс] : учебное пособие / К.И. Плужников. — Электрон. дан. — Санкт-Петербург : Лань, Планета музыки, 2017. — 112 с. — Режим доступа: https://e.lanbook.com/book/93731. — Загл. с экрана. </w:t>
      </w:r>
    </w:p>
    <w:p w:rsidR="006B43CA" w:rsidRPr="006B43CA" w:rsidRDefault="006B43CA" w:rsidP="006B43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3CA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Багрунов, В.П. Азбука владения голосом. Методика, основанная на раскрытии трех секретов феномена Шаляпина [Электронный ресурс] : самоучитель / В.П. Багрунов. — Электрон. дан. — Санкт-Петербург : Композитор, 2010. — 220 с. — Режим доступа: https://e.lanbook.com/book/2898.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Вербов, А.М. Техника постановки голоса [Электронный ресурс] : учебное пособие / А.М. Вербов. — Электрон. дан. — Санкт-Петербург : Лань, Планета музыки, 2018. — 64 с. — Режим доступа: https://e.lanbook.com/book/101626.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Гутман, О. Гимнастика голоса. Руководство к развитию и правильному употреблению органов голоса в пении и система правильного дыхания [Электронный ресурс] : учебное пособие / О. Гутман. — Электрон. дан. — Санкт-Петербург : Лань, Планета музыки, 2018. — 80 с. — Режим доступа: https://e.lanbook.com/book/103709.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Емельянов, В.В. Развитие голоса. Координация и тренинг [Электронный ресурс] / В.В. Емельянов. — Электрон. дан. — Санкт-Петербург : Лань, Планета музыки, 2015. — 176 с. — Режим доступа: https://e.lanbook.com/book/58171.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Ламперти,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 [Электронный ресурс] : учебное пособие / Ф. Ламперти. — Электрон. дан. — Санкт-Петербург : Лань, Планета музыки, 2014. — 144 с. — Режим доступа: https://e.lanbook.com/book/49476.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Маркези, М. Элементарные упражнения постепенной трудности для развития голоса [Электронный ресурс] / М. Маркези. — Электрон. дан. — Санкт-Петербург : Материалы предоставлены Центральной городской библиотекой им. В.В.Маяковского, 2015. — 35 с. — Режим доступа: https://e.lanbook.com/book/67928.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Морозов, Л.Н. Школа классического вокала [Электронный ресурс] : учебное пособие / Л.Н. Морозов. — Электрон. дан. — Санкт-Петербург : Лань, Планета музыки, 2013. — 48 с. — Режим доступа: https://e.lanbook.com/book/10259.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Панофка, Г. Вокальная азбука. С приложением вокализов [Электронный ресурс] : учебное пособие / Г. Панофка ; Н. Александрова. — Электрон. дан. — Санкт-Петербург : Лань, Планета музыки, 2018. — 64 с. — Режим доступа: https://e.lanbook.com/book/107009.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Прянишников, И.П. Советы обучающимся пению [Электронный ресурс] : учебное пособие / И.П. Прянишников. — Электрон. дан. — Санкт-Петербург : Лань, Планета музыки, 2017. — 144 с. — Режим доступа: https://e.lanbook.com/book/93744.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Работнов, Л.Д. Основы физиологии и патологии голоса певцов [Электронный ресурс] : учебное пособие / Л.Д. Работнов. — Электрон. дан. </w:t>
      </w: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— Санкт-Петербург : Лань, Планета музыки, 2017. — 224 с. — Режим доступа: https://e.lanbook.com/book/93732.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Рубини, Д.Б. 12 уроков пения для тенора и сопрано [Электронный ресурс] : учебное пособие / Д.Б. Рубини. — Электрон. дан. — Санкт-Петербург : Лань, Планета музыки, 2015. — 76 с. — Режим доступа: https://e.lanbook.com/book/70084.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Сильва, Д. Советы начинающим певцам [Электронный ресурс] : учебное пособие / Д. Сильва. — Электрон. дан. — Санкт-Петербург : Лань, Планета музыки, 2017. — 56 с. — Режим доступа: https://e.lanbook.com/book/95157.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Смелкова, Т.Д. Основы обучения вокальному искусству [Электронный ресурс] : учебное пособие / Т.Д. Смелкова, Ю.В. Савельева. — Электрон. дан. — Санкт-Петербург : Лань, Планета музыки, 2014. — 160 с. — Режим доступа: https://e.lanbook.com/book/55708.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Сонки, С.М. Теория постановки голоса в связи с физиологией органов, воспроизводящих звук [Электронный ресурс] : учебное пособие / С.М. Сонки. — Электрон. дан. — Санкт-Петербург : Лань, Планета музыки, 2018. — 184 с. — Режим доступа: https://e.lanbook.com/book/103885.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Старк, Э.А. Петербургская опера и ее мастера [Электронный ресурс] : учебное пособие / Э.А. Старк. — Электрон. дан. — Санкт-Петербург : Лань, Планета музыки, 2018. — 304 с. — Режим доступа: https://e.lanbook.com/book/101619.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Стулова, Г.П. Акустические основы вокальной методики [Электронный ресурс] : учебное пособие / Г.П. Стулова. — Электрон. дан. — Санкт-Петербург : Лань, Планета музыки, 2015. — 144 с. — Режим доступа: https://e.lanbook.com/book/69354.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Стулова, Г.П. Теория и методика обучения пению [Электронный ресурс] : учебное пособие / Г.П. Стулова. — Электрон. дан. — Санкт-</w:t>
      </w: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Петербург : Лань, Планета музыки, 2018. — 196 с. — Режим доступа: https://e.lanbook.com/book/103715.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Сэнтли, Ч. Искусство пения и вокальной декламации [Электронный ресурс] : учебное пособие / Ч. Сэнтли ; пер. с англ. Н. Александровой. — Электрон. дан. — Санкт-Петербург : Лань, Планета музыки, 2017. — 96 с. — Режим доступа: https://e.lanbook.com/book/93735.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Теляковский, В.А. Мой сослуживец Шаляпин [Электронный ресурс] / В.А. Теляковский. — Электрон. дан. — Санкт-Петербург : Лань, Планета музыки, 2018. — 128 с. — Режим доступа: https://e.lanbook.com/book/107312.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Тетраццини, Л. Как правильно петь [Электронный ресурс] / Л. Тетраццини. — Электрон. дан. — Санкт-Петербург : Лань, Планета музыки, 2014. — 208 с. — Режим доступа: https://e.lanbook.com/book/51727. — Загл. с экрана.</w:t>
      </w:r>
    </w:p>
    <w:p w:rsidR="006B43CA" w:rsidRPr="006B43CA" w:rsidRDefault="006B43CA" w:rsidP="006B43CA">
      <w:pPr>
        <w:pStyle w:val="a3"/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43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Штокхаузен, Ю. Вокальная школа [Электронный ресурс] : учебное пособие / Ю. Штокхаузен. — Электрон. дан. — Санкт-Петербург : Лань, Планета музыки, 2018. — 172 с. — Режим доступа: https://e.lanbook.com/book/101615. — Загл. с экрана.</w:t>
      </w:r>
    </w:p>
    <w:p w:rsidR="006B43CA" w:rsidRPr="00812967" w:rsidRDefault="006B43CA" w:rsidP="006B43CA">
      <w:pPr>
        <w:pStyle w:val="af8"/>
        <w:spacing w:after="0" w:line="360" w:lineRule="auto"/>
        <w:jc w:val="center"/>
        <w:rPr>
          <w:sz w:val="28"/>
          <w:szCs w:val="28"/>
          <w:u w:val="single"/>
        </w:rPr>
      </w:pPr>
    </w:p>
    <w:p w:rsidR="00831DF0" w:rsidRPr="00812967" w:rsidRDefault="00831DF0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31DF0" w:rsidRPr="00812967" w:rsidRDefault="00831DF0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812967" w:rsidRDefault="00812967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B43CA" w:rsidRDefault="006B43CA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CF1FD6" w:rsidRDefault="00CF1FD6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CF1FD6" w:rsidRDefault="00CF1FD6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CF1FD6" w:rsidRDefault="00CF1FD6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CF1FD6" w:rsidRDefault="00CF1FD6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B43CA" w:rsidRDefault="006B43CA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B43CA" w:rsidRDefault="006B43CA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6B43CA" w:rsidRDefault="006B43CA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7A1242" w:rsidRPr="00812967" w:rsidRDefault="007A1242" w:rsidP="0081296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812967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ПРИЛОЖЕНИЕ 1</w:t>
      </w:r>
    </w:p>
    <w:p w:rsidR="00F236FE" w:rsidRPr="00812967" w:rsidRDefault="00F236FE" w:rsidP="008129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>Методические рекомендации преподавателям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подготовка имеет большое значение, так как в музыкальном образовании начального и среднего звена музыкально-теоретические дисциплины являются обязательными для учащихся всех специальностей. От выпускника требуется способность к выбору гибкой педагогической стратегии, которая была бы наиболее адекватной в условиях работы с группами разного уровня подготовленности и профессиональной направленности. 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освоения всех сторон педагогической подготовки определяющее значение имеет руководство со стороны  педагога-консультанта. Педагог проводит со студентом консультационную работу в различных формах. На предварительной консультации педагог определяет основные задачи работы с </w:t>
      </w:r>
      <w:r w:rsidR="00E61FBC" w:rsidRPr="00812967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, помогает студенту составить рабочий план, намечает необходимый перечень методической литературы для расширения кругозора студента, поясняет основные методологические принципы. 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форм работы в классе педагогической практики является урок практиканта в присутствии педагога-консультанта, когда педагог может проверить уровень педагогической подготовки студента и дать рекомендации для дальнейшей работы. В некоторых случаях педагог-консультант может  активно вмешиваться в урок, проводимый студентом-практикантом с целью корректировки хода урока и активизации мышления студента, однако такое вмешательство требует особой тактичности и чуткости.  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Полезной формой педагогической практики являются коллективные занятия в группе студентов. Цель таких занятий заключается в создании обстановки, близкой к предстоящей самостоятельной деятельности студента в педагогическом коллективе учебного заведения. Групповые занятия могут иметь различное содержание:</w:t>
      </w:r>
    </w:p>
    <w:p w:rsidR="005E38DE" w:rsidRPr="00812967" w:rsidRDefault="005E38DE" w:rsidP="00812967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и обсуждение открытых уроков, зачетов, экзаменов;</w:t>
      </w:r>
    </w:p>
    <w:p w:rsidR="005E38DE" w:rsidRPr="00812967" w:rsidRDefault="005E38DE" w:rsidP="00812967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обсуждение возникающих методических проблем;</w:t>
      </w:r>
    </w:p>
    <w:p w:rsidR="005E38DE" w:rsidRPr="00812967" w:rsidRDefault="005E38DE" w:rsidP="00812967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ознакомление с новыми учебными пособиями и методической литературой.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Практика наблюдения осуществляется при посещении занятий педагогов вуза, училища, музыкальной школы, на показательных уроках педагога-консультанта, на различных открытых уроках. А</w:t>
      </w:r>
      <w:r w:rsidR="00A63EA5" w:rsidRPr="00812967">
        <w:rPr>
          <w:rFonts w:ascii="Times New Roman" w:eastAsia="Times New Roman" w:hAnsi="Times New Roman" w:cs="Times New Roman"/>
          <w:sz w:val="28"/>
          <w:szCs w:val="28"/>
        </w:rPr>
        <w:t>ктивная</w:t>
      </w: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 практика осуществляется преимущественно студентами старших курсов в классе педагога по специальности или педагога базового учебного заведения. </w:t>
      </w:r>
    </w:p>
    <w:p w:rsidR="00EE311B" w:rsidRPr="00812967" w:rsidRDefault="00EE311B" w:rsidP="008129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</w:t>
      </w:r>
    </w:p>
    <w:p w:rsidR="00EE311B" w:rsidRPr="00812967" w:rsidRDefault="00EE311B" w:rsidP="0081296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67">
        <w:rPr>
          <w:rFonts w:ascii="Times New Roman" w:hAnsi="Times New Roman" w:cs="Times New Roman"/>
          <w:b/>
          <w:sz w:val="28"/>
          <w:szCs w:val="28"/>
        </w:rPr>
        <w:t>самостоятельной работы студентов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В процессе занятий в классе педагогической практики студент должен освоить ряд профессиональных навыков:</w:t>
      </w:r>
    </w:p>
    <w:p w:rsidR="005E38DE" w:rsidRPr="00812967" w:rsidRDefault="00E61FB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812967">
        <w:rPr>
          <w:rFonts w:ascii="Times New Roman" w:eastAsia="Times New Roman" w:hAnsi="Times New Roman" w:cs="Times New Roman"/>
          <w:sz w:val="28"/>
          <w:szCs w:val="28"/>
        </w:rPr>
        <w:t>овладеть навыками календарного и поурочного планирования занятий по специальной дисциплине в соответствии с концепцией курса;</w:t>
      </w:r>
    </w:p>
    <w:p w:rsidR="005E38DE" w:rsidRPr="00812967" w:rsidRDefault="00E61FB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812967">
        <w:rPr>
          <w:rFonts w:ascii="Times New Roman" w:eastAsia="Times New Roman" w:hAnsi="Times New Roman" w:cs="Times New Roman"/>
          <w:sz w:val="28"/>
          <w:szCs w:val="28"/>
        </w:rPr>
        <w:t xml:space="preserve">наблюдать динамику развития вверенной группы учащихся, анализировать творческий рост и развитие каждого ученика, регулярно вести дневник педагогических наблюдений, в каждом семестре составлять план-характеристику на ученика (группу); </w:t>
      </w:r>
    </w:p>
    <w:p w:rsidR="005E38DE" w:rsidRPr="00812967" w:rsidRDefault="00E61FB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812967">
        <w:rPr>
          <w:rFonts w:ascii="Times New Roman" w:eastAsia="Times New Roman" w:hAnsi="Times New Roman" w:cs="Times New Roman"/>
          <w:sz w:val="28"/>
          <w:szCs w:val="28"/>
        </w:rPr>
        <w:t xml:space="preserve">регулярно анализировать проведенный урок; </w:t>
      </w:r>
    </w:p>
    <w:p w:rsidR="005E38DE" w:rsidRPr="00812967" w:rsidRDefault="00E61FB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812967">
        <w:rPr>
          <w:rFonts w:ascii="Times New Roman" w:eastAsia="Times New Roman" w:hAnsi="Times New Roman" w:cs="Times New Roman"/>
          <w:sz w:val="28"/>
          <w:szCs w:val="28"/>
        </w:rPr>
        <w:t>стремиться не только к использованию существующих и закрепленных в педагогической практике приемов, но выработке собственных новаторских форм, творческих заданий;</w:t>
      </w:r>
    </w:p>
    <w:p w:rsidR="005E38DE" w:rsidRPr="00812967" w:rsidRDefault="00E61FBC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38DE" w:rsidRPr="00812967">
        <w:rPr>
          <w:rFonts w:ascii="Times New Roman" w:eastAsia="Times New Roman" w:hAnsi="Times New Roman" w:cs="Times New Roman"/>
          <w:sz w:val="28"/>
          <w:szCs w:val="28"/>
        </w:rPr>
        <w:t>обязательным условием успешной педагогической деятельности является установление хорошего контакта с группой, добрых отношений с каждым учеником.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В отчёте по активной педагогической практике необходимо отразить следующие моменты:</w:t>
      </w:r>
    </w:p>
    <w:p w:rsidR="005E38DE" w:rsidRPr="00812967" w:rsidRDefault="005E38DE" w:rsidP="0081296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Период занятий с учеником.</w:t>
      </w:r>
    </w:p>
    <w:p w:rsidR="005E38DE" w:rsidRPr="00812967" w:rsidRDefault="005E38DE" w:rsidP="0081296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Краткую характеристику уровня ученика к моменту начала занятий. </w:t>
      </w:r>
    </w:p>
    <w:p w:rsidR="005E38DE" w:rsidRPr="00812967" w:rsidRDefault="005E38DE" w:rsidP="0081296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Изменения (положительные и негативные) в развитии группы (ученика) за прошедший период работы.</w:t>
      </w:r>
    </w:p>
    <w:p w:rsidR="005E38DE" w:rsidRPr="00812967" w:rsidRDefault="005E38DE" w:rsidP="0081296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 xml:space="preserve"> Успеваемость, посещаемость группы за отчётный период. Результаты итоговых (семестровых, годовых) контрольных работ, зачетов.</w:t>
      </w:r>
    </w:p>
    <w:p w:rsidR="005E38DE" w:rsidRPr="00812967" w:rsidRDefault="005E38DE" w:rsidP="0081296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Совместную работу с родителями для решения текущих задач воспитания и обучения.</w:t>
      </w:r>
    </w:p>
    <w:p w:rsidR="005E38DE" w:rsidRPr="00812967" w:rsidRDefault="005E38DE" w:rsidP="008129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967">
        <w:rPr>
          <w:rFonts w:ascii="Times New Roman" w:eastAsia="Times New Roman" w:hAnsi="Times New Roman" w:cs="Times New Roman"/>
          <w:sz w:val="28"/>
          <w:szCs w:val="28"/>
        </w:rPr>
        <w:t>В отчёте по практике наблюдения необходимо указать даты уроков с кратким описанием работы на уроке (содержание занятий, цели и задачи урока, основные формы и виды учебной деятельности).</w:t>
      </w:r>
    </w:p>
    <w:sectPr w:rsidR="005E38DE" w:rsidRPr="00812967" w:rsidSect="009A352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6F" w:rsidRDefault="00AF2C6F" w:rsidP="00535A88">
      <w:pPr>
        <w:spacing w:after="0" w:line="240" w:lineRule="auto"/>
      </w:pPr>
      <w:r>
        <w:separator/>
      </w:r>
    </w:p>
  </w:endnote>
  <w:endnote w:type="continuationSeparator" w:id="0">
    <w:p w:rsidR="00AF2C6F" w:rsidRDefault="00AF2C6F" w:rsidP="0053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921703"/>
      <w:docPartObj>
        <w:docPartGallery w:val="Page Numbers (Bottom of Page)"/>
        <w:docPartUnique/>
      </w:docPartObj>
    </w:sdtPr>
    <w:sdtEndPr/>
    <w:sdtContent>
      <w:p w:rsidR="00BB57E4" w:rsidRDefault="00BB57E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5F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6F" w:rsidRDefault="00AF2C6F" w:rsidP="00535A88">
      <w:pPr>
        <w:spacing w:after="0" w:line="240" w:lineRule="auto"/>
      </w:pPr>
      <w:r>
        <w:separator/>
      </w:r>
    </w:p>
  </w:footnote>
  <w:footnote w:type="continuationSeparator" w:id="0">
    <w:p w:rsidR="00AF2C6F" w:rsidRDefault="00AF2C6F" w:rsidP="0053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02339"/>
      <w:docPartObj>
        <w:docPartGallery w:val="Page Numbers (Top of Page)"/>
        <w:docPartUnique/>
      </w:docPartObj>
    </w:sdtPr>
    <w:sdtEndPr/>
    <w:sdtContent>
      <w:p w:rsidR="00BB57E4" w:rsidRDefault="00BB57E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E5F">
          <w:rPr>
            <w:noProof/>
          </w:rPr>
          <w:t>2</w:t>
        </w:r>
        <w:r>
          <w:fldChar w:fldCharType="end"/>
        </w:r>
      </w:p>
    </w:sdtContent>
  </w:sdt>
  <w:p w:rsidR="00BB57E4" w:rsidRDefault="00BB57E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6FEC53C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A4588"/>
    <w:multiLevelType w:val="hybridMultilevel"/>
    <w:tmpl w:val="310268B2"/>
    <w:lvl w:ilvl="0" w:tplc="D134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B47557"/>
    <w:multiLevelType w:val="hybridMultilevel"/>
    <w:tmpl w:val="EA6E2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21125"/>
    <w:multiLevelType w:val="hybridMultilevel"/>
    <w:tmpl w:val="5B9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0B67"/>
    <w:multiLevelType w:val="hybridMultilevel"/>
    <w:tmpl w:val="40CA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3066"/>
    <w:multiLevelType w:val="hybridMultilevel"/>
    <w:tmpl w:val="FC92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17BA2"/>
    <w:multiLevelType w:val="hybridMultilevel"/>
    <w:tmpl w:val="316EB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A9CA8">
      <w:start w:val="1"/>
      <w:numFmt w:val="decimal"/>
      <w:lvlText w:val="%3"/>
      <w:lvlJc w:val="left"/>
      <w:pPr>
        <w:tabs>
          <w:tab w:val="num" w:pos="2235"/>
        </w:tabs>
        <w:ind w:left="2235" w:hanging="43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24B64"/>
    <w:multiLevelType w:val="hybridMultilevel"/>
    <w:tmpl w:val="4D88D1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862E1B"/>
    <w:multiLevelType w:val="hybridMultilevel"/>
    <w:tmpl w:val="E214A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9D0EC2"/>
    <w:multiLevelType w:val="hybridMultilevel"/>
    <w:tmpl w:val="944C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80DFE"/>
    <w:multiLevelType w:val="hybridMultilevel"/>
    <w:tmpl w:val="06F662FA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A6989"/>
    <w:multiLevelType w:val="hybridMultilevel"/>
    <w:tmpl w:val="5B089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0703E"/>
    <w:multiLevelType w:val="hybridMultilevel"/>
    <w:tmpl w:val="9200B3C6"/>
    <w:lvl w:ilvl="0" w:tplc="44445B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C35D6"/>
    <w:multiLevelType w:val="hybridMultilevel"/>
    <w:tmpl w:val="FC54A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F01A0"/>
    <w:multiLevelType w:val="hybridMultilevel"/>
    <w:tmpl w:val="7416E89A"/>
    <w:lvl w:ilvl="0" w:tplc="D17CFC1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D50F3"/>
    <w:multiLevelType w:val="hybridMultilevel"/>
    <w:tmpl w:val="95F44C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0FD1F23"/>
    <w:multiLevelType w:val="hybridMultilevel"/>
    <w:tmpl w:val="A8CA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0B57"/>
    <w:multiLevelType w:val="hybridMultilevel"/>
    <w:tmpl w:val="308E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774DF"/>
    <w:multiLevelType w:val="hybridMultilevel"/>
    <w:tmpl w:val="38C65B36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E3EF0"/>
    <w:multiLevelType w:val="hybridMultilevel"/>
    <w:tmpl w:val="9EDE574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D6FFD"/>
    <w:multiLevelType w:val="hybridMultilevel"/>
    <w:tmpl w:val="3EA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05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53660A5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673DB"/>
    <w:multiLevelType w:val="hybridMultilevel"/>
    <w:tmpl w:val="CF7205E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8276E2"/>
    <w:multiLevelType w:val="hybridMultilevel"/>
    <w:tmpl w:val="8A9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32772"/>
    <w:multiLevelType w:val="hybridMultilevel"/>
    <w:tmpl w:val="4D22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9CA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1192"/>
    <w:multiLevelType w:val="hybridMultilevel"/>
    <w:tmpl w:val="9E44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A94899"/>
    <w:multiLevelType w:val="hybridMultilevel"/>
    <w:tmpl w:val="D2DE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8E3413E"/>
    <w:multiLevelType w:val="hybridMultilevel"/>
    <w:tmpl w:val="5B9E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96909"/>
    <w:multiLevelType w:val="hybridMultilevel"/>
    <w:tmpl w:val="A802E48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07385"/>
    <w:multiLevelType w:val="hybridMultilevel"/>
    <w:tmpl w:val="78DC0272"/>
    <w:lvl w:ilvl="0" w:tplc="BD120C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D83419A"/>
    <w:multiLevelType w:val="hybridMultilevel"/>
    <w:tmpl w:val="90CC7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85375"/>
    <w:multiLevelType w:val="hybridMultilevel"/>
    <w:tmpl w:val="1242CB9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C6AD1"/>
    <w:multiLevelType w:val="hybridMultilevel"/>
    <w:tmpl w:val="5A66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37342"/>
    <w:multiLevelType w:val="hybridMultilevel"/>
    <w:tmpl w:val="F906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279A4"/>
    <w:multiLevelType w:val="hybridMultilevel"/>
    <w:tmpl w:val="B984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2BDD"/>
    <w:multiLevelType w:val="hybridMultilevel"/>
    <w:tmpl w:val="DC18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11DA3"/>
    <w:multiLevelType w:val="hybridMultilevel"/>
    <w:tmpl w:val="5CBE7D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6CAA731E"/>
    <w:multiLevelType w:val="hybridMultilevel"/>
    <w:tmpl w:val="7B5C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310927"/>
    <w:multiLevelType w:val="hybridMultilevel"/>
    <w:tmpl w:val="A2D4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C3D6A"/>
    <w:multiLevelType w:val="hybridMultilevel"/>
    <w:tmpl w:val="9628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302C2"/>
    <w:multiLevelType w:val="hybridMultilevel"/>
    <w:tmpl w:val="E7E03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94389"/>
    <w:multiLevelType w:val="hybridMultilevel"/>
    <w:tmpl w:val="5FDAC66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3"/>
  </w:num>
  <w:num w:numId="4">
    <w:abstractNumId w:val="21"/>
  </w:num>
  <w:num w:numId="5">
    <w:abstractNumId w:val="12"/>
  </w:num>
  <w:num w:numId="6">
    <w:abstractNumId w:val="39"/>
  </w:num>
  <w:num w:numId="7">
    <w:abstractNumId w:val="27"/>
  </w:num>
  <w:num w:numId="8">
    <w:abstractNumId w:val="34"/>
  </w:num>
  <w:num w:numId="9">
    <w:abstractNumId w:val="17"/>
  </w:num>
  <w:num w:numId="10">
    <w:abstractNumId w:val="28"/>
  </w:num>
  <w:num w:numId="11">
    <w:abstractNumId w:val="1"/>
  </w:num>
  <w:num w:numId="12">
    <w:abstractNumId w:val="48"/>
  </w:num>
  <w:num w:numId="13">
    <w:abstractNumId w:val="10"/>
  </w:num>
  <w:num w:numId="14">
    <w:abstractNumId w:val="19"/>
  </w:num>
  <w:num w:numId="15">
    <w:abstractNumId w:val="46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</w:num>
  <w:num w:numId="19">
    <w:abstractNumId w:val="24"/>
  </w:num>
  <w:num w:numId="20">
    <w:abstractNumId w:val="49"/>
  </w:num>
  <w:num w:numId="21">
    <w:abstractNumId w:val="33"/>
  </w:num>
  <w:num w:numId="22">
    <w:abstractNumId w:val="30"/>
  </w:num>
  <w:num w:numId="23">
    <w:abstractNumId w:val="38"/>
  </w:num>
  <w:num w:numId="24">
    <w:abstractNumId w:val="4"/>
  </w:num>
  <w:num w:numId="25">
    <w:abstractNumId w:val="45"/>
  </w:num>
  <w:num w:numId="26">
    <w:abstractNumId w:val="43"/>
  </w:num>
  <w:num w:numId="27">
    <w:abstractNumId w:val="5"/>
  </w:num>
  <w:num w:numId="28">
    <w:abstractNumId w:val="13"/>
  </w:num>
  <w:num w:numId="29">
    <w:abstractNumId w:val="47"/>
  </w:num>
  <w:num w:numId="30">
    <w:abstractNumId w:val="0"/>
  </w:num>
  <w:num w:numId="31">
    <w:abstractNumId w:val="2"/>
  </w:num>
  <w:num w:numId="32">
    <w:abstractNumId w:val="31"/>
  </w:num>
  <w:num w:numId="33">
    <w:abstractNumId w:val="37"/>
  </w:num>
  <w:num w:numId="34">
    <w:abstractNumId w:val="11"/>
  </w:num>
  <w:num w:numId="35">
    <w:abstractNumId w:val="44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22"/>
  </w:num>
  <w:num w:numId="39">
    <w:abstractNumId w:val="6"/>
  </w:num>
  <w:num w:numId="40">
    <w:abstractNumId w:val="32"/>
  </w:num>
  <w:num w:numId="41">
    <w:abstractNumId w:val="16"/>
  </w:num>
  <w:num w:numId="42">
    <w:abstractNumId w:val="41"/>
  </w:num>
  <w:num w:numId="43">
    <w:abstractNumId w:val="40"/>
  </w:num>
  <w:num w:numId="44">
    <w:abstractNumId w:val="23"/>
  </w:num>
  <w:num w:numId="45">
    <w:abstractNumId w:val="15"/>
  </w:num>
  <w:num w:numId="46">
    <w:abstractNumId w:val="7"/>
  </w:num>
  <w:num w:numId="47">
    <w:abstractNumId w:val="25"/>
  </w:num>
  <w:num w:numId="48">
    <w:abstractNumId w:val="29"/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12"/>
    <w:rsid w:val="0000728C"/>
    <w:rsid w:val="00021DCA"/>
    <w:rsid w:val="00030920"/>
    <w:rsid w:val="00052331"/>
    <w:rsid w:val="00062505"/>
    <w:rsid w:val="00062836"/>
    <w:rsid w:val="0006355A"/>
    <w:rsid w:val="00075496"/>
    <w:rsid w:val="00077400"/>
    <w:rsid w:val="000A523F"/>
    <w:rsid w:val="000B7BE6"/>
    <w:rsid w:val="000C3B36"/>
    <w:rsid w:val="000D14CE"/>
    <w:rsid w:val="000F3C32"/>
    <w:rsid w:val="00100956"/>
    <w:rsid w:val="001072AD"/>
    <w:rsid w:val="00107C64"/>
    <w:rsid w:val="00113B26"/>
    <w:rsid w:val="00116C8C"/>
    <w:rsid w:val="0011714C"/>
    <w:rsid w:val="001176D3"/>
    <w:rsid w:val="0012044F"/>
    <w:rsid w:val="00121AD3"/>
    <w:rsid w:val="00130452"/>
    <w:rsid w:val="001347AF"/>
    <w:rsid w:val="001360F9"/>
    <w:rsid w:val="001370A7"/>
    <w:rsid w:val="00145A69"/>
    <w:rsid w:val="00152B0E"/>
    <w:rsid w:val="00156AB3"/>
    <w:rsid w:val="00156E6A"/>
    <w:rsid w:val="00162A5D"/>
    <w:rsid w:val="00162DB2"/>
    <w:rsid w:val="00163CD8"/>
    <w:rsid w:val="00190FF6"/>
    <w:rsid w:val="001A2DE5"/>
    <w:rsid w:val="001A564C"/>
    <w:rsid w:val="001A5B35"/>
    <w:rsid w:val="001A6D55"/>
    <w:rsid w:val="001B1287"/>
    <w:rsid w:val="001B16C8"/>
    <w:rsid w:val="001C64FD"/>
    <w:rsid w:val="001D21E4"/>
    <w:rsid w:val="001F42D8"/>
    <w:rsid w:val="002069F1"/>
    <w:rsid w:val="00210A44"/>
    <w:rsid w:val="002121CC"/>
    <w:rsid w:val="00227262"/>
    <w:rsid w:val="00237440"/>
    <w:rsid w:val="00242086"/>
    <w:rsid w:val="002477D6"/>
    <w:rsid w:val="00273858"/>
    <w:rsid w:val="002749ED"/>
    <w:rsid w:val="002865F4"/>
    <w:rsid w:val="002A4B22"/>
    <w:rsid w:val="002B79DF"/>
    <w:rsid w:val="002D3215"/>
    <w:rsid w:val="002D45EB"/>
    <w:rsid w:val="002D4E5E"/>
    <w:rsid w:val="002D66F4"/>
    <w:rsid w:val="002E4AE3"/>
    <w:rsid w:val="002F19FB"/>
    <w:rsid w:val="002F4B1D"/>
    <w:rsid w:val="002F6F8A"/>
    <w:rsid w:val="003000F0"/>
    <w:rsid w:val="0031779E"/>
    <w:rsid w:val="00327A82"/>
    <w:rsid w:val="003351A6"/>
    <w:rsid w:val="00335821"/>
    <w:rsid w:val="00340F94"/>
    <w:rsid w:val="00342944"/>
    <w:rsid w:val="0034398A"/>
    <w:rsid w:val="003524F9"/>
    <w:rsid w:val="003549E7"/>
    <w:rsid w:val="003701F7"/>
    <w:rsid w:val="00371129"/>
    <w:rsid w:val="00377637"/>
    <w:rsid w:val="00387C78"/>
    <w:rsid w:val="003A082D"/>
    <w:rsid w:val="003A5340"/>
    <w:rsid w:val="003C756A"/>
    <w:rsid w:val="003D0383"/>
    <w:rsid w:val="003D6606"/>
    <w:rsid w:val="003F3F61"/>
    <w:rsid w:val="00414F06"/>
    <w:rsid w:val="00416B04"/>
    <w:rsid w:val="00424005"/>
    <w:rsid w:val="00435D05"/>
    <w:rsid w:val="004617AD"/>
    <w:rsid w:val="00480CC5"/>
    <w:rsid w:val="00483A33"/>
    <w:rsid w:val="004B2ED4"/>
    <w:rsid w:val="004B4496"/>
    <w:rsid w:val="00500C02"/>
    <w:rsid w:val="00516259"/>
    <w:rsid w:val="00535A88"/>
    <w:rsid w:val="00541B52"/>
    <w:rsid w:val="0054405A"/>
    <w:rsid w:val="00553A66"/>
    <w:rsid w:val="00570CFF"/>
    <w:rsid w:val="00573FA8"/>
    <w:rsid w:val="0057655F"/>
    <w:rsid w:val="005804EE"/>
    <w:rsid w:val="00585C18"/>
    <w:rsid w:val="005925F2"/>
    <w:rsid w:val="00596BAD"/>
    <w:rsid w:val="00597FDA"/>
    <w:rsid w:val="005A3E28"/>
    <w:rsid w:val="005B0231"/>
    <w:rsid w:val="005C7F52"/>
    <w:rsid w:val="005D66E8"/>
    <w:rsid w:val="005E38DE"/>
    <w:rsid w:val="005F141A"/>
    <w:rsid w:val="0061647B"/>
    <w:rsid w:val="00621A55"/>
    <w:rsid w:val="00625CD6"/>
    <w:rsid w:val="00626CD9"/>
    <w:rsid w:val="00642DC9"/>
    <w:rsid w:val="00647DE8"/>
    <w:rsid w:val="006539BC"/>
    <w:rsid w:val="00662184"/>
    <w:rsid w:val="006659DF"/>
    <w:rsid w:val="006675B2"/>
    <w:rsid w:val="00670214"/>
    <w:rsid w:val="006709A6"/>
    <w:rsid w:val="006738E3"/>
    <w:rsid w:val="00674719"/>
    <w:rsid w:val="00695AC1"/>
    <w:rsid w:val="00696A53"/>
    <w:rsid w:val="006A6520"/>
    <w:rsid w:val="006B43CA"/>
    <w:rsid w:val="006D215B"/>
    <w:rsid w:val="006D383B"/>
    <w:rsid w:val="006E54E5"/>
    <w:rsid w:val="006F60A3"/>
    <w:rsid w:val="00702990"/>
    <w:rsid w:val="007061B8"/>
    <w:rsid w:val="00714961"/>
    <w:rsid w:val="007212DD"/>
    <w:rsid w:val="00735091"/>
    <w:rsid w:val="007356E4"/>
    <w:rsid w:val="00746AB2"/>
    <w:rsid w:val="00774293"/>
    <w:rsid w:val="007743F7"/>
    <w:rsid w:val="00780AD1"/>
    <w:rsid w:val="00783F2B"/>
    <w:rsid w:val="00785896"/>
    <w:rsid w:val="00794CF1"/>
    <w:rsid w:val="007A1242"/>
    <w:rsid w:val="007A422F"/>
    <w:rsid w:val="007B3822"/>
    <w:rsid w:val="007E431C"/>
    <w:rsid w:val="00812967"/>
    <w:rsid w:val="00820FA0"/>
    <w:rsid w:val="0082100E"/>
    <w:rsid w:val="0082528C"/>
    <w:rsid w:val="00831DF0"/>
    <w:rsid w:val="00832A04"/>
    <w:rsid w:val="008354EB"/>
    <w:rsid w:val="008417B5"/>
    <w:rsid w:val="00843796"/>
    <w:rsid w:val="0084549B"/>
    <w:rsid w:val="008477B9"/>
    <w:rsid w:val="00847B41"/>
    <w:rsid w:val="008509D4"/>
    <w:rsid w:val="008517D9"/>
    <w:rsid w:val="0086021E"/>
    <w:rsid w:val="00862E1A"/>
    <w:rsid w:val="00865B25"/>
    <w:rsid w:val="00881654"/>
    <w:rsid w:val="0088251A"/>
    <w:rsid w:val="00886866"/>
    <w:rsid w:val="008A3489"/>
    <w:rsid w:val="008A6ED9"/>
    <w:rsid w:val="008D12EC"/>
    <w:rsid w:val="008E7A21"/>
    <w:rsid w:val="00907863"/>
    <w:rsid w:val="00910D3F"/>
    <w:rsid w:val="00912546"/>
    <w:rsid w:val="009138D1"/>
    <w:rsid w:val="00917FCB"/>
    <w:rsid w:val="0092035F"/>
    <w:rsid w:val="0093610C"/>
    <w:rsid w:val="0095158A"/>
    <w:rsid w:val="00954482"/>
    <w:rsid w:val="0096789E"/>
    <w:rsid w:val="00981A7A"/>
    <w:rsid w:val="009A352F"/>
    <w:rsid w:val="009B2EEA"/>
    <w:rsid w:val="009B4C52"/>
    <w:rsid w:val="009B6FB8"/>
    <w:rsid w:val="009D0F5F"/>
    <w:rsid w:val="009E6427"/>
    <w:rsid w:val="009F2C58"/>
    <w:rsid w:val="00A02069"/>
    <w:rsid w:val="00A16D77"/>
    <w:rsid w:val="00A17B42"/>
    <w:rsid w:val="00A27B7E"/>
    <w:rsid w:val="00A31D81"/>
    <w:rsid w:val="00A3407D"/>
    <w:rsid w:val="00A34F14"/>
    <w:rsid w:val="00A432A0"/>
    <w:rsid w:val="00A50E5F"/>
    <w:rsid w:val="00A56D42"/>
    <w:rsid w:val="00A63EA5"/>
    <w:rsid w:val="00A65D97"/>
    <w:rsid w:val="00A7527E"/>
    <w:rsid w:val="00A76DD1"/>
    <w:rsid w:val="00AB29A4"/>
    <w:rsid w:val="00AC76C7"/>
    <w:rsid w:val="00AD2D73"/>
    <w:rsid w:val="00AD4DBA"/>
    <w:rsid w:val="00AF2C6F"/>
    <w:rsid w:val="00AF410B"/>
    <w:rsid w:val="00AF543E"/>
    <w:rsid w:val="00AF75EF"/>
    <w:rsid w:val="00B106A5"/>
    <w:rsid w:val="00B174A2"/>
    <w:rsid w:val="00B20AAE"/>
    <w:rsid w:val="00B234C2"/>
    <w:rsid w:val="00B2733C"/>
    <w:rsid w:val="00B41734"/>
    <w:rsid w:val="00B44D63"/>
    <w:rsid w:val="00B46CD1"/>
    <w:rsid w:val="00B475C4"/>
    <w:rsid w:val="00B53E09"/>
    <w:rsid w:val="00B6569F"/>
    <w:rsid w:val="00B66D9C"/>
    <w:rsid w:val="00B70C54"/>
    <w:rsid w:val="00B74805"/>
    <w:rsid w:val="00BA7727"/>
    <w:rsid w:val="00BB0E1A"/>
    <w:rsid w:val="00BB57E4"/>
    <w:rsid w:val="00BD7935"/>
    <w:rsid w:val="00BD7F6D"/>
    <w:rsid w:val="00BE18D8"/>
    <w:rsid w:val="00BF2B82"/>
    <w:rsid w:val="00BF2F8E"/>
    <w:rsid w:val="00C04059"/>
    <w:rsid w:val="00C054F2"/>
    <w:rsid w:val="00C22012"/>
    <w:rsid w:val="00C34450"/>
    <w:rsid w:val="00C41CB6"/>
    <w:rsid w:val="00C57115"/>
    <w:rsid w:val="00C74277"/>
    <w:rsid w:val="00C81A2E"/>
    <w:rsid w:val="00C84BDB"/>
    <w:rsid w:val="00C9755A"/>
    <w:rsid w:val="00CA0E10"/>
    <w:rsid w:val="00CA0EA0"/>
    <w:rsid w:val="00CB617E"/>
    <w:rsid w:val="00CC3839"/>
    <w:rsid w:val="00CD0A35"/>
    <w:rsid w:val="00CD2744"/>
    <w:rsid w:val="00CE22E9"/>
    <w:rsid w:val="00CF1FD6"/>
    <w:rsid w:val="00CF51F3"/>
    <w:rsid w:val="00D03870"/>
    <w:rsid w:val="00D12BB2"/>
    <w:rsid w:val="00D13876"/>
    <w:rsid w:val="00D146D9"/>
    <w:rsid w:val="00D33F5C"/>
    <w:rsid w:val="00D42673"/>
    <w:rsid w:val="00D441BA"/>
    <w:rsid w:val="00D62D5E"/>
    <w:rsid w:val="00D7577F"/>
    <w:rsid w:val="00D86A69"/>
    <w:rsid w:val="00D92682"/>
    <w:rsid w:val="00DA4C49"/>
    <w:rsid w:val="00DA4EC2"/>
    <w:rsid w:val="00DB65EF"/>
    <w:rsid w:val="00DB68D1"/>
    <w:rsid w:val="00DB7916"/>
    <w:rsid w:val="00DC10D9"/>
    <w:rsid w:val="00DC2172"/>
    <w:rsid w:val="00DC55C1"/>
    <w:rsid w:val="00DE0A92"/>
    <w:rsid w:val="00E10CB5"/>
    <w:rsid w:val="00E13DCB"/>
    <w:rsid w:val="00E20D12"/>
    <w:rsid w:val="00E23A9A"/>
    <w:rsid w:val="00E2729A"/>
    <w:rsid w:val="00E30CDA"/>
    <w:rsid w:val="00E410AF"/>
    <w:rsid w:val="00E609DD"/>
    <w:rsid w:val="00E61FBC"/>
    <w:rsid w:val="00E70E9F"/>
    <w:rsid w:val="00E84E5B"/>
    <w:rsid w:val="00E87324"/>
    <w:rsid w:val="00E8796B"/>
    <w:rsid w:val="00E90E63"/>
    <w:rsid w:val="00E9145D"/>
    <w:rsid w:val="00E9373F"/>
    <w:rsid w:val="00E93A49"/>
    <w:rsid w:val="00EA647A"/>
    <w:rsid w:val="00EB3CBC"/>
    <w:rsid w:val="00EB4B99"/>
    <w:rsid w:val="00EC3C6E"/>
    <w:rsid w:val="00EC5F3D"/>
    <w:rsid w:val="00ED198C"/>
    <w:rsid w:val="00EE311B"/>
    <w:rsid w:val="00EE3D37"/>
    <w:rsid w:val="00EF64FC"/>
    <w:rsid w:val="00EF77F7"/>
    <w:rsid w:val="00F02B27"/>
    <w:rsid w:val="00F236FE"/>
    <w:rsid w:val="00F25C8F"/>
    <w:rsid w:val="00F33403"/>
    <w:rsid w:val="00F363A7"/>
    <w:rsid w:val="00F4235E"/>
    <w:rsid w:val="00F47311"/>
    <w:rsid w:val="00F50A5D"/>
    <w:rsid w:val="00F54ADE"/>
    <w:rsid w:val="00F612B5"/>
    <w:rsid w:val="00F656B9"/>
    <w:rsid w:val="00F67B23"/>
    <w:rsid w:val="00F710EE"/>
    <w:rsid w:val="00F7695F"/>
    <w:rsid w:val="00F77735"/>
    <w:rsid w:val="00F81A05"/>
    <w:rsid w:val="00F9038B"/>
    <w:rsid w:val="00F91DE8"/>
    <w:rsid w:val="00F95E70"/>
    <w:rsid w:val="00FA736E"/>
    <w:rsid w:val="00FB12F7"/>
    <w:rsid w:val="00FB3F83"/>
    <w:rsid w:val="00FC3021"/>
    <w:rsid w:val="00FC4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61F98"/>
  <w15:docId w15:val="{46ECFB15-D02A-4AD0-8F3A-02C55BC6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FB"/>
  </w:style>
  <w:style w:type="paragraph" w:styleId="1">
    <w:name w:val="heading 1"/>
    <w:basedOn w:val="a"/>
    <w:next w:val="a"/>
    <w:link w:val="10"/>
    <w:uiPriority w:val="9"/>
    <w:qFormat/>
    <w:rsid w:val="002F19F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2F19F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9F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9F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9F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9F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9F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9F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9F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9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 Spacing"/>
    <w:basedOn w:val="a"/>
    <w:uiPriority w:val="1"/>
    <w:qFormat/>
    <w:rsid w:val="002F19FB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rsid w:val="002F1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19F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F19F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F19F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F19F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F19F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19F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19F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2F19F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F19F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19F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2F19FB"/>
    <w:rPr>
      <w:b/>
      <w:bCs/>
    </w:rPr>
  </w:style>
  <w:style w:type="character" w:styleId="aa">
    <w:name w:val="Emphasis"/>
    <w:uiPriority w:val="20"/>
    <w:qFormat/>
    <w:rsid w:val="002F19F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2F19FB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2F19F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F19F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F19FB"/>
    <w:rPr>
      <w:b/>
      <w:bCs/>
      <w:i/>
      <w:iCs/>
    </w:rPr>
  </w:style>
  <w:style w:type="character" w:styleId="ad">
    <w:name w:val="Subtle Emphasis"/>
    <w:uiPriority w:val="19"/>
    <w:qFormat/>
    <w:rsid w:val="002F19FB"/>
    <w:rPr>
      <w:i/>
      <w:iCs/>
    </w:rPr>
  </w:style>
  <w:style w:type="character" w:styleId="ae">
    <w:name w:val="Intense Emphasis"/>
    <w:uiPriority w:val="21"/>
    <w:qFormat/>
    <w:rsid w:val="002F19FB"/>
    <w:rPr>
      <w:b/>
      <w:bCs/>
    </w:rPr>
  </w:style>
  <w:style w:type="character" w:styleId="af">
    <w:name w:val="Subtle Reference"/>
    <w:uiPriority w:val="31"/>
    <w:qFormat/>
    <w:rsid w:val="002F19FB"/>
    <w:rPr>
      <w:smallCaps/>
    </w:rPr>
  </w:style>
  <w:style w:type="character" w:styleId="af0">
    <w:name w:val="Intense Reference"/>
    <w:uiPriority w:val="32"/>
    <w:qFormat/>
    <w:rsid w:val="002F19FB"/>
    <w:rPr>
      <w:smallCaps/>
      <w:spacing w:val="5"/>
      <w:u w:val="single"/>
    </w:rPr>
  </w:style>
  <w:style w:type="character" w:styleId="af1">
    <w:name w:val="Book Title"/>
    <w:uiPriority w:val="33"/>
    <w:qFormat/>
    <w:rsid w:val="002F19F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F19F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5A88"/>
  </w:style>
  <w:style w:type="paragraph" w:styleId="af6">
    <w:name w:val="footer"/>
    <w:basedOn w:val="a"/>
    <w:link w:val="af7"/>
    <w:uiPriority w:val="99"/>
    <w:unhideWhenUsed/>
    <w:rsid w:val="0053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5A88"/>
  </w:style>
  <w:style w:type="paragraph" w:styleId="af8">
    <w:name w:val="Body Text"/>
    <w:basedOn w:val="a"/>
    <w:link w:val="af9"/>
    <w:uiPriority w:val="99"/>
    <w:unhideWhenUsed/>
    <w:rsid w:val="00C054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rsid w:val="00C054F2"/>
    <w:rPr>
      <w:rFonts w:ascii="Times New Roman" w:eastAsia="Times New Roman" w:hAnsi="Times New Roman" w:cs="Times New Roman"/>
      <w:sz w:val="24"/>
      <w:szCs w:val="24"/>
    </w:rPr>
  </w:style>
  <w:style w:type="character" w:customStyle="1" w:styleId="311">
    <w:name w:val="Заголовок №3 + 11"/>
    <w:aliases w:val="5 pt,Основной текст + 11"/>
    <w:uiPriority w:val="99"/>
    <w:rsid w:val="00C054F2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C054F2"/>
    <w:pPr>
      <w:numPr>
        <w:numId w:val="12"/>
      </w:numPr>
      <w:tabs>
        <w:tab w:val="num" w:pos="-1307"/>
      </w:tabs>
      <w:spacing w:after="0" w:line="240" w:lineRule="auto"/>
      <w:ind w:left="-1307"/>
    </w:pPr>
    <w:rPr>
      <w:rFonts w:ascii="Arial" w:eastAsia="Times New Roman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C054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054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№3"/>
    <w:basedOn w:val="a"/>
    <w:rsid w:val="00C054F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Заголовок №3 + 11;5 pt"/>
    <w:rsid w:val="00C054F2"/>
    <w:rPr>
      <w:spacing w:val="0"/>
      <w:sz w:val="23"/>
      <w:szCs w:val="23"/>
      <w:lang w:bidi="ar-SA"/>
    </w:rPr>
  </w:style>
  <w:style w:type="paragraph" w:customStyle="1" w:styleId="11">
    <w:name w:val="Основной текст1"/>
    <w:basedOn w:val="a"/>
    <w:rsid w:val="001370A7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2">
    <w:name w:val="Заголовок №3 + Не полужирный"/>
    <w:rsid w:val="001370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1370A7"/>
    <w:pPr>
      <w:shd w:val="clear" w:color="auto" w:fill="FFFFFF"/>
      <w:spacing w:after="60" w:line="0" w:lineRule="atLeast"/>
    </w:pPr>
    <w:rPr>
      <w:rFonts w:ascii="Calibri" w:eastAsia="Calibri" w:hAnsi="Calibri" w:cs="Times New Roman"/>
      <w:sz w:val="27"/>
      <w:szCs w:val="27"/>
      <w:lang w:eastAsia="en-US"/>
    </w:rPr>
  </w:style>
  <w:style w:type="character" w:customStyle="1" w:styleId="62">
    <w:name w:val="Основной текст (6) + Не полужирный"/>
    <w:rsid w:val="001370A7"/>
    <w:rPr>
      <w:b/>
      <w:bCs/>
      <w:spacing w:val="0"/>
      <w:sz w:val="27"/>
      <w:szCs w:val="27"/>
      <w:shd w:val="clear" w:color="auto" w:fill="FFFFFF"/>
    </w:rPr>
  </w:style>
  <w:style w:type="character" w:customStyle="1" w:styleId="afa">
    <w:name w:val="Основной текст + Курсив"/>
    <w:uiPriority w:val="99"/>
    <w:rsid w:val="001370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3">
    <w:name w:val="Body Text 3"/>
    <w:basedOn w:val="a"/>
    <w:link w:val="34"/>
    <w:uiPriority w:val="99"/>
    <w:semiHidden/>
    <w:unhideWhenUsed/>
    <w:rsid w:val="001370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70A7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(2)_"/>
    <w:basedOn w:val="a0"/>
    <w:link w:val="210"/>
    <w:uiPriority w:val="99"/>
    <w:locked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character" w:customStyle="1" w:styleId="27">
    <w:name w:val="Основной текст (2)"/>
    <w:basedOn w:val="26"/>
    <w:uiPriority w:val="99"/>
    <w:rsid w:val="008509D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8509D4"/>
    <w:pPr>
      <w:widowControl w:val="0"/>
      <w:shd w:val="clear" w:color="auto" w:fill="FFFFFF"/>
      <w:spacing w:before="540" w:after="780" w:line="240" w:lineRule="atLeast"/>
      <w:jc w:val="center"/>
    </w:pPr>
    <w:rPr>
      <w:rFonts w:ascii="Verdana" w:hAnsi="Verdana" w:cs="Verdana"/>
      <w:b/>
      <w:bCs/>
      <w:sz w:val="17"/>
      <w:szCs w:val="17"/>
    </w:rPr>
  </w:style>
  <w:style w:type="character" w:customStyle="1" w:styleId="28">
    <w:name w:val="Основной текст (2) + Не полужирный"/>
    <w:basedOn w:val="26"/>
    <w:uiPriority w:val="99"/>
    <w:rsid w:val="008509D4"/>
    <w:rPr>
      <w:rFonts w:ascii="Verdana" w:hAnsi="Verdana" w:cs="Verdana"/>
      <w:b w:val="0"/>
      <w:bCs w:val="0"/>
      <w:sz w:val="17"/>
      <w:szCs w:val="17"/>
      <w:u w:val="none"/>
      <w:shd w:val="clear" w:color="auto" w:fill="FFFFFF"/>
    </w:rPr>
  </w:style>
  <w:style w:type="character" w:customStyle="1" w:styleId="220">
    <w:name w:val="Основной текст (2)2"/>
    <w:basedOn w:val="26"/>
    <w:uiPriority w:val="99"/>
    <w:rsid w:val="008509D4"/>
    <w:rPr>
      <w:rFonts w:ascii="Verdana" w:hAnsi="Verdana" w:cs="Verdana"/>
      <w:b/>
      <w:bCs/>
      <w:sz w:val="17"/>
      <w:szCs w:val="17"/>
      <w:u w:val="none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locked/>
    <w:rsid w:val="002F4B1D"/>
    <w:rPr>
      <w:rFonts w:ascii="Verdana" w:hAnsi="Verdana" w:cs="Verdana"/>
      <w:sz w:val="17"/>
      <w:szCs w:val="17"/>
      <w:u w:val="none"/>
    </w:rPr>
  </w:style>
  <w:style w:type="character" w:customStyle="1" w:styleId="29">
    <w:name w:val="Основной текст (2) + Не курсив"/>
    <w:basedOn w:val="26"/>
    <w:uiPriority w:val="99"/>
    <w:rsid w:val="002F4B1D"/>
    <w:rPr>
      <w:rFonts w:ascii="Sylfaen" w:hAnsi="Sylfaen" w:cs="Sylfaen"/>
      <w:b/>
      <w:bCs/>
      <w:i w:val="0"/>
      <w:iCs w:val="0"/>
      <w:sz w:val="21"/>
      <w:szCs w:val="21"/>
      <w:u w:val="none"/>
      <w:shd w:val="clear" w:color="auto" w:fill="FFFFFF"/>
    </w:rPr>
  </w:style>
  <w:style w:type="paragraph" w:styleId="afb">
    <w:name w:val="Balloon Text"/>
    <w:basedOn w:val="a"/>
    <w:link w:val="afc"/>
    <w:uiPriority w:val="99"/>
    <w:semiHidden/>
    <w:unhideWhenUsed/>
    <w:rsid w:val="0042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2400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7A1242"/>
    <w:pPr>
      <w:spacing w:after="0" w:line="240" w:lineRule="auto"/>
    </w:pPr>
    <w:rPr>
      <w:rFonts w:ascii="Times New Roman" w:eastAsia="MS Mincho" w:hAnsi="Times New Roman" w:cs="Times New Roman"/>
      <w:sz w:val="24"/>
    </w:rPr>
  </w:style>
  <w:style w:type="character" w:customStyle="1" w:styleId="63">
    <w:name w:val="Основной текст (6)_"/>
    <w:link w:val="610"/>
    <w:uiPriority w:val="99"/>
    <w:locked/>
    <w:rsid w:val="006539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"/>
    <w:link w:val="63"/>
    <w:uiPriority w:val="99"/>
    <w:rsid w:val="006539BC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0BFC-90E9-4D67-B6E3-B0433D7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6</cp:revision>
  <cp:lastPrinted>2019-05-06T10:56:00Z</cp:lastPrinted>
  <dcterms:created xsi:type="dcterms:W3CDTF">2019-06-02T16:42:00Z</dcterms:created>
  <dcterms:modified xsi:type="dcterms:W3CDTF">2021-03-22T14:37:00Z</dcterms:modified>
</cp:coreProperties>
</file>