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A8" w:rsidRPr="00D06837" w:rsidRDefault="006A1538" w:rsidP="00D06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МИНИСТЕРСТВО КУЛЬТУРЫ 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РОССИЙСКОЙ ФЕДЕРАЦИИ</w:t>
      </w:r>
    </w:p>
    <w:p w:rsidR="00564361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Федеральное государственное бюджетное образовательное учреждение </w:t>
      </w:r>
    </w:p>
    <w:p w:rsidR="004C1AA8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высшего образования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 «</w:t>
      </w:r>
      <w:r w:rsidR="006A153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Астраханская государственная консерватория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»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9412C" w:rsidRDefault="0049412C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9412C" w:rsidRDefault="0049412C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9412C" w:rsidRDefault="0049412C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9412C" w:rsidRDefault="0049412C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9412C" w:rsidRPr="00D06837" w:rsidRDefault="0049412C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E33257" w:rsidRDefault="00B73F5B" w:rsidP="00564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>Основная о</w:t>
      </w:r>
      <w:r w:rsidR="004C1AA8" w:rsidRPr="00E33257">
        <w:rPr>
          <w:rFonts w:ascii="Times New Roman" w:eastAsia="HiddenHorzOCR" w:hAnsi="Times New Roman" w:cs="Times New Roman"/>
          <w:b/>
          <w:bCs/>
          <w:sz w:val="28"/>
          <w:szCs w:val="28"/>
        </w:rPr>
        <w:t>бразовательная программа</w:t>
      </w:r>
      <w:r w:rsidR="00D06837" w:rsidRPr="00E33257"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 </w:t>
      </w:r>
      <w:r w:rsidR="004C1AA8" w:rsidRPr="00E33257">
        <w:rPr>
          <w:rFonts w:ascii="Times New Roman" w:eastAsia="HiddenHorzOCR" w:hAnsi="Times New Roman" w:cs="Times New Roman"/>
          <w:b/>
          <w:bCs/>
          <w:sz w:val="28"/>
          <w:szCs w:val="28"/>
        </w:rPr>
        <w:t>высшего образования</w:t>
      </w: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:rsidR="004C1AA8" w:rsidRPr="00B73F5B" w:rsidRDefault="00B73F5B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  <w:sz w:val="28"/>
          <w:szCs w:val="28"/>
        </w:rPr>
      </w:pPr>
      <w:r w:rsidRPr="00B73F5B">
        <w:rPr>
          <w:rFonts w:ascii="Times New Roman" w:eastAsia="HiddenHorzOCR" w:hAnsi="Times New Roman" w:cs="Times New Roman"/>
          <w:bCs/>
          <w:sz w:val="28"/>
          <w:szCs w:val="28"/>
        </w:rPr>
        <w:t>по специальности</w:t>
      </w:r>
    </w:p>
    <w:p w:rsidR="004C1AA8" w:rsidRDefault="00EF5ADE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52.05.01 Актерское искусство</w:t>
      </w:r>
    </w:p>
    <w:p w:rsidR="00EF5ADE" w:rsidRPr="00E33257" w:rsidRDefault="00EF5ADE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(уровень специалитета)</w:t>
      </w:r>
    </w:p>
    <w:p w:rsidR="006A1538" w:rsidRPr="00E33257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4C1AA8" w:rsidRPr="00E33257" w:rsidRDefault="00EF5ADE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Специализация</w:t>
      </w:r>
      <w:r w:rsidR="0063065A">
        <w:rPr>
          <w:rFonts w:ascii="Times New Roman" w:eastAsia="HiddenHorzOCR" w:hAnsi="Times New Roman" w:cs="Times New Roman"/>
          <w:sz w:val="28"/>
          <w:szCs w:val="28"/>
        </w:rPr>
        <w:t xml:space="preserve"> №1</w:t>
      </w:r>
    </w:p>
    <w:p w:rsidR="004C1AA8" w:rsidRPr="00E33257" w:rsidRDefault="00EF5ADE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Артист драматического театра и кино</w:t>
      </w: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iCs/>
          <w:sz w:val="28"/>
          <w:szCs w:val="28"/>
        </w:rPr>
      </w:pPr>
    </w:p>
    <w:p w:rsidR="00970B37" w:rsidRPr="00970B37" w:rsidRDefault="00970B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Cs/>
          <w:sz w:val="24"/>
          <w:szCs w:val="24"/>
        </w:rPr>
      </w:pPr>
      <w:r>
        <w:rPr>
          <w:rFonts w:ascii="Times New Roman" w:eastAsia="HiddenHorzOCR" w:hAnsi="Times New Roman" w:cs="Times New Roman"/>
          <w:iCs/>
          <w:sz w:val="24"/>
          <w:szCs w:val="24"/>
        </w:rPr>
        <w:t>Квалификация: Артист драматического театра и кино</w:t>
      </w: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iCs/>
          <w:sz w:val="28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Pr="00D0683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Астрахань </w:t>
      </w:r>
    </w:p>
    <w:p w:rsidR="000A3621" w:rsidRPr="000A3621" w:rsidRDefault="006A1538" w:rsidP="000A3621">
      <w:pPr>
        <w:pStyle w:val="1"/>
        <w:spacing w:before="0"/>
        <w:jc w:val="center"/>
        <w:rPr>
          <w:rFonts w:ascii="Times New Roman" w:eastAsia="HiddenHorzOCR" w:hAnsi="Times New Roman" w:cs="Times New Roman"/>
        </w:rPr>
      </w:pPr>
      <w:bookmarkStart w:id="0" w:name="_GoBack"/>
      <w:bookmarkEnd w:id="0"/>
      <w:r w:rsidRPr="00D06837">
        <w:rPr>
          <w:rFonts w:ascii="Times New Roman" w:eastAsia="HiddenHorzOCR" w:hAnsi="Times New Roman" w:cs="Times New Roman"/>
          <w:sz w:val="24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159064244"/>
        <w:docPartObj>
          <w:docPartGallery w:val="Table of Contents"/>
          <w:docPartUnique/>
        </w:docPartObj>
      </w:sdtPr>
      <w:sdtEndPr/>
      <w:sdtContent>
        <w:p w:rsidR="000A3621" w:rsidRDefault="000A3621">
          <w:pPr>
            <w:pStyle w:val="afd"/>
          </w:pPr>
          <w:r>
            <w:t>Оглавление</w:t>
          </w:r>
        </w:p>
        <w:p w:rsidR="000A3621" w:rsidRDefault="000A3621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649689" w:history="1">
            <w:r w:rsidRPr="00A4595A">
              <w:rPr>
                <w:rStyle w:val="a3"/>
                <w:rFonts w:ascii="Times New Roman" w:eastAsia="HiddenHorzOCR" w:hAnsi="Times New Roman" w:cs="Times New Roman"/>
                <w:noProof/>
              </w:rPr>
              <w:t>1. 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_Toc530649689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413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3621" w:rsidRDefault="0049412C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49690" w:history="1">
            <w:r w:rsidR="000A3621" w:rsidRPr="00A4595A">
              <w:rPr>
                <w:rStyle w:val="a3"/>
                <w:rFonts w:ascii="Times New Roman" w:eastAsia="HiddenHorzOCR" w:hAnsi="Times New Roman" w:cs="Times New Roman"/>
                <w:noProof/>
              </w:rPr>
              <w:t>2. Характеристика образовательной программы специалитета</w:t>
            </w:r>
            <w:r w:rsidR="000A3621">
              <w:rPr>
                <w:noProof/>
                <w:webHidden/>
              </w:rPr>
              <w:tab/>
            </w:r>
            <w:r w:rsidR="000A3621">
              <w:rPr>
                <w:noProof/>
                <w:webHidden/>
              </w:rPr>
              <w:fldChar w:fldCharType="begin"/>
            </w:r>
            <w:r w:rsidR="000A3621">
              <w:rPr>
                <w:noProof/>
                <w:webHidden/>
              </w:rPr>
              <w:instrText xml:space="preserve"> PAGEREF _Toc530649690 \h </w:instrText>
            </w:r>
            <w:r w:rsidR="000A3621">
              <w:rPr>
                <w:noProof/>
                <w:webHidden/>
              </w:rPr>
            </w:r>
            <w:r w:rsidR="000A3621">
              <w:rPr>
                <w:noProof/>
                <w:webHidden/>
              </w:rPr>
              <w:fldChar w:fldCharType="separate"/>
            </w:r>
            <w:r w:rsidR="007E413E">
              <w:rPr>
                <w:noProof/>
                <w:webHidden/>
              </w:rPr>
              <w:t>3</w:t>
            </w:r>
            <w:r w:rsidR="000A3621">
              <w:rPr>
                <w:noProof/>
                <w:webHidden/>
              </w:rPr>
              <w:fldChar w:fldCharType="end"/>
            </w:r>
          </w:hyperlink>
        </w:p>
        <w:p w:rsidR="000A3621" w:rsidRDefault="0049412C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49691" w:history="1">
            <w:r w:rsidR="000A3621" w:rsidRPr="00A4595A">
              <w:rPr>
                <w:rStyle w:val="a3"/>
                <w:rFonts w:ascii="Times New Roman" w:eastAsia="HiddenHorzOCR" w:hAnsi="Times New Roman" w:cs="Times New Roman"/>
                <w:noProof/>
              </w:rPr>
              <w:t>3. Характеристика профессиональной деятельности выпускника</w:t>
            </w:r>
            <w:r w:rsidR="000A3621">
              <w:rPr>
                <w:noProof/>
                <w:webHidden/>
              </w:rPr>
              <w:tab/>
            </w:r>
            <w:r w:rsidR="000A3621">
              <w:rPr>
                <w:noProof/>
                <w:webHidden/>
              </w:rPr>
              <w:fldChar w:fldCharType="begin"/>
            </w:r>
            <w:r w:rsidR="000A3621">
              <w:rPr>
                <w:noProof/>
                <w:webHidden/>
              </w:rPr>
              <w:instrText xml:space="preserve"> PAGEREF _Toc530649691 \h </w:instrText>
            </w:r>
            <w:r w:rsidR="000A3621">
              <w:rPr>
                <w:noProof/>
                <w:webHidden/>
              </w:rPr>
            </w:r>
            <w:r w:rsidR="000A3621">
              <w:rPr>
                <w:noProof/>
                <w:webHidden/>
              </w:rPr>
              <w:fldChar w:fldCharType="separate"/>
            </w:r>
            <w:r w:rsidR="007E413E">
              <w:rPr>
                <w:noProof/>
                <w:webHidden/>
              </w:rPr>
              <w:t>3</w:t>
            </w:r>
            <w:r w:rsidR="000A3621">
              <w:rPr>
                <w:noProof/>
                <w:webHidden/>
              </w:rPr>
              <w:fldChar w:fldCharType="end"/>
            </w:r>
          </w:hyperlink>
        </w:p>
        <w:p w:rsidR="000A3621" w:rsidRDefault="0049412C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49692" w:history="1">
            <w:r w:rsidR="000A3621" w:rsidRPr="00A4595A">
              <w:rPr>
                <w:rStyle w:val="a3"/>
                <w:rFonts w:ascii="Times New Roman" w:eastAsia="HiddenHorzOCR" w:hAnsi="Times New Roman" w:cs="Times New Roman"/>
                <w:noProof/>
              </w:rPr>
              <w:t>3.1. Область профессиональной деятельности выпускника</w:t>
            </w:r>
            <w:r w:rsidR="000A3621">
              <w:rPr>
                <w:noProof/>
                <w:webHidden/>
              </w:rPr>
              <w:tab/>
            </w:r>
            <w:r w:rsidR="000A3621">
              <w:rPr>
                <w:noProof/>
                <w:webHidden/>
              </w:rPr>
              <w:fldChar w:fldCharType="begin"/>
            </w:r>
            <w:r w:rsidR="000A3621">
              <w:rPr>
                <w:noProof/>
                <w:webHidden/>
              </w:rPr>
              <w:instrText xml:space="preserve"> PAGEREF _Toc530649692 \h </w:instrText>
            </w:r>
            <w:r w:rsidR="000A3621">
              <w:rPr>
                <w:noProof/>
                <w:webHidden/>
              </w:rPr>
            </w:r>
            <w:r w:rsidR="000A3621">
              <w:rPr>
                <w:noProof/>
                <w:webHidden/>
              </w:rPr>
              <w:fldChar w:fldCharType="separate"/>
            </w:r>
            <w:r w:rsidR="007E413E">
              <w:rPr>
                <w:noProof/>
                <w:webHidden/>
              </w:rPr>
              <w:t>3</w:t>
            </w:r>
            <w:r w:rsidR="000A3621">
              <w:rPr>
                <w:noProof/>
                <w:webHidden/>
              </w:rPr>
              <w:fldChar w:fldCharType="end"/>
            </w:r>
          </w:hyperlink>
        </w:p>
        <w:p w:rsidR="000A3621" w:rsidRDefault="0049412C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49693" w:history="1">
            <w:r w:rsidR="000A3621" w:rsidRPr="00A4595A">
              <w:rPr>
                <w:rStyle w:val="a3"/>
                <w:rFonts w:ascii="Times New Roman" w:eastAsia="HiddenHorzOCR" w:hAnsi="Times New Roman" w:cs="Times New Roman"/>
                <w:noProof/>
              </w:rPr>
              <w:t>3.2. Объекты профессиональной деятельности выпускника</w:t>
            </w:r>
            <w:r w:rsidR="000A3621">
              <w:rPr>
                <w:noProof/>
                <w:webHidden/>
              </w:rPr>
              <w:tab/>
            </w:r>
            <w:r w:rsidR="000A3621">
              <w:rPr>
                <w:noProof/>
                <w:webHidden/>
              </w:rPr>
              <w:fldChar w:fldCharType="begin"/>
            </w:r>
            <w:r w:rsidR="000A3621">
              <w:rPr>
                <w:noProof/>
                <w:webHidden/>
              </w:rPr>
              <w:instrText xml:space="preserve"> PAGEREF _Toc530649693 \h </w:instrText>
            </w:r>
            <w:r w:rsidR="000A3621">
              <w:rPr>
                <w:noProof/>
                <w:webHidden/>
              </w:rPr>
            </w:r>
            <w:r w:rsidR="000A3621">
              <w:rPr>
                <w:noProof/>
                <w:webHidden/>
              </w:rPr>
              <w:fldChar w:fldCharType="separate"/>
            </w:r>
            <w:r w:rsidR="007E413E">
              <w:rPr>
                <w:noProof/>
                <w:webHidden/>
              </w:rPr>
              <w:t>3</w:t>
            </w:r>
            <w:r w:rsidR="000A3621">
              <w:rPr>
                <w:noProof/>
                <w:webHidden/>
              </w:rPr>
              <w:fldChar w:fldCharType="end"/>
            </w:r>
          </w:hyperlink>
        </w:p>
        <w:p w:rsidR="000A3621" w:rsidRDefault="0049412C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49694" w:history="1">
            <w:r w:rsidR="000A3621" w:rsidRPr="00A4595A">
              <w:rPr>
                <w:rStyle w:val="a3"/>
                <w:rFonts w:ascii="Times New Roman" w:eastAsia="HiddenHorzOCR" w:hAnsi="Times New Roman" w:cs="Times New Roman"/>
                <w:noProof/>
              </w:rPr>
              <w:t>3.3. Виды профессиональной деятельности выпускника</w:t>
            </w:r>
            <w:r w:rsidR="000A3621">
              <w:rPr>
                <w:noProof/>
                <w:webHidden/>
              </w:rPr>
              <w:tab/>
            </w:r>
            <w:r w:rsidR="000A3621">
              <w:rPr>
                <w:noProof/>
                <w:webHidden/>
              </w:rPr>
              <w:fldChar w:fldCharType="begin"/>
            </w:r>
            <w:r w:rsidR="000A3621">
              <w:rPr>
                <w:noProof/>
                <w:webHidden/>
              </w:rPr>
              <w:instrText xml:space="preserve"> PAGEREF _Toc530649694 \h </w:instrText>
            </w:r>
            <w:r w:rsidR="000A3621">
              <w:rPr>
                <w:noProof/>
                <w:webHidden/>
              </w:rPr>
            </w:r>
            <w:r w:rsidR="000A3621">
              <w:rPr>
                <w:noProof/>
                <w:webHidden/>
              </w:rPr>
              <w:fldChar w:fldCharType="separate"/>
            </w:r>
            <w:r w:rsidR="007E413E">
              <w:rPr>
                <w:noProof/>
                <w:webHidden/>
              </w:rPr>
              <w:t>3</w:t>
            </w:r>
            <w:r w:rsidR="000A3621">
              <w:rPr>
                <w:noProof/>
                <w:webHidden/>
              </w:rPr>
              <w:fldChar w:fldCharType="end"/>
            </w:r>
          </w:hyperlink>
        </w:p>
        <w:p w:rsidR="000A3621" w:rsidRDefault="0049412C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49695" w:history="1">
            <w:r w:rsidR="000A3621" w:rsidRPr="00A4595A">
              <w:rPr>
                <w:rStyle w:val="a3"/>
                <w:rFonts w:ascii="Times New Roman" w:eastAsia="HiddenHorzOCR" w:hAnsi="Times New Roman" w:cs="Times New Roman"/>
                <w:noProof/>
              </w:rPr>
              <w:t>3.4. Задачи профессиональной деятельности выпускника</w:t>
            </w:r>
            <w:r w:rsidR="000A3621">
              <w:rPr>
                <w:noProof/>
                <w:webHidden/>
              </w:rPr>
              <w:tab/>
            </w:r>
            <w:r w:rsidR="000A3621">
              <w:rPr>
                <w:noProof/>
                <w:webHidden/>
              </w:rPr>
              <w:fldChar w:fldCharType="begin"/>
            </w:r>
            <w:r w:rsidR="000A3621">
              <w:rPr>
                <w:noProof/>
                <w:webHidden/>
              </w:rPr>
              <w:instrText xml:space="preserve"> PAGEREF _Toc530649695 \h </w:instrText>
            </w:r>
            <w:r w:rsidR="000A3621">
              <w:rPr>
                <w:noProof/>
                <w:webHidden/>
              </w:rPr>
            </w:r>
            <w:r w:rsidR="000A3621">
              <w:rPr>
                <w:noProof/>
                <w:webHidden/>
              </w:rPr>
              <w:fldChar w:fldCharType="separate"/>
            </w:r>
            <w:r w:rsidR="007E413E">
              <w:rPr>
                <w:noProof/>
                <w:webHidden/>
              </w:rPr>
              <w:t>4</w:t>
            </w:r>
            <w:r w:rsidR="000A3621">
              <w:rPr>
                <w:noProof/>
                <w:webHidden/>
              </w:rPr>
              <w:fldChar w:fldCharType="end"/>
            </w:r>
          </w:hyperlink>
        </w:p>
        <w:p w:rsidR="000A3621" w:rsidRDefault="0049412C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49696" w:history="1">
            <w:r w:rsidR="000A3621" w:rsidRPr="00A4595A">
              <w:rPr>
                <w:rStyle w:val="a3"/>
                <w:rFonts w:ascii="Times New Roman" w:eastAsia="HiddenHorzOCR" w:hAnsi="Times New Roman" w:cs="Times New Roman"/>
                <w:noProof/>
              </w:rPr>
              <w:t>4. Требования к результатам освоения ОПОП</w:t>
            </w:r>
            <w:r w:rsidR="000A3621">
              <w:rPr>
                <w:noProof/>
                <w:webHidden/>
              </w:rPr>
              <w:tab/>
            </w:r>
            <w:r w:rsidR="000A3621">
              <w:rPr>
                <w:noProof/>
                <w:webHidden/>
              </w:rPr>
              <w:fldChar w:fldCharType="begin"/>
            </w:r>
            <w:r w:rsidR="000A3621">
              <w:rPr>
                <w:noProof/>
                <w:webHidden/>
              </w:rPr>
              <w:instrText xml:space="preserve"> PAGEREF _Toc530649696 \h </w:instrText>
            </w:r>
            <w:r w:rsidR="000A3621">
              <w:rPr>
                <w:noProof/>
                <w:webHidden/>
              </w:rPr>
            </w:r>
            <w:r w:rsidR="000A3621">
              <w:rPr>
                <w:noProof/>
                <w:webHidden/>
              </w:rPr>
              <w:fldChar w:fldCharType="separate"/>
            </w:r>
            <w:r w:rsidR="007E413E">
              <w:rPr>
                <w:noProof/>
                <w:webHidden/>
              </w:rPr>
              <w:t>4</w:t>
            </w:r>
            <w:r w:rsidR="000A3621">
              <w:rPr>
                <w:noProof/>
                <w:webHidden/>
              </w:rPr>
              <w:fldChar w:fldCharType="end"/>
            </w:r>
          </w:hyperlink>
        </w:p>
        <w:p w:rsidR="000A3621" w:rsidRDefault="0049412C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49697" w:history="1">
            <w:r w:rsidR="000A3621" w:rsidRPr="00A4595A">
              <w:rPr>
                <w:rStyle w:val="a3"/>
                <w:rFonts w:ascii="Times New Roman" w:eastAsia="HiddenHorzOCR" w:hAnsi="Times New Roman" w:cs="Times New Roman"/>
                <w:noProof/>
              </w:rPr>
              <w:t>5. Структура образовательной программы</w:t>
            </w:r>
            <w:r w:rsidR="000A3621">
              <w:rPr>
                <w:noProof/>
                <w:webHidden/>
              </w:rPr>
              <w:tab/>
            </w:r>
            <w:r w:rsidR="000A3621">
              <w:rPr>
                <w:noProof/>
                <w:webHidden/>
              </w:rPr>
              <w:fldChar w:fldCharType="begin"/>
            </w:r>
            <w:r w:rsidR="000A3621">
              <w:rPr>
                <w:noProof/>
                <w:webHidden/>
              </w:rPr>
              <w:instrText xml:space="preserve"> PAGEREF _Toc530649697 \h </w:instrText>
            </w:r>
            <w:r w:rsidR="000A3621">
              <w:rPr>
                <w:noProof/>
                <w:webHidden/>
              </w:rPr>
            </w:r>
            <w:r w:rsidR="000A3621">
              <w:rPr>
                <w:noProof/>
                <w:webHidden/>
              </w:rPr>
              <w:fldChar w:fldCharType="separate"/>
            </w:r>
            <w:r w:rsidR="007E413E">
              <w:rPr>
                <w:noProof/>
                <w:webHidden/>
              </w:rPr>
              <w:t>8</w:t>
            </w:r>
            <w:r w:rsidR="000A3621">
              <w:rPr>
                <w:noProof/>
                <w:webHidden/>
              </w:rPr>
              <w:fldChar w:fldCharType="end"/>
            </w:r>
          </w:hyperlink>
        </w:p>
        <w:p w:rsidR="000A3621" w:rsidRDefault="0049412C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49698" w:history="1">
            <w:r w:rsidR="000A3621" w:rsidRPr="00A4595A">
              <w:rPr>
                <w:rStyle w:val="a3"/>
                <w:rFonts w:ascii="Times New Roman" w:eastAsia="HiddenHorzOCR" w:hAnsi="Times New Roman" w:cs="Times New Roman"/>
                <w:noProof/>
              </w:rPr>
              <w:t>6. Документы, регламентирующие содержание и организацию образовательного процесса</w:t>
            </w:r>
            <w:r w:rsidR="000A3621">
              <w:rPr>
                <w:noProof/>
                <w:webHidden/>
              </w:rPr>
              <w:tab/>
            </w:r>
            <w:r w:rsidR="000A3621">
              <w:rPr>
                <w:noProof/>
                <w:webHidden/>
              </w:rPr>
              <w:fldChar w:fldCharType="begin"/>
            </w:r>
            <w:r w:rsidR="000A3621">
              <w:rPr>
                <w:noProof/>
                <w:webHidden/>
              </w:rPr>
              <w:instrText xml:space="preserve"> PAGEREF _Toc530649698 \h </w:instrText>
            </w:r>
            <w:r w:rsidR="000A3621">
              <w:rPr>
                <w:noProof/>
                <w:webHidden/>
              </w:rPr>
            </w:r>
            <w:r w:rsidR="000A3621">
              <w:rPr>
                <w:noProof/>
                <w:webHidden/>
              </w:rPr>
              <w:fldChar w:fldCharType="separate"/>
            </w:r>
            <w:r w:rsidR="007E413E">
              <w:rPr>
                <w:noProof/>
                <w:webHidden/>
              </w:rPr>
              <w:t>8</w:t>
            </w:r>
            <w:r w:rsidR="000A3621">
              <w:rPr>
                <w:noProof/>
                <w:webHidden/>
              </w:rPr>
              <w:fldChar w:fldCharType="end"/>
            </w:r>
          </w:hyperlink>
        </w:p>
        <w:p w:rsidR="000A3621" w:rsidRDefault="0049412C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49699" w:history="1">
            <w:r w:rsidR="000A3621" w:rsidRPr="00A4595A">
              <w:rPr>
                <w:rStyle w:val="a3"/>
                <w:rFonts w:ascii="Times New Roman" w:eastAsia="HiddenHorzOCR" w:hAnsi="Times New Roman" w:cs="Times New Roman"/>
                <w:noProof/>
              </w:rPr>
              <w:t>7. Требования к условиям реализации</w:t>
            </w:r>
            <w:r w:rsidR="000A3621">
              <w:rPr>
                <w:noProof/>
                <w:webHidden/>
              </w:rPr>
              <w:tab/>
            </w:r>
            <w:r w:rsidR="000A3621">
              <w:rPr>
                <w:noProof/>
                <w:webHidden/>
              </w:rPr>
              <w:fldChar w:fldCharType="begin"/>
            </w:r>
            <w:r w:rsidR="000A3621">
              <w:rPr>
                <w:noProof/>
                <w:webHidden/>
              </w:rPr>
              <w:instrText xml:space="preserve"> PAGEREF _Toc530649699 \h </w:instrText>
            </w:r>
            <w:r w:rsidR="000A3621">
              <w:rPr>
                <w:noProof/>
                <w:webHidden/>
              </w:rPr>
            </w:r>
            <w:r w:rsidR="000A3621">
              <w:rPr>
                <w:noProof/>
                <w:webHidden/>
              </w:rPr>
              <w:fldChar w:fldCharType="separate"/>
            </w:r>
            <w:r w:rsidR="007E413E">
              <w:rPr>
                <w:noProof/>
                <w:webHidden/>
              </w:rPr>
              <w:t>9</w:t>
            </w:r>
            <w:r w:rsidR="000A3621">
              <w:rPr>
                <w:noProof/>
                <w:webHidden/>
              </w:rPr>
              <w:fldChar w:fldCharType="end"/>
            </w:r>
          </w:hyperlink>
        </w:p>
        <w:p w:rsidR="000A3621" w:rsidRDefault="0049412C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49700" w:history="1">
            <w:r w:rsidR="000A3621" w:rsidRPr="00A4595A">
              <w:rPr>
                <w:rStyle w:val="a3"/>
                <w:rFonts w:ascii="Times New Roman" w:eastAsia="HiddenHorzOCR" w:hAnsi="Times New Roman" w:cs="Times New Roman"/>
                <w:noProof/>
              </w:rPr>
              <w:t>8. Оценка качества освоения образовательной программы</w:t>
            </w:r>
            <w:r w:rsidR="000A3621">
              <w:rPr>
                <w:noProof/>
                <w:webHidden/>
              </w:rPr>
              <w:tab/>
            </w:r>
            <w:r w:rsidR="000A3621">
              <w:rPr>
                <w:noProof/>
                <w:webHidden/>
              </w:rPr>
              <w:fldChar w:fldCharType="begin"/>
            </w:r>
            <w:r w:rsidR="000A3621">
              <w:rPr>
                <w:noProof/>
                <w:webHidden/>
              </w:rPr>
              <w:instrText xml:space="preserve"> PAGEREF _Toc530649700 \h </w:instrText>
            </w:r>
            <w:r w:rsidR="000A3621">
              <w:rPr>
                <w:noProof/>
                <w:webHidden/>
              </w:rPr>
            </w:r>
            <w:r w:rsidR="000A3621">
              <w:rPr>
                <w:noProof/>
                <w:webHidden/>
              </w:rPr>
              <w:fldChar w:fldCharType="separate"/>
            </w:r>
            <w:r w:rsidR="007E413E">
              <w:rPr>
                <w:noProof/>
                <w:webHidden/>
              </w:rPr>
              <w:t>10</w:t>
            </w:r>
            <w:r w:rsidR="000A3621">
              <w:rPr>
                <w:noProof/>
                <w:webHidden/>
              </w:rPr>
              <w:fldChar w:fldCharType="end"/>
            </w:r>
          </w:hyperlink>
        </w:p>
        <w:p w:rsidR="000A3621" w:rsidRDefault="0049412C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49701" w:history="1">
            <w:r w:rsidR="000A3621" w:rsidRPr="00A4595A">
              <w:rPr>
                <w:rStyle w:val="a3"/>
                <w:rFonts w:ascii="Times New Roman" w:eastAsia="HiddenHorzOCR" w:hAnsi="Times New Roman" w:cs="Times New Roman"/>
                <w:noProof/>
              </w:rPr>
              <w:t>9. Особенности организации образовательного процесса для лиц с ограниченными возможностями здоровья (при их наличии)</w:t>
            </w:r>
            <w:r w:rsidR="000A3621">
              <w:rPr>
                <w:noProof/>
                <w:webHidden/>
              </w:rPr>
              <w:tab/>
            </w:r>
            <w:r w:rsidR="000A3621">
              <w:rPr>
                <w:noProof/>
                <w:webHidden/>
              </w:rPr>
              <w:fldChar w:fldCharType="begin"/>
            </w:r>
            <w:r w:rsidR="000A3621">
              <w:rPr>
                <w:noProof/>
                <w:webHidden/>
              </w:rPr>
              <w:instrText xml:space="preserve"> PAGEREF _Toc530649701 \h </w:instrText>
            </w:r>
            <w:r w:rsidR="000A3621">
              <w:rPr>
                <w:noProof/>
                <w:webHidden/>
              </w:rPr>
            </w:r>
            <w:r w:rsidR="000A3621">
              <w:rPr>
                <w:noProof/>
                <w:webHidden/>
              </w:rPr>
              <w:fldChar w:fldCharType="separate"/>
            </w:r>
            <w:r w:rsidR="007E413E">
              <w:rPr>
                <w:noProof/>
                <w:webHidden/>
              </w:rPr>
              <w:t>10</w:t>
            </w:r>
            <w:r w:rsidR="000A3621">
              <w:rPr>
                <w:noProof/>
                <w:webHidden/>
              </w:rPr>
              <w:fldChar w:fldCharType="end"/>
            </w:r>
          </w:hyperlink>
        </w:p>
        <w:p w:rsidR="000A3621" w:rsidRDefault="000A3621">
          <w:r>
            <w:rPr>
              <w:b/>
              <w:bCs/>
            </w:rPr>
            <w:fldChar w:fldCharType="end"/>
          </w:r>
        </w:p>
      </w:sdtContent>
    </w:sdt>
    <w:p w:rsidR="000A3621" w:rsidRDefault="000A3621">
      <w:pPr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</w:rPr>
        <w:br w:type="page"/>
      </w:r>
    </w:p>
    <w:p w:rsidR="004C1AA8" w:rsidRPr="000A3621" w:rsidRDefault="004C1AA8" w:rsidP="000A3621">
      <w:pPr>
        <w:pStyle w:val="1"/>
        <w:spacing w:before="0"/>
        <w:jc w:val="center"/>
        <w:rPr>
          <w:rFonts w:ascii="Times New Roman" w:eastAsia="HiddenHorzOCR" w:hAnsi="Times New Roman" w:cs="Times New Roman"/>
        </w:rPr>
      </w:pPr>
      <w:bookmarkStart w:id="1" w:name="_Toc530649689"/>
      <w:r w:rsidRPr="000A3621">
        <w:rPr>
          <w:rFonts w:ascii="Times New Roman" w:eastAsia="HiddenHorzOCR" w:hAnsi="Times New Roman" w:cs="Times New Roman"/>
          <w:color w:val="auto"/>
          <w:sz w:val="24"/>
        </w:rPr>
        <w:lastRenderedPageBreak/>
        <w:t>1. Общие положения</w:t>
      </w:r>
      <w:bookmarkEnd w:id="1"/>
    </w:p>
    <w:p w:rsidR="00D06837" w:rsidRPr="00D06837" w:rsidRDefault="00D06837" w:rsidP="006A15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B4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Образовательная программа 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специалитета,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 реализуемая в ФГБОУ ВО «Астраханская государственная консерватория»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по 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специальности 52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>.0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5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>.0</w:t>
      </w:r>
      <w:r w:rsidR="00CC7F31">
        <w:rPr>
          <w:rFonts w:ascii="Times New Roman" w:eastAsia="HiddenHorzOCR" w:hAnsi="Times New Roman" w:cs="Times New Roman"/>
          <w:sz w:val="24"/>
          <w:szCs w:val="28"/>
        </w:rPr>
        <w:t>1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Актерское искусство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, 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специализация Артист драматического театра и кино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представляет собой комплекс основных характеристик образования (объем, содержание, планируемые результаты) разработанный на основе Федерального государственного образовательного стандарта высшего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 xml:space="preserve"> образования по соответствующей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специальности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4C1AA8" w:rsidRPr="00D06837" w:rsidRDefault="004C1AA8" w:rsidP="00B4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Нормативные документы, составляющие основу формирования ООП по 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специальности 52.05</w:t>
      </w:r>
      <w:r w:rsidR="00CC7F31">
        <w:rPr>
          <w:rFonts w:ascii="Times New Roman" w:eastAsia="HiddenHorzOCR" w:hAnsi="Times New Roman" w:cs="Times New Roman"/>
          <w:sz w:val="24"/>
          <w:szCs w:val="28"/>
        </w:rPr>
        <w:t>.01</w:t>
      </w:r>
      <w:r w:rsidR="006A1538" w:rsidRPr="00D0683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Актерское искусство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 xml:space="preserve">: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Федеральный закон «Об образовании в</w:t>
      </w:r>
      <w:r w:rsidRPr="00D06837">
        <w:rPr>
          <w:rFonts w:ascii="Times New Roman" w:eastAsia="HiddenHorzOCR" w:hAnsi="Times New Roman" w:cs="Times New Roman"/>
          <w:color w:val="FF0000"/>
          <w:sz w:val="24"/>
          <w:szCs w:val="28"/>
        </w:rPr>
        <w:t xml:space="preserve">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Российской Федерации» </w:t>
      </w:r>
      <w:r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от 29.12.2012 № 273-ФЗ, </w:t>
      </w:r>
      <w:r w:rsidRPr="00D06837">
        <w:rPr>
          <w:rFonts w:ascii="Times New Roman" w:hAnsi="Times New Roman" w:cs="Times New Roman"/>
          <w:sz w:val="24"/>
          <w:szCs w:val="28"/>
        </w:rPr>
        <w:t>Приказ Министерства образования и науки Российской Федерации</w:t>
      </w:r>
      <w:r w:rsidR="00C3336D"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 от 05.04.2017</w:t>
      </w:r>
      <w:r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 № </w:t>
      </w:r>
      <w:r w:rsidR="00C3336D" w:rsidRPr="00D06837">
        <w:rPr>
          <w:rFonts w:ascii="Times New Roman" w:hAnsi="Times New Roman" w:cs="Times New Roman"/>
          <w:sz w:val="24"/>
          <w:szCs w:val="28"/>
          <w:lang w:eastAsia="ru-RU"/>
        </w:rPr>
        <w:t>301</w:t>
      </w:r>
      <w:r w:rsidRPr="00D06837">
        <w:rPr>
          <w:rFonts w:ascii="Times New Roman" w:hAnsi="Times New Roman" w:cs="Times New Roman"/>
          <w:sz w:val="24"/>
          <w:szCs w:val="28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 ФГОС ВО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по </w:t>
      </w:r>
      <w:r w:rsidR="0063065A">
        <w:rPr>
          <w:rFonts w:ascii="Times New Roman" w:hAnsi="Times New Roman" w:cs="Times New Roman"/>
          <w:sz w:val="24"/>
          <w:szCs w:val="28"/>
        </w:rPr>
        <w:t>специальности</w:t>
      </w:r>
      <w:r w:rsidR="00CC7F31">
        <w:rPr>
          <w:rFonts w:ascii="Times New Roman" w:hAnsi="Times New Roman" w:cs="Times New Roman"/>
          <w:sz w:val="24"/>
          <w:szCs w:val="28"/>
        </w:rPr>
        <w:t xml:space="preserve"> 5</w:t>
      </w:r>
      <w:r w:rsidR="0063065A">
        <w:rPr>
          <w:rFonts w:ascii="Times New Roman" w:hAnsi="Times New Roman" w:cs="Times New Roman"/>
          <w:sz w:val="24"/>
          <w:szCs w:val="28"/>
        </w:rPr>
        <w:t>2</w:t>
      </w:r>
      <w:r w:rsidR="00CC7F31">
        <w:rPr>
          <w:rFonts w:ascii="Times New Roman" w:hAnsi="Times New Roman" w:cs="Times New Roman"/>
          <w:sz w:val="24"/>
          <w:szCs w:val="28"/>
        </w:rPr>
        <w:t>.0</w:t>
      </w:r>
      <w:r w:rsidR="0063065A">
        <w:rPr>
          <w:rFonts w:ascii="Times New Roman" w:hAnsi="Times New Roman" w:cs="Times New Roman"/>
          <w:sz w:val="24"/>
          <w:szCs w:val="28"/>
        </w:rPr>
        <w:t>5</w:t>
      </w:r>
      <w:r w:rsidR="00CC7F31">
        <w:rPr>
          <w:rFonts w:ascii="Times New Roman" w:hAnsi="Times New Roman" w:cs="Times New Roman"/>
          <w:sz w:val="24"/>
          <w:szCs w:val="28"/>
        </w:rPr>
        <w:t>.01</w:t>
      </w:r>
      <w:r w:rsidR="006A1538" w:rsidRPr="00D06837">
        <w:rPr>
          <w:rFonts w:ascii="Times New Roman" w:hAnsi="Times New Roman" w:cs="Times New Roman"/>
          <w:sz w:val="24"/>
          <w:szCs w:val="28"/>
        </w:rPr>
        <w:t xml:space="preserve"> </w:t>
      </w:r>
      <w:r w:rsidR="0063065A">
        <w:rPr>
          <w:rFonts w:ascii="Times New Roman" w:hAnsi="Times New Roman" w:cs="Times New Roman"/>
          <w:sz w:val="24"/>
          <w:szCs w:val="28"/>
        </w:rPr>
        <w:t>Актерское искусство</w:t>
      </w:r>
      <w:r w:rsidR="006A1538" w:rsidRPr="00D06837">
        <w:rPr>
          <w:rFonts w:ascii="Times New Roman" w:hAnsi="Times New Roman" w:cs="Times New Roman"/>
          <w:sz w:val="24"/>
          <w:szCs w:val="28"/>
        </w:rPr>
        <w:t xml:space="preserve"> от </w:t>
      </w:r>
      <w:r w:rsidR="0063065A">
        <w:rPr>
          <w:rFonts w:ascii="Times New Roman" w:hAnsi="Times New Roman" w:cs="Times New Roman"/>
          <w:sz w:val="24"/>
          <w:szCs w:val="28"/>
        </w:rPr>
        <w:t>07.09</w:t>
      </w:r>
      <w:r w:rsidR="00BD4BB6">
        <w:rPr>
          <w:rFonts w:ascii="Times New Roman" w:hAnsi="Times New Roman" w:cs="Times New Roman"/>
          <w:sz w:val="24"/>
          <w:szCs w:val="28"/>
        </w:rPr>
        <w:t>.2016</w:t>
      </w:r>
      <w:r w:rsidR="006A1538" w:rsidRPr="00D06837">
        <w:rPr>
          <w:rFonts w:ascii="Times New Roman" w:hAnsi="Times New Roman" w:cs="Times New Roman"/>
          <w:sz w:val="24"/>
          <w:szCs w:val="28"/>
        </w:rPr>
        <w:t>г. №</w:t>
      </w:r>
      <w:r w:rsidR="00CC7F31">
        <w:rPr>
          <w:rFonts w:ascii="Times New Roman" w:hAnsi="Times New Roman" w:cs="Times New Roman"/>
          <w:sz w:val="24"/>
          <w:szCs w:val="28"/>
        </w:rPr>
        <w:t>1</w:t>
      </w:r>
      <w:r w:rsidR="0063065A">
        <w:rPr>
          <w:rFonts w:ascii="Times New Roman" w:hAnsi="Times New Roman" w:cs="Times New Roman"/>
          <w:sz w:val="24"/>
          <w:szCs w:val="28"/>
        </w:rPr>
        <w:t>146</w:t>
      </w:r>
      <w:r w:rsidRPr="00D06837">
        <w:rPr>
          <w:rFonts w:ascii="Times New Roman" w:hAnsi="Times New Roman" w:cs="Times New Roman"/>
          <w:sz w:val="24"/>
          <w:szCs w:val="28"/>
        </w:rPr>
        <w:t>;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 xml:space="preserve"> Устав </w:t>
      </w:r>
      <w:r w:rsidR="006A1538" w:rsidRPr="00D06837">
        <w:rPr>
          <w:rFonts w:ascii="Times New Roman" w:eastAsia="HiddenHorzOCR" w:hAnsi="Times New Roman" w:cs="Times New Roman"/>
          <w:sz w:val="24"/>
          <w:szCs w:val="28"/>
        </w:rPr>
        <w:t>Астраханской государственной консерватории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4C1AA8" w:rsidRPr="00D06837" w:rsidRDefault="004C1AA8" w:rsidP="00B4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4C1AA8" w:rsidRPr="000A3621" w:rsidRDefault="004C1AA8" w:rsidP="000A3621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2" w:name="_Toc530649690"/>
      <w:r w:rsidRPr="000A3621">
        <w:rPr>
          <w:rFonts w:ascii="Times New Roman" w:eastAsia="HiddenHorzOCR" w:hAnsi="Times New Roman" w:cs="Times New Roman"/>
          <w:color w:val="auto"/>
          <w:sz w:val="24"/>
        </w:rPr>
        <w:t xml:space="preserve">2. Характеристика </w:t>
      </w:r>
      <w:r w:rsidR="00BD4BB6" w:rsidRPr="000A3621">
        <w:rPr>
          <w:rFonts w:ascii="Times New Roman" w:eastAsia="HiddenHorzOCR" w:hAnsi="Times New Roman" w:cs="Times New Roman"/>
          <w:color w:val="auto"/>
          <w:sz w:val="24"/>
        </w:rPr>
        <w:t xml:space="preserve">образовательной программы </w:t>
      </w:r>
      <w:r w:rsidR="0063065A" w:rsidRPr="000A3621">
        <w:rPr>
          <w:rFonts w:ascii="Times New Roman" w:eastAsia="HiddenHorzOCR" w:hAnsi="Times New Roman" w:cs="Times New Roman"/>
          <w:color w:val="auto"/>
          <w:sz w:val="24"/>
        </w:rPr>
        <w:t>специалитета</w:t>
      </w:r>
      <w:bookmarkEnd w:id="2"/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бразовательная программа (</w:t>
      </w:r>
      <w:r>
        <w:rPr>
          <w:rFonts w:ascii="Times New Roman" w:eastAsia="HiddenHorzOCR" w:hAnsi="Times New Roman" w:cs="Times New Roman"/>
          <w:sz w:val="24"/>
          <w:szCs w:val="28"/>
        </w:rPr>
        <w:t>ОП) имеет своей целью формирование у обучающихся общекультурных, общепрофессиональных и профессиональных компетенций в соответстви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и с требованиями ФГОС по данной специальности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BD4BB6" w:rsidRDefault="0063065A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Специализация №1</w:t>
      </w:r>
      <w:r w:rsidR="00BD4BB6">
        <w:rPr>
          <w:rFonts w:ascii="Times New Roman" w:eastAsia="HiddenHorzOCR" w:hAnsi="Times New Roman" w:cs="Times New Roman"/>
          <w:sz w:val="24"/>
          <w:szCs w:val="28"/>
        </w:rPr>
        <w:t xml:space="preserve"> ОП  - </w:t>
      </w:r>
      <w:r>
        <w:rPr>
          <w:rFonts w:ascii="Times New Roman" w:eastAsia="HiddenHorzOCR" w:hAnsi="Times New Roman" w:cs="Times New Roman"/>
          <w:sz w:val="24"/>
          <w:szCs w:val="28"/>
        </w:rPr>
        <w:t>Артист драматического театра и кино</w:t>
      </w:r>
      <w:r w:rsidR="00BD4BB6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Обучение осуществляется в очной и заочной формах обучения.</w:t>
      </w:r>
    </w:p>
    <w:p w:rsidR="004C1AA8" w:rsidRPr="00D06837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Трудоемкость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ОП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за весь период обучения составляет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BC4501" w:rsidRPr="00D06837">
        <w:rPr>
          <w:rFonts w:ascii="Times New Roman" w:eastAsia="HiddenHorzOCR" w:hAnsi="Times New Roman" w:cs="Times New Roman"/>
          <w:sz w:val="24"/>
          <w:szCs w:val="28"/>
        </w:rPr>
        <w:t>240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 зачетных единиц.</w:t>
      </w:r>
    </w:p>
    <w:p w:rsidR="005B4D71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Срок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ОП </w:t>
      </w:r>
      <w:r w:rsidR="00BC4501" w:rsidRPr="00D06837">
        <w:rPr>
          <w:rFonts w:ascii="Times New Roman" w:eastAsia="HiddenHorzOCR" w:hAnsi="Times New Roman" w:cs="Times New Roman"/>
          <w:sz w:val="24"/>
          <w:szCs w:val="28"/>
        </w:rPr>
        <w:t>в очной форме обучения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, включая каникулы, предоставляемые после прохождения государственной итоговой аттестации, составляет 4 года. Объем программы реализуемый за один учебный год, составляет 60 </w:t>
      </w:r>
      <w:proofErr w:type="spellStart"/>
      <w:r>
        <w:rPr>
          <w:rFonts w:ascii="Times New Roman" w:eastAsia="HiddenHorzOCR" w:hAnsi="Times New Roman" w:cs="Times New Roman"/>
          <w:sz w:val="24"/>
          <w:szCs w:val="28"/>
        </w:rPr>
        <w:t>з.е</w:t>
      </w:r>
      <w:proofErr w:type="spellEnd"/>
      <w:r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5B4D71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Срок освоения ОП в заочной форме обучения увеличивается не менее чем на 6 месяцев и не более чем на 1 год по сравнению со сроком получения образования по очной форме обучения. Объем программы реализуемый за один учебный год, составляет не больше 75 </w:t>
      </w:r>
      <w:proofErr w:type="spellStart"/>
      <w:r>
        <w:rPr>
          <w:rFonts w:ascii="Times New Roman" w:eastAsia="HiddenHorzOCR" w:hAnsi="Times New Roman" w:cs="Times New Roman"/>
          <w:sz w:val="24"/>
          <w:szCs w:val="28"/>
        </w:rPr>
        <w:t>з.е</w:t>
      </w:r>
      <w:proofErr w:type="spellEnd"/>
      <w:r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BC4501" w:rsidRPr="00D06837" w:rsidRDefault="00BC4501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0A3621" w:rsidRDefault="004C1AA8" w:rsidP="000A3621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3" w:name="_Toc530649691"/>
      <w:r w:rsidRPr="000A3621">
        <w:rPr>
          <w:rFonts w:ascii="Times New Roman" w:eastAsia="HiddenHorzOCR" w:hAnsi="Times New Roman" w:cs="Times New Roman"/>
          <w:color w:val="auto"/>
          <w:sz w:val="24"/>
        </w:rPr>
        <w:t>3. Характеристика профессиональной деятельности выпускника</w:t>
      </w:r>
      <w:bookmarkEnd w:id="3"/>
    </w:p>
    <w:p w:rsidR="004C1AA8" w:rsidRPr="000A3621" w:rsidRDefault="004C1AA8" w:rsidP="000A3621">
      <w:pPr>
        <w:pStyle w:val="2"/>
        <w:spacing w:before="0"/>
        <w:jc w:val="center"/>
        <w:rPr>
          <w:rFonts w:ascii="Times New Roman" w:eastAsia="HiddenHorzOCR" w:hAnsi="Times New Roman" w:cs="Times New Roman"/>
        </w:rPr>
      </w:pPr>
      <w:bookmarkStart w:id="4" w:name="_Toc530649692"/>
      <w:r w:rsidRPr="000A3621">
        <w:rPr>
          <w:rFonts w:ascii="Times New Roman" w:eastAsia="HiddenHorzOCR" w:hAnsi="Times New Roman" w:cs="Times New Roman"/>
          <w:color w:val="auto"/>
          <w:sz w:val="24"/>
        </w:rPr>
        <w:t>3.1. Область профессио</w:t>
      </w:r>
      <w:r w:rsidR="000A3621" w:rsidRPr="000A3621">
        <w:rPr>
          <w:rFonts w:ascii="Times New Roman" w:eastAsia="HiddenHorzOCR" w:hAnsi="Times New Roman" w:cs="Times New Roman"/>
          <w:color w:val="auto"/>
          <w:sz w:val="24"/>
        </w:rPr>
        <w:t>нальной деятельности выпускника</w:t>
      </w:r>
      <w:bookmarkEnd w:id="4"/>
    </w:p>
    <w:p w:rsidR="00676CC0" w:rsidRDefault="0051576A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 xml:space="preserve">Область профессиональной деятельности выпускников, освоивших программу </w:t>
      </w:r>
      <w:r w:rsidR="0063065A">
        <w:rPr>
          <w:rFonts w:ascii="Times New Roman" w:eastAsia="HiddenHorzOCR" w:hAnsi="Times New Roman" w:cs="Times New Roman"/>
          <w:iCs/>
          <w:sz w:val="24"/>
          <w:szCs w:val="28"/>
        </w:rPr>
        <w:t>специалитета</w:t>
      </w:r>
      <w:r>
        <w:rPr>
          <w:rFonts w:ascii="Times New Roman" w:eastAsia="HiddenHorzOCR" w:hAnsi="Times New Roman" w:cs="Times New Roman"/>
          <w:iCs/>
          <w:sz w:val="24"/>
          <w:szCs w:val="28"/>
        </w:rPr>
        <w:t>, включает:</w:t>
      </w:r>
    </w:p>
    <w:p w:rsidR="0051576A" w:rsidRPr="0051576A" w:rsidRDefault="0063065A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подготовку под руководством режиссера (дирижера) и исполнение ролей (партий, номеров) в организациях исполнительских искусств (в драматических, музыкальных, кукольных театрах, в концертных организациях и в кино), руководящая работа в организациях исполнительских искусств, театральная педагогика.</w:t>
      </w:r>
    </w:p>
    <w:p w:rsidR="0051576A" w:rsidRPr="00D06837" w:rsidRDefault="0051576A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</w:p>
    <w:p w:rsidR="004C1AA8" w:rsidRPr="000A3621" w:rsidRDefault="004C1AA8" w:rsidP="000A3621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5" w:name="_Toc530649693"/>
      <w:r w:rsidRPr="000A3621">
        <w:rPr>
          <w:rFonts w:ascii="Times New Roman" w:eastAsia="HiddenHorzOCR" w:hAnsi="Times New Roman" w:cs="Times New Roman"/>
          <w:color w:val="auto"/>
          <w:sz w:val="24"/>
        </w:rPr>
        <w:t>3.2. Объекты профессиональной деятельности выпускника</w:t>
      </w:r>
      <w:bookmarkEnd w:id="5"/>
    </w:p>
    <w:p w:rsidR="004C1AA8" w:rsidRDefault="0051576A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Объектами профессиональной деятельности выпускников, освоивших программу 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специалитета</w:t>
      </w:r>
      <w:r w:rsidR="00243B66">
        <w:rPr>
          <w:rFonts w:ascii="Times New Roman" w:eastAsia="HiddenHorzOCR" w:hAnsi="Times New Roman" w:cs="Times New Roman"/>
          <w:sz w:val="24"/>
          <w:szCs w:val="28"/>
        </w:rPr>
        <w:t xml:space="preserve">, являются 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драматическое или музыкально-драматическое произведение, роль, партия, собственный психофизический аппарат; зрительская аудитория, творческие коллективы организаций исполнительских искусств; обучающиеся организаций, осуществляющих образовательную деятельность.</w:t>
      </w:r>
    </w:p>
    <w:p w:rsidR="00243B66" w:rsidRPr="00D06837" w:rsidRDefault="00243B66" w:rsidP="00B463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0A3621" w:rsidRDefault="004C1AA8" w:rsidP="000A3621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6" w:name="_Toc530649694"/>
      <w:r w:rsidRPr="000A3621">
        <w:rPr>
          <w:rFonts w:ascii="Times New Roman" w:eastAsia="HiddenHorzOCR" w:hAnsi="Times New Roman" w:cs="Times New Roman"/>
          <w:color w:val="auto"/>
          <w:sz w:val="24"/>
        </w:rPr>
        <w:t>3.3. Виды профессиональной деятельности выпускника</w:t>
      </w:r>
      <w:bookmarkEnd w:id="6"/>
    </w:p>
    <w:p w:rsidR="00762A87" w:rsidRPr="00762A87" w:rsidRDefault="00762A87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0C226D">
        <w:rPr>
          <w:rFonts w:ascii="Times New Roman" w:eastAsia="HiddenHorzOCR" w:hAnsi="Times New Roman" w:cs="Times New Roman"/>
          <w:iCs/>
          <w:sz w:val="24"/>
          <w:szCs w:val="28"/>
        </w:rPr>
        <w:t xml:space="preserve">Виды профессиональной деятельности, к которым готовятся выпускники, освоившие программу </w:t>
      </w:r>
      <w:r w:rsidR="0063065A">
        <w:rPr>
          <w:rFonts w:ascii="Times New Roman" w:eastAsia="HiddenHorzOCR" w:hAnsi="Times New Roman" w:cs="Times New Roman"/>
          <w:iCs/>
          <w:sz w:val="24"/>
          <w:szCs w:val="28"/>
        </w:rPr>
        <w:t>специалитета</w:t>
      </w:r>
      <w:r w:rsidR="00D522CF" w:rsidRPr="000C226D">
        <w:rPr>
          <w:rFonts w:ascii="Times New Roman" w:eastAsia="HiddenHorzOCR" w:hAnsi="Times New Roman" w:cs="Times New Roman"/>
          <w:iCs/>
          <w:sz w:val="24"/>
          <w:szCs w:val="28"/>
        </w:rPr>
        <w:t xml:space="preserve">: </w:t>
      </w:r>
      <w:r w:rsidR="0063065A">
        <w:rPr>
          <w:rFonts w:ascii="Times New Roman" w:eastAsia="HiddenHorzOCR" w:hAnsi="Times New Roman" w:cs="Times New Roman"/>
          <w:iCs/>
          <w:sz w:val="24"/>
          <w:szCs w:val="28"/>
        </w:rPr>
        <w:t>художественно-творческая</w:t>
      </w:r>
      <w:r w:rsidR="00D522CF" w:rsidRPr="000C226D">
        <w:rPr>
          <w:rFonts w:ascii="Times New Roman" w:eastAsia="HiddenHorzOCR" w:hAnsi="Times New Roman" w:cs="Times New Roman"/>
          <w:iCs/>
          <w:sz w:val="24"/>
          <w:szCs w:val="28"/>
        </w:rPr>
        <w:t xml:space="preserve"> – основн</w:t>
      </w:r>
      <w:r w:rsidR="00295CB2">
        <w:rPr>
          <w:rFonts w:ascii="Times New Roman" w:eastAsia="HiddenHorzOCR" w:hAnsi="Times New Roman" w:cs="Times New Roman"/>
          <w:iCs/>
          <w:sz w:val="24"/>
          <w:szCs w:val="28"/>
        </w:rPr>
        <w:t>ой вид</w:t>
      </w:r>
      <w:r w:rsidR="00D522CF" w:rsidRPr="000C226D">
        <w:rPr>
          <w:rFonts w:ascii="Times New Roman" w:eastAsia="HiddenHorzOCR" w:hAnsi="Times New Roman" w:cs="Times New Roman"/>
          <w:iCs/>
          <w:sz w:val="24"/>
          <w:szCs w:val="28"/>
        </w:rPr>
        <w:t xml:space="preserve">, </w:t>
      </w:r>
      <w:r w:rsidR="00295CB2">
        <w:rPr>
          <w:rFonts w:ascii="Times New Roman" w:eastAsia="HiddenHorzOCR" w:hAnsi="Times New Roman" w:cs="Times New Roman"/>
          <w:iCs/>
          <w:sz w:val="24"/>
          <w:szCs w:val="28"/>
        </w:rPr>
        <w:t>организационно-творческая и педагогическая</w:t>
      </w:r>
      <w:r w:rsidR="00D522CF" w:rsidRPr="000C226D">
        <w:rPr>
          <w:rFonts w:ascii="Times New Roman" w:eastAsia="HiddenHorzOCR" w:hAnsi="Times New Roman" w:cs="Times New Roman"/>
          <w:iCs/>
          <w:sz w:val="24"/>
          <w:szCs w:val="28"/>
        </w:rPr>
        <w:t xml:space="preserve"> – дополнительный.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0A3621" w:rsidRDefault="004C1AA8" w:rsidP="000A3621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7" w:name="_Toc530649695"/>
      <w:r w:rsidRPr="000A3621">
        <w:rPr>
          <w:rFonts w:ascii="Times New Roman" w:eastAsia="HiddenHorzOCR" w:hAnsi="Times New Roman" w:cs="Times New Roman"/>
          <w:color w:val="auto"/>
          <w:sz w:val="24"/>
        </w:rPr>
        <w:t>3.4. Задачи профессио</w:t>
      </w:r>
      <w:r w:rsidR="000A3621">
        <w:rPr>
          <w:rFonts w:ascii="Times New Roman" w:eastAsia="HiddenHorzOCR" w:hAnsi="Times New Roman" w:cs="Times New Roman"/>
          <w:color w:val="auto"/>
          <w:sz w:val="24"/>
        </w:rPr>
        <w:t>нальной деятельности выпускника</w:t>
      </w:r>
      <w:bookmarkEnd w:id="7"/>
    </w:p>
    <w:p w:rsidR="00D522CF" w:rsidRDefault="00D522CF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 xml:space="preserve">Выпускник, освоивший программу </w:t>
      </w:r>
      <w:r w:rsidR="00295CB2">
        <w:rPr>
          <w:rFonts w:ascii="Times New Roman" w:eastAsia="HiddenHorzOCR" w:hAnsi="Times New Roman" w:cs="Times New Roman"/>
          <w:iCs/>
          <w:sz w:val="24"/>
          <w:szCs w:val="28"/>
        </w:rPr>
        <w:t>специалитета</w:t>
      </w:r>
      <w:r>
        <w:rPr>
          <w:rFonts w:ascii="Times New Roman" w:eastAsia="HiddenHorzOCR" w:hAnsi="Times New Roman" w:cs="Times New Roman"/>
          <w:iCs/>
          <w:sz w:val="24"/>
          <w:szCs w:val="28"/>
        </w:rPr>
        <w:t>, должен быть готов решать следующие профессиональные задачи:</w:t>
      </w:r>
    </w:p>
    <w:p w:rsidR="00D522CF" w:rsidRPr="000C226D" w:rsidRDefault="008B48BF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>х</w:t>
      </w:r>
      <w:r w:rsidR="00295CB2">
        <w:rPr>
          <w:rFonts w:ascii="Times New Roman" w:eastAsia="HiddenHorzOCR" w:hAnsi="Times New Roman" w:cs="Times New Roman"/>
          <w:b/>
          <w:iCs/>
          <w:sz w:val="24"/>
          <w:szCs w:val="28"/>
        </w:rPr>
        <w:t>удожественно-творческая деятельность:</w:t>
      </w:r>
    </w:p>
    <w:p w:rsidR="00382982" w:rsidRDefault="00295CB2" w:rsidP="00295CB2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подготавливает под руководством режиссера и исполняет роли в спектаклях разных жанров, а также в кино- и телевизионных фильмах;</w:t>
      </w:r>
    </w:p>
    <w:p w:rsidR="00295CB2" w:rsidRDefault="00295CB2" w:rsidP="00295CB2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самостоятельно занимается актерским тренингом, поддерживает свою внешнюю форму и психологическое состояние;</w:t>
      </w:r>
    </w:p>
    <w:p w:rsidR="00295CB2" w:rsidRDefault="00295CB2" w:rsidP="00295CB2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подготавливает под руководством дирижера и режиссера и исполняет партии (роли) в музыкальных спектаклях разных жанров (оперетта, мюзикл); поддерживает свой певческий голос и внешнюю форму, самостоятельно занимаясь актерским и вокальным тренингом;</w:t>
      </w:r>
    </w:p>
    <w:p w:rsidR="00295CB2" w:rsidRDefault="00295CB2" w:rsidP="00295CB2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подготавливает под руководством режиссера и исполняет роли в спектаклях театра кукол; поддерживает свою внешнюю форму и необходимое психофизическое состояние, самостоятельно занимаясь тренингом с куклой;</w:t>
      </w:r>
    </w:p>
    <w:p w:rsidR="00295CB2" w:rsidRDefault="00295CB2" w:rsidP="00295CB2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подготавливает и исполняет концертные номера (программы) в различных эстрадных жанрах, как под руководством режиссера, так и самостоятельно; поддерживает свою внешнюю и физическую форму, самостоятельно занимаясь соответствующим его амплуа тренингом;</w:t>
      </w:r>
    </w:p>
    <w:p w:rsidR="00295CB2" w:rsidRDefault="00295CB2" w:rsidP="0029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</w:p>
    <w:p w:rsidR="00382982" w:rsidRPr="000C226D" w:rsidRDefault="008B48BF" w:rsidP="00382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>организационно-управленческая</w:t>
      </w:r>
      <w:r w:rsidR="00382982" w:rsidRPr="000C226D">
        <w:rPr>
          <w:rFonts w:ascii="Times New Roman" w:eastAsia="HiddenHorzOCR" w:hAnsi="Times New Roman" w:cs="Times New Roman"/>
          <w:b/>
          <w:iCs/>
          <w:sz w:val="24"/>
          <w:szCs w:val="28"/>
        </w:rPr>
        <w:t xml:space="preserve"> деятельность:</w:t>
      </w:r>
    </w:p>
    <w:p w:rsidR="00382982" w:rsidRDefault="008B48BF" w:rsidP="000C226D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2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при исполнении обязанностей помощника режиссера организационно обеспечивает проведение спектакля, репетиции;</w:t>
      </w:r>
    </w:p>
    <w:p w:rsidR="00764848" w:rsidRPr="000C226D" w:rsidRDefault="008B48BF" w:rsidP="00B463A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>педагогическая</w:t>
      </w:r>
      <w:r w:rsidR="00764848" w:rsidRPr="000C226D">
        <w:rPr>
          <w:rFonts w:ascii="Times New Roman" w:eastAsia="HiddenHorzOCR" w:hAnsi="Times New Roman" w:cs="Times New Roman"/>
          <w:b/>
          <w:iCs/>
          <w:sz w:val="24"/>
          <w:szCs w:val="28"/>
        </w:rPr>
        <w:t xml:space="preserve"> деятельность:</w:t>
      </w:r>
    </w:p>
    <w:p w:rsidR="00900908" w:rsidRDefault="008B48BF" w:rsidP="00B463A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проводит актерские тренинги, преподает основы актерского мастерства и смежные дисциплины (модули) в организациях, осуществляющих образовательную деятельность;</w:t>
      </w:r>
    </w:p>
    <w:p w:rsidR="00762E53" w:rsidRDefault="00762E53" w:rsidP="00762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>в соответствии со специализацией:</w:t>
      </w:r>
    </w:p>
    <w:p w:rsidR="008B48BF" w:rsidRDefault="008B48BF" w:rsidP="00B463A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создание художественных образов актерскими средствами на основе замысла постановщиков (режиссера, художника, музыкального руководителя, балетмейстера) в драматическом театре, в кино, на телевидении, используя развитую в себе способность к чувственно-художественному восприятию мира,  образному мышлению;</w:t>
      </w:r>
    </w:p>
    <w:p w:rsidR="008B48BF" w:rsidRDefault="008B48BF" w:rsidP="00B463A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профессиональное воздействие словом на партнера в сценическом диалоге, используя разнообразные средства, приемы и приспособления речи, способность создавать яркую</w:t>
      </w:r>
      <w:r w:rsidR="00475C49">
        <w:rPr>
          <w:rFonts w:ascii="Times New Roman" w:eastAsia="HiddenHorzOCR" w:hAnsi="Times New Roman" w:cs="Times New Roman"/>
          <w:iCs/>
          <w:sz w:val="24"/>
          <w:szCs w:val="28"/>
        </w:rPr>
        <w:t xml:space="preserve"> речевую характеристику персонажа, вести роль в едином темпо-ритмическом, интонационно-методическом и жанрово-стилистическом ансамбле с другими исполнителями;</w:t>
      </w:r>
    </w:p>
    <w:p w:rsidR="00475C49" w:rsidRDefault="003A68F4" w:rsidP="00B463A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владение теорией и практикой актерского анализа и сценического воплощения произведений художественной литературы – драматургии, прозы, поэзии;</w:t>
      </w:r>
    </w:p>
    <w:p w:rsidR="003A68F4" w:rsidRDefault="003A68F4" w:rsidP="00B463A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свободное ориентирование в творческом наследии выдающихся мастеров отечественного и зарубежного драматического театра.</w:t>
      </w:r>
    </w:p>
    <w:p w:rsidR="008B48BF" w:rsidRDefault="008B48BF" w:rsidP="000C226D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</w:p>
    <w:p w:rsidR="004C1AA8" w:rsidRPr="000A3621" w:rsidRDefault="004C1AA8" w:rsidP="000A3621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8" w:name="_Toc530649696"/>
      <w:r w:rsidRPr="000A3621">
        <w:rPr>
          <w:rFonts w:ascii="Times New Roman" w:eastAsia="HiddenHorzOCR" w:hAnsi="Times New Roman" w:cs="Times New Roman"/>
          <w:color w:val="auto"/>
          <w:sz w:val="24"/>
        </w:rPr>
        <w:t>4. Требования к результатам освоения О</w:t>
      </w:r>
      <w:r w:rsidR="00135D8B" w:rsidRPr="000A3621">
        <w:rPr>
          <w:rFonts w:ascii="Times New Roman" w:eastAsia="HiddenHorzOCR" w:hAnsi="Times New Roman" w:cs="Times New Roman"/>
          <w:color w:val="auto"/>
          <w:sz w:val="24"/>
        </w:rPr>
        <w:t>П</w:t>
      </w:r>
      <w:r w:rsidRPr="000A3621">
        <w:rPr>
          <w:rFonts w:ascii="Times New Roman" w:eastAsia="HiddenHorzOCR" w:hAnsi="Times New Roman" w:cs="Times New Roman"/>
          <w:color w:val="auto"/>
          <w:sz w:val="24"/>
        </w:rPr>
        <w:t>ОП</w:t>
      </w:r>
      <w:bookmarkEnd w:id="8"/>
    </w:p>
    <w:p w:rsidR="004C1AA8" w:rsidRPr="00D06837" w:rsidRDefault="007C6999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Результаты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ОП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7C6999" w:rsidRDefault="007C6999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В результате освоения данной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ОП выпускник должен обладать следующими компетенциями: </w:t>
      </w:r>
    </w:p>
    <w:p w:rsidR="003A68F4" w:rsidRPr="003A68F4" w:rsidRDefault="003A68F4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>
        <w:rPr>
          <w:rFonts w:ascii="Times New Roman" w:eastAsia="HiddenHorzOCR" w:hAnsi="Times New Roman" w:cs="Times New Roman"/>
          <w:b/>
          <w:sz w:val="24"/>
          <w:szCs w:val="28"/>
        </w:rPr>
        <w:t>общекультурными:</w:t>
      </w:r>
    </w:p>
    <w:p w:rsidR="003A68F4" w:rsidRDefault="003A68F4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к абстрактному мышлению, анализу, синтезу (ОК-1);</w:t>
      </w:r>
    </w:p>
    <w:p w:rsidR="003A68F4" w:rsidRDefault="003A68F4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готовностью действовать в нестандартных ситуациях, нести социальную и 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lastRenderedPageBreak/>
        <w:t>этическую ответственность за принятые решения (ОК-2)</w:t>
      </w:r>
      <w:r w:rsidR="00B47EF4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;</w:t>
      </w:r>
    </w:p>
    <w:p w:rsidR="00B47EF4" w:rsidRDefault="00B47EF4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готовностью к саморазвитию, самореализации, использованию творческого потенциала (ОК-3);</w:t>
      </w:r>
    </w:p>
    <w:p w:rsid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использовать основы философских знаний</w:t>
      </w:r>
      <w:r w:rsidR="00C91949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, анализировать главные этапы и закономерности исторического развития для осознания социальной значимости своей деятельности (ОК-4);</w:t>
      </w:r>
    </w:p>
    <w:p w:rsidR="00C91949" w:rsidRDefault="00C91949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 использовать основы экономических знаний при оценке эффективности результатов деятельности в различных сферах (ОК-5);</w:t>
      </w:r>
    </w:p>
    <w:p w:rsid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готовностью к коммуникации в устной и письменной формах на русском и иностранном языках для решения задач межличностного и меж</w:t>
      </w:r>
      <w:r w:rsidR="00C91949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культурного взаимодействия (ОК-6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);</w:t>
      </w:r>
    </w:p>
    <w:p w:rsidR="00C91949" w:rsidRDefault="00C91949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к самоорганизации и самообразованию (ОК-7);</w:t>
      </w:r>
    </w:p>
    <w:p w:rsidR="00C91949" w:rsidRDefault="00C91949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использовать общеправовые знания в различных сферах деятельности (ОК-8);</w:t>
      </w:r>
    </w:p>
    <w:p w:rsidR="00C91949" w:rsidRDefault="00C91949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 (ОК-9);</w:t>
      </w:r>
    </w:p>
    <w:p w:rsidR="00AE1870" w:rsidRPr="00AE1870" w:rsidRDefault="00AE1870" w:rsidP="00B463A2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использовать приемы оказания первой помощи, методы защиты в условиях чрезвычайных ситуаций (ОК-</w:t>
      </w:r>
      <w:r w:rsidR="00C91949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10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).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right="40" w:firstLine="709"/>
        <w:jc w:val="both"/>
        <w:rPr>
          <w:sz w:val="24"/>
        </w:rPr>
      </w:pPr>
      <w:r w:rsidRPr="009A779A">
        <w:rPr>
          <w:rStyle w:val="0pt"/>
          <w:rFonts w:eastAsiaTheme="minorEastAsia"/>
          <w:sz w:val="24"/>
        </w:rPr>
        <w:t>общепрофессиональными компетенциями:</w:t>
      </w:r>
    </w:p>
    <w:p w:rsidR="009A779A" w:rsidRDefault="00C91949" w:rsidP="00B463A2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самостоятельно вести поиск работы на рынке труда, владением методами экономической оценки художественных проектов, интеллектуального труда (ОПК-1);</w:t>
      </w:r>
    </w:p>
    <w:p w:rsidR="00C91949" w:rsidRDefault="00C91949" w:rsidP="00B463A2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самостоятельно приобретать с помощью информационны</w:t>
      </w:r>
      <w:r w:rsidR="008F4BE8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х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технологий и использовать в практической деятельности новые знания и умения, в том числе в новых областях знаний, непосредственно не связанных с профессиональной сферой деятельности (ОПК-2);</w:t>
      </w:r>
    </w:p>
    <w:p w:rsidR="008F4BE8" w:rsidRDefault="008F4BE8" w:rsidP="00B463A2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к работе в м</w:t>
      </w:r>
      <w:r w:rsidR="009309C7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н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огонациональном коллективе, в</w:t>
      </w:r>
      <w:r w:rsidR="009309C7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том числе и над междисциплинарными, инновационными проектами, способностью в качестве руководителя подразделения, лидера группы сотрудников формировать цели команды, принимать решения в ситуациях риска, учитывая цену ошибки, вести обучение и оказывать помощь сотрудникам (ОПК-3);</w:t>
      </w:r>
    </w:p>
    <w:p w:rsidR="009309C7" w:rsidRDefault="009309C7" w:rsidP="00B463A2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на научной основе организовать свой труд, самостоятельно оценить результаты своей деятельности, владением навыками самостоятельной работы в сфере художественного творчества (ОПК-4);</w:t>
      </w:r>
    </w:p>
    <w:p w:rsidR="009309C7" w:rsidRDefault="009309C7" w:rsidP="00B463A2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пониманием значимости своей будущей специальности, стремлением к ответственному отношению к своей трудовой деятельности (ОПК-5);</w:t>
      </w:r>
    </w:p>
    <w:p w:rsidR="00D87343" w:rsidRDefault="00D87343" w:rsidP="00B463A2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самостоятельно или в составе группы вести творческий поиск, реализуя специальные средства и методы получения нового качества (ОПК-6);</w:t>
      </w:r>
    </w:p>
    <w:p w:rsidR="00D87343" w:rsidRDefault="00D87343" w:rsidP="00B463A2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понимать сущность и значение информации в развитии современного информационного общества (ОПК-7);</w:t>
      </w:r>
    </w:p>
    <w:p w:rsidR="00D87343" w:rsidRDefault="00D87343" w:rsidP="00B463A2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(ОПК-8);</w:t>
      </w:r>
    </w:p>
    <w:p w:rsidR="00D87343" w:rsidRPr="009A779A" w:rsidRDefault="00D87343" w:rsidP="00B463A2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владением основными методами защиты </w:t>
      </w:r>
      <w:r w:rsidR="00D22BD4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производственного персонала и населения от возможных последствий аварий, катастроф, стихийных бедствий (ОПК-9);</w:t>
      </w:r>
    </w:p>
    <w:p w:rsidR="009A779A" w:rsidRPr="00F24607" w:rsidRDefault="009A779A" w:rsidP="00B463A2">
      <w:pPr>
        <w:pStyle w:val="21"/>
        <w:shd w:val="clear" w:color="auto" w:fill="auto"/>
        <w:tabs>
          <w:tab w:val="left" w:pos="1706"/>
        </w:tabs>
        <w:spacing w:before="0" w:line="240" w:lineRule="auto"/>
        <w:ind w:right="60" w:firstLine="709"/>
        <w:jc w:val="both"/>
        <w:rPr>
          <w:rStyle w:val="0pt"/>
          <w:rFonts w:eastAsiaTheme="minorEastAsia"/>
          <w:sz w:val="24"/>
          <w:szCs w:val="24"/>
        </w:rPr>
      </w:pPr>
      <w:r w:rsidRPr="00F24607">
        <w:rPr>
          <w:rStyle w:val="0pt"/>
          <w:rFonts w:eastAsiaTheme="minorEastAsia"/>
          <w:sz w:val="24"/>
          <w:szCs w:val="24"/>
        </w:rPr>
        <w:t xml:space="preserve">профессиональными компетенциями, </w:t>
      </w:r>
    </w:p>
    <w:p w:rsidR="009A779A" w:rsidRPr="00F24607" w:rsidRDefault="009A779A" w:rsidP="00B463A2">
      <w:pPr>
        <w:pStyle w:val="21"/>
        <w:shd w:val="clear" w:color="auto" w:fill="auto"/>
        <w:tabs>
          <w:tab w:val="left" w:pos="1706"/>
        </w:tabs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 xml:space="preserve">соответствующими видам профессиональной деятельности, на которые ориентирована программа </w:t>
      </w:r>
      <w:r w:rsidR="00D22BD4">
        <w:rPr>
          <w:sz w:val="24"/>
          <w:szCs w:val="24"/>
        </w:rPr>
        <w:t>специалитета</w:t>
      </w:r>
      <w:r w:rsidRPr="00F24607">
        <w:rPr>
          <w:sz w:val="24"/>
          <w:szCs w:val="24"/>
        </w:rPr>
        <w:t>:</w:t>
      </w:r>
    </w:p>
    <w:p w:rsidR="009A779A" w:rsidRPr="000A3621" w:rsidRDefault="00D22BD4" w:rsidP="000A3621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bookmarkStart w:id="9" w:name="bookmark9"/>
      <w:r w:rsidRPr="000A3621">
        <w:rPr>
          <w:rFonts w:ascii="Times New Roman" w:hAnsi="Times New Roman" w:cs="Times New Roman"/>
          <w:b/>
          <w:sz w:val="24"/>
        </w:rPr>
        <w:t xml:space="preserve">художественно-творческая </w:t>
      </w:r>
      <w:r w:rsidR="009A779A" w:rsidRPr="000A3621">
        <w:rPr>
          <w:rFonts w:ascii="Times New Roman" w:hAnsi="Times New Roman" w:cs="Times New Roman"/>
          <w:b/>
          <w:sz w:val="24"/>
        </w:rPr>
        <w:t>деятельность:</w:t>
      </w:r>
      <w:bookmarkEnd w:id="9"/>
    </w:p>
    <w:p w:rsidR="00D22BD4" w:rsidRDefault="00D22BD4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готовностью к созданию художественных образов актерскими средствами (ПК-1);</w:t>
      </w:r>
    </w:p>
    <w:p w:rsidR="00D22BD4" w:rsidRDefault="00D22BD4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умением общаться со зрительской аудиторией в условиях сценического представления, концерта, а также использовать роль перед кино- (теле-) камерой в студии (ПК-2);</w:t>
      </w:r>
    </w:p>
    <w:p w:rsidR="00D22BD4" w:rsidRDefault="00D22BD4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готовностью </w:t>
      </w:r>
      <w:r w:rsidR="00776A7F">
        <w:rPr>
          <w:sz w:val="24"/>
          <w:szCs w:val="24"/>
        </w:rPr>
        <w:t xml:space="preserve">проявлять творческую инициативу во время работы над ролью в </w:t>
      </w:r>
      <w:r w:rsidR="00776A7F">
        <w:rPr>
          <w:sz w:val="24"/>
          <w:szCs w:val="24"/>
        </w:rPr>
        <w:lastRenderedPageBreak/>
        <w:t>спектакле, кино-, телефильме, эстрадном представлении (ПК-3);</w:t>
      </w:r>
    </w:p>
    <w:p w:rsidR="00776A7F" w:rsidRDefault="006D0F9C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работать в творческом коллективе в рамках единого художественного замысла (ПК-4);</w:t>
      </w:r>
    </w:p>
    <w:p w:rsidR="006D0F9C" w:rsidRDefault="006D0F9C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владением государственным языком Российской Федерации – русским языком, владением искусством речи как национальным культурным достоянием (ПК-5);</w:t>
      </w:r>
    </w:p>
    <w:p w:rsidR="006D0F9C" w:rsidRDefault="006D0F9C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к овладению авторским словом, образной системой драматурга, его содержательной, действенной, стилевой природой (ПК-6)</w:t>
      </w:r>
      <w:r w:rsidR="00FF208E">
        <w:rPr>
          <w:sz w:val="24"/>
          <w:szCs w:val="24"/>
        </w:rPr>
        <w:t>;</w:t>
      </w:r>
    </w:p>
    <w:p w:rsidR="00FF208E" w:rsidRDefault="00FF208E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умением органично включать все возможности речи, ее дикционной интонационно-мелодической и орфоэпической культуры, способностью вести роль в едином темпо-ритмическом, интонационно-мелодическом и жанрово-стилистическом ансамбле с другими исполнителями (ПК-7);</w:t>
      </w:r>
    </w:p>
    <w:p w:rsidR="00FF208E" w:rsidRDefault="00FF208E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умением использовать при подготовке и исполнении ролей свой развитый телесный аппарат, легко выполнять двигательные задачи, требующие сочетания высокого уровня координации движении, пластичности, гибкости, выразительности, силы, чувства равновесия, включая базовые элементы индивидуальной и парной акробатики, сценического боя без оружия и с оружием, манеры и этикет основных культурно-исторических эпох (ПК-8);</w:t>
      </w:r>
    </w:p>
    <w:p w:rsidR="00D22BD4" w:rsidRDefault="00992339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умением актерски существовать в танце, воплощать при этом различные состояния, мысли, чувства человека и его взаимоотношения с окружающим миром в заданных обстоятельствах, быть в танце органичным, предельно музыкальным, убедительным, раскованным и эмоционально заразительным, следуя воле режиссера, быстро переключаться из одного танцевального жанра в другой (ПК-9);</w:t>
      </w:r>
    </w:p>
    <w:p w:rsidR="00992339" w:rsidRDefault="00992339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владением основами музыкальной грамоты, пения, навыки ансамблевого пения, способностью находить оптимальные варианты ансамблей, строить аккорды в многоголосном пении, находить подголоски многоголосного пения (ПК-10);</w:t>
      </w:r>
    </w:p>
    <w:p w:rsidR="00D22BD4" w:rsidRDefault="00992339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умением самостоятельно разработать и выполнить несложный грим для исполняемой роли (ПК-11);</w:t>
      </w:r>
    </w:p>
    <w:p w:rsidR="00992339" w:rsidRDefault="00992339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умением поддерживать свою внешнюю форму и необходимое для творчества психофизическое состояние (ПК-12);</w:t>
      </w:r>
    </w:p>
    <w:p w:rsidR="00992339" w:rsidRPr="00992339" w:rsidRDefault="00992339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b/>
          <w:sz w:val="24"/>
          <w:szCs w:val="24"/>
        </w:rPr>
      </w:pPr>
      <w:r w:rsidRPr="00992339">
        <w:rPr>
          <w:b/>
          <w:sz w:val="24"/>
          <w:szCs w:val="24"/>
        </w:rPr>
        <w:t>организационно-управленческая деятельность:</w:t>
      </w:r>
    </w:p>
    <w:p w:rsidR="00992339" w:rsidRDefault="00992339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исполнять обязанности помощника режиссера, организационно обеспечивать проведение спектакля, репетиции (ПК-13);</w:t>
      </w:r>
    </w:p>
    <w:p w:rsidR="0091760E" w:rsidRPr="00992339" w:rsidRDefault="00992339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92339">
        <w:rPr>
          <w:rFonts w:ascii="Times New Roman" w:hAnsi="Times New Roman" w:cs="Times New Roman"/>
          <w:b/>
          <w:sz w:val="24"/>
        </w:rPr>
        <w:t>педагогическая деятельность:</w:t>
      </w:r>
    </w:p>
    <w:p w:rsidR="00992339" w:rsidRDefault="001E28B0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готовностью проводить актерские тренинги (ПК-14);</w:t>
      </w:r>
    </w:p>
    <w:p w:rsidR="001E28B0" w:rsidRDefault="001E28B0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готовностью к преподаванию основ актерского мастерства и смежных с ним вспомогательных дисциплин (модулей) в организациях, осуществляющих образовательную деятельность (ПК-15);</w:t>
      </w:r>
    </w:p>
    <w:p w:rsidR="001E28B0" w:rsidRDefault="001E28B0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умением работать с искусствоведческой литературой, анализировать произведения литературы и искусства, пользоваться профессиональными понятиями и терминологией (ПК-16);</w:t>
      </w:r>
    </w:p>
    <w:p w:rsidR="0091760E" w:rsidRDefault="001E28B0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профессионально-специализированными компетенциями:</w:t>
      </w:r>
    </w:p>
    <w:p w:rsidR="001E28B0" w:rsidRDefault="001E28B0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готовностью к созданию художественных образов актерскими средствами на основе замысла постановщиков (режиссера, художника, музыкального руководителя, балетмейстера) в драматическом театре, в кино, на телевидении, используя развитую в себе способность к чувственно-художественному восприятию мира, к образному мышлению (ПСК-1.1);</w:t>
      </w:r>
    </w:p>
    <w:p w:rsidR="00CD590B" w:rsidRDefault="00CD590B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профессионально воздействовать словом на партнера в сценическом диалоге, используя разнообразные средства, приемы и приспособления речи, способностью создавать яркую речевую характеристику персонажа, вести роль в едином темпо-ритмическом, интонационно-методическом и жанрово-стилистическом ансамбле с другими исполнителями (ПСК-1.2);</w:t>
      </w:r>
    </w:p>
    <w:p w:rsidR="00CD590B" w:rsidRDefault="00CD590B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владением теорией и практикой актерского анализа и сценического воплощения произведений художественной литературы – драматургии, прозы, поэзии (ПСК-1.3);</w:t>
      </w:r>
    </w:p>
    <w:p w:rsidR="00CD590B" w:rsidRDefault="00CD590B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умением свободно ориентировать в творческом наследии выдающихся мастеров отечественного и зарубежного драматического театра (ПСК-1.4);</w:t>
      </w:r>
    </w:p>
    <w:p w:rsidR="00CD590B" w:rsidRDefault="00CD590B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E28B0" w:rsidRPr="001E28B0" w:rsidRDefault="001E28B0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C6999" w:rsidRPr="00120FD0" w:rsidRDefault="00120FD0" w:rsidP="009A77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20FD0">
        <w:rPr>
          <w:rFonts w:ascii="Times New Roman" w:eastAsia="HiddenHorzOCR" w:hAnsi="Times New Roman" w:cs="Times New Roman"/>
          <w:iCs/>
          <w:sz w:val="24"/>
          <w:szCs w:val="28"/>
        </w:rPr>
        <w:t xml:space="preserve">Форма матрицы реализации формирования компетенций и паспорта </w:t>
      </w:r>
      <w:proofErr w:type="gramStart"/>
      <w:r w:rsidRPr="00120FD0">
        <w:rPr>
          <w:rFonts w:ascii="Times New Roman" w:eastAsia="HiddenHorzOCR" w:hAnsi="Times New Roman" w:cs="Times New Roman"/>
          <w:iCs/>
          <w:sz w:val="24"/>
          <w:szCs w:val="28"/>
        </w:rPr>
        <w:t>компетенций</w:t>
      </w:r>
      <w:proofErr w:type="gramEnd"/>
      <w:r w:rsidRPr="00120FD0">
        <w:rPr>
          <w:rFonts w:ascii="Times New Roman" w:eastAsia="HiddenHorzOCR" w:hAnsi="Times New Roman" w:cs="Times New Roman"/>
          <w:iCs/>
          <w:sz w:val="24"/>
          <w:szCs w:val="28"/>
        </w:rPr>
        <w:t xml:space="preserve"> обучающихся приведены в Приложении 1 к ОП.</w:t>
      </w:r>
    </w:p>
    <w:p w:rsidR="003625B5" w:rsidRDefault="003625B5" w:rsidP="009A77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/>
          <w:iCs/>
          <w:szCs w:val="28"/>
          <w:highlight w:val="yellow"/>
        </w:rPr>
      </w:pPr>
    </w:p>
    <w:p w:rsidR="004C1AA8" w:rsidRPr="00D06837" w:rsidRDefault="004C1AA8" w:rsidP="000009C2">
      <w:pPr>
        <w:autoSpaceDE w:val="0"/>
        <w:autoSpaceDN w:val="0"/>
        <w:adjustRightInd w:val="0"/>
        <w:rPr>
          <w:rFonts w:eastAsia="HiddenHorzOCR" w:cs="Times New Roman"/>
          <w:i/>
          <w:iCs/>
          <w:sz w:val="24"/>
          <w:szCs w:val="28"/>
        </w:rPr>
        <w:sectPr w:rsidR="004C1AA8" w:rsidRPr="00D06837" w:rsidSect="00EC4F43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120FD0" w:rsidRPr="000A3621" w:rsidRDefault="00120FD0" w:rsidP="000A3621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0" w:name="_Toc530649697"/>
      <w:r w:rsidRPr="000A3621">
        <w:rPr>
          <w:rFonts w:ascii="Times New Roman" w:eastAsia="HiddenHorzOCR" w:hAnsi="Times New Roman" w:cs="Times New Roman"/>
          <w:color w:val="auto"/>
          <w:sz w:val="24"/>
        </w:rPr>
        <w:lastRenderedPageBreak/>
        <w:t>5. Стру</w:t>
      </w:r>
      <w:r w:rsidR="000E43ED" w:rsidRPr="000A3621">
        <w:rPr>
          <w:rFonts w:ascii="Times New Roman" w:eastAsia="HiddenHorzOCR" w:hAnsi="Times New Roman" w:cs="Times New Roman"/>
          <w:color w:val="auto"/>
          <w:sz w:val="24"/>
        </w:rPr>
        <w:t>ктура образовательной программы</w:t>
      </w:r>
      <w:bookmarkEnd w:id="10"/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Структура программы </w:t>
      </w:r>
      <w:r w:rsidR="00CD590B">
        <w:rPr>
          <w:rFonts w:ascii="Times New Roman" w:eastAsia="HiddenHorzOCR" w:hAnsi="Times New Roman" w:cs="Times New Roman"/>
          <w:bCs/>
          <w:sz w:val="24"/>
          <w:szCs w:val="28"/>
        </w:rPr>
        <w:t>специалитета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r w:rsidR="00CD590B">
        <w:rPr>
          <w:rFonts w:ascii="Times New Roman" w:eastAsia="HiddenHorzOCR" w:hAnsi="Times New Roman" w:cs="Times New Roman"/>
          <w:bCs/>
          <w:sz w:val="24"/>
          <w:szCs w:val="28"/>
        </w:rPr>
        <w:t>специалитета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, имеющих различную </w:t>
      </w:r>
      <w:r w:rsidR="00CD590B">
        <w:rPr>
          <w:rFonts w:ascii="Times New Roman" w:eastAsia="HiddenHorzOCR" w:hAnsi="Times New Roman" w:cs="Times New Roman"/>
          <w:bCs/>
          <w:sz w:val="24"/>
          <w:szCs w:val="28"/>
        </w:rPr>
        <w:t>специализацию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в рамках 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>одной специальности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.</w:t>
      </w:r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Программа 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>специалитета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состоит из следующих блоков:</w:t>
      </w:r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1 «Дисциплины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 xml:space="preserve"> (модули)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», который включает дисциплины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 xml:space="preserve"> (модули)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, относящиеся к базовой части програм</w:t>
      </w:r>
      <w:r w:rsidR="00F2242A">
        <w:rPr>
          <w:rFonts w:ascii="Times New Roman" w:eastAsia="HiddenHorzOCR" w:hAnsi="Times New Roman" w:cs="Times New Roman"/>
          <w:bCs/>
          <w:sz w:val="24"/>
          <w:szCs w:val="28"/>
        </w:rPr>
        <w:t>м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ы, и дисциплины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 xml:space="preserve"> (модули)</w:t>
      </w:r>
      <w:r w:rsidR="00F2242A">
        <w:rPr>
          <w:rFonts w:ascii="Times New Roman" w:eastAsia="HiddenHorzOCR" w:hAnsi="Times New Roman" w:cs="Times New Roman"/>
          <w:bCs/>
          <w:sz w:val="24"/>
          <w:szCs w:val="28"/>
        </w:rPr>
        <w:t>, относящиеся к ее вариативной части.</w:t>
      </w:r>
    </w:p>
    <w:p w:rsidR="00F2242A" w:rsidRDefault="00F2242A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Блок 2 «Практики», который </w:t>
      </w:r>
      <w:r w:rsidR="00E4770E">
        <w:rPr>
          <w:rFonts w:ascii="Times New Roman" w:eastAsia="HiddenHorzOCR" w:hAnsi="Times New Roman" w:cs="Times New Roman"/>
          <w:bCs/>
          <w:sz w:val="24"/>
          <w:szCs w:val="28"/>
        </w:rPr>
        <w:t xml:space="preserve">в полном объеме относится к 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>базовой</w:t>
      </w:r>
      <w:r w:rsidR="00E4770E">
        <w:rPr>
          <w:rFonts w:ascii="Times New Roman" w:eastAsia="HiddenHorzOCR" w:hAnsi="Times New Roman" w:cs="Times New Roman"/>
          <w:bCs/>
          <w:sz w:val="24"/>
          <w:szCs w:val="28"/>
        </w:rPr>
        <w:t xml:space="preserve"> части программы.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квалификации.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70E">
        <w:rPr>
          <w:rFonts w:ascii="Times New Roman" w:hAnsi="Times New Roman" w:cs="Times New Roman"/>
          <w:sz w:val="24"/>
          <w:szCs w:val="24"/>
        </w:rPr>
        <w:t>Дисциплины</w:t>
      </w:r>
      <w:r w:rsidR="00505045">
        <w:rPr>
          <w:rFonts w:ascii="Times New Roman" w:hAnsi="Times New Roman" w:cs="Times New Roman"/>
          <w:sz w:val="24"/>
          <w:szCs w:val="24"/>
        </w:rPr>
        <w:t xml:space="preserve"> (модули)</w:t>
      </w:r>
      <w:r w:rsidRPr="00E4770E">
        <w:rPr>
          <w:rFonts w:ascii="Times New Roman" w:hAnsi="Times New Roman" w:cs="Times New Roman"/>
          <w:sz w:val="24"/>
          <w:szCs w:val="24"/>
        </w:rPr>
        <w:t xml:space="preserve">, относящиеся к базовой части программы </w:t>
      </w:r>
      <w:r w:rsidR="00505045">
        <w:rPr>
          <w:rFonts w:ascii="Times New Roman" w:hAnsi="Times New Roman" w:cs="Times New Roman"/>
          <w:sz w:val="24"/>
          <w:szCs w:val="24"/>
        </w:rPr>
        <w:t>специалитета</w:t>
      </w:r>
      <w:r w:rsidRPr="00E4770E">
        <w:rPr>
          <w:rFonts w:ascii="Times New Roman" w:hAnsi="Times New Roman" w:cs="Times New Roman"/>
          <w:sz w:val="24"/>
          <w:szCs w:val="24"/>
        </w:rPr>
        <w:t xml:space="preserve">, являются обязательными для освоения обучающимся вне зависимости </w:t>
      </w:r>
      <w:r w:rsidR="00505045">
        <w:rPr>
          <w:rFonts w:ascii="Times New Roman" w:hAnsi="Times New Roman" w:cs="Times New Roman"/>
          <w:sz w:val="24"/>
          <w:szCs w:val="24"/>
        </w:rPr>
        <w:t>от специализации</w:t>
      </w:r>
      <w:r w:rsidRPr="00E4770E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505045">
        <w:rPr>
          <w:rFonts w:ascii="Times New Roman" w:hAnsi="Times New Roman" w:cs="Times New Roman"/>
          <w:sz w:val="24"/>
          <w:szCs w:val="24"/>
        </w:rPr>
        <w:t>специалитета</w:t>
      </w:r>
      <w:r w:rsidRPr="00E4770E">
        <w:rPr>
          <w:rFonts w:ascii="Times New Roman" w:hAnsi="Times New Roman" w:cs="Times New Roman"/>
          <w:sz w:val="24"/>
          <w:szCs w:val="24"/>
        </w:rPr>
        <w:t xml:space="preserve">, которую он осваивает. 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4770E">
        <w:rPr>
          <w:rFonts w:ascii="Times New Roman" w:hAnsi="Times New Roman" w:cs="Times New Roman"/>
          <w:sz w:val="24"/>
        </w:rPr>
        <w:t>Дисциплины по философии, истории, иностранному языку, безопасности жизнедеятельности реализуются в рамках базовой части Блока 1 «Дисциплины</w:t>
      </w:r>
      <w:r w:rsidR="00505045">
        <w:rPr>
          <w:rFonts w:ascii="Times New Roman" w:hAnsi="Times New Roman" w:cs="Times New Roman"/>
          <w:sz w:val="24"/>
        </w:rPr>
        <w:t xml:space="preserve"> (модули)</w:t>
      </w:r>
      <w:r w:rsidRPr="00E4770E">
        <w:rPr>
          <w:rFonts w:ascii="Times New Roman" w:hAnsi="Times New Roman" w:cs="Times New Roman"/>
          <w:sz w:val="24"/>
        </w:rPr>
        <w:t xml:space="preserve">» программы </w:t>
      </w:r>
      <w:r w:rsidR="00505045">
        <w:rPr>
          <w:rFonts w:ascii="Times New Roman" w:hAnsi="Times New Roman" w:cs="Times New Roman"/>
          <w:sz w:val="24"/>
        </w:rPr>
        <w:t>специалитета</w:t>
      </w:r>
      <w:r w:rsidRPr="00E4770E">
        <w:rPr>
          <w:rFonts w:ascii="Times New Roman" w:hAnsi="Times New Roman" w:cs="Times New Roman"/>
          <w:sz w:val="24"/>
        </w:rPr>
        <w:t xml:space="preserve">. </w:t>
      </w:r>
    </w:p>
    <w:p w:rsidR="00E4770E" w:rsidRPr="00E4770E" w:rsidRDefault="00E4770E" w:rsidP="00E4770E">
      <w:pPr>
        <w:pStyle w:val="21"/>
        <w:shd w:val="clear" w:color="auto" w:fill="auto"/>
        <w:spacing w:before="0" w:line="240" w:lineRule="auto"/>
        <w:ind w:left="720" w:right="40"/>
        <w:jc w:val="both"/>
        <w:rPr>
          <w:sz w:val="24"/>
        </w:rPr>
      </w:pPr>
      <w:r w:rsidRPr="00E4770E">
        <w:rPr>
          <w:sz w:val="24"/>
        </w:rPr>
        <w:t>Дисциплины по физической культуре и спорту реализуются в рамках:</w:t>
      </w:r>
    </w:p>
    <w:p w:rsidR="00E4770E" w:rsidRPr="00E4770E" w:rsidRDefault="00E4770E" w:rsidP="00E4770E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E4770E">
        <w:rPr>
          <w:sz w:val="24"/>
          <w:szCs w:val="24"/>
        </w:rPr>
        <w:t>базовой части Блока 1 «Дисциплины</w:t>
      </w:r>
      <w:r w:rsidR="00505045">
        <w:rPr>
          <w:sz w:val="24"/>
          <w:szCs w:val="24"/>
        </w:rPr>
        <w:t xml:space="preserve"> (модули)»</w:t>
      </w:r>
      <w:r w:rsidRPr="00E4770E">
        <w:rPr>
          <w:sz w:val="24"/>
          <w:szCs w:val="24"/>
        </w:rPr>
        <w:t xml:space="preserve"> программы </w:t>
      </w:r>
      <w:r w:rsidR="00505045">
        <w:rPr>
          <w:sz w:val="24"/>
          <w:szCs w:val="24"/>
        </w:rPr>
        <w:t>специалитета</w:t>
      </w:r>
      <w:r w:rsidRPr="00E4770E">
        <w:rPr>
          <w:sz w:val="24"/>
          <w:szCs w:val="24"/>
        </w:rPr>
        <w:t xml:space="preserve"> в объеме не менее 72 академических часов (2 </w:t>
      </w:r>
      <w:proofErr w:type="spellStart"/>
      <w:r w:rsidRPr="00E4770E">
        <w:rPr>
          <w:sz w:val="24"/>
          <w:szCs w:val="24"/>
        </w:rPr>
        <w:t>з.е</w:t>
      </w:r>
      <w:proofErr w:type="spellEnd"/>
      <w:r w:rsidRPr="00E4770E">
        <w:rPr>
          <w:sz w:val="24"/>
          <w:szCs w:val="24"/>
        </w:rPr>
        <w:t>.) в очной форме обучения;</w:t>
      </w:r>
    </w:p>
    <w:p w:rsidR="00E4770E" w:rsidRPr="00E4770E" w:rsidRDefault="00E4770E" w:rsidP="00E4770E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E4770E">
        <w:rPr>
          <w:sz w:val="24"/>
          <w:szCs w:val="24"/>
        </w:rPr>
        <w:t>элективных дисциплин</w:t>
      </w:r>
      <w:r w:rsidR="00505045">
        <w:rPr>
          <w:sz w:val="24"/>
          <w:szCs w:val="24"/>
        </w:rPr>
        <w:t xml:space="preserve"> (модулей)</w:t>
      </w:r>
      <w:r w:rsidRPr="00E4770E">
        <w:rPr>
          <w:sz w:val="24"/>
          <w:szCs w:val="24"/>
        </w:rPr>
        <w:t xml:space="preserve">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E4770E" w:rsidRDefault="008018B9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>
        <w:rPr>
          <w:rFonts w:ascii="Times New Roman" w:eastAsia="HiddenHorzOCR" w:hAnsi="Times New Roman" w:cs="Times New Roman"/>
          <w:bCs/>
          <w:sz w:val="24"/>
          <w:szCs w:val="24"/>
        </w:rPr>
        <w:t>Дисциплины</w:t>
      </w:r>
      <w:r w:rsidR="00505045">
        <w:rPr>
          <w:rFonts w:ascii="Times New Roman" w:eastAsia="HiddenHorzOCR" w:hAnsi="Times New Roman" w:cs="Times New Roman"/>
          <w:bCs/>
          <w:sz w:val="24"/>
          <w:szCs w:val="24"/>
        </w:rPr>
        <w:t xml:space="preserve"> (модули)</w:t>
      </w:r>
      <w:r>
        <w:rPr>
          <w:rFonts w:ascii="Times New Roman" w:eastAsia="HiddenHorzOCR" w:hAnsi="Times New Roman" w:cs="Times New Roman"/>
          <w:bCs/>
          <w:sz w:val="24"/>
          <w:szCs w:val="24"/>
        </w:rPr>
        <w:t xml:space="preserve"> по физической культуре и спорту реализуются </w:t>
      </w:r>
      <w:proofErr w:type="gramStart"/>
      <w:r>
        <w:rPr>
          <w:rFonts w:ascii="Times New Roman" w:eastAsia="HiddenHorzOCR" w:hAnsi="Times New Roman" w:cs="Times New Roman"/>
          <w:bCs/>
          <w:sz w:val="24"/>
          <w:szCs w:val="24"/>
        </w:rPr>
        <w:t>в порядке</w:t>
      </w:r>
      <w:proofErr w:type="gramEnd"/>
      <w:r>
        <w:rPr>
          <w:rFonts w:ascii="Times New Roman" w:eastAsia="HiddenHorzOCR" w:hAnsi="Times New Roman" w:cs="Times New Roman"/>
          <w:bCs/>
          <w:sz w:val="24"/>
          <w:szCs w:val="24"/>
        </w:rPr>
        <w:t xml:space="preserve"> установленном организацией. Для инвалидов и лиц с ограниченными возможностями здоровья консерватория устанавливает особый порядок освоения дисциплин</w:t>
      </w:r>
      <w:r w:rsidR="00505045">
        <w:rPr>
          <w:rFonts w:ascii="Times New Roman" w:eastAsia="HiddenHorzOCR" w:hAnsi="Times New Roman" w:cs="Times New Roman"/>
          <w:bCs/>
          <w:sz w:val="24"/>
          <w:szCs w:val="24"/>
        </w:rPr>
        <w:t xml:space="preserve"> (модулей)</w:t>
      </w:r>
      <w:r>
        <w:rPr>
          <w:rFonts w:ascii="Times New Roman" w:eastAsia="HiddenHorzOCR" w:hAnsi="Times New Roman" w:cs="Times New Roman"/>
          <w:bCs/>
          <w:sz w:val="24"/>
          <w:szCs w:val="24"/>
        </w:rPr>
        <w:t xml:space="preserve"> по физической культуре и спорту с учетом состояния их здоровья.</w:t>
      </w:r>
    </w:p>
    <w:p w:rsidR="008018B9" w:rsidRDefault="00505045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>
        <w:rPr>
          <w:rFonts w:ascii="Times New Roman" w:eastAsia="HiddenHorzOCR" w:hAnsi="Times New Roman" w:cs="Times New Roman"/>
          <w:bCs/>
          <w:sz w:val="24"/>
          <w:szCs w:val="24"/>
        </w:rPr>
        <w:t>Набор д</w:t>
      </w:r>
      <w:r w:rsidR="008018B9">
        <w:rPr>
          <w:rFonts w:ascii="Times New Roman" w:eastAsia="HiddenHorzOCR" w:hAnsi="Times New Roman" w:cs="Times New Roman"/>
          <w:bCs/>
          <w:sz w:val="24"/>
          <w:szCs w:val="24"/>
        </w:rPr>
        <w:t>исциплин</w:t>
      </w:r>
      <w:r>
        <w:rPr>
          <w:rFonts w:ascii="Times New Roman" w:eastAsia="HiddenHorzOCR" w:hAnsi="Times New Roman" w:cs="Times New Roman"/>
          <w:bCs/>
          <w:sz w:val="24"/>
          <w:szCs w:val="24"/>
        </w:rPr>
        <w:t xml:space="preserve"> (модули)</w:t>
      </w:r>
      <w:r w:rsidR="008018B9">
        <w:rPr>
          <w:rFonts w:ascii="Times New Roman" w:eastAsia="HiddenHorzOCR" w:hAnsi="Times New Roman" w:cs="Times New Roman"/>
          <w:bCs/>
          <w:sz w:val="24"/>
          <w:szCs w:val="24"/>
        </w:rPr>
        <w:t xml:space="preserve">, относящиеся к вариативной части программы </w:t>
      </w:r>
      <w:r>
        <w:rPr>
          <w:rFonts w:ascii="Times New Roman" w:eastAsia="HiddenHorzOCR" w:hAnsi="Times New Roman" w:cs="Times New Roman"/>
          <w:bCs/>
          <w:sz w:val="24"/>
          <w:szCs w:val="24"/>
        </w:rPr>
        <w:t>специалитета</w:t>
      </w:r>
      <w:r w:rsidR="008018B9">
        <w:rPr>
          <w:rFonts w:ascii="Times New Roman" w:eastAsia="HiddenHorzOCR" w:hAnsi="Times New Roman" w:cs="Times New Roman"/>
          <w:bCs/>
          <w:sz w:val="24"/>
          <w:szCs w:val="24"/>
        </w:rPr>
        <w:t xml:space="preserve">, и практики определяют </w:t>
      </w:r>
      <w:r>
        <w:rPr>
          <w:rFonts w:ascii="Times New Roman" w:eastAsia="HiddenHorzOCR" w:hAnsi="Times New Roman" w:cs="Times New Roman"/>
          <w:bCs/>
          <w:sz w:val="24"/>
          <w:szCs w:val="24"/>
        </w:rPr>
        <w:t>специализацию</w:t>
      </w:r>
      <w:r w:rsidR="008018B9">
        <w:rPr>
          <w:rFonts w:ascii="Times New Roman" w:eastAsia="HiddenHorzOCR" w:hAnsi="Times New Roman" w:cs="Times New Roman"/>
          <w:bCs/>
          <w:sz w:val="24"/>
          <w:szCs w:val="24"/>
        </w:rPr>
        <w:t xml:space="preserve"> программы </w:t>
      </w:r>
      <w:r>
        <w:rPr>
          <w:rFonts w:ascii="Times New Roman" w:eastAsia="HiddenHorzOCR" w:hAnsi="Times New Roman" w:cs="Times New Roman"/>
          <w:bCs/>
          <w:sz w:val="24"/>
          <w:szCs w:val="24"/>
        </w:rPr>
        <w:t>специалитета</w:t>
      </w:r>
      <w:r w:rsidR="008018B9">
        <w:rPr>
          <w:rFonts w:ascii="Times New Roman" w:eastAsia="HiddenHorzOCR" w:hAnsi="Times New Roman" w:cs="Times New Roman"/>
          <w:bCs/>
          <w:sz w:val="24"/>
          <w:szCs w:val="24"/>
        </w:rPr>
        <w:t>.</w:t>
      </w:r>
    </w:p>
    <w:p w:rsidR="008018B9" w:rsidRDefault="008018B9" w:rsidP="008018B9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8018B9">
        <w:rPr>
          <w:sz w:val="24"/>
          <w:szCs w:val="24"/>
        </w:rPr>
        <w:t>В Блок 2 «Практики» входят учебная и производственная, в том числе преддипломная, практики.</w:t>
      </w:r>
    </w:p>
    <w:p w:rsidR="00762E53" w:rsidRDefault="00762E53" w:rsidP="008018B9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Тип учебной практики: исполнительская практика.</w:t>
      </w:r>
    </w:p>
    <w:p w:rsidR="00762E53" w:rsidRDefault="00762E53" w:rsidP="008018B9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 проведения учебной практики: стационарная.</w:t>
      </w:r>
    </w:p>
    <w:p w:rsidR="00762E53" w:rsidRDefault="00762E53" w:rsidP="008018B9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Типы производственной практики: практика по получению профессиональных умений и опыта профессиональной деятельности; исполнительская практика.</w:t>
      </w:r>
    </w:p>
    <w:p w:rsidR="00762E53" w:rsidRDefault="00762E53" w:rsidP="00762E53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 проведения производственной практики: стационарная и выездная.</w:t>
      </w:r>
    </w:p>
    <w:p w:rsidR="008018B9" w:rsidRDefault="008018B9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8B9">
        <w:rPr>
          <w:rFonts w:ascii="Times New Roman" w:hAnsi="Times New Roman" w:cs="Times New Roman"/>
          <w:sz w:val="24"/>
          <w:szCs w:val="24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762E53" w:rsidRPr="008018B9" w:rsidRDefault="00762E53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мест прохождения практик для лиц с ограниченными возможностями здоровья производится с учетом состояния здоровья обучающихся.</w:t>
      </w:r>
    </w:p>
    <w:p w:rsidR="00F2242A" w:rsidRPr="008018B9" w:rsidRDefault="008018B9" w:rsidP="00801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 w:rsidRPr="008018B9">
        <w:rPr>
          <w:rFonts w:ascii="Times New Roman" w:hAnsi="Times New Roman" w:cs="Times New Roman"/>
          <w:sz w:val="24"/>
          <w:szCs w:val="24"/>
        </w:rPr>
        <w:t>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FD0" w:rsidRDefault="00120FD0" w:rsidP="00D244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0A3621" w:rsidRDefault="006E12C8" w:rsidP="000A3621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1" w:name="_Toc530649698"/>
      <w:r w:rsidRPr="000A3621">
        <w:rPr>
          <w:rFonts w:ascii="Times New Roman" w:eastAsia="HiddenHorzOCR" w:hAnsi="Times New Roman" w:cs="Times New Roman"/>
          <w:color w:val="auto"/>
          <w:sz w:val="24"/>
        </w:rPr>
        <w:t>6</w:t>
      </w:r>
      <w:r w:rsidR="004C1AA8" w:rsidRPr="000A3621">
        <w:rPr>
          <w:rFonts w:ascii="Times New Roman" w:eastAsia="HiddenHorzOCR" w:hAnsi="Times New Roman" w:cs="Times New Roman"/>
          <w:color w:val="auto"/>
          <w:sz w:val="24"/>
        </w:rPr>
        <w:t xml:space="preserve">. </w:t>
      </w:r>
      <w:r w:rsidRPr="000A3621">
        <w:rPr>
          <w:rFonts w:ascii="Times New Roman" w:eastAsia="HiddenHorzOCR" w:hAnsi="Times New Roman" w:cs="Times New Roman"/>
          <w:color w:val="auto"/>
          <w:sz w:val="24"/>
        </w:rPr>
        <w:t>Документы, регламентирующие содержание и органи</w:t>
      </w:r>
      <w:r w:rsidR="000A3621">
        <w:rPr>
          <w:rFonts w:ascii="Times New Roman" w:eastAsia="HiddenHorzOCR" w:hAnsi="Times New Roman" w:cs="Times New Roman"/>
          <w:color w:val="auto"/>
          <w:sz w:val="24"/>
        </w:rPr>
        <w:t>зацию образовательного процесса</w:t>
      </w:r>
      <w:bookmarkEnd w:id="11"/>
    </w:p>
    <w:p w:rsidR="006E12C8" w:rsidRPr="006E12C8" w:rsidRDefault="006E12C8" w:rsidP="006E12C8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6E12C8">
        <w:rPr>
          <w:rFonts w:ascii="Times New Roman" w:eastAsia="HiddenHorzOCR" w:hAnsi="Times New Roman" w:cs="Times New Roman"/>
          <w:bCs/>
          <w:sz w:val="24"/>
          <w:szCs w:val="28"/>
        </w:rPr>
        <w:t xml:space="preserve">В 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соответствии с ФГОС </w:t>
      </w:r>
      <w:r w:rsidR="00A20C97">
        <w:rPr>
          <w:rFonts w:ascii="Times New Roman" w:eastAsia="HiddenHorzOCR" w:hAnsi="Times New Roman" w:cs="Times New Roman"/>
          <w:bCs/>
          <w:sz w:val="24"/>
          <w:szCs w:val="28"/>
        </w:rPr>
        <w:t>специалитета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по</w:t>
      </w:r>
      <w:r w:rsidR="00513773">
        <w:rPr>
          <w:rFonts w:ascii="Times New Roman" w:eastAsia="HiddenHorzOCR" w:hAnsi="Times New Roman" w:cs="Times New Roman"/>
          <w:bCs/>
          <w:sz w:val="24"/>
          <w:szCs w:val="28"/>
        </w:rPr>
        <w:t xml:space="preserve"> </w:t>
      </w:r>
      <w:r w:rsidR="00A20C97">
        <w:rPr>
          <w:rFonts w:ascii="Times New Roman" w:eastAsia="HiddenHorzOCR" w:hAnsi="Times New Roman" w:cs="Times New Roman"/>
          <w:bCs/>
          <w:sz w:val="24"/>
          <w:szCs w:val="28"/>
        </w:rPr>
        <w:t xml:space="preserve">специальности </w:t>
      </w:r>
      <w:r w:rsidR="00513773">
        <w:rPr>
          <w:rFonts w:ascii="Times New Roman" w:eastAsia="HiddenHorzOCR" w:hAnsi="Times New Roman" w:cs="Times New Roman"/>
          <w:bCs/>
          <w:sz w:val="24"/>
          <w:szCs w:val="28"/>
        </w:rPr>
        <w:t>5</w:t>
      </w:r>
      <w:r w:rsidR="00A20C97">
        <w:rPr>
          <w:rFonts w:ascii="Times New Roman" w:eastAsia="HiddenHorzOCR" w:hAnsi="Times New Roman" w:cs="Times New Roman"/>
          <w:bCs/>
          <w:sz w:val="24"/>
          <w:szCs w:val="28"/>
        </w:rPr>
        <w:t>2</w:t>
      </w:r>
      <w:r w:rsidR="00513773">
        <w:rPr>
          <w:rFonts w:ascii="Times New Roman" w:eastAsia="HiddenHorzOCR" w:hAnsi="Times New Roman" w:cs="Times New Roman"/>
          <w:bCs/>
          <w:sz w:val="24"/>
          <w:szCs w:val="28"/>
        </w:rPr>
        <w:t>.0</w:t>
      </w:r>
      <w:r w:rsidR="00A20C97">
        <w:rPr>
          <w:rFonts w:ascii="Times New Roman" w:eastAsia="HiddenHorzOCR" w:hAnsi="Times New Roman" w:cs="Times New Roman"/>
          <w:bCs/>
          <w:sz w:val="24"/>
          <w:szCs w:val="28"/>
        </w:rPr>
        <w:t>5</w:t>
      </w:r>
      <w:r w:rsidR="00513773">
        <w:rPr>
          <w:rFonts w:ascii="Times New Roman" w:eastAsia="HiddenHorzOCR" w:hAnsi="Times New Roman" w:cs="Times New Roman"/>
          <w:bCs/>
          <w:sz w:val="24"/>
          <w:szCs w:val="28"/>
        </w:rPr>
        <w:t>.01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</w:t>
      </w:r>
      <w:r w:rsidR="00A20C97">
        <w:rPr>
          <w:rFonts w:ascii="Times New Roman" w:eastAsia="HiddenHorzOCR" w:hAnsi="Times New Roman" w:cs="Times New Roman"/>
          <w:bCs/>
          <w:sz w:val="24"/>
          <w:szCs w:val="28"/>
        </w:rPr>
        <w:t>Актерское искусство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содержание и организация образовательного процесса при реализации данной ОП регламентируется учебным планом с учетом его </w:t>
      </w:r>
      <w:r w:rsidR="00A20C97">
        <w:rPr>
          <w:rFonts w:ascii="Times New Roman" w:eastAsia="HiddenHorzOCR" w:hAnsi="Times New Roman" w:cs="Times New Roman"/>
          <w:bCs/>
          <w:sz w:val="24"/>
          <w:szCs w:val="28"/>
        </w:rPr>
        <w:t>специализации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; рабочими программами учебных дисциплин; программами практик; календарным графиком учебного процесса, а также методическим</w:t>
      </w:r>
      <w:r w:rsidR="00A20C97">
        <w:rPr>
          <w:rFonts w:ascii="Times New Roman" w:eastAsia="HiddenHorzOCR" w:hAnsi="Times New Roman" w:cs="Times New Roman"/>
          <w:bCs/>
          <w:sz w:val="24"/>
          <w:szCs w:val="28"/>
        </w:rPr>
        <w:t>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материалами.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i/>
          <w:iCs/>
          <w:sz w:val="24"/>
          <w:szCs w:val="28"/>
        </w:rPr>
      </w:pPr>
    </w:p>
    <w:p w:rsidR="004C1AA8" w:rsidRPr="00D06837" w:rsidRDefault="00513773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>К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алендарный учебный график.</w:t>
      </w:r>
    </w:p>
    <w:p w:rsidR="004C1AA8" w:rsidRDefault="00513773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lastRenderedPageBreak/>
        <w:t>К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>алендарный учебный график формируется по форме ФГБОУ ВО «АГК». Указывается последовательность реализации ОП по годам, теоретическое обучение, практики, промежуточные и государственную аттестации, каникулы.</w:t>
      </w:r>
    </w:p>
    <w:p w:rsidR="009D0E75" w:rsidRDefault="00513773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>алендарный учебный график учебного процесса представлен в Приложении 2.</w:t>
      </w:r>
    </w:p>
    <w:p w:rsidR="009D0E75" w:rsidRPr="009D0E75" w:rsidRDefault="009D0E75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 w:rsidRPr="009D0E75">
        <w:rPr>
          <w:rFonts w:ascii="Times New Roman" w:eastAsia="HiddenHorzOCR" w:hAnsi="Times New Roman" w:cs="Times New Roman"/>
          <w:b/>
          <w:sz w:val="24"/>
          <w:szCs w:val="28"/>
        </w:rPr>
        <w:t>Учебный план.</w:t>
      </w:r>
    </w:p>
    <w:p w:rsidR="009D0E75" w:rsidRDefault="009D0E75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Учебный план представлен в Приложении 3.</w:t>
      </w:r>
    </w:p>
    <w:p w:rsidR="009D0E75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В учебном плане отображается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8"/>
        </w:rPr>
        <w:t>логическая последовательность освоения дисциплин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 xml:space="preserve"> (модулей)</w:t>
      </w:r>
      <w:r>
        <w:rPr>
          <w:rFonts w:ascii="Times New Roman" w:eastAsia="HiddenHorzOCR" w:hAnsi="Times New Roman" w:cs="Times New Roman"/>
          <w:sz w:val="24"/>
          <w:szCs w:val="28"/>
        </w:rPr>
        <w:t>, обеспечивающих формирование компетенций. Указывается общая трудоемкость дисциплин, практик в зачетных единицах, а так же общая трудоемкость в часах.</w:t>
      </w:r>
    </w:p>
    <w:p w:rsidR="00783F72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Для каждой дисциплины в плане указаны виды учебной работы (лекции, практические работы, индивидуальные занятия и самостоятельная работа) и формы промежуточной аттестации (зачет, экзамен).</w:t>
      </w:r>
    </w:p>
    <w:p w:rsidR="00783F72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При </w:t>
      </w:r>
      <w:r w:rsidR="005B4C0A">
        <w:rPr>
          <w:rFonts w:ascii="Times New Roman" w:eastAsia="HiddenHorzOCR" w:hAnsi="Times New Roman" w:cs="Times New Roman"/>
          <w:sz w:val="24"/>
          <w:szCs w:val="28"/>
        </w:rPr>
        <w:t xml:space="preserve">составлении учебного плана руководствовались общими требованиями к условиям реализации образовательных программ, сформулированными по ФГОС по 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>специализации</w:t>
      </w:r>
      <w:r w:rsidR="005B4C0A"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5B4C0A" w:rsidRDefault="00FD710D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Для обучающихся инвалидов и лиц с ограниченными возможностями здоровья (при их наличии) предоставляется возможность освоения специализированных адаптационных дисциплин по выбору, включаемых в вариативную часть образовательной программы. Набор этих дисциплин определяется исходя из конкретной ситуации и индивидуальных потребностей обучающихся инвалидов и лиц с ограниченными возможностями здоровья.</w:t>
      </w:r>
    </w:p>
    <w:p w:rsidR="00783F72" w:rsidRPr="00D06837" w:rsidRDefault="00783F72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F24607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i/>
          <w:i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Рабочие программы дисциплин и (или) модулей </w:t>
      </w:r>
    </w:p>
    <w:p w:rsidR="004C1AA8" w:rsidRDefault="00FD710D" w:rsidP="00754A8C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Рабочая программа дисциплин (РПД) включает в себя:</w:t>
      </w:r>
    </w:p>
    <w:p w:rsidR="00FD710D" w:rsidRDefault="00FD710D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наименование дисциплины;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цели и задачи;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требования к уровню освоения курса;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объем дисциплины, виды учебной работы и отчетности;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структура и содержание дисциплины;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организация контроля знаний;</w:t>
      </w:r>
    </w:p>
    <w:p w:rsidR="007B5F02" w:rsidRDefault="007B5F02" w:rsidP="007B5F02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материально-техническое обеспечение необходимое для освоения дисциплины;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перечень учебно-методического обеспечения для самостоятельной работы;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перечень основной и дополнительной учебной литературы, необходимой для освоения дисциплины;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методические </w:t>
      </w:r>
      <w:r w:rsidR="007B5F02">
        <w:rPr>
          <w:rFonts w:ascii="Times New Roman" w:eastAsia="HiddenHorzOCR" w:hAnsi="Times New Roman" w:cs="Times New Roman"/>
          <w:sz w:val="24"/>
          <w:szCs w:val="28"/>
        </w:rPr>
        <w:t>рекомендации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для обучающихся по освоению дисциплины</w:t>
      </w:r>
      <w:r w:rsidR="00111200">
        <w:rPr>
          <w:rFonts w:ascii="Times New Roman" w:eastAsia="HiddenHorzOCR" w:hAnsi="Times New Roman" w:cs="Times New Roman"/>
          <w:sz w:val="24"/>
          <w:szCs w:val="28"/>
        </w:rPr>
        <w:t xml:space="preserve"> (Приложение к РПД)</w:t>
      </w:r>
      <w:r>
        <w:rPr>
          <w:rFonts w:ascii="Times New Roman" w:eastAsia="HiddenHorzOCR" w:hAnsi="Times New Roman" w:cs="Times New Roman"/>
          <w:sz w:val="24"/>
          <w:szCs w:val="28"/>
        </w:rPr>
        <w:t>;</w:t>
      </w:r>
    </w:p>
    <w:p w:rsidR="00F83812" w:rsidRPr="00F83812" w:rsidRDefault="00F83812" w:rsidP="00754A8C">
      <w:pPr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В ОП приведены аннотации рабочих </w:t>
      </w:r>
      <w:r w:rsidR="00722D87">
        <w:rPr>
          <w:rFonts w:ascii="Times New Roman" w:eastAsia="HiddenHorzOCR" w:hAnsi="Times New Roman" w:cs="Times New Roman"/>
          <w:sz w:val="24"/>
          <w:szCs w:val="28"/>
        </w:rPr>
        <w:t>программ всех учебных дисциплин как базовой, так и вариативной части учебного плана, включая дисциплины по выбору обучающего, т.е. элективные.</w:t>
      </w:r>
    </w:p>
    <w:p w:rsidR="00722D87" w:rsidRDefault="00722D87" w:rsidP="00754A8C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F246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Фонды оценочных средств для проведения текущего контроля успеваемости и промежуточной аттестации</w:t>
      </w:r>
    </w:p>
    <w:p w:rsidR="004C1AA8" w:rsidRPr="00D06837" w:rsidRDefault="004C1AA8" w:rsidP="0075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>В соответствии с требованиями ФГОС ВО для аттестации обучающихся на соответствие их персональных достижений поэтапн</w:t>
      </w:r>
      <w:r w:rsidR="00754A8C">
        <w:rPr>
          <w:rFonts w:ascii="Times New Roman" w:eastAsia="HiddenHorzOCR" w:hAnsi="Times New Roman" w:cs="Times New Roman"/>
          <w:sz w:val="24"/>
          <w:szCs w:val="28"/>
        </w:rPr>
        <w:t xml:space="preserve">ым требованиям соответствующей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ОП вуз создает и утверждает фонды оценочных средств для проведения текущего контроля успеваемости и промежуточной аттестации.</w:t>
      </w:r>
    </w:p>
    <w:p w:rsidR="00754A8C" w:rsidRPr="00D06837" w:rsidRDefault="00754A8C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0A3621" w:rsidRDefault="000A3621" w:rsidP="000A3621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2" w:name="_Toc530649699"/>
      <w:r>
        <w:rPr>
          <w:rFonts w:ascii="Times New Roman" w:eastAsia="HiddenHorzOCR" w:hAnsi="Times New Roman" w:cs="Times New Roman"/>
          <w:color w:val="auto"/>
          <w:sz w:val="24"/>
        </w:rPr>
        <w:t>7</w:t>
      </w:r>
      <w:r w:rsidR="004C1AA8" w:rsidRPr="000A3621">
        <w:rPr>
          <w:rFonts w:ascii="Times New Roman" w:eastAsia="HiddenHorzOCR" w:hAnsi="Times New Roman" w:cs="Times New Roman"/>
          <w:color w:val="auto"/>
          <w:sz w:val="24"/>
        </w:rPr>
        <w:t>. Требования к условиям реализации</w:t>
      </w:r>
      <w:bookmarkEnd w:id="12"/>
    </w:p>
    <w:p w:rsidR="004C1AA8" w:rsidRPr="00754A8C" w:rsidRDefault="004C1AA8" w:rsidP="00754A8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8"/>
        </w:rPr>
      </w:pPr>
      <w:r w:rsidRPr="00754A8C">
        <w:rPr>
          <w:rFonts w:ascii="Times New Roman" w:eastAsia="HiddenHorzOCR" w:hAnsi="Times New Roman" w:cs="Times New Roman"/>
          <w:b/>
          <w:sz w:val="24"/>
          <w:szCs w:val="28"/>
        </w:rPr>
        <w:t>Требования к кадровым условиям реализации</w:t>
      </w:r>
    </w:p>
    <w:p w:rsidR="004C1AA8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Реализация программы 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>специалитета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обеспечивается руководящими и научно-педагогическими работниками организации, а также лицами, привлекаемыми к реализации программы 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>специалитета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на условиях гражданско-правового договора.</w:t>
      </w:r>
    </w:p>
    <w:p w:rsidR="00754A8C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Доля научно-педагогических работников, имеющих образование, соответствующее профилю преподаваемой дисциплины составляет 100%.</w:t>
      </w:r>
    </w:p>
    <w:p w:rsidR="00754A8C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lastRenderedPageBreak/>
        <w:t>Доля научно-педагогических работников, имеющих ученую степень</w:t>
      </w:r>
      <w:r w:rsidR="00A60AD4">
        <w:rPr>
          <w:rFonts w:ascii="Times New Roman" w:eastAsia="HiddenHorzOCR" w:hAnsi="Times New Roman" w:cs="Times New Roman"/>
          <w:sz w:val="24"/>
          <w:szCs w:val="28"/>
        </w:rPr>
        <w:t xml:space="preserve"> и (или) ученое звание, в общем числе научно-педагогических работников, реализующих программу 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>специалитета</w:t>
      </w:r>
      <w:r w:rsidR="00714FC0">
        <w:rPr>
          <w:rFonts w:ascii="Times New Roman" w:eastAsia="HiddenHorzOCR" w:hAnsi="Times New Roman" w:cs="Times New Roman"/>
          <w:sz w:val="24"/>
          <w:szCs w:val="28"/>
        </w:rPr>
        <w:t>, не менее 64</w:t>
      </w:r>
      <w:r w:rsidR="00A60AD4">
        <w:rPr>
          <w:rFonts w:ascii="Times New Roman" w:eastAsia="HiddenHorzOCR" w:hAnsi="Times New Roman" w:cs="Times New Roman"/>
          <w:sz w:val="24"/>
          <w:szCs w:val="28"/>
        </w:rPr>
        <w:t>%.</w:t>
      </w:r>
    </w:p>
    <w:p w:rsidR="00A60AD4" w:rsidRDefault="00A60AD4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 преподавателям с учеными степенями и (или) учеными званиями приравниваются лица без ученых степеней и званий, имеющие в соответствующей профессиональной сфере почетные звания (Народный артист РФ, Заслуженный деятель искус</w:t>
      </w:r>
      <w:r w:rsidR="001A770F">
        <w:rPr>
          <w:rFonts w:ascii="Times New Roman" w:eastAsia="HiddenHorzOCR" w:hAnsi="Times New Roman" w:cs="Times New Roman"/>
          <w:sz w:val="24"/>
          <w:szCs w:val="28"/>
        </w:rPr>
        <w:t>с</w:t>
      </w:r>
      <w:r>
        <w:rPr>
          <w:rFonts w:ascii="Times New Roman" w:eastAsia="HiddenHorzOCR" w:hAnsi="Times New Roman" w:cs="Times New Roman"/>
          <w:sz w:val="24"/>
          <w:szCs w:val="28"/>
        </w:rPr>
        <w:t>тв РФ, Заслуженный артист РФ, Заслуженный работник культуры РФ, лауреаты государственных премий по профилю профессиональной деятельности, лица, имеющие диплом лауреата международного или всероссийского конкурса в соответствии с профилем профессиональной деятельности.</w:t>
      </w:r>
    </w:p>
    <w:p w:rsidR="00A60AD4" w:rsidRPr="00D06837" w:rsidRDefault="00A60AD4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A60AD4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sz w:val="24"/>
          <w:szCs w:val="28"/>
        </w:rPr>
      </w:pPr>
      <w:r w:rsidRPr="00A60AD4">
        <w:rPr>
          <w:rFonts w:ascii="Times New Roman" w:eastAsia="HiddenHorzOCR" w:hAnsi="Times New Roman" w:cs="Times New Roman"/>
          <w:b/>
          <w:sz w:val="24"/>
          <w:szCs w:val="28"/>
        </w:rPr>
        <w:t>Требования к материально-техническому и учебно-методическому обеспечению</w:t>
      </w:r>
    </w:p>
    <w:p w:rsidR="00B73F5B" w:rsidRDefault="00A60AD4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ФГБОУ </w:t>
      </w:r>
      <w:r w:rsidR="0042419D">
        <w:rPr>
          <w:rFonts w:ascii="Times New Roman" w:eastAsia="HiddenHorzOCR" w:hAnsi="Times New Roman" w:cs="Times New Roman"/>
          <w:sz w:val="24"/>
          <w:szCs w:val="28"/>
        </w:rPr>
        <w:t xml:space="preserve">ВО «Астраханская государственная консерватория» располагает материально-технической базой, обеспечивающие проведение занятий лекционного типа, занятий семинарского типа, групповых и индивидуальных консультаций, текущего </w:t>
      </w:r>
      <w:proofErr w:type="gramStart"/>
      <w:r w:rsidR="0042419D">
        <w:rPr>
          <w:rFonts w:ascii="Times New Roman" w:eastAsia="HiddenHorzOCR" w:hAnsi="Times New Roman" w:cs="Times New Roman"/>
          <w:sz w:val="24"/>
          <w:szCs w:val="28"/>
        </w:rPr>
        <w:t>контроля  и</w:t>
      </w:r>
      <w:proofErr w:type="gramEnd"/>
      <w:r w:rsidR="0042419D">
        <w:rPr>
          <w:rFonts w:ascii="Times New Roman" w:eastAsia="HiddenHorzOCR" w:hAnsi="Times New Roman" w:cs="Times New Roman"/>
          <w:sz w:val="24"/>
          <w:szCs w:val="28"/>
        </w:rPr>
        <w:t xml:space="preserve"> промежуточной аттестации, а также помещения для самостоятельной работы  и помещения для хранения и профилактического обслуживания учебного оборудования. </w:t>
      </w:r>
      <w:r w:rsidR="00B73F5B">
        <w:rPr>
          <w:rFonts w:ascii="Times New Roman" w:eastAsia="HiddenHorzOCR" w:hAnsi="Times New Roman" w:cs="Times New Roman"/>
          <w:sz w:val="24"/>
          <w:szCs w:val="28"/>
        </w:rPr>
        <w:t xml:space="preserve">Помещения укомплектованы специализированной мебелью и техническими средствами </w:t>
      </w:r>
      <w:r w:rsidR="00DF1359">
        <w:rPr>
          <w:rFonts w:ascii="Times New Roman" w:eastAsia="HiddenHorzOCR" w:hAnsi="Times New Roman" w:cs="Times New Roman"/>
          <w:sz w:val="24"/>
          <w:szCs w:val="28"/>
        </w:rPr>
        <w:t>обучения, служащими для представления учебной информации: видеопроекционная техника для теоретических занятий; сетевое оборудование; звуковоспроизводящая аппаратура; видео (кино) аппаратура; элементы декораций, театральный реквизит.</w:t>
      </w:r>
    </w:p>
    <w:p w:rsidR="00A60AD4" w:rsidRDefault="0042419D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В Консерватории имеется концертный зал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 (Большой зал АГК)</w:t>
      </w:r>
      <w:r w:rsidR="000B2E04">
        <w:rPr>
          <w:rFonts w:ascii="Times New Roman" w:eastAsia="HiddenHorzOCR" w:hAnsi="Times New Roman" w:cs="Times New Roman"/>
          <w:sz w:val="24"/>
          <w:szCs w:val="28"/>
        </w:rPr>
        <w:t xml:space="preserve"> и малый концертный зал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 (Малый зал АГК). 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Большой зал АГК 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рассчитан более чем на </w:t>
      </w:r>
      <w:r>
        <w:rPr>
          <w:rFonts w:ascii="Times New Roman" w:eastAsia="HiddenHorzOCR" w:hAnsi="Times New Roman" w:cs="Times New Roman"/>
          <w:sz w:val="24"/>
          <w:szCs w:val="28"/>
        </w:rPr>
        <w:t>300 посадочных мест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, в </w:t>
      </w:r>
      <w:r w:rsidR="00317C45">
        <w:rPr>
          <w:rFonts w:ascii="Times New Roman" w:eastAsia="HiddenHorzOCR" w:hAnsi="Times New Roman" w:cs="Times New Roman"/>
          <w:sz w:val="24"/>
          <w:szCs w:val="28"/>
        </w:rPr>
        <w:t>зале имеется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орган</w:t>
      </w:r>
      <w:r w:rsidR="00317C45">
        <w:rPr>
          <w:rFonts w:ascii="Times New Roman" w:eastAsia="HiddenHorzOCR" w:hAnsi="Times New Roman" w:cs="Times New Roman"/>
          <w:sz w:val="24"/>
          <w:szCs w:val="28"/>
        </w:rPr>
        <w:t xml:space="preserve">, концертный рояль, пульты и </w:t>
      </w:r>
      <w:proofErr w:type="spellStart"/>
      <w:r w:rsidR="00317C45">
        <w:rPr>
          <w:rFonts w:ascii="Times New Roman" w:eastAsia="HiddenHorzOCR" w:hAnsi="Times New Roman" w:cs="Times New Roman"/>
          <w:sz w:val="24"/>
          <w:szCs w:val="28"/>
        </w:rPr>
        <w:t>звукотехническое</w:t>
      </w:r>
      <w:proofErr w:type="spellEnd"/>
      <w:r w:rsidR="00317C45">
        <w:rPr>
          <w:rFonts w:ascii="Times New Roman" w:eastAsia="HiddenHorzOCR" w:hAnsi="Times New Roman" w:cs="Times New Roman"/>
          <w:sz w:val="24"/>
          <w:szCs w:val="28"/>
        </w:rPr>
        <w:t xml:space="preserve"> оборудование. Зал, по своим объемам, </w:t>
      </w:r>
      <w:r>
        <w:rPr>
          <w:rFonts w:ascii="Times New Roman" w:eastAsia="HiddenHorzOCR" w:hAnsi="Times New Roman" w:cs="Times New Roman"/>
          <w:sz w:val="24"/>
          <w:szCs w:val="28"/>
        </w:rPr>
        <w:t>достаточный для выступления вокального и инструментального ансамблей, симфонического, духового</w:t>
      </w:r>
      <w:r w:rsidR="000B2E04">
        <w:rPr>
          <w:rFonts w:ascii="Times New Roman" w:eastAsia="HiddenHorzOCR" w:hAnsi="Times New Roman" w:cs="Times New Roman"/>
          <w:sz w:val="24"/>
          <w:szCs w:val="28"/>
        </w:rPr>
        <w:t xml:space="preserve"> оркестров, оркестра народных инструментов</w:t>
      </w:r>
      <w:r w:rsidR="00317C45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317C45" w:rsidRDefault="00317C45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Консерватория располагает библиотекой, которая содержит различные издания по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основным изучаемым дисциплина, а </w:t>
      </w:r>
      <w:proofErr w:type="gramStart"/>
      <w:r w:rsidR="00C910B8">
        <w:rPr>
          <w:rFonts w:ascii="Times New Roman" w:eastAsia="HiddenHorzOCR" w:hAnsi="Times New Roman" w:cs="Times New Roman"/>
          <w:sz w:val="24"/>
          <w:szCs w:val="28"/>
        </w:rPr>
        <w:t>так же</w:t>
      </w:r>
      <w:proofErr w:type="gramEnd"/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помещения для работы со специализированными материалами (фонотека, нотная библиотека).</w:t>
      </w:r>
      <w:r w:rsidR="00111200">
        <w:rPr>
          <w:rFonts w:ascii="Times New Roman" w:eastAsia="HiddenHorzOCR" w:hAnsi="Times New Roman" w:cs="Times New Roman"/>
          <w:sz w:val="24"/>
          <w:szCs w:val="28"/>
        </w:rPr>
        <w:t xml:space="preserve"> Каждый обучающийся имеет доступ к электронно-библиотечной системе и электронной информационно-образовательной среде организации.</w:t>
      </w:r>
    </w:p>
    <w:p w:rsidR="000A3621" w:rsidRDefault="000A3621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0A3621" w:rsidRDefault="000A3621" w:rsidP="000A3621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3" w:name="_Toc530649700"/>
      <w:r>
        <w:rPr>
          <w:rFonts w:ascii="Times New Roman" w:eastAsia="HiddenHorzOCR" w:hAnsi="Times New Roman" w:cs="Times New Roman"/>
          <w:color w:val="auto"/>
          <w:sz w:val="24"/>
        </w:rPr>
        <w:t>8</w:t>
      </w:r>
      <w:r w:rsidR="004C1AA8" w:rsidRPr="000A3621">
        <w:rPr>
          <w:rFonts w:ascii="Times New Roman" w:eastAsia="HiddenHorzOCR" w:hAnsi="Times New Roman" w:cs="Times New Roman"/>
          <w:color w:val="auto"/>
          <w:sz w:val="24"/>
        </w:rPr>
        <w:t>. Оценка качества освоения образовательной программы</w:t>
      </w:r>
      <w:bookmarkEnd w:id="13"/>
    </w:p>
    <w:p w:rsidR="004C1AA8" w:rsidRPr="00C910B8" w:rsidRDefault="004C1AA8" w:rsidP="00C91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В соответствии с ФГОС ВО по 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>специальности</w:t>
      </w:r>
      <w:r w:rsidR="00513773">
        <w:rPr>
          <w:rFonts w:ascii="Times New Roman" w:eastAsia="HiddenHorzOCR" w:hAnsi="Times New Roman" w:cs="Times New Roman"/>
          <w:sz w:val="24"/>
          <w:szCs w:val="28"/>
        </w:rPr>
        <w:t xml:space="preserve"> 5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>2</w:t>
      </w:r>
      <w:r w:rsidR="00513773">
        <w:rPr>
          <w:rFonts w:ascii="Times New Roman" w:eastAsia="HiddenHorzOCR" w:hAnsi="Times New Roman" w:cs="Times New Roman"/>
          <w:sz w:val="24"/>
          <w:szCs w:val="28"/>
        </w:rPr>
        <w:t>.0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>5</w:t>
      </w:r>
      <w:r w:rsidR="00513773">
        <w:rPr>
          <w:rFonts w:ascii="Times New Roman" w:eastAsia="HiddenHorzOCR" w:hAnsi="Times New Roman" w:cs="Times New Roman"/>
          <w:sz w:val="24"/>
          <w:szCs w:val="28"/>
        </w:rPr>
        <w:t>.01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>Актерское искусство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и в соответствии с п. </w:t>
      </w:r>
      <w:r w:rsidR="00F921D2" w:rsidRPr="00C910B8">
        <w:rPr>
          <w:rFonts w:ascii="Times New Roman" w:eastAsia="HiddenHorzOCR" w:hAnsi="Times New Roman" w:cs="Times New Roman"/>
          <w:sz w:val="24"/>
          <w:szCs w:val="28"/>
        </w:rPr>
        <w:t>26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Pr="00C910B8">
        <w:rPr>
          <w:rFonts w:ascii="Times New Roman" w:hAnsi="Times New Roman" w:cs="Times New Roman"/>
          <w:sz w:val="24"/>
          <w:szCs w:val="28"/>
        </w:rPr>
        <w:t>«Порядка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 оценка качества освоения обучающимися основных образовательных программ включает текущий контроль успеваемости, промежуточную и итоговую (государственную итоговую) аттестацию обучающихся.</w:t>
      </w:r>
    </w:p>
    <w:p w:rsidR="004C1AA8" w:rsidRPr="00C910B8" w:rsidRDefault="004C1AA8" w:rsidP="00C91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Итоговая (государственная итоговая) аттестация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4C1AA8" w:rsidRDefault="004C1AA8" w:rsidP="00C91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Итоговая государственная аттестация включает защиту выпускной квалификационной работы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и государственный экзамен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F24607" w:rsidRPr="00D06837" w:rsidRDefault="00F24607" w:rsidP="00C91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i/>
          <w:iCs/>
          <w:sz w:val="24"/>
          <w:szCs w:val="28"/>
        </w:rPr>
      </w:pPr>
    </w:p>
    <w:p w:rsidR="004C1AA8" w:rsidRPr="000A3621" w:rsidRDefault="000A3621" w:rsidP="000A3621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4" w:name="_Toc530649701"/>
      <w:r>
        <w:rPr>
          <w:rFonts w:ascii="Times New Roman" w:eastAsia="HiddenHorzOCR" w:hAnsi="Times New Roman" w:cs="Times New Roman"/>
          <w:color w:val="auto"/>
          <w:sz w:val="24"/>
        </w:rPr>
        <w:t>9</w:t>
      </w:r>
      <w:r w:rsidR="004C1AA8" w:rsidRPr="000A3621">
        <w:rPr>
          <w:rFonts w:ascii="Times New Roman" w:eastAsia="HiddenHorzOCR" w:hAnsi="Times New Roman" w:cs="Times New Roman"/>
          <w:color w:val="auto"/>
          <w:sz w:val="24"/>
        </w:rPr>
        <w:t xml:space="preserve">. </w:t>
      </w:r>
      <w:r w:rsidR="00C910B8" w:rsidRPr="000A3621">
        <w:rPr>
          <w:rFonts w:ascii="Times New Roman" w:eastAsia="HiddenHorzOCR" w:hAnsi="Times New Roman" w:cs="Times New Roman"/>
          <w:color w:val="auto"/>
          <w:sz w:val="24"/>
        </w:rPr>
        <w:t>Особенности организации образовательного процесса для лиц с ограниченными возможностями здоровья</w:t>
      </w:r>
      <w:r w:rsidR="002D3EC7" w:rsidRPr="000A3621">
        <w:rPr>
          <w:rFonts w:ascii="Times New Roman" w:eastAsia="HiddenHorzOCR" w:hAnsi="Times New Roman" w:cs="Times New Roman"/>
          <w:color w:val="auto"/>
          <w:sz w:val="24"/>
        </w:rPr>
        <w:t xml:space="preserve"> (при их наличии)</w:t>
      </w:r>
      <w:bookmarkEnd w:id="14"/>
    </w:p>
    <w:p w:rsidR="00C910B8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>Наличие соответствующих условий организации образовательного процесса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Для студентов из числа инвалидов и лиц с ограни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ченными возможностями здоровья образовательный процесс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 проводится с учетом особенностей психофизического развития, индивидуальных возможностей и состояния здоровья в соответствии с индивидуальной программой реабилита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ции инвалида. При осуществлении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образовательного процесса студентов с индивидуальными особенностями обеспечивается соблюдение следующих общих требований: использование специальны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х технических средств обучения,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коллективного и индивидуального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lastRenderedPageBreak/>
        <w:t>пользования, п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редоставление услуг ассистента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(помощника), оказывающего студенту необходимую техническую помощь, обеспечение доступа в здания и помещения, где осуществляется учебный процесс, и другие условия, без которых невозможно организация образовательного процесса. 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2D3EC7" w:rsidRP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Обеспечение соблюдения  общих требований</w:t>
      </w:r>
    </w:p>
    <w:p w:rsidR="00CF32A4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П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ри осуществлении образовательного процес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са студентов с индивидуальными особенностями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(с ограниченными возможностями здоровья) обеспечивается соблюдение следующих о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бщих требований: 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осуществление для студентов-инвалидов и лиц с ограниченными возможностями здоровья в одной аудитории совместно с обучающимися, не имеющими ограниченных возможностей здоровья; 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>присутствие в аудитории ассистента (ассистентов), оказывающего обучающимся необходимую техническую помощь с учетом их индивидуальных особенностей;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пользование необходимыми обучающимся техническими средствами с учетом </w:t>
      </w:r>
      <w:r w:rsidR="00CF32A4" w:rsidRPr="00552CE3">
        <w:rPr>
          <w:rFonts w:ascii="Times New Roman" w:eastAsia="HiddenHorzOCR" w:hAnsi="Times New Roman" w:cs="Times New Roman"/>
          <w:bCs/>
          <w:sz w:val="24"/>
          <w:szCs w:val="28"/>
        </w:rPr>
        <w:t>их индивидуальных особенностей;</w:t>
      </w:r>
    </w:p>
    <w:p w:rsidR="002D3EC7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использование специальных </w:t>
      </w:r>
      <w:r w:rsidR="00CF32A4" w:rsidRPr="00552CE3">
        <w:rPr>
          <w:rFonts w:ascii="Times New Roman" w:eastAsia="HiddenHorzOCR" w:hAnsi="Times New Roman" w:cs="Times New Roman"/>
          <w:bCs/>
          <w:sz w:val="24"/>
          <w:szCs w:val="28"/>
        </w:rPr>
        <w:t>методов обучения и воспитания.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</w:p>
    <w:p w:rsidR="002D3EC7" w:rsidRDefault="002D3EC7" w:rsidP="007B5F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Доведение до сведения обучающихся</w:t>
      </w: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 с ограниченными возможностями </w:t>
      </w: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здоровья в доступной для них форме</w:t>
      </w:r>
    </w:p>
    <w:p w:rsidR="002D3EC7" w:rsidRPr="002D3EC7" w:rsidRDefault="002D3EC7" w:rsidP="007B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Все локальные нормативные акты АГ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К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 по вопроса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м организации образовательного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процесса по данной ОП доводятся до сведения инвалидов и обучающихся с ог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раниченными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возможностями здоровья в доступной для них форме. </w:t>
      </w:r>
    </w:p>
    <w:p w:rsidR="008C28A5" w:rsidRPr="008C28A5" w:rsidRDefault="008C28A5" w:rsidP="00160657">
      <w:pPr>
        <w:rPr>
          <w:b/>
          <w:sz w:val="24"/>
          <w:szCs w:val="24"/>
        </w:rPr>
      </w:pPr>
    </w:p>
    <w:sectPr w:rsidR="008C28A5" w:rsidRPr="008C28A5" w:rsidSect="002C13D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4C6"/>
    <w:multiLevelType w:val="hybridMultilevel"/>
    <w:tmpl w:val="4862698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93649"/>
    <w:multiLevelType w:val="hybridMultilevel"/>
    <w:tmpl w:val="BF5CB6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5FE9"/>
    <w:multiLevelType w:val="hybridMultilevel"/>
    <w:tmpl w:val="5FE89E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B41488"/>
    <w:multiLevelType w:val="hybridMultilevel"/>
    <w:tmpl w:val="8C949DBA"/>
    <w:lvl w:ilvl="0" w:tplc="BC36EA3E">
      <w:start w:val="1"/>
      <w:numFmt w:val="bullet"/>
      <w:lvlText w:val="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62F0EA8"/>
    <w:multiLevelType w:val="hybridMultilevel"/>
    <w:tmpl w:val="E146FBF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9D14A7"/>
    <w:multiLevelType w:val="hybridMultilevel"/>
    <w:tmpl w:val="DF184C0E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2A36A5"/>
    <w:multiLevelType w:val="hybridMultilevel"/>
    <w:tmpl w:val="31F62A88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5C0273"/>
    <w:multiLevelType w:val="hybridMultilevel"/>
    <w:tmpl w:val="F86A897A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97696F"/>
    <w:multiLevelType w:val="hybridMultilevel"/>
    <w:tmpl w:val="4CAE189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94308A"/>
    <w:multiLevelType w:val="hybridMultilevel"/>
    <w:tmpl w:val="A7422F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F4520C"/>
    <w:multiLevelType w:val="hybridMultilevel"/>
    <w:tmpl w:val="9B7A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D14E2"/>
    <w:multiLevelType w:val="hybridMultilevel"/>
    <w:tmpl w:val="984E85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F670367"/>
    <w:multiLevelType w:val="hybridMultilevel"/>
    <w:tmpl w:val="8F403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0A0642"/>
    <w:multiLevelType w:val="multilevel"/>
    <w:tmpl w:val="9A229C0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B309A3"/>
    <w:multiLevelType w:val="hybridMultilevel"/>
    <w:tmpl w:val="DE004B54"/>
    <w:lvl w:ilvl="0" w:tplc="075CB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C57EAC"/>
    <w:multiLevelType w:val="hybridMultilevel"/>
    <w:tmpl w:val="A48063A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1817A93"/>
    <w:multiLevelType w:val="hybridMultilevel"/>
    <w:tmpl w:val="6C5ECF1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2D1D8B"/>
    <w:multiLevelType w:val="multilevel"/>
    <w:tmpl w:val="249CDE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224407"/>
    <w:multiLevelType w:val="hybridMultilevel"/>
    <w:tmpl w:val="8E1C5124"/>
    <w:lvl w:ilvl="0" w:tplc="CBBC9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655EC2"/>
    <w:multiLevelType w:val="hybridMultilevel"/>
    <w:tmpl w:val="D67E43A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2762357"/>
    <w:multiLevelType w:val="hybridMultilevel"/>
    <w:tmpl w:val="F9BE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971AD"/>
    <w:multiLevelType w:val="hybridMultilevel"/>
    <w:tmpl w:val="ACFCC8FE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2" w15:restartNumberingAfterBreak="0">
    <w:nsid w:val="6A934478"/>
    <w:multiLevelType w:val="hybridMultilevel"/>
    <w:tmpl w:val="01A2154C"/>
    <w:lvl w:ilvl="0" w:tplc="7D1E8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364C26"/>
    <w:multiLevelType w:val="hybridMultilevel"/>
    <w:tmpl w:val="3C1A31D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BE27C56"/>
    <w:multiLevelType w:val="hybridMultilevel"/>
    <w:tmpl w:val="945AB7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E3F394B"/>
    <w:multiLevelType w:val="hybridMultilevel"/>
    <w:tmpl w:val="3CF4B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F4030F"/>
    <w:multiLevelType w:val="hybridMultilevel"/>
    <w:tmpl w:val="317CC8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5840D0A"/>
    <w:multiLevelType w:val="hybridMultilevel"/>
    <w:tmpl w:val="E3AE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577FF"/>
    <w:multiLevelType w:val="hybridMultilevel"/>
    <w:tmpl w:val="643A7E54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9C1467E"/>
    <w:multiLevelType w:val="hybridMultilevel"/>
    <w:tmpl w:val="451A6F1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170CFC"/>
    <w:multiLevelType w:val="hybridMultilevel"/>
    <w:tmpl w:val="C3FC215C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A6C533A"/>
    <w:multiLevelType w:val="hybridMultilevel"/>
    <w:tmpl w:val="4038F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D017007"/>
    <w:multiLevelType w:val="hybridMultilevel"/>
    <w:tmpl w:val="316EB65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E0D1727"/>
    <w:multiLevelType w:val="hybridMultilevel"/>
    <w:tmpl w:val="B8F40A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8"/>
  </w:num>
  <w:num w:numId="6">
    <w:abstractNumId w:val="29"/>
  </w:num>
  <w:num w:numId="7">
    <w:abstractNumId w:val="8"/>
  </w:num>
  <w:num w:numId="8">
    <w:abstractNumId w:val="32"/>
  </w:num>
  <w:num w:numId="9">
    <w:abstractNumId w:val="5"/>
  </w:num>
  <w:num w:numId="10">
    <w:abstractNumId w:val="30"/>
  </w:num>
  <w:num w:numId="11">
    <w:abstractNumId w:val="4"/>
  </w:num>
  <w:num w:numId="12">
    <w:abstractNumId w:val="23"/>
  </w:num>
  <w:num w:numId="13">
    <w:abstractNumId w:val="16"/>
  </w:num>
  <w:num w:numId="14">
    <w:abstractNumId w:val="22"/>
  </w:num>
  <w:num w:numId="15">
    <w:abstractNumId w:val="0"/>
  </w:num>
  <w:num w:numId="16">
    <w:abstractNumId w:val="19"/>
  </w:num>
  <w:num w:numId="17">
    <w:abstractNumId w:val="26"/>
  </w:num>
  <w:num w:numId="18">
    <w:abstractNumId w:val="11"/>
  </w:num>
  <w:num w:numId="19">
    <w:abstractNumId w:val="17"/>
  </w:num>
  <w:num w:numId="20">
    <w:abstractNumId w:val="13"/>
  </w:num>
  <w:num w:numId="21">
    <w:abstractNumId w:val="21"/>
  </w:num>
  <w:num w:numId="22">
    <w:abstractNumId w:val="31"/>
  </w:num>
  <w:num w:numId="23">
    <w:abstractNumId w:val="10"/>
  </w:num>
  <w:num w:numId="24">
    <w:abstractNumId w:val="14"/>
  </w:num>
  <w:num w:numId="25">
    <w:abstractNumId w:val="34"/>
  </w:num>
  <w:num w:numId="26">
    <w:abstractNumId w:val="25"/>
  </w:num>
  <w:num w:numId="27">
    <w:abstractNumId w:val="20"/>
  </w:num>
  <w:num w:numId="28">
    <w:abstractNumId w:val="18"/>
  </w:num>
  <w:num w:numId="29">
    <w:abstractNumId w:val="3"/>
  </w:num>
  <w:num w:numId="30">
    <w:abstractNumId w:val="1"/>
  </w:num>
  <w:num w:numId="31">
    <w:abstractNumId w:val="12"/>
  </w:num>
  <w:num w:numId="32">
    <w:abstractNumId w:val="2"/>
  </w:num>
  <w:num w:numId="33">
    <w:abstractNumId w:val="33"/>
  </w:num>
  <w:num w:numId="34">
    <w:abstractNumId w:val="27"/>
  </w:num>
  <w:num w:numId="35">
    <w:abstractNumId w:val="2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EF"/>
    <w:rsid w:val="000009C2"/>
    <w:rsid w:val="0003027F"/>
    <w:rsid w:val="000A3621"/>
    <w:rsid w:val="000B2E04"/>
    <w:rsid w:val="000C226D"/>
    <w:rsid w:val="000D0432"/>
    <w:rsid w:val="000E43ED"/>
    <w:rsid w:val="000F345C"/>
    <w:rsid w:val="00111200"/>
    <w:rsid w:val="00120FD0"/>
    <w:rsid w:val="00135D8B"/>
    <w:rsid w:val="00154F1A"/>
    <w:rsid w:val="00160657"/>
    <w:rsid w:val="00174282"/>
    <w:rsid w:val="00192A11"/>
    <w:rsid w:val="001971A7"/>
    <w:rsid w:val="001A371C"/>
    <w:rsid w:val="001A770F"/>
    <w:rsid w:val="001C233D"/>
    <w:rsid w:val="001D14A7"/>
    <w:rsid w:val="001D20F4"/>
    <w:rsid w:val="001E28B0"/>
    <w:rsid w:val="001E3325"/>
    <w:rsid w:val="001F1417"/>
    <w:rsid w:val="00207936"/>
    <w:rsid w:val="00243B66"/>
    <w:rsid w:val="00275763"/>
    <w:rsid w:val="00295CB2"/>
    <w:rsid w:val="002B2E1F"/>
    <w:rsid w:val="002B3727"/>
    <w:rsid w:val="002C13D3"/>
    <w:rsid w:val="002D3EC7"/>
    <w:rsid w:val="00317C45"/>
    <w:rsid w:val="00351243"/>
    <w:rsid w:val="003625B5"/>
    <w:rsid w:val="00382982"/>
    <w:rsid w:val="0039127A"/>
    <w:rsid w:val="003A11E9"/>
    <w:rsid w:val="003A68F4"/>
    <w:rsid w:val="003A6BCA"/>
    <w:rsid w:val="003B6076"/>
    <w:rsid w:val="003F3249"/>
    <w:rsid w:val="00402B3F"/>
    <w:rsid w:val="004218F1"/>
    <w:rsid w:val="0042419D"/>
    <w:rsid w:val="0044150F"/>
    <w:rsid w:val="00475C49"/>
    <w:rsid w:val="004873CD"/>
    <w:rsid w:val="0049412C"/>
    <w:rsid w:val="004C1AA8"/>
    <w:rsid w:val="00505045"/>
    <w:rsid w:val="00513773"/>
    <w:rsid w:val="0051576A"/>
    <w:rsid w:val="00517355"/>
    <w:rsid w:val="005266A9"/>
    <w:rsid w:val="00531F89"/>
    <w:rsid w:val="00537A6C"/>
    <w:rsid w:val="00552CE3"/>
    <w:rsid w:val="00564361"/>
    <w:rsid w:val="005B4C0A"/>
    <w:rsid w:val="005B4D71"/>
    <w:rsid w:val="005B7CC0"/>
    <w:rsid w:val="006004D7"/>
    <w:rsid w:val="00602D9D"/>
    <w:rsid w:val="0060472E"/>
    <w:rsid w:val="00604FD1"/>
    <w:rsid w:val="0061268E"/>
    <w:rsid w:val="00626890"/>
    <w:rsid w:val="0063065A"/>
    <w:rsid w:val="00646A2E"/>
    <w:rsid w:val="00676CC0"/>
    <w:rsid w:val="006A1538"/>
    <w:rsid w:val="006D0F9C"/>
    <w:rsid w:val="006E12C8"/>
    <w:rsid w:val="007012F8"/>
    <w:rsid w:val="00714FC0"/>
    <w:rsid w:val="00722D87"/>
    <w:rsid w:val="00754A8C"/>
    <w:rsid w:val="00762A87"/>
    <w:rsid w:val="00762E53"/>
    <w:rsid w:val="00764848"/>
    <w:rsid w:val="00776A7F"/>
    <w:rsid w:val="0078123B"/>
    <w:rsid w:val="00783F72"/>
    <w:rsid w:val="007B5F02"/>
    <w:rsid w:val="007C6999"/>
    <w:rsid w:val="007E413E"/>
    <w:rsid w:val="008018B9"/>
    <w:rsid w:val="008831E0"/>
    <w:rsid w:val="00892585"/>
    <w:rsid w:val="008B2B5C"/>
    <w:rsid w:val="008B48BF"/>
    <w:rsid w:val="008C28A5"/>
    <w:rsid w:val="008D2703"/>
    <w:rsid w:val="008F4BE8"/>
    <w:rsid w:val="00900908"/>
    <w:rsid w:val="00910D18"/>
    <w:rsid w:val="0091760E"/>
    <w:rsid w:val="0092515A"/>
    <w:rsid w:val="009309C7"/>
    <w:rsid w:val="009374CE"/>
    <w:rsid w:val="00943CDA"/>
    <w:rsid w:val="00966B26"/>
    <w:rsid w:val="00970B37"/>
    <w:rsid w:val="00972567"/>
    <w:rsid w:val="00983B6D"/>
    <w:rsid w:val="00992339"/>
    <w:rsid w:val="0099523A"/>
    <w:rsid w:val="009A779A"/>
    <w:rsid w:val="009D0E75"/>
    <w:rsid w:val="009E73D6"/>
    <w:rsid w:val="00A11843"/>
    <w:rsid w:val="00A20C97"/>
    <w:rsid w:val="00A60AD4"/>
    <w:rsid w:val="00A63627"/>
    <w:rsid w:val="00AA7963"/>
    <w:rsid w:val="00AE1870"/>
    <w:rsid w:val="00B34A4E"/>
    <w:rsid w:val="00B463A2"/>
    <w:rsid w:val="00B47EF4"/>
    <w:rsid w:val="00B606C8"/>
    <w:rsid w:val="00B73F5B"/>
    <w:rsid w:val="00B9495C"/>
    <w:rsid w:val="00BC4501"/>
    <w:rsid w:val="00BD4BB6"/>
    <w:rsid w:val="00C02EF5"/>
    <w:rsid w:val="00C3336D"/>
    <w:rsid w:val="00C910B8"/>
    <w:rsid w:val="00C91949"/>
    <w:rsid w:val="00CB1C82"/>
    <w:rsid w:val="00CC7F31"/>
    <w:rsid w:val="00CD590B"/>
    <w:rsid w:val="00CF31EF"/>
    <w:rsid w:val="00CF32A4"/>
    <w:rsid w:val="00D06837"/>
    <w:rsid w:val="00D22BD4"/>
    <w:rsid w:val="00D244DF"/>
    <w:rsid w:val="00D32CEF"/>
    <w:rsid w:val="00D522CF"/>
    <w:rsid w:val="00D75ABF"/>
    <w:rsid w:val="00D87343"/>
    <w:rsid w:val="00D879B4"/>
    <w:rsid w:val="00D95861"/>
    <w:rsid w:val="00DB0639"/>
    <w:rsid w:val="00DF1359"/>
    <w:rsid w:val="00DF1D08"/>
    <w:rsid w:val="00E33257"/>
    <w:rsid w:val="00E4770E"/>
    <w:rsid w:val="00E90556"/>
    <w:rsid w:val="00EC4F43"/>
    <w:rsid w:val="00ED4901"/>
    <w:rsid w:val="00EE3A29"/>
    <w:rsid w:val="00EF5ADE"/>
    <w:rsid w:val="00F2242A"/>
    <w:rsid w:val="00F24607"/>
    <w:rsid w:val="00F57230"/>
    <w:rsid w:val="00F83812"/>
    <w:rsid w:val="00F921D2"/>
    <w:rsid w:val="00FA4BBE"/>
    <w:rsid w:val="00FA78AD"/>
    <w:rsid w:val="00FD710D"/>
    <w:rsid w:val="00FF208E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F0C576"/>
  <w15:docId w15:val="{162F443B-AA7C-4A63-B66F-AD38C376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B5"/>
  </w:style>
  <w:style w:type="paragraph" w:styleId="1">
    <w:name w:val="heading 1"/>
    <w:basedOn w:val="a"/>
    <w:next w:val="a"/>
    <w:link w:val="10"/>
    <w:uiPriority w:val="9"/>
    <w:qFormat/>
    <w:locked/>
    <w:rsid w:val="00362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62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3625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625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625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625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625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625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625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244DF"/>
    <w:rPr>
      <w:color w:val="0000FF"/>
      <w:u w:val="single"/>
    </w:rPr>
  </w:style>
  <w:style w:type="paragraph" w:customStyle="1" w:styleId="Iauiue">
    <w:name w:val="Iau?iue"/>
    <w:uiPriority w:val="99"/>
    <w:rsid w:val="00D244DF"/>
    <w:pPr>
      <w:overflowPunct w:val="0"/>
      <w:autoSpaceDE w:val="0"/>
      <w:autoSpaceDN w:val="0"/>
      <w:adjustRightInd w:val="0"/>
    </w:pPr>
    <w:rPr>
      <w:rFonts w:ascii="MS Sans Serif" w:hAnsi="MS Sans Serif" w:cs="MS Sans Serif"/>
      <w:sz w:val="20"/>
      <w:szCs w:val="20"/>
      <w:lang w:val="en-US"/>
    </w:rPr>
  </w:style>
  <w:style w:type="paragraph" w:styleId="a4">
    <w:name w:val="Normal (Web)"/>
    <w:aliases w:val="Обычный (Web)"/>
    <w:basedOn w:val="a"/>
    <w:uiPriority w:val="99"/>
    <w:rsid w:val="00D244DF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FontStyle38">
    <w:name w:val="Font Style38"/>
    <w:uiPriority w:val="99"/>
    <w:rsid w:val="00D244DF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3">
    <w:name w:val="Style23"/>
    <w:basedOn w:val="a"/>
    <w:uiPriority w:val="99"/>
    <w:rsid w:val="00D244DF"/>
    <w:pPr>
      <w:widowControl w:val="0"/>
      <w:autoSpaceDE w:val="0"/>
      <w:autoSpaceDN w:val="0"/>
      <w:adjustRightInd w:val="0"/>
      <w:spacing w:after="0" w:line="482" w:lineRule="exact"/>
      <w:ind w:firstLine="696"/>
    </w:pPr>
    <w:rPr>
      <w:rFonts w:eastAsia="Calibri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rsid w:val="003A6B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3A6B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3A6BCA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A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A6BCA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rsid w:val="0039127A"/>
    <w:pPr>
      <w:spacing w:line="276" w:lineRule="auto"/>
    </w:pPr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72039D"/>
    <w:rPr>
      <w:rFonts w:ascii="Calibri" w:eastAsia="Times New Roman" w:hAnsi="Calibri" w:cs="Calibri"/>
      <w:b/>
      <w:bCs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3625B5"/>
    <w:pPr>
      <w:ind w:left="720"/>
      <w:contextualSpacing/>
    </w:pPr>
  </w:style>
  <w:style w:type="character" w:customStyle="1" w:styleId="ad">
    <w:name w:val="Основной текст_"/>
    <w:basedOn w:val="a0"/>
    <w:link w:val="21"/>
    <w:uiPriority w:val="99"/>
    <w:rsid w:val="009A779A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d"/>
    <w:rsid w:val="009A779A"/>
    <w:rPr>
      <w:rFonts w:ascii="Times New Roman" w:eastAsia="Times New Roman" w:hAnsi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d"/>
    <w:rsid w:val="009A779A"/>
    <w:pPr>
      <w:widowControl w:val="0"/>
      <w:shd w:val="clear" w:color="auto" w:fill="FFFFFF"/>
      <w:spacing w:before="360" w:after="0" w:line="0" w:lineRule="atLeast"/>
    </w:pPr>
    <w:rPr>
      <w:rFonts w:ascii="Times New Roman" w:hAnsi="Times New Roman" w:cs="Times New Roman"/>
      <w:spacing w:val="-3"/>
      <w:sz w:val="26"/>
      <w:szCs w:val="26"/>
      <w:lang w:eastAsia="ru-RU"/>
    </w:rPr>
  </w:style>
  <w:style w:type="character" w:customStyle="1" w:styleId="31">
    <w:name w:val="Заголовок №3_"/>
    <w:basedOn w:val="a0"/>
    <w:link w:val="32"/>
    <w:uiPriority w:val="99"/>
    <w:rsid w:val="009A779A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9A779A"/>
    <w:pPr>
      <w:widowControl w:val="0"/>
      <w:shd w:val="clear" w:color="auto" w:fill="FFFFFF"/>
      <w:spacing w:after="0" w:line="485" w:lineRule="exact"/>
      <w:ind w:firstLine="700"/>
      <w:outlineLvl w:val="2"/>
    </w:pPr>
    <w:rPr>
      <w:rFonts w:ascii="Times New Roman" w:hAnsi="Times New Roman" w:cs="Times New Roman"/>
      <w:b/>
      <w:bCs/>
      <w:spacing w:val="-2"/>
      <w:sz w:val="26"/>
      <w:szCs w:val="26"/>
      <w:lang w:eastAsia="ru-RU"/>
    </w:rPr>
  </w:style>
  <w:style w:type="character" w:customStyle="1" w:styleId="100">
    <w:name w:val="Основной текст (10)_"/>
    <w:basedOn w:val="a0"/>
    <w:link w:val="101"/>
    <w:rsid w:val="003625B5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625B5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pacing w:val="-2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2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2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25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625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625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625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625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625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25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locked/>
    <w:rsid w:val="0036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locked/>
    <w:rsid w:val="0036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362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locked/>
    <w:rsid w:val="003625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3625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qFormat/>
    <w:locked/>
    <w:rsid w:val="003625B5"/>
    <w:rPr>
      <w:b/>
      <w:bCs/>
    </w:rPr>
  </w:style>
  <w:style w:type="character" w:styleId="af4">
    <w:name w:val="Emphasis"/>
    <w:basedOn w:val="a0"/>
    <w:uiPriority w:val="20"/>
    <w:qFormat/>
    <w:locked/>
    <w:rsid w:val="003625B5"/>
    <w:rPr>
      <w:i/>
      <w:iCs/>
    </w:rPr>
  </w:style>
  <w:style w:type="paragraph" w:styleId="af5">
    <w:name w:val="No Spacing"/>
    <w:uiPriority w:val="1"/>
    <w:qFormat/>
    <w:rsid w:val="003625B5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625B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625B5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36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3625B5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3625B5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3625B5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3625B5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3625B5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3625B5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3625B5"/>
    <w:pPr>
      <w:outlineLvl w:val="9"/>
    </w:pPr>
  </w:style>
  <w:style w:type="table" w:styleId="afe">
    <w:name w:val="Table Grid"/>
    <w:basedOn w:val="a1"/>
    <w:locked/>
    <w:rsid w:val="0091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A63627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11">
    <w:name w:val="Основной текст1"/>
    <w:basedOn w:val="a"/>
    <w:rsid w:val="00A63627"/>
    <w:pPr>
      <w:shd w:val="clear" w:color="auto" w:fill="FFFFFF"/>
      <w:spacing w:before="300" w:after="0" w:line="480" w:lineRule="exact"/>
      <w:ind w:hanging="680"/>
      <w:jc w:val="center"/>
    </w:pPr>
    <w:rPr>
      <w:rFonts w:eastAsiaTheme="minorHAnsi"/>
      <w:sz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A63627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Default">
    <w:name w:val="Default"/>
    <w:uiPriority w:val="99"/>
    <w:rsid w:val="00A6362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8B2B5C"/>
    <w:rPr>
      <w:rFonts w:ascii="Times New Roman" w:hAnsi="Times New Roman" w:cs="Times New Roman" w:hint="default"/>
      <w:sz w:val="26"/>
      <w:szCs w:val="26"/>
    </w:rPr>
  </w:style>
  <w:style w:type="character" w:customStyle="1" w:styleId="aff">
    <w:name w:val="Основной текст + Полужирный"/>
    <w:rsid w:val="00943CDA"/>
    <w:rPr>
      <w:b/>
      <w:bCs/>
      <w:sz w:val="27"/>
      <w:szCs w:val="27"/>
      <w:lang w:bidi="ar-SA"/>
    </w:rPr>
  </w:style>
  <w:style w:type="paragraph" w:styleId="24">
    <w:name w:val="Body Text Indent 2"/>
    <w:basedOn w:val="a"/>
    <w:link w:val="25"/>
    <w:rsid w:val="00D95861"/>
    <w:pPr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95861"/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rsid w:val="008C28A5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8C28A5"/>
  </w:style>
  <w:style w:type="paragraph" w:styleId="12">
    <w:name w:val="toc 1"/>
    <w:basedOn w:val="a"/>
    <w:next w:val="a"/>
    <w:autoRedefine/>
    <w:uiPriority w:val="39"/>
    <w:locked/>
    <w:rsid w:val="000A3621"/>
    <w:pPr>
      <w:spacing w:after="100"/>
    </w:pPr>
  </w:style>
  <w:style w:type="paragraph" w:styleId="26">
    <w:name w:val="toc 2"/>
    <w:basedOn w:val="a"/>
    <w:next w:val="a"/>
    <w:autoRedefine/>
    <w:uiPriority w:val="39"/>
    <w:locked/>
    <w:rsid w:val="000A3621"/>
    <w:pPr>
      <w:spacing w:after="100"/>
      <w:ind w:left="220"/>
    </w:pPr>
  </w:style>
  <w:style w:type="paragraph" w:styleId="34">
    <w:name w:val="toc 3"/>
    <w:basedOn w:val="a"/>
    <w:next w:val="a"/>
    <w:autoRedefine/>
    <w:uiPriority w:val="39"/>
    <w:locked/>
    <w:rsid w:val="000A3621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97EAE-E5A1-4A86-8093-25F7B65C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11</Pages>
  <Words>3895</Words>
  <Characters>22205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</Company>
  <LinksUpToDate>false</LinksUpToDate>
  <CharactersWithSpaces>26048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Удалов Сергей Валерьевич</dc:creator>
  <cp:lastModifiedBy>Xenia</cp:lastModifiedBy>
  <cp:revision>24</cp:revision>
  <cp:lastPrinted>2019-03-29T06:50:00Z</cp:lastPrinted>
  <dcterms:created xsi:type="dcterms:W3CDTF">2018-04-23T07:56:00Z</dcterms:created>
  <dcterms:modified xsi:type="dcterms:W3CDTF">2021-03-22T12:08:00Z</dcterms:modified>
</cp:coreProperties>
</file>