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</w:t>
      </w:r>
      <w:r w:rsidR="0030622F">
        <w:rPr>
          <w:rFonts w:ascii="Times New Roman" w:hAnsi="Times New Roman" w:cs="Times New Roman"/>
          <w:sz w:val="24"/>
          <w:szCs w:val="24"/>
        </w:rPr>
        <w:t>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</w:t>
      </w:r>
      <w:r w:rsidR="0030622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="0030622F">
        <w:rPr>
          <w:rFonts w:ascii="Times New Roman" w:hAnsi="Times New Roman" w:cs="Times New Roman"/>
          <w:sz w:val="24"/>
          <w:szCs w:val="24"/>
        </w:rPr>
        <w:t xml:space="preserve"> эстрады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r w:rsidR="0030622F">
        <w:rPr>
          <w:rFonts w:ascii="Times New Roman" w:hAnsi="Times New Roman" w:cs="Times New Roman"/>
          <w:sz w:val="24"/>
          <w:szCs w:val="24"/>
        </w:rPr>
        <w:t>И</w:t>
      </w:r>
      <w:r w:rsidR="00D52D26">
        <w:rPr>
          <w:rFonts w:ascii="Times New Roman" w:hAnsi="Times New Roman" w:cs="Times New Roman"/>
          <w:sz w:val="24"/>
          <w:szCs w:val="24"/>
        </w:rPr>
        <w:t>нструменты</w:t>
      </w:r>
      <w:r w:rsidR="0030622F">
        <w:rPr>
          <w:rFonts w:ascii="Times New Roman" w:hAnsi="Times New Roman" w:cs="Times New Roman"/>
          <w:sz w:val="24"/>
          <w:szCs w:val="24"/>
        </w:rPr>
        <w:t xml:space="preserve"> эстрадного оркестра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F31848">
        <w:rPr>
          <w:szCs w:val="24"/>
        </w:rPr>
        <w:t xml:space="preserve"> </w:t>
      </w:r>
      <w:r w:rsidRPr="00E340C3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E340C3" w:rsidRDefault="00E340C3" w:rsidP="003B0FC8">
      <w:pPr>
        <w:numPr>
          <w:ilvl w:val="0"/>
          <w:numId w:val="1"/>
        </w:numPr>
        <w:tabs>
          <w:tab w:val="clear" w:pos="738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E340C3" w:rsidRDefault="00E340C3" w:rsidP="003B0FC8">
      <w:pPr>
        <w:numPr>
          <w:ilvl w:val="0"/>
          <w:numId w:val="1"/>
        </w:numPr>
        <w:tabs>
          <w:tab w:val="clear" w:pos="738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E340C3" w:rsidRDefault="00E340C3" w:rsidP="003B0FC8">
      <w:pPr>
        <w:numPr>
          <w:ilvl w:val="0"/>
          <w:numId w:val="1"/>
        </w:numPr>
        <w:tabs>
          <w:tab w:val="clear" w:pos="738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E340C3" w:rsidRDefault="00E340C3" w:rsidP="003B0FC8">
      <w:pPr>
        <w:numPr>
          <w:ilvl w:val="0"/>
          <w:numId w:val="1"/>
        </w:numPr>
        <w:tabs>
          <w:tab w:val="clear" w:pos="738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E340C3" w:rsidRDefault="00E340C3" w:rsidP="003B0FC8">
      <w:pPr>
        <w:numPr>
          <w:ilvl w:val="0"/>
          <w:numId w:val="1"/>
        </w:numPr>
        <w:tabs>
          <w:tab w:val="clear" w:pos="738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6E7D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коммуникации в устной и письменной </w:t>
      </w:r>
      <w:proofErr w:type="gramStart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E340C3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Цель </w:t>
      </w:r>
      <w:r w:rsidRPr="00D579F5">
        <w:rPr>
          <w:b/>
          <w:szCs w:val="24"/>
        </w:rPr>
        <w:t>дисциплины</w:t>
      </w:r>
      <w:r w:rsidRPr="00D579F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E340C3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изучение основных этапов исторического процесса, его хронологию;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знание основных </w:t>
      </w:r>
      <w:proofErr w:type="gramStart"/>
      <w:r w:rsidRPr="00D579F5">
        <w:rPr>
          <w:szCs w:val="24"/>
        </w:rPr>
        <w:t>исторические</w:t>
      </w:r>
      <w:proofErr w:type="gramEnd"/>
      <w:r w:rsidRPr="00D579F5">
        <w:rPr>
          <w:szCs w:val="24"/>
        </w:rPr>
        <w:t xml:space="preserve"> фактов и явлений;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работать с литературой и источниками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lastRenderedPageBreak/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E340C3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>
        <w:rPr>
          <w:rFonts w:ascii="Times New Roman" w:hAnsi="Times New Roman"/>
          <w:sz w:val="24"/>
          <w:szCs w:val="24"/>
        </w:rPr>
        <w:t>;</w:t>
      </w:r>
    </w:p>
    <w:p w:rsidR="006E7D84" w:rsidRP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и социально-экономических знаний в различных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сферах жизнедеятельности.</w:t>
      </w:r>
    </w:p>
    <w:p w:rsidR="00D579F5" w:rsidRPr="00E340C3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 xml:space="preserve">Знать: </w:t>
      </w:r>
      <w:r w:rsidRPr="00D579F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D579F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D579F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D579F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D579F5">
        <w:rPr>
          <w:rStyle w:val="FontStyle40"/>
          <w:sz w:val="24"/>
          <w:szCs w:val="24"/>
        </w:rPr>
        <w:softHyphen/>
        <w:t xml:space="preserve">ческие рамки и периодизацию в </w:t>
      </w:r>
      <w:r>
        <w:rPr>
          <w:rStyle w:val="FontStyle40"/>
          <w:sz w:val="24"/>
          <w:szCs w:val="24"/>
        </w:rPr>
        <w:t>контексте отечественной истории.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  <w:r w:rsidRPr="00D579F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  <w:r w:rsidRPr="00D579F5">
        <w:rPr>
          <w:rFonts w:ascii="Times New Roman" w:hAnsi="Times New Roman"/>
          <w:sz w:val="28"/>
          <w:szCs w:val="28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D579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579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E7D8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7441B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441B1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</w:t>
      </w:r>
      <w:r w:rsidR="006E7D84"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6E7D84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E92824">
        <w:rPr>
          <w:rStyle w:val="FontStyle46"/>
          <w:sz w:val="28"/>
          <w:szCs w:val="28"/>
        </w:rPr>
        <w:t xml:space="preserve"> </w:t>
      </w:r>
    </w:p>
    <w:p w:rsidR="007441B1" w:rsidRPr="007441B1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</w:t>
      </w:r>
      <w:r w:rsidR="006E7D84">
        <w:rPr>
          <w:rStyle w:val="33"/>
          <w:b w:val="0"/>
          <w:sz w:val="24"/>
          <w:szCs w:val="24"/>
        </w:rPr>
        <w:t>ции на основном изучаемом языке</w:t>
      </w:r>
      <w:r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7627" w:rsidRDefault="00BB7627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7627" w:rsidRDefault="00BB7627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9C32A3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 xml:space="preserve">дисциплины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курса.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 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и творческому применению своих знаний и навыков.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</w:t>
      </w:r>
      <w:r w:rsidR="00BB7627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B7627" w:rsidRPr="00BB7627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 w:rsidRPr="00BB7627">
        <w:rPr>
          <w:rFonts w:ascii="Times New Roman" w:hAnsi="Times New Roman"/>
          <w:sz w:val="24"/>
          <w:szCs w:val="24"/>
        </w:rPr>
        <w:t>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</w:t>
      </w:r>
      <w:r w:rsidR="00BB762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B7627" w:rsidRPr="00BB7627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музыкального искусства эстрады и музыкального образования</w:t>
      </w:r>
      <w:r w:rsidR="00950772" w:rsidRPr="00BB7627"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 xml:space="preserve">, элементарного </w:t>
      </w:r>
      <w:r w:rsidRPr="00ED1369">
        <w:rPr>
          <w:rFonts w:ascii="Times New Roman" w:hAnsi="Times New Roman"/>
          <w:bCs/>
          <w:sz w:val="24"/>
          <w:szCs w:val="24"/>
        </w:rPr>
        <w:lastRenderedPageBreak/>
        <w:t>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>ОПК-2</w:t>
      </w:r>
      <w:r w:rsidR="00BB76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7627" w:rsidRPr="00BB7627">
        <w:rPr>
          <w:rFonts w:ascii="Times New Roman" w:hAnsi="Times New Roman"/>
          <w:sz w:val="24"/>
          <w:szCs w:val="24"/>
        </w:rPr>
        <w:t xml:space="preserve"> </w:t>
      </w:r>
      <w:r w:rsidR="00BB7627">
        <w:rPr>
          <w:rFonts w:ascii="Times New Roman" w:hAnsi="Times New Roman"/>
          <w:sz w:val="24"/>
          <w:szCs w:val="24"/>
        </w:rPr>
        <w:t xml:space="preserve">– </w:t>
      </w:r>
      <w:r w:rsidRPr="00ED1369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>ОПК-5</w:t>
      </w:r>
      <w:r w:rsidRPr="00BB7627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sz w:val="24"/>
          <w:szCs w:val="24"/>
        </w:rPr>
        <w:t>–</w:t>
      </w:r>
      <w:r w:rsidR="00BB7627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7D23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31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BB7627">
      <w:pPr>
        <w:pStyle w:val="32"/>
        <w:spacing w:before="0" w:after="0" w:line="240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7D2313" w:rsidRDefault="00BB7627" w:rsidP="0049569A">
      <w:pPr>
        <w:pStyle w:val="32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7">
        <w:rPr>
          <w:rFonts w:ascii="Times New Roman" w:hAnsi="Times New Roman"/>
          <w:sz w:val="24"/>
          <w:szCs w:val="24"/>
        </w:rPr>
        <w:t>о</w:t>
      </w:r>
      <w:r w:rsidR="007D2313" w:rsidRPr="007D2313">
        <w:rPr>
          <w:rFonts w:ascii="Times New Roman" w:hAnsi="Times New Roman"/>
          <w:sz w:val="24"/>
          <w:szCs w:val="24"/>
        </w:rPr>
        <w:t>риентироваться в основной научно-педагогической проблематике;</w:t>
      </w:r>
    </w:p>
    <w:p w:rsidR="007D2313" w:rsidRPr="007D2313" w:rsidRDefault="007D2313" w:rsidP="0049569A">
      <w:pPr>
        <w:pStyle w:val="32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контроль их самостоятельной работы в соответствии с требованиями образовательного процесса;</w:t>
      </w:r>
      <w:proofErr w:type="gramEnd"/>
    </w:p>
    <w:p w:rsidR="00ED1369" w:rsidRPr="007D2313" w:rsidRDefault="007D2313" w:rsidP="0049569A">
      <w:pPr>
        <w:pStyle w:val="32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BB7627" w:rsidRDefault="00ED1369" w:rsidP="00BB7627">
      <w:pPr>
        <w:pStyle w:val="a3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7627">
        <w:rPr>
          <w:rFonts w:ascii="Times New Roman" w:hAnsi="Times New Roman"/>
          <w:b/>
          <w:sz w:val="24"/>
          <w:szCs w:val="24"/>
        </w:rPr>
        <w:t>Владеть:</w:t>
      </w:r>
      <w:r w:rsidR="007D2313" w:rsidRPr="00BB7627">
        <w:rPr>
          <w:rFonts w:ascii="Times New Roman" w:hAnsi="Times New Roman"/>
          <w:b/>
          <w:sz w:val="24"/>
          <w:szCs w:val="24"/>
        </w:rPr>
        <w:t xml:space="preserve"> </w:t>
      </w:r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7627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BB762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76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641BD0" w:rsidRDefault="00641BD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102D9A">
        <w:rPr>
          <w:rFonts w:ascii="Times New Roman" w:hAnsi="Times New Roman"/>
          <w:b/>
          <w:bCs/>
          <w:sz w:val="24"/>
          <w:szCs w:val="24"/>
        </w:rPr>
        <w:t>задачи</w:t>
      </w:r>
      <w:r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lastRenderedPageBreak/>
        <w:t>В результате освоения дисциплины у студента должны сформироваться следующие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742A8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42A8B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Знать:</w:t>
      </w:r>
    </w:p>
    <w:p w:rsid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</w:t>
      </w:r>
      <w:r w:rsidRPr="00742A8B">
        <w:rPr>
          <w:szCs w:val="24"/>
        </w:rPr>
        <w:softHyphen/>
        <w:t>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</w:t>
      </w:r>
      <w:r w:rsidRPr="00742A8B">
        <w:rPr>
          <w:szCs w:val="24"/>
        </w:rPr>
        <w:softHyphen/>
        <w:t>циональных музыкальных культур, художественно-стилевые и нацио</w:t>
      </w:r>
      <w:r w:rsidRPr="00742A8B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742A8B">
        <w:rPr>
          <w:szCs w:val="24"/>
        </w:rPr>
        <w:softHyphen/>
        <w:t>зиторское творчество в культурно-</w:t>
      </w:r>
      <w:r w:rsidRPr="00742A8B">
        <w:rPr>
          <w:szCs w:val="24"/>
        </w:rPr>
        <w:softHyphen/>
        <w:t>эстетич</w:t>
      </w:r>
      <w:r>
        <w:rPr>
          <w:szCs w:val="24"/>
        </w:rPr>
        <w:t>еском и историческом контек</w:t>
      </w:r>
      <w:r>
        <w:rPr>
          <w:szCs w:val="24"/>
        </w:rPr>
        <w:softHyphen/>
        <w:t>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742A8B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742A8B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742A8B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742A8B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742A8B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lastRenderedPageBreak/>
        <w:t>профессиональным понятийным аппаратом в области истории и тео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8230EA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8230EA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proofErr w:type="gramStart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</w:t>
      </w:r>
      <w:r w:rsidR="00BB7627"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3C52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0A" w:rsidRP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0A0A" w:rsidRPr="002F0A0A" w:rsidRDefault="002F0A0A" w:rsidP="005B136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 w:rsidR="005B136D"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4F5" w:rsidRDefault="00CB302C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 w:rsidR="002F0A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 w:rsidR="002F0A0A"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CB302C" w:rsidRPr="00CB302C" w:rsidRDefault="00CB302C" w:rsidP="00CB3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7454F5" w:rsidRPr="00CB302C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B302C">
        <w:rPr>
          <w:rFonts w:ascii="Times New Roman" w:hAnsi="Times New Roman"/>
          <w:sz w:val="24"/>
          <w:szCs w:val="24"/>
        </w:rPr>
        <w:t xml:space="preserve">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CB302C" w:rsidRPr="00AE1870" w:rsidRDefault="00CB302C" w:rsidP="00CB302C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7454F5" w:rsidRPr="00CB302C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  <w:r w:rsidRPr="002F0A0A">
        <w:rPr>
          <w:rStyle w:val="FontStyle45"/>
          <w:sz w:val="24"/>
          <w:szCs w:val="24"/>
        </w:rPr>
        <w:tab/>
      </w:r>
    </w:p>
    <w:p w:rsidR="002F0A0A" w:rsidRPr="002F0A0A" w:rsidRDefault="002F0A0A" w:rsidP="002F0A0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proofErr w:type="spellStart"/>
      <w:r w:rsidRPr="002F0A0A">
        <w:rPr>
          <w:rStyle w:val="FontStyle46"/>
          <w:sz w:val="24"/>
          <w:szCs w:val="24"/>
        </w:rPr>
        <w:t>социо</w:t>
      </w:r>
      <w:proofErr w:type="spellEnd"/>
      <w:r w:rsidRPr="002F0A0A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lastRenderedPageBreak/>
        <w:t>- навыками оценки своих поступков и поступков</w:t>
      </w:r>
      <w:r w:rsidR="00BB7627">
        <w:rPr>
          <w:rFonts w:ascii="Times New Roman" w:hAnsi="Times New Roman" w:cs="Times New Roman"/>
          <w:sz w:val="24"/>
          <w:szCs w:val="24"/>
        </w:rPr>
        <w:t xml:space="preserve"> </w:t>
      </w:r>
      <w:r w:rsidRPr="002F0A0A">
        <w:rPr>
          <w:rFonts w:ascii="Times New Roman" w:hAnsi="Times New Roman" w:cs="Times New Roman"/>
          <w:sz w:val="24"/>
          <w:szCs w:val="24"/>
        </w:rPr>
        <w:t xml:space="preserve">окружающих с точки </w:t>
      </w:r>
      <w:proofErr w:type="gramStart"/>
      <w:r w:rsidRPr="002F0A0A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2F0A0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7454F5" w:rsidRDefault="007454F5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>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2F0A0A" w:rsidRDefault="002F0A0A" w:rsidP="002F0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2F0A0A" w:rsidRPr="002F0A0A" w:rsidRDefault="002F0A0A" w:rsidP="0049569A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философского, теоретически выраженного мировоззрения;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понимания специфики и закономерности развития философского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умения раскрывать существо основных проблем современной философии;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к философским оценкам исторических событий и фактов действительности. </w:t>
      </w:r>
    </w:p>
    <w:p w:rsidR="002F0A0A" w:rsidRPr="002F0A0A" w:rsidRDefault="002F0A0A" w:rsidP="002F0A0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F0A0A">
        <w:rPr>
          <w:szCs w:val="24"/>
        </w:rPr>
        <w:t>- 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 w:rsid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="00C547A5"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</w:t>
      </w:r>
      <w:r w:rsidRPr="002F0A0A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2F0A0A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2F0A0A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2F0A0A">
        <w:rPr>
          <w:rStyle w:val="FontStyle40"/>
          <w:sz w:val="24"/>
          <w:szCs w:val="24"/>
        </w:rPr>
        <w:softHyphen/>
        <w:t>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2F0A0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0A0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lastRenderedPageBreak/>
        <w:t>Задачи курса: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1EE7" w:rsidRPr="00E51EE7" w:rsidRDefault="00E51EE7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E51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51EE7" w:rsidRPr="00E51EE7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A77051" w:rsidRDefault="00A77051" w:rsidP="00A7705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C204D6">
        <w:rPr>
          <w:sz w:val="24"/>
          <w:u w:val="single"/>
        </w:rPr>
        <w:t>ОПК-3</w:t>
      </w:r>
      <w:r>
        <w:rPr>
          <w:sz w:val="24"/>
        </w:rPr>
        <w:t xml:space="preserve"> –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A77051" w:rsidRPr="009A779A" w:rsidRDefault="00A77051" w:rsidP="00A77051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E51EE7" w:rsidRPr="00E51EE7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 w:rsid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искусство отдельных стран и регионов, факты, события, важнейшие памятники художественной культуры</w:t>
      </w:r>
      <w:r w:rsidR="00A77051"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</w:t>
      </w:r>
      <w:r w:rsidR="00A77051">
        <w:rPr>
          <w:rStyle w:val="FontStyle44"/>
          <w:sz w:val="24"/>
          <w:szCs w:val="24"/>
        </w:rPr>
        <w:t xml:space="preserve">оиска </w:t>
      </w:r>
      <w:proofErr w:type="spellStart"/>
      <w:r w:rsidR="00A77051">
        <w:rPr>
          <w:rStyle w:val="FontStyle44"/>
          <w:sz w:val="24"/>
          <w:szCs w:val="24"/>
        </w:rPr>
        <w:t>интерпретаторских</w:t>
      </w:r>
      <w:proofErr w:type="spellEnd"/>
      <w:r w:rsidR="00A77051">
        <w:rPr>
          <w:rStyle w:val="FontStyle44"/>
          <w:sz w:val="24"/>
          <w:szCs w:val="24"/>
        </w:rPr>
        <w:t xml:space="preserve"> решений.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Владеть: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E51EE7" w:rsidRPr="00E340C3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403BF4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</w:t>
      </w:r>
      <w:r w:rsidR="008D5AA8">
        <w:rPr>
          <w:rFonts w:ascii="Times New Roman" w:hAnsi="Times New Roman" w:cs="Times New Roman"/>
          <w:sz w:val="24"/>
          <w:szCs w:val="24"/>
        </w:rPr>
        <w:t xml:space="preserve"> </w:t>
      </w:r>
      <w:r w:rsidRPr="00A77051">
        <w:rPr>
          <w:rFonts w:ascii="Times New Roman" w:hAnsi="Times New Roman" w:cs="Times New Roman"/>
          <w:sz w:val="24"/>
          <w:szCs w:val="24"/>
        </w:rPr>
        <w:t>слухового анализа и внутреннего интонирования.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A77051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A77051" w:rsidRPr="00403BF4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D5AA8">
        <w:rPr>
          <w:rFonts w:ascii="Times New Roman" w:hAnsi="Times New Roman"/>
          <w:bCs/>
          <w:sz w:val="24"/>
          <w:szCs w:val="24"/>
          <w:u w:val="single"/>
        </w:rPr>
        <w:t>ПК-</w:t>
      </w:r>
      <w:r w:rsidR="008D5AA8" w:rsidRPr="008D5AA8">
        <w:rPr>
          <w:rFonts w:ascii="Times New Roman" w:hAnsi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A77051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A77051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A77051" w:rsidRPr="00403BF4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A77051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A77051" w:rsidRPr="00A77051" w:rsidRDefault="00A77051" w:rsidP="00A7705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</w:t>
      </w:r>
      <w:r w:rsidRPr="004A0B2C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4A0B2C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4A0B2C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4A0B2C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4A0B2C">
        <w:rPr>
          <w:rStyle w:val="6"/>
          <w:color w:val="000000"/>
          <w:sz w:val="24"/>
          <w:szCs w:val="24"/>
        </w:rPr>
        <w:t>цифровке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4A0B2C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4A0B2C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реше</w:t>
      </w:r>
      <w:r w:rsidRPr="004A0B2C">
        <w:rPr>
          <w:rStyle w:val="6"/>
          <w:color w:val="000000"/>
          <w:sz w:val="24"/>
          <w:szCs w:val="24"/>
        </w:rPr>
        <w:softHyphen/>
        <w:t>ний.</w:t>
      </w:r>
    </w:p>
    <w:p w:rsidR="004A0B2C" w:rsidRPr="004A0B2C" w:rsidRDefault="00A77051" w:rsidP="004A0B2C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A7705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FF5D2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7921AC" w:rsidRPr="007921AC" w:rsidRDefault="007921AC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7921AC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7921AC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7921AC" w:rsidRPr="007921AC" w:rsidRDefault="007921AC" w:rsidP="00792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lastRenderedPageBreak/>
        <w:t xml:space="preserve">- изучение основных этапов исторического развития гармонии;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A77051" w:rsidRPr="00FF5D2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ОПК-5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A77051" w:rsidRPr="00FF5D21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7921AC"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 w:rsidR="007921AC"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="007921AC"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1AC" w:rsidRPr="007921AC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="007921AC" w:rsidRPr="007921AC">
        <w:rPr>
          <w:rFonts w:ascii="Times New Roman" w:hAnsi="Times New Roman"/>
          <w:sz w:val="24"/>
          <w:szCs w:val="24"/>
        </w:rPr>
        <w:t>цифровке</w:t>
      </w:r>
      <w:proofErr w:type="spellEnd"/>
      <w:r w:rsidR="007921AC" w:rsidRPr="007921AC">
        <w:rPr>
          <w:rFonts w:ascii="Times New Roman" w:hAnsi="Times New Roman"/>
          <w:sz w:val="24"/>
          <w:szCs w:val="24"/>
        </w:rPr>
        <w:t>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="007921AC"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3A6DB4" w:rsidRPr="00E340C3" w:rsidRDefault="003A6DB4" w:rsidP="003A6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3A6DB4" w:rsidRPr="00E340C3" w:rsidRDefault="003A6DB4" w:rsidP="003A6DB4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E51EE7" w:rsidRPr="004E2B38" w:rsidRDefault="004E2B38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4E2B38" w:rsidRPr="004E2B38" w:rsidRDefault="004E2B38" w:rsidP="004E2B38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4E2B38" w:rsidRPr="004E2B38" w:rsidRDefault="004E2B38" w:rsidP="00107049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4E2B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2B38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E51EE7" w:rsidRPr="004E2B38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E51EE7" w:rsidRPr="004E2B38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F73B7E" w:rsidRPr="00F73B7E" w:rsidRDefault="00F73B7E" w:rsidP="00F73B7E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lastRenderedPageBreak/>
        <w:t>Владеть</w:t>
      </w:r>
      <w:r w:rsidRPr="00F73B7E">
        <w:rPr>
          <w:color w:val="auto"/>
        </w:rPr>
        <w:t xml:space="preserve">: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73B7E">
        <w:rPr>
          <w:rStyle w:val="12pt"/>
          <w:color w:val="000000"/>
        </w:rPr>
        <w:softHyphen/>
        <w:t xml:space="preserve">рии музыки народов мира;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навыками использования музы</w:t>
      </w:r>
      <w:r w:rsidRPr="00F73B7E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методологией музыко</w:t>
      </w:r>
      <w:r w:rsidRPr="00F73B7E">
        <w:rPr>
          <w:rStyle w:val="12pt"/>
          <w:color w:val="000000"/>
        </w:rPr>
        <w:softHyphen/>
        <w:t>ведческого анализа различных музы</w:t>
      </w:r>
      <w:r w:rsidRPr="00F73B7E">
        <w:rPr>
          <w:rStyle w:val="12pt"/>
          <w:color w:val="000000"/>
        </w:rPr>
        <w:softHyphen/>
        <w:t>кальных явлений, событий, произве</w:t>
      </w:r>
      <w:r w:rsidRPr="00F73B7E">
        <w:rPr>
          <w:rStyle w:val="12pt"/>
          <w:color w:val="000000"/>
        </w:rPr>
        <w:softHyphen/>
        <w:t>дений</w:t>
      </w:r>
      <w:r w:rsidRPr="00F73B7E">
        <w:rPr>
          <w:rStyle w:val="110"/>
          <w:sz w:val="24"/>
          <w:szCs w:val="24"/>
        </w:rPr>
        <w:t xml:space="preserve">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</w:t>
      </w:r>
      <w:r w:rsidRPr="00F73B7E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методами пропаганды музы</w:t>
      </w:r>
      <w:r w:rsidRPr="00F73B7E">
        <w:rPr>
          <w:rStyle w:val="110"/>
          <w:sz w:val="24"/>
          <w:szCs w:val="24"/>
        </w:rPr>
        <w:softHyphen/>
        <w:t>кального искусства и культуры.</w:t>
      </w:r>
    </w:p>
    <w:p w:rsidR="00107049" w:rsidRPr="00107049" w:rsidRDefault="00107049" w:rsidP="00107049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</w:p>
    <w:p w:rsidR="008C152D" w:rsidRPr="00260145" w:rsidRDefault="008C152D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260145">
        <w:rPr>
          <w:rFonts w:ascii="Times New Roman" w:hAnsi="Times New Roman" w:cs="Times New Roman"/>
          <w:bCs/>
          <w:sz w:val="24"/>
          <w:szCs w:val="24"/>
        </w:rPr>
        <w:t xml:space="preserve">«История исполнительского искусства» </w:t>
      </w:r>
      <w:r w:rsidRPr="0026014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60145">
        <w:rPr>
          <w:rFonts w:ascii="Times New Roman" w:hAnsi="Times New Roman" w:cs="Times New Roman"/>
          <w:bCs/>
          <w:sz w:val="24"/>
          <w:szCs w:val="24"/>
        </w:rPr>
        <w:t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</w:t>
      </w:r>
      <w:proofErr w:type="gramStart"/>
      <w:r w:rsidRPr="0026014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260145">
        <w:rPr>
          <w:rFonts w:ascii="Times New Roman" w:hAnsi="Times New Roman" w:cs="Times New Roman"/>
          <w:bCs/>
          <w:sz w:val="24"/>
          <w:szCs w:val="24"/>
        </w:rPr>
        <w:t xml:space="preserve">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комплексное изучение феномена джазовой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bCs/>
          <w:sz w:val="24"/>
          <w:szCs w:val="24"/>
        </w:rPr>
        <w:t xml:space="preserve">- понимание причинного ряда, обусловившего возникновение и развитие стилей в джазовой и эстрадной музыки; </w:t>
      </w:r>
      <w:proofErr w:type="gramEnd"/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научить студентов ориентироваться в многообразии джазовой и эстрадной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дать будущему специалисту достоверные знания по истории и практике эстрадной и джазовой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следующими компетенциями (ОПК, ПК):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ОПК-1</w:t>
      </w:r>
      <w:r w:rsidRPr="00260145">
        <w:rPr>
          <w:rFonts w:ascii="Times New Roman" w:hAnsi="Times New Roman"/>
          <w:sz w:val="24"/>
          <w:szCs w:val="24"/>
        </w:rPr>
        <w:t>: способностью осознавать специфику музыкального исполнительства как вида творческой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145">
        <w:rPr>
          <w:rFonts w:ascii="Times New Roman" w:hAnsi="Times New Roman"/>
          <w:sz w:val="24"/>
          <w:szCs w:val="24"/>
        </w:rPr>
        <w:t>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  <w:proofErr w:type="gramEnd"/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историю эстрадной и джазовой музыки.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260145">
        <w:rPr>
          <w:rFonts w:ascii="Times New Roman" w:hAnsi="Times New Roman"/>
          <w:sz w:val="24"/>
          <w:szCs w:val="24"/>
        </w:rPr>
        <w:t>интерпретаторских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решений.</w:t>
      </w:r>
    </w:p>
    <w:p w:rsidR="008D5AA8" w:rsidRPr="00260145" w:rsidRDefault="008D5AA8" w:rsidP="00260145">
      <w:pPr>
        <w:pStyle w:val="a8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профессиональной лексикой, понятийно-категориальным аппаратом музыкальной науки.</w:t>
      </w:r>
    </w:p>
    <w:p w:rsidR="00260145" w:rsidRDefault="00260145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45" w:rsidRDefault="00260145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2D" w:rsidRPr="00260145" w:rsidRDefault="008C152D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lastRenderedPageBreak/>
        <w:t>Специальный инструмент</w:t>
      </w:r>
      <w:r w:rsidR="008D5AA8" w:rsidRPr="00260145">
        <w:rPr>
          <w:rFonts w:ascii="Times New Roman" w:hAnsi="Times New Roman" w:cs="Times New Roman"/>
          <w:b/>
          <w:sz w:val="24"/>
          <w:szCs w:val="24"/>
        </w:rPr>
        <w:t xml:space="preserve"> (фортепиано)</w:t>
      </w:r>
    </w:p>
    <w:p w:rsidR="000A084F" w:rsidRPr="00260145" w:rsidRDefault="000A084F" w:rsidP="00260145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>дисциплины являются формирование у студента: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исполнении музыкальных произведений,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студентом большим сольным концертным репертуаром, включающим произведения различных эпох, жанров и стилей,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воспитание у студента устойчивого внимания и самоконтроля в процессе исполнения музыки,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851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демонстрировать артистизм, свободу самовыражения, исполнительскую волю, концентрацию внимания;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>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Pr="00260145">
        <w:rPr>
          <w:rFonts w:ascii="Times New Roman" w:hAnsi="Times New Roman"/>
          <w:sz w:val="24"/>
          <w:szCs w:val="24"/>
        </w:rPr>
        <w:t>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>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>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530592859"/>
      <w:r w:rsidRPr="00260145">
        <w:rPr>
          <w:rFonts w:ascii="Times New Roman" w:hAnsi="Times New Roman" w:cs="Times New Roman"/>
          <w:sz w:val="24"/>
          <w:szCs w:val="24"/>
          <w:u w:val="single"/>
        </w:rPr>
        <w:t>ПК-22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  <w:u w:val="single"/>
        </w:rPr>
        <w:t>ПК-29</w:t>
      </w:r>
      <w:r w:rsidRPr="00260145">
        <w:rPr>
          <w:rFonts w:ascii="Times New Roman" w:hAnsi="Times New Roman" w:cs="Times New Roman"/>
          <w:sz w:val="24"/>
          <w:szCs w:val="24"/>
        </w:rPr>
        <w:t>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ПК-30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применять рациональные методы поиска, отбора, систематизации и использования информации;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sz w:val="24"/>
          <w:szCs w:val="24"/>
        </w:rPr>
        <w:t>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bookmarkEnd w:id="1"/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260145" w:rsidRDefault="00260145" w:rsidP="00260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A8" w:rsidRPr="00260145" w:rsidRDefault="008D5AA8" w:rsidP="00260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Специальный инструмент (</w:t>
      </w:r>
      <w:proofErr w:type="gramStart"/>
      <w:r w:rsidRPr="00260145">
        <w:rPr>
          <w:rFonts w:ascii="Times New Roman" w:hAnsi="Times New Roman" w:cs="Times New Roman"/>
          <w:b/>
          <w:sz w:val="24"/>
          <w:szCs w:val="24"/>
        </w:rPr>
        <w:t>ударные</w:t>
      </w:r>
      <w:proofErr w:type="gramEnd"/>
      <w:r w:rsidRPr="00260145">
        <w:rPr>
          <w:rFonts w:ascii="Times New Roman" w:hAnsi="Times New Roman" w:cs="Times New Roman"/>
          <w:b/>
          <w:sz w:val="24"/>
          <w:szCs w:val="24"/>
        </w:rPr>
        <w:t>)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3B0FC8">
      <w:pPr>
        <w:pStyle w:val="11"/>
        <w:numPr>
          <w:ilvl w:val="0"/>
          <w:numId w:val="1"/>
        </w:numPr>
        <w:shd w:val="clear" w:color="auto" w:fill="auto"/>
        <w:tabs>
          <w:tab w:val="clear" w:pos="7382"/>
          <w:tab w:val="num" w:pos="709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260145" w:rsidRPr="00260145" w:rsidRDefault="00260145" w:rsidP="003B0FC8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260145" w:rsidRPr="00260145" w:rsidRDefault="00260145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lastRenderedPageBreak/>
        <w:t>ПК-1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демонстрировать артистизм, свободу самовыражения, исполнительскую волю, концентрацию внимания;</w:t>
      </w:r>
    </w:p>
    <w:p w:rsidR="00260145" w:rsidRPr="00260145" w:rsidRDefault="00260145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>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Pr="00260145">
        <w:rPr>
          <w:rFonts w:ascii="Times New Roman" w:hAnsi="Times New Roman"/>
          <w:sz w:val="24"/>
          <w:szCs w:val="24"/>
        </w:rPr>
        <w:t>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>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>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ПК-22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  <w:u w:val="single"/>
        </w:rPr>
        <w:t>ПК-29</w:t>
      </w:r>
      <w:r w:rsidRPr="00260145">
        <w:rPr>
          <w:rFonts w:ascii="Times New Roman" w:hAnsi="Times New Roman" w:cs="Times New Roman"/>
          <w:sz w:val="24"/>
          <w:szCs w:val="24"/>
        </w:rPr>
        <w:t>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ПК-30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применять рациональные методы поиска, отбора, систематизации и использования информации;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sz w:val="24"/>
          <w:szCs w:val="24"/>
        </w:rPr>
        <w:t>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Специальный инструмент (труба)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49569A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260145" w:rsidRPr="00260145" w:rsidRDefault="00260145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демонстрировать артистизм, свободу самовыражения, исполнительскую волю, концентрацию внимания;</w:t>
      </w:r>
    </w:p>
    <w:p w:rsidR="00260145" w:rsidRPr="00260145" w:rsidRDefault="00260145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>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>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Pr="00260145">
        <w:rPr>
          <w:rFonts w:ascii="Times New Roman" w:hAnsi="Times New Roman"/>
          <w:sz w:val="24"/>
          <w:szCs w:val="24"/>
        </w:rPr>
        <w:t>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>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>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ПК-22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  <w:u w:val="single"/>
        </w:rPr>
        <w:t>ПК-29</w:t>
      </w:r>
      <w:r w:rsidRPr="00260145">
        <w:rPr>
          <w:rFonts w:ascii="Times New Roman" w:hAnsi="Times New Roman" w:cs="Times New Roman"/>
          <w:sz w:val="24"/>
          <w:szCs w:val="24"/>
        </w:rPr>
        <w:t>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260145" w:rsidRPr="00260145" w:rsidRDefault="00260145" w:rsidP="002601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lastRenderedPageBreak/>
        <w:t>ПК-30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применять рациональные методы поиска, отбора, систематизации и использования информации;</w:t>
      </w:r>
    </w:p>
    <w:p w:rsidR="00260145" w:rsidRP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sz w:val="24"/>
          <w:szCs w:val="24"/>
        </w:rPr>
        <w:t>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Специальный инструмент (тромбон)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49569A">
      <w:pPr>
        <w:pStyle w:val="11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ПК-7: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ПК-11: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ПК-15: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lastRenderedPageBreak/>
        <w:t xml:space="preserve">ПК-22: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</w:rPr>
        <w:t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ПК-30: способностью применять рациональные методы поиска, отбора, систематизации и использования информации;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ПК-31: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2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Специальный инструмент (саксофон)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 (саксофон)»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саксофоне в различных музыкальных стилях и направлениях, т.е. исполнительским </w:t>
      </w:r>
      <w:r w:rsidRPr="00260145">
        <w:rPr>
          <w:rFonts w:ascii="Times New Roman" w:hAnsi="Times New Roman"/>
          <w:sz w:val="24"/>
          <w:szCs w:val="24"/>
        </w:rPr>
        <w:lastRenderedPageBreak/>
        <w:t>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49569A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ПК-7: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ПК-11: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ПК-12: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ПК-15: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ПК-22: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</w:rPr>
        <w:t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ПК-30: способностью применять рациональные методы поиска, отбора, систематизации и использования информации;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ПК-31: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260145" w:rsidRDefault="00260145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Специальный инструмент (гитара)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«Специальный инструмент (саксофон)»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</w:t>
      </w:r>
      <w:r w:rsidRPr="00260145">
        <w:rPr>
          <w:rFonts w:ascii="Times New Roman" w:hAnsi="Times New Roman"/>
          <w:sz w:val="24"/>
          <w:szCs w:val="24"/>
        </w:rPr>
        <w:lastRenderedPageBreak/>
        <w:t xml:space="preserve">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саксофоне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:rsidR="008D5AA8" w:rsidRPr="00260145" w:rsidRDefault="008D5AA8" w:rsidP="0049569A">
      <w:pPr>
        <w:pStyle w:val="1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навыками игры на родственных инструментах.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ПК-7: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ПК-11: способностью творчески составлять программы выступлений - сольных и ансамблевых -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ПК-15: способностью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ПК-22: способностью воспитывать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</w:rPr>
        <w:t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достижений музыкального искусства и культуры, современных форм музыкального искусства эстрады;</w:t>
      </w:r>
    </w:p>
    <w:p w:rsidR="008D5AA8" w:rsidRPr="00260145" w:rsidRDefault="008D5AA8" w:rsidP="00260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ПК-30: способностью применять рациональные методы поиска, отбора, систематизации и использования информации;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ПК-31:</w:t>
      </w:r>
      <w:r w:rsidRPr="00260145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основной сольный репертуар, основные жанры и стили в области эстрадной и джазовой музыки.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работать с электронными инструментами и звукозаписывающей аппаратурой;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изучить и подготовить к концертному исполнению произведения разных стилей и жанров.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различными художественными, техническими приемами и средствами исполнительской выразительности;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освоения художественно-исполнительских трудностей, заложенных в репертуаре;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исполнительской техникой для освоения репертуара различных стилей и жанров;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музыкальной формой; навыками импровизации;</w:t>
      </w:r>
    </w:p>
    <w:p w:rsidR="008D5AA8" w:rsidRPr="00260145" w:rsidRDefault="008D5AA8" w:rsidP="0049569A">
      <w:pPr>
        <w:pStyle w:val="11"/>
        <w:numPr>
          <w:ilvl w:val="0"/>
          <w:numId w:val="26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260145" w:rsidRDefault="00260145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A6447" w:rsidRDefault="00FA6447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Ансамбль</w:t>
      </w:r>
    </w:p>
    <w:p w:rsidR="0039017E" w:rsidRPr="0039017E" w:rsidRDefault="0039017E" w:rsidP="0039017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017E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9017E">
        <w:rPr>
          <w:rFonts w:ascii="Times New Roman" w:hAnsi="Times New Roman" w:cs="Times New Roman"/>
          <w:sz w:val="24"/>
          <w:szCs w:val="24"/>
        </w:rPr>
        <w:t xml:space="preserve">дисциплины «Ансамбль» является воспитание у исполнителей навыков совместного </w:t>
      </w:r>
      <w:proofErr w:type="spellStart"/>
      <w:r w:rsidRPr="0039017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9017E">
        <w:rPr>
          <w:rFonts w:ascii="Times New Roman" w:hAnsi="Times New Roman" w:cs="Times New Roman"/>
          <w:sz w:val="24"/>
          <w:szCs w:val="24"/>
        </w:rPr>
        <w:t xml:space="preserve"> </w:t>
      </w:r>
      <w:r w:rsidRPr="0039017E">
        <w:rPr>
          <w:rFonts w:ascii="Times New Roman" w:hAnsi="Times New Roman" w:cs="Times New Roman"/>
          <w:color w:val="000000"/>
          <w:sz w:val="24"/>
          <w:szCs w:val="24"/>
        </w:rPr>
        <w:t xml:space="preserve">и творческой дисциплины. Игра в ансамбле стимулирует молодых </w:t>
      </w:r>
      <w:r w:rsidRPr="003901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музыкантов к более глубокому изучению своей профессии, воспитывает творческое отношение к занятиям.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39017E">
        <w:rPr>
          <w:rFonts w:ascii="Times New Roman" w:hAnsi="Times New Roman"/>
          <w:sz w:val="24"/>
          <w:szCs w:val="24"/>
        </w:rPr>
        <w:t>слухо</w:t>
      </w:r>
      <w:proofErr w:type="spellEnd"/>
      <w:r w:rsidRPr="0039017E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39017E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3901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17E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39017E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инструменте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ансамблевого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9017E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39017E" w:rsidRPr="0039017E" w:rsidRDefault="0039017E" w:rsidP="0049569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17E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игры в ансамбле: умение грамотно читать музыкальный текст, вырабатывать чистую интонацию, </w:t>
      </w:r>
      <w:bookmarkStart w:id="3" w:name="_Hlk1313668"/>
      <w:r w:rsidRPr="0039017E">
        <w:rPr>
          <w:rFonts w:ascii="Times New Roman" w:eastAsia="Calibri" w:hAnsi="Times New Roman" w:cs="Times New Roman"/>
          <w:sz w:val="24"/>
          <w:szCs w:val="24"/>
        </w:rPr>
        <w:t>слушать партнера, развивать чувство общего баланса звучания, точную реакцию на дирижерский жест;</w:t>
      </w:r>
    </w:p>
    <w:bookmarkEnd w:id="3"/>
    <w:p w:rsidR="0039017E" w:rsidRPr="0039017E" w:rsidRDefault="0039017E" w:rsidP="0049569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eastAsia="Calibri" w:hAnsi="Times New Roman" w:cs="Times New Roman"/>
          <w:sz w:val="24"/>
          <w:szCs w:val="24"/>
        </w:rPr>
        <w:t>изучение ансамблевого репертуара, его стилистического разнообразия, подготовка концертных программ, развитие навыков беглого чтения с листа.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17E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39017E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39017E">
        <w:rPr>
          <w:rFonts w:ascii="Times New Roman" w:hAnsi="Times New Roman" w:cs="Times New Roman"/>
          <w:sz w:val="24"/>
          <w:szCs w:val="24"/>
        </w:rPr>
        <w:t>: способностью демонстрировать артистизм, свободу самовыражения, исполнительскую волю, концентрацию внимания;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39017E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ПК-4</w:t>
      </w:r>
      <w:r w:rsidRPr="0039017E">
        <w:rPr>
          <w:rFonts w:ascii="Times New Roman" w:hAnsi="Times New Roman"/>
          <w:sz w:val="24"/>
          <w:szCs w:val="24"/>
        </w:rPr>
        <w:t>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532257790"/>
      <w:r w:rsidRPr="0039017E">
        <w:rPr>
          <w:rFonts w:ascii="Times New Roman" w:hAnsi="Times New Roman"/>
          <w:sz w:val="24"/>
          <w:szCs w:val="24"/>
          <w:u w:val="single"/>
        </w:rPr>
        <w:t>ПК-5</w:t>
      </w:r>
      <w:r w:rsidRPr="0039017E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ПК-6</w:t>
      </w:r>
      <w:r w:rsidRPr="0039017E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ПК-7</w:t>
      </w:r>
      <w:r w:rsidRPr="0039017E">
        <w:rPr>
          <w:rFonts w:ascii="Times New Roman" w:hAnsi="Times New Roman"/>
          <w:sz w:val="24"/>
          <w:szCs w:val="24"/>
        </w:rPr>
        <w:t xml:space="preserve">: готовностью к пониманию и использованию механизмов музыкальной памяти, специфики </w:t>
      </w:r>
      <w:proofErr w:type="spellStart"/>
      <w:r w:rsidRPr="0039017E">
        <w:rPr>
          <w:rFonts w:ascii="Times New Roman" w:hAnsi="Times New Roman"/>
          <w:sz w:val="24"/>
          <w:szCs w:val="24"/>
        </w:rPr>
        <w:t>слухо</w:t>
      </w:r>
      <w:proofErr w:type="spellEnd"/>
      <w:r w:rsidRPr="0039017E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bookmarkEnd w:id="4"/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ПК-9</w:t>
      </w:r>
      <w:r w:rsidRPr="0039017E">
        <w:rPr>
          <w:rFonts w:ascii="Times New Roman" w:hAnsi="Times New Roman"/>
          <w:sz w:val="24"/>
          <w:szCs w:val="24"/>
        </w:rPr>
        <w:t>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ПК-10</w:t>
      </w:r>
      <w:r w:rsidRPr="0039017E">
        <w:rPr>
          <w:rFonts w:ascii="Times New Roman" w:hAnsi="Times New Roman"/>
          <w:sz w:val="24"/>
          <w:szCs w:val="24"/>
        </w:rPr>
        <w:t>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ПК-11</w:t>
      </w:r>
      <w:r w:rsidRPr="0039017E">
        <w:rPr>
          <w:rFonts w:ascii="Times New Roman" w:hAnsi="Times New Roman"/>
          <w:sz w:val="24"/>
          <w:szCs w:val="24"/>
        </w:rPr>
        <w:t xml:space="preserve">: способностью творчески составлять программы выступлений - сольных и ансамблевых - с </w:t>
      </w:r>
      <w:proofErr w:type="gramStart"/>
      <w:r w:rsidRPr="0039017E">
        <w:rPr>
          <w:rFonts w:ascii="Times New Roman" w:hAnsi="Times New Roman"/>
          <w:sz w:val="24"/>
          <w:szCs w:val="24"/>
        </w:rPr>
        <w:t>учетом</w:t>
      </w:r>
      <w:proofErr w:type="gramEnd"/>
      <w:r w:rsidRPr="0039017E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ПК-12</w:t>
      </w:r>
      <w:r w:rsidRPr="0039017E">
        <w:rPr>
          <w:rFonts w:ascii="Times New Roman" w:hAnsi="Times New Roman"/>
          <w:sz w:val="24"/>
          <w:szCs w:val="24"/>
        </w:rPr>
        <w:t>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39017E" w:rsidRPr="0039017E" w:rsidRDefault="0039017E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ПК-13</w:t>
      </w:r>
      <w:r w:rsidRPr="0039017E">
        <w:rPr>
          <w:rFonts w:ascii="Times New Roman" w:hAnsi="Times New Roman"/>
          <w:sz w:val="24"/>
          <w:szCs w:val="24"/>
        </w:rPr>
        <w:t>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Hlk532257812"/>
      <w:r w:rsidRPr="0039017E">
        <w:rPr>
          <w:rFonts w:ascii="Times New Roman" w:hAnsi="Times New Roman" w:cs="Times New Roman"/>
          <w:sz w:val="24"/>
          <w:szCs w:val="24"/>
          <w:u w:val="single"/>
        </w:rPr>
        <w:lastRenderedPageBreak/>
        <w:t>ПК-16</w:t>
      </w:r>
      <w:r w:rsidRPr="0039017E">
        <w:rPr>
          <w:rFonts w:ascii="Times New Roman" w:hAnsi="Times New Roman" w:cs="Times New Roman"/>
          <w:sz w:val="24"/>
          <w:szCs w:val="24"/>
        </w:rPr>
        <w:t>: способностью исполнять инструментальную (вокальную, танцевальную) партию в различных видах ансамбля.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bookmarkStart w:id="6" w:name="_Hlk532257922"/>
      <w:bookmarkEnd w:id="5"/>
      <w:r w:rsidRPr="0039017E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39017E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39017E">
        <w:rPr>
          <w:rStyle w:val="a6"/>
          <w:rFonts w:ascii="Times New Roman" w:hAnsi="Times New Roman"/>
          <w:sz w:val="24"/>
          <w:szCs w:val="24"/>
        </w:rPr>
        <w:t>знать: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7" w:name="_Hlk1315316"/>
      <w:r w:rsidRPr="0039017E">
        <w:rPr>
          <w:rFonts w:ascii="Times New Roman" w:hAnsi="Times New Roman" w:cs="Times New Roman"/>
          <w:sz w:val="24"/>
          <w:szCs w:val="24"/>
        </w:rPr>
        <w:t>репертуар для различных составов ансамблей</w:t>
      </w:r>
      <w:bookmarkEnd w:id="7"/>
      <w:r w:rsidRPr="0039017E">
        <w:rPr>
          <w:rFonts w:ascii="Times New Roman" w:hAnsi="Times New Roman" w:cs="Times New Roman"/>
          <w:sz w:val="24"/>
          <w:szCs w:val="24"/>
        </w:rPr>
        <w:t>;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8" w:name="_Hlk1315354"/>
      <w:r w:rsidRPr="0039017E">
        <w:rPr>
          <w:rFonts w:ascii="Times New Roman" w:hAnsi="Times New Roman" w:cs="Times New Roman"/>
          <w:sz w:val="24"/>
          <w:szCs w:val="24"/>
        </w:rPr>
        <w:t>методику работы с ансамблями</w:t>
      </w:r>
      <w:bookmarkEnd w:id="8"/>
      <w:r w:rsidRPr="0039017E">
        <w:rPr>
          <w:rFonts w:ascii="Times New Roman" w:hAnsi="Times New Roman" w:cs="Times New Roman"/>
          <w:sz w:val="24"/>
          <w:szCs w:val="24"/>
        </w:rPr>
        <w:t>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17E">
        <w:rPr>
          <w:rStyle w:val="a6"/>
          <w:rFonts w:ascii="Times New Roman" w:hAnsi="Times New Roman"/>
          <w:sz w:val="24"/>
          <w:szCs w:val="24"/>
        </w:rPr>
        <w:t>уметь</w:t>
      </w:r>
      <w:r w:rsidRPr="0039017E">
        <w:rPr>
          <w:rFonts w:ascii="Times New Roman" w:hAnsi="Times New Roman"/>
          <w:sz w:val="24"/>
          <w:szCs w:val="24"/>
        </w:rPr>
        <w:t xml:space="preserve">: 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- исполнять произведения для различных составов;</w:t>
      </w:r>
    </w:p>
    <w:p w:rsidR="0039017E" w:rsidRPr="0039017E" w:rsidRDefault="0039017E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- 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39017E" w:rsidRPr="0039017E" w:rsidRDefault="0039017E" w:rsidP="0039017E">
      <w:pPr>
        <w:spacing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9" w:name="_Hlk1315389"/>
      <w:r w:rsidRPr="0039017E">
        <w:rPr>
          <w:rFonts w:ascii="Times New Roman" w:hAnsi="Times New Roman" w:cs="Times New Roman"/>
          <w:sz w:val="24"/>
          <w:szCs w:val="24"/>
        </w:rPr>
        <w:t>находить согласованные художественные и организационные решения в работе ансамблей</w:t>
      </w:r>
      <w:bookmarkEnd w:id="9"/>
      <w:r w:rsidRPr="0039017E">
        <w:rPr>
          <w:rFonts w:ascii="Times New Roman" w:hAnsi="Times New Roman" w:cs="Times New Roman"/>
          <w:sz w:val="24"/>
          <w:szCs w:val="24"/>
        </w:rPr>
        <w:t>.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17E">
        <w:rPr>
          <w:rStyle w:val="a6"/>
          <w:rFonts w:ascii="Times New Roman" w:hAnsi="Times New Roman"/>
          <w:sz w:val="24"/>
          <w:szCs w:val="24"/>
        </w:rPr>
        <w:t>владеть</w:t>
      </w:r>
      <w:r w:rsidRPr="0039017E">
        <w:rPr>
          <w:rFonts w:ascii="Times New Roman" w:hAnsi="Times New Roman"/>
          <w:sz w:val="24"/>
          <w:szCs w:val="24"/>
        </w:rPr>
        <w:t>: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</w:rPr>
        <w:t xml:space="preserve">- </w:t>
      </w:r>
      <w:bookmarkStart w:id="10" w:name="_Hlk1315430"/>
      <w:r w:rsidRPr="0039017E">
        <w:rPr>
          <w:rFonts w:ascii="Times New Roman" w:hAnsi="Times New Roman"/>
          <w:sz w:val="24"/>
          <w:szCs w:val="24"/>
        </w:rPr>
        <w:t>методикой ведения репетиционной работы с партнерами</w:t>
      </w:r>
      <w:bookmarkEnd w:id="10"/>
      <w:r w:rsidRPr="0039017E">
        <w:rPr>
          <w:rFonts w:ascii="Times New Roman" w:hAnsi="Times New Roman"/>
          <w:sz w:val="24"/>
          <w:szCs w:val="24"/>
        </w:rPr>
        <w:t xml:space="preserve">, </w:t>
      </w:r>
      <w:bookmarkStart w:id="11" w:name="_Hlk1315451"/>
      <w:r w:rsidRPr="0039017E">
        <w:rPr>
          <w:rFonts w:ascii="Times New Roman" w:hAnsi="Times New Roman"/>
          <w:sz w:val="24"/>
          <w:szCs w:val="24"/>
        </w:rPr>
        <w:t>профессиональной терминологией</w:t>
      </w:r>
      <w:bookmarkEnd w:id="11"/>
      <w:r w:rsidRPr="0039017E">
        <w:rPr>
          <w:rFonts w:ascii="Times New Roman" w:hAnsi="Times New Roman"/>
          <w:sz w:val="24"/>
          <w:szCs w:val="24"/>
        </w:rPr>
        <w:t>;</w:t>
      </w:r>
    </w:p>
    <w:p w:rsidR="0039017E" w:rsidRPr="0039017E" w:rsidRDefault="0039017E" w:rsidP="0039017E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</w:rPr>
        <w:t>- навыками чтения с листа.</w:t>
      </w:r>
    </w:p>
    <w:bookmarkEnd w:id="6"/>
    <w:p w:rsidR="0039017E" w:rsidRDefault="0039017E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A6447" w:rsidRPr="00260145" w:rsidRDefault="00FA6447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Методика обучения игре на инструменте</w:t>
      </w:r>
    </w:p>
    <w:p w:rsidR="00FA6447" w:rsidRPr="00260145" w:rsidRDefault="00FA6447" w:rsidP="0039017E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260145">
        <w:rPr>
          <w:rFonts w:ascii="Times New Roman" w:eastAsiaTheme="minorEastAsia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дисциплины «Методика обучения игре инструменте» является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– детских школах искусств, музыкальных школах.</w:t>
      </w:r>
    </w:p>
    <w:p w:rsidR="00FA6447" w:rsidRPr="00260145" w:rsidRDefault="00FA6447" w:rsidP="0039017E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260145">
        <w:rPr>
          <w:rFonts w:ascii="Times New Roman" w:eastAsiaTheme="minorEastAsia" w:hAnsi="Times New Roman" w:cs="Times New Roman"/>
          <w:b/>
          <w:sz w:val="24"/>
          <w:szCs w:val="24"/>
        </w:rPr>
        <w:t>Задачами</w:t>
      </w:r>
      <w:r w:rsidRPr="002601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 к концертному выступлению.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ПК-17</w:t>
      </w:r>
      <w:r w:rsidRPr="00260145">
        <w:rPr>
          <w:rFonts w:ascii="Times New Roman" w:hAnsi="Times New Roman"/>
          <w:sz w:val="24"/>
          <w:szCs w:val="24"/>
        </w:rPr>
        <w:t>: 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ПК-18</w:t>
      </w:r>
      <w:r w:rsidRPr="00260145">
        <w:rPr>
          <w:rFonts w:ascii="Times New Roman" w:hAnsi="Times New Roman"/>
          <w:sz w:val="24"/>
          <w:szCs w:val="24"/>
        </w:rPr>
        <w:t>: способностью осуществлять педагогическую деятельность в организациях, осуществляющих образовательную деятельность;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ПК-19</w:t>
      </w:r>
      <w:r w:rsidRPr="00260145">
        <w:rPr>
          <w:rFonts w:ascii="Times New Roman" w:hAnsi="Times New Roman"/>
          <w:sz w:val="24"/>
          <w:szCs w:val="24"/>
        </w:rPr>
        <w:t>: готовностью к использованию в музыкальной деятельности общепедагогических, психолого-педагогических знаний;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ПК-20</w:t>
      </w:r>
      <w:r w:rsidRPr="00260145">
        <w:rPr>
          <w:rFonts w:ascii="Times New Roman" w:hAnsi="Times New Roman"/>
          <w:sz w:val="24"/>
          <w:szCs w:val="24"/>
        </w:rPr>
        <w:t>: способностью изучать и накапливать педагогический репертуар;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ПК-21</w:t>
      </w:r>
      <w:r w:rsidRPr="00260145">
        <w:rPr>
          <w:rFonts w:ascii="Times New Roman" w:hAnsi="Times New Roman"/>
          <w:sz w:val="24"/>
          <w:szCs w:val="24"/>
        </w:rPr>
        <w:t>: 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ПК-22</w:t>
      </w:r>
      <w:r w:rsidRPr="0039017E">
        <w:rPr>
          <w:rFonts w:ascii="Times New Roman" w:hAnsi="Times New Roman" w:cs="Times New Roman"/>
          <w:sz w:val="24"/>
          <w:szCs w:val="24"/>
        </w:rPr>
        <w:t xml:space="preserve">: способностью воспитывать у </w:t>
      </w:r>
      <w:proofErr w:type="gramStart"/>
      <w:r w:rsidRPr="00390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17E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ПК-23</w:t>
      </w:r>
      <w:r w:rsidRPr="0039017E">
        <w:rPr>
          <w:rFonts w:ascii="Times New Roman" w:hAnsi="Times New Roman" w:cs="Times New Roman"/>
          <w:sz w:val="24"/>
          <w:szCs w:val="24"/>
        </w:rPr>
        <w:t>: 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ПК-25</w:t>
      </w:r>
      <w:r w:rsidRPr="0039017E">
        <w:rPr>
          <w:rFonts w:ascii="Times New Roman" w:hAnsi="Times New Roman" w:cs="Times New Roman"/>
          <w:sz w:val="24"/>
          <w:szCs w:val="24"/>
        </w:rPr>
        <w:t xml:space="preserve">: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390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17E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ПК-26</w:t>
      </w:r>
      <w:r w:rsidRPr="0039017E">
        <w:rPr>
          <w:rFonts w:ascii="Times New Roman" w:hAnsi="Times New Roman" w:cs="Times New Roman"/>
          <w:sz w:val="24"/>
          <w:szCs w:val="24"/>
        </w:rPr>
        <w:t>: способностью ориентирования в выпускаемой профессиональной учебно-методической литературе;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lastRenderedPageBreak/>
        <w:t>ПК-27</w:t>
      </w:r>
      <w:r w:rsidRPr="0039017E">
        <w:rPr>
          <w:rFonts w:ascii="Times New Roman" w:hAnsi="Times New Roman" w:cs="Times New Roman"/>
          <w:sz w:val="24"/>
          <w:szCs w:val="24"/>
        </w:rPr>
        <w:t xml:space="preserve">: способностью планировать образовательный процесс, осуществлять методическую работу, формировать у </w:t>
      </w:r>
      <w:proofErr w:type="gramStart"/>
      <w:r w:rsidRPr="00390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17E">
        <w:rPr>
          <w:rFonts w:ascii="Times New Roman" w:hAnsi="Times New Roman" w:cs="Times New Roman"/>
          <w:sz w:val="24"/>
          <w:szCs w:val="24"/>
        </w:rPr>
        <w:t xml:space="preserve"> художественные потребности и художественный вкус, сценическую и исполнительскую музыкальную культуру.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FA6447" w:rsidRPr="00260145" w:rsidRDefault="00FA6447" w:rsidP="0049569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основные принципы отечественной и зарубежной педагогики;</w:t>
      </w:r>
    </w:p>
    <w:p w:rsidR="00FA6447" w:rsidRPr="00260145" w:rsidRDefault="00FA6447" w:rsidP="0049569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различные методы и приемы преподавания;</w:t>
      </w:r>
    </w:p>
    <w:p w:rsidR="00FA6447" w:rsidRPr="00260145" w:rsidRDefault="00FA6447" w:rsidP="0049569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методическую литературу по профилю.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FA6447" w:rsidRPr="00260145" w:rsidRDefault="00FA6447" w:rsidP="0049569A">
      <w:pPr>
        <w:pStyle w:val="a8"/>
        <w:numPr>
          <w:ilvl w:val="0"/>
          <w:numId w:val="28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260145">
        <w:rPr>
          <w:rStyle w:val="110"/>
          <w:color w:val="000000"/>
          <w:sz w:val="24"/>
          <w:szCs w:val="24"/>
        </w:rPr>
        <w:t>планировать учебный процесс, составлять учебные программы;</w:t>
      </w:r>
    </w:p>
    <w:p w:rsidR="00FA6447" w:rsidRPr="00260145" w:rsidRDefault="00FA6447" w:rsidP="0039017E">
      <w:pPr>
        <w:pStyle w:val="a8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FA6447" w:rsidRPr="00260145" w:rsidRDefault="00FA6447" w:rsidP="0049569A">
      <w:pPr>
        <w:pStyle w:val="a8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навыками общения с обучающимися разного возраста, приемами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0145">
        <w:rPr>
          <w:rFonts w:ascii="Times New Roman" w:hAnsi="Times New Roman" w:cs="Times New Roman"/>
          <w:sz w:val="24"/>
          <w:szCs w:val="24"/>
        </w:rPr>
        <w:t xml:space="preserve">, педагогическими технологиями, </w:t>
      </w:r>
    </w:p>
    <w:p w:rsidR="00FA6447" w:rsidRPr="00260145" w:rsidRDefault="00FA6447" w:rsidP="0049569A">
      <w:pPr>
        <w:pStyle w:val="a8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:rsidR="00FA6447" w:rsidRPr="00260145" w:rsidRDefault="00FA6447" w:rsidP="0049569A">
      <w:pPr>
        <w:pStyle w:val="a8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навыками воспитательной работы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FA6447" w:rsidRPr="00260145" w:rsidRDefault="00FA6447" w:rsidP="0049569A">
      <w:pPr>
        <w:pStyle w:val="11"/>
        <w:numPr>
          <w:ilvl w:val="0"/>
          <w:numId w:val="28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ведения репетиционной работы с партнерами, профессиональной терминологией.</w:t>
      </w:r>
    </w:p>
    <w:p w:rsidR="0039017E" w:rsidRDefault="0039017E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A6447" w:rsidRPr="00260145" w:rsidRDefault="00FA6447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Методика преподавания эстрадного ансамбля</w:t>
      </w:r>
    </w:p>
    <w:p w:rsidR="00FA6447" w:rsidRPr="00260145" w:rsidRDefault="00FA6447" w:rsidP="0039017E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260145">
        <w:rPr>
          <w:rFonts w:ascii="Times New Roman" w:eastAsiaTheme="minorEastAsia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дисциплины «Методика преподавания эстрадного ансамбля» является воспитание высококвалифицированных музыкантов, владеющих современной методикой преподавания эстрадного ансамбля и практическими навыками обучения игре в ансамбле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– детских школах искусств, музыкальных школах.</w:t>
      </w:r>
    </w:p>
    <w:p w:rsidR="00FA6447" w:rsidRPr="00260145" w:rsidRDefault="00FA6447" w:rsidP="0039017E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260145">
        <w:rPr>
          <w:rFonts w:ascii="Times New Roman" w:eastAsiaTheme="minorEastAsia" w:hAnsi="Times New Roman" w:cs="Times New Roman"/>
          <w:b/>
          <w:sz w:val="24"/>
          <w:szCs w:val="24"/>
        </w:rPr>
        <w:t>Задачами</w:t>
      </w:r>
      <w:r w:rsidRPr="002601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 к ансамблевой игре, к концертному выступлению.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: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ПК-18</w:t>
      </w:r>
      <w:r w:rsidRPr="00260145">
        <w:rPr>
          <w:rFonts w:ascii="Times New Roman" w:hAnsi="Times New Roman"/>
          <w:sz w:val="24"/>
          <w:szCs w:val="24"/>
        </w:rPr>
        <w:t>: способностью осуществлять педагогическую деятельность в организациях, осуществляющих образовательную деятельность;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ПК-19</w:t>
      </w:r>
      <w:r w:rsidRPr="00260145">
        <w:rPr>
          <w:rFonts w:ascii="Times New Roman" w:hAnsi="Times New Roman"/>
          <w:sz w:val="24"/>
          <w:szCs w:val="24"/>
        </w:rPr>
        <w:t>: готовностью к использованию в музыкальной деятельности общепедагогических, психолого-педагогических знаний;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ПК-20</w:t>
      </w:r>
      <w:r w:rsidRPr="00260145">
        <w:rPr>
          <w:rFonts w:ascii="Times New Roman" w:hAnsi="Times New Roman"/>
          <w:sz w:val="24"/>
          <w:szCs w:val="24"/>
        </w:rPr>
        <w:t>: способностью изучать и накапливать педагогический репертуар;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ПК-21</w:t>
      </w:r>
      <w:r w:rsidRPr="00260145">
        <w:rPr>
          <w:rFonts w:ascii="Times New Roman" w:hAnsi="Times New Roman"/>
          <w:sz w:val="24"/>
          <w:szCs w:val="24"/>
        </w:rPr>
        <w:t>: 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FA6447" w:rsidRPr="00260145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ПК-24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>;</w:t>
      </w:r>
    </w:p>
    <w:p w:rsidR="00FA6447" w:rsidRPr="00260145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ПК-25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FA6447" w:rsidRPr="00260145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lastRenderedPageBreak/>
        <w:t>ПК-27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планировать образовательный процесс, осуществлять методическую работу, формировать у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художественные потребности и художественный вкус, сценическую и исполнительскую музыкальную культуру.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FA6447" w:rsidRPr="00260145" w:rsidRDefault="00FA6447" w:rsidP="0049569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основные принципы отечественной и зарубежной педагогики;</w:t>
      </w:r>
    </w:p>
    <w:p w:rsidR="00FA6447" w:rsidRPr="00260145" w:rsidRDefault="00FA6447" w:rsidP="0049569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различные методы и приемы преподавания;</w:t>
      </w:r>
    </w:p>
    <w:p w:rsidR="00FA6447" w:rsidRPr="00260145" w:rsidRDefault="00FA6447" w:rsidP="0049569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методическую литературу по профилю.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FA6447" w:rsidRPr="00260145" w:rsidRDefault="00FA6447" w:rsidP="0049569A">
      <w:pPr>
        <w:pStyle w:val="a8"/>
        <w:numPr>
          <w:ilvl w:val="0"/>
          <w:numId w:val="2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260145">
        <w:rPr>
          <w:rStyle w:val="110"/>
          <w:color w:val="000000"/>
          <w:sz w:val="24"/>
          <w:szCs w:val="24"/>
        </w:rPr>
        <w:t>планировать учебный процесс, составлять учебные программы;</w:t>
      </w:r>
    </w:p>
    <w:p w:rsidR="00FA6447" w:rsidRPr="00260145" w:rsidRDefault="00FA6447" w:rsidP="0039017E">
      <w:pPr>
        <w:pStyle w:val="a8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FA6447" w:rsidRPr="00260145" w:rsidRDefault="00FA6447" w:rsidP="0049569A">
      <w:pPr>
        <w:pStyle w:val="a8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навыками общения с обучающимися разного возраста, приемами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0145">
        <w:rPr>
          <w:rFonts w:ascii="Times New Roman" w:hAnsi="Times New Roman" w:cs="Times New Roman"/>
          <w:sz w:val="24"/>
          <w:szCs w:val="24"/>
        </w:rPr>
        <w:t xml:space="preserve">, педагогическими технологиями, </w:t>
      </w:r>
    </w:p>
    <w:p w:rsidR="00FA6447" w:rsidRPr="00260145" w:rsidRDefault="00FA6447" w:rsidP="0049569A">
      <w:pPr>
        <w:pStyle w:val="a8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</w:t>
      </w:r>
    </w:p>
    <w:p w:rsidR="00FA6447" w:rsidRPr="00260145" w:rsidRDefault="00FA6447" w:rsidP="0049569A">
      <w:pPr>
        <w:pStyle w:val="a8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навыками воспитательной работы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FA6447" w:rsidRPr="00260145" w:rsidRDefault="00FA6447" w:rsidP="0049569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ведения репетиционной работы с партнерами, профессиональной терминологией.</w:t>
      </w:r>
    </w:p>
    <w:p w:rsidR="0039017E" w:rsidRDefault="0039017E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A6447" w:rsidRPr="00260145" w:rsidRDefault="00FA6447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Оркестровый класс</w:t>
      </w:r>
    </w:p>
    <w:p w:rsidR="00FA6447" w:rsidRPr="00260145" w:rsidRDefault="00FA6447" w:rsidP="0039017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«Оркестровый класс» является воспитание у исполнителей навыков </w:t>
      </w:r>
      <w:proofErr w:type="gramStart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оркестрового</w:t>
      </w:r>
      <w:proofErr w:type="gramEnd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творческой дисциплины. Игра в оркестре, как высшая форма </w:t>
      </w:r>
      <w:proofErr w:type="gramStart"/>
      <w:r w:rsidRPr="00260145">
        <w:rPr>
          <w:rFonts w:ascii="Times New Roman" w:hAnsi="Times New Roman" w:cs="Times New Roman"/>
          <w:color w:val="000000"/>
          <w:sz w:val="24"/>
          <w:szCs w:val="24"/>
        </w:rPr>
        <w:t>ансамблевого</w:t>
      </w:r>
      <w:proofErr w:type="gramEnd"/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145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молодых музыкантов к более глубокому изучению своей профессии, воспитывает творческое отношение к занятиям.</w:t>
      </w:r>
    </w:p>
    <w:p w:rsidR="00FA6447" w:rsidRPr="00260145" w:rsidRDefault="00FA6447" w:rsidP="0039017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необходимым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мастерство артикуляции, все виды исполнительской техники.</w:t>
      </w:r>
    </w:p>
    <w:p w:rsidR="00FA6447" w:rsidRPr="00260145" w:rsidRDefault="00FA6447" w:rsidP="0039017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лучшие образцы классической, эстрадной, джазовой оркестровой музыки студент совершенствует эстетический вкус, формирует художественное мышление. Содержание программы направлено на подготовку и совершенствование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FA6447" w:rsidRPr="00260145" w:rsidRDefault="00FA6447" w:rsidP="0039017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60145">
        <w:rPr>
          <w:rFonts w:ascii="Times New Roman" w:hAnsi="Times New Roman" w:cs="Times New Roman"/>
          <w:sz w:val="24"/>
          <w:szCs w:val="24"/>
        </w:rPr>
        <w:t xml:space="preserve"> оркестрового класса являются:</w:t>
      </w:r>
    </w:p>
    <w:p w:rsidR="00FA6447" w:rsidRPr="0039017E" w:rsidRDefault="00FA6447" w:rsidP="0049569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приобретение навыков игры в оркестре: умение грамотно читать музыкальный текст, вырабатывать чистую интонацию, слушать партнера, развивать чувство общего баланса звучания, точную реакцию на дирижерский жест;</w:t>
      </w:r>
    </w:p>
    <w:p w:rsidR="00FA6447" w:rsidRPr="0039017E" w:rsidRDefault="00FA6447" w:rsidP="0049569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изучение оркестрового репертуара, его стилистического разнообразия, подготовка концертных программ, развитие навыков беглого чтения с листа;</w:t>
      </w:r>
    </w:p>
    <w:p w:rsidR="00FA6447" w:rsidRPr="0039017E" w:rsidRDefault="00FA6447" w:rsidP="0049569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обеспечение дирижерской практики студентов, включающей в себя развитие навыков организации репетиции, настройка оркестра, работы с группами, достижение поставленных художественных задач.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FA6447" w:rsidRPr="0039017E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FA6447" w:rsidRPr="0039017E" w:rsidRDefault="00FA6447" w:rsidP="0039017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017E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</w:t>
      </w:r>
      <w:r w:rsidRPr="00390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6447" w:rsidRPr="0039017E" w:rsidRDefault="00FA6447" w:rsidP="0039017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0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основной набор оркестровых партий для специального инструмента.</w:t>
      </w:r>
    </w:p>
    <w:p w:rsidR="00FA6447" w:rsidRPr="0039017E" w:rsidRDefault="00FA6447" w:rsidP="0039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0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39017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мобильно осваивать оркестровые партии для включения в репетиционный процесс в оркестровом классе;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справочной и методической литературой;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исполнять произведения для различных составов.</w:t>
      </w:r>
    </w:p>
    <w:p w:rsidR="00FA6447" w:rsidRPr="0039017E" w:rsidRDefault="00FA6447" w:rsidP="0039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0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владеть</w:t>
      </w:r>
      <w:r w:rsidRPr="003901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навыками высокой исполнительской культуры оркестровой игры, навыками репетиционной работы;</w:t>
      </w:r>
    </w:p>
    <w:p w:rsidR="00FA6447" w:rsidRPr="00260145" w:rsidRDefault="00FA6447" w:rsidP="0049569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методикой ведения репетиционной работы с партнерами, профессиональной терминологией.</w:t>
      </w:r>
    </w:p>
    <w:p w:rsidR="0039017E" w:rsidRDefault="0039017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Pr="00260145" w:rsidRDefault="00132EA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132EAE" w:rsidRPr="00260145" w:rsidRDefault="00132EAE" w:rsidP="0039017E">
      <w:pPr>
        <w:pStyle w:val="a8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0145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132EAE" w:rsidRPr="00260145" w:rsidRDefault="00132EAE" w:rsidP="0039017E">
      <w:pPr>
        <w:pStyle w:val="a8"/>
        <w:spacing w:after="0" w:line="240" w:lineRule="auto"/>
        <w:ind w:firstLine="708"/>
        <w:rPr>
          <w:rStyle w:val="12"/>
          <w:rFonts w:cs="Times New Roman"/>
          <w:color w:val="000000"/>
        </w:rPr>
      </w:pPr>
      <w:r w:rsidRPr="00260145">
        <w:rPr>
          <w:rStyle w:val="12"/>
          <w:rFonts w:cs="Times New Roman"/>
          <w:b/>
          <w:color w:val="000000"/>
        </w:rPr>
        <w:t>Задачи</w:t>
      </w:r>
      <w:r w:rsidRPr="00260145">
        <w:rPr>
          <w:rStyle w:val="12"/>
          <w:rFonts w:cs="Times New Roman"/>
          <w:color w:val="000000"/>
        </w:rPr>
        <w:t xml:space="preserve"> курса: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стимулирование творческой инициативы студентов;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выработка умения использовать данные музыкального анализа в преподавательской деятельности.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132EAE" w:rsidRPr="00260145" w:rsidRDefault="00132EAE" w:rsidP="0039017E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ПК-4</w:t>
      </w:r>
      <w:r w:rsidRPr="00260145">
        <w:rPr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132EAE" w:rsidRPr="00260145" w:rsidRDefault="00132EAE" w:rsidP="0039017E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ПК-15</w:t>
      </w:r>
      <w:r w:rsidRPr="00260145">
        <w:rPr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132EAE" w:rsidRPr="00260145" w:rsidRDefault="00132EAE" w:rsidP="0039017E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ПК-25</w:t>
      </w:r>
      <w:r w:rsidRPr="00260145">
        <w:rPr>
          <w:sz w:val="24"/>
          <w:szCs w:val="24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260145">
        <w:rPr>
          <w:sz w:val="24"/>
          <w:szCs w:val="24"/>
        </w:rPr>
        <w:t>обучающимися</w:t>
      </w:r>
      <w:proofErr w:type="gramEnd"/>
      <w:r w:rsidRPr="00260145">
        <w:rPr>
          <w:sz w:val="24"/>
          <w:szCs w:val="24"/>
        </w:rPr>
        <w:t>;</w:t>
      </w:r>
    </w:p>
    <w:p w:rsidR="00132EAE" w:rsidRPr="00260145" w:rsidRDefault="00132EAE" w:rsidP="0039017E">
      <w:pPr>
        <w:pStyle w:val="NoSpacing1"/>
        <w:ind w:firstLine="708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132EAE" w:rsidRPr="00260145" w:rsidRDefault="00132EAE" w:rsidP="0039017E">
      <w:pPr>
        <w:pStyle w:val="410"/>
        <w:shd w:val="clear" w:color="auto" w:fill="auto"/>
        <w:spacing w:line="240" w:lineRule="auto"/>
        <w:ind w:firstLine="708"/>
        <w:rPr>
          <w:rStyle w:val="51"/>
          <w:bCs w:val="0"/>
          <w:sz w:val="24"/>
          <w:szCs w:val="24"/>
        </w:rPr>
      </w:pPr>
      <w:r w:rsidRPr="00260145">
        <w:rPr>
          <w:b/>
          <w:sz w:val="24"/>
          <w:szCs w:val="24"/>
        </w:rPr>
        <w:t xml:space="preserve">Знать: </w:t>
      </w:r>
      <w:r w:rsidRPr="00260145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60145">
        <w:rPr>
          <w:rFonts w:ascii="Times New Roman" w:hAnsi="Times New Roman"/>
          <w:b/>
          <w:sz w:val="24"/>
          <w:szCs w:val="24"/>
        </w:rPr>
        <w:t xml:space="preserve">Уметь: </w:t>
      </w:r>
      <w:r w:rsidRPr="00260145">
        <w:rPr>
          <w:rStyle w:val="6"/>
          <w:color w:val="000000"/>
          <w:sz w:val="24"/>
          <w:szCs w:val="24"/>
        </w:rPr>
        <w:t>применять теоретические зна</w:t>
      </w:r>
      <w:r w:rsidRPr="00260145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260145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260145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260145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260145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260145">
        <w:rPr>
          <w:rStyle w:val="6"/>
          <w:color w:val="000000"/>
          <w:sz w:val="24"/>
          <w:szCs w:val="24"/>
        </w:rPr>
        <w:t>социально</w:t>
      </w:r>
      <w:r w:rsidRPr="00260145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260145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260145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260145">
        <w:rPr>
          <w:rStyle w:val="6"/>
          <w:color w:val="000000"/>
          <w:sz w:val="24"/>
          <w:szCs w:val="24"/>
        </w:rPr>
        <w:t xml:space="preserve"> реше</w:t>
      </w:r>
      <w:r w:rsidRPr="00260145">
        <w:rPr>
          <w:rStyle w:val="6"/>
          <w:color w:val="000000"/>
          <w:sz w:val="24"/>
          <w:szCs w:val="24"/>
        </w:rPr>
        <w:softHyphen/>
      </w:r>
      <w:r w:rsidRPr="00260145">
        <w:rPr>
          <w:rStyle w:val="6"/>
          <w:color w:val="000000"/>
          <w:sz w:val="24"/>
          <w:szCs w:val="24"/>
        </w:rPr>
        <w:lastRenderedPageBreak/>
        <w:t>ний;</w:t>
      </w:r>
      <w:proofErr w:type="gramEnd"/>
      <w:r w:rsidRPr="00260145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260145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260145">
        <w:rPr>
          <w:rStyle w:val="6"/>
          <w:color w:val="000000"/>
          <w:sz w:val="24"/>
          <w:szCs w:val="24"/>
        </w:rPr>
        <w:softHyphen/>
        <w:t>ного произведения;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260145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260145">
        <w:rPr>
          <w:rStyle w:val="6"/>
          <w:color w:val="000000"/>
          <w:sz w:val="24"/>
          <w:szCs w:val="24"/>
        </w:rPr>
        <w:softHyphen/>
        <w:t>тельности</w:t>
      </w:r>
      <w:r w:rsidRPr="00260145">
        <w:rPr>
          <w:rStyle w:val="41"/>
          <w:b/>
          <w:bCs/>
          <w:color w:val="000000"/>
          <w:sz w:val="24"/>
          <w:szCs w:val="24"/>
        </w:rPr>
        <w:t>;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60145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260145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260145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260145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132EAE" w:rsidRPr="00260145" w:rsidRDefault="00132EA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9017E" w:rsidRDefault="0039017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17E" w:rsidRDefault="0039017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47" w:rsidRPr="00260145" w:rsidRDefault="00FA644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Ансамбль духовых и ударных инструментов</w:t>
      </w:r>
    </w:p>
    <w:p w:rsidR="00FA6447" w:rsidRPr="00260145" w:rsidRDefault="00FA6447" w:rsidP="0039017E">
      <w:pPr>
        <w:pStyle w:val="western"/>
        <w:spacing w:before="0" w:beforeAutospacing="0" w:after="0"/>
        <w:ind w:firstLine="708"/>
        <w:jc w:val="both"/>
        <w:rPr>
          <w:rFonts w:eastAsia="Calibri"/>
        </w:rPr>
      </w:pPr>
      <w:r w:rsidRPr="00260145">
        <w:rPr>
          <w:b/>
          <w:bCs/>
        </w:rPr>
        <w:t xml:space="preserve">Целью </w:t>
      </w:r>
      <w:r w:rsidRPr="00260145">
        <w:t xml:space="preserve">дисциплины «Ансамбль духовых и ударных инструментов» является – </w:t>
      </w:r>
      <w:r w:rsidRPr="00260145">
        <w:rPr>
          <w:shd w:val="clear" w:color="auto" w:fill="FFFFFF"/>
        </w:rPr>
        <w:t>подготовка студентов к практической деятельности в качестве артистов оркестров и различных ансамблей, к</w:t>
      </w:r>
      <w:r w:rsidRPr="00260145">
        <w:t xml:space="preserve"> исполнению музыкальных произведений в разнообразных ансамблевых составах на различных сценических площадках. </w:t>
      </w:r>
      <w:r w:rsidRPr="00260145">
        <w:rPr>
          <w:rFonts w:eastAsia="Calibri"/>
        </w:rPr>
        <w:t>Игра в ансамбле стимулирует молодых музыкантов к более глубокому изучению своей профессии, воспитывает творческое отношение к занятиям.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FA6447" w:rsidRPr="00260145" w:rsidRDefault="00FA6447" w:rsidP="002601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приобретение навыков игры в ансамбле: умение грамотно читать музыкальный текст, вырабатывать чистую интонацию, слушать партнера, развивать чувство общего баланса звучания, точную реакцию на дирижерский жест;</w:t>
      </w:r>
    </w:p>
    <w:p w:rsidR="00FA6447" w:rsidRPr="00260145" w:rsidRDefault="00FA6447" w:rsidP="002601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изучение ансамблевого репертуара, его стилистического разнообразия, подготовка концертных программ, развитие навыков беглого чтения с листа;</w:t>
      </w:r>
    </w:p>
    <w:p w:rsidR="00FA6447" w:rsidRPr="00260145" w:rsidRDefault="00FA6447" w:rsidP="00260145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260145">
        <w:rPr>
          <w:rFonts w:ascii="Times New Roman" w:eastAsia="Calibri" w:hAnsi="Times New Roman" w:cs="Times New Roman"/>
        </w:rPr>
        <w:t xml:space="preserve">- </w:t>
      </w:r>
      <w:r w:rsidRPr="00260145">
        <w:rPr>
          <w:rFonts w:ascii="Times New Roman" w:hAnsi="Times New Roman" w:cs="Times New Roman"/>
        </w:rPr>
        <w:t>концертное исполнение музыкальных произведений, программ в составе ансамбля (оркестра), с оркестром;</w:t>
      </w:r>
    </w:p>
    <w:p w:rsidR="00FA6447" w:rsidRPr="00260145" w:rsidRDefault="00FA6447" w:rsidP="00260145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260145">
        <w:rPr>
          <w:rFonts w:ascii="Times New Roman" w:hAnsi="Times New Roman" w:cs="Times New Roman"/>
        </w:rPr>
        <w:t>- исполнение оркестровых и ансамблевых партий;</w:t>
      </w:r>
    </w:p>
    <w:p w:rsidR="00FA6447" w:rsidRPr="00260145" w:rsidRDefault="00FA6447" w:rsidP="00260145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260145">
        <w:rPr>
          <w:rFonts w:ascii="Times New Roman" w:hAnsi="Times New Roman" w:cs="Times New Roman"/>
        </w:rPr>
        <w:t>- овладение навыками репетиционной работы с партнерами по ансамблю и в творческих коллективах.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A6447" w:rsidRPr="00260145" w:rsidRDefault="00FA6447" w:rsidP="0039017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17E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>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A6447" w:rsidRPr="00260145" w:rsidRDefault="00FA6447" w:rsidP="00390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  <w:u w:val="single"/>
        </w:rPr>
        <w:t>ПК-16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исполнять инструментальную (вокальную, танцевальную) партию в различных видах ансамбля.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FA6447" w:rsidRPr="0039017E" w:rsidRDefault="00FA6447" w:rsidP="0049569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репертуар для различных составов ансамблей;</w:t>
      </w:r>
    </w:p>
    <w:p w:rsidR="00FA6447" w:rsidRPr="0039017E" w:rsidRDefault="00FA6447" w:rsidP="0049569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методику работы с ансамблями.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FA6447" w:rsidRPr="0039017E" w:rsidRDefault="00FA6447" w:rsidP="0049569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исполнять произведения для различных составов;</w:t>
      </w:r>
    </w:p>
    <w:p w:rsidR="00FA6447" w:rsidRPr="0039017E" w:rsidRDefault="00FA6447" w:rsidP="0049569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FA6447" w:rsidRPr="0039017E" w:rsidRDefault="00FA6447" w:rsidP="0049569A">
      <w:pPr>
        <w:pStyle w:val="a3"/>
        <w:numPr>
          <w:ilvl w:val="0"/>
          <w:numId w:val="33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находить согласованные художественные и организационные решения в работе ансамблей.</w:t>
      </w:r>
    </w:p>
    <w:p w:rsidR="00FA6447" w:rsidRPr="00260145" w:rsidRDefault="00FA6447" w:rsidP="0039017E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FA6447" w:rsidRPr="00260145" w:rsidRDefault="00FA6447" w:rsidP="0049569A">
      <w:pPr>
        <w:pStyle w:val="11"/>
        <w:numPr>
          <w:ilvl w:val="0"/>
          <w:numId w:val="33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ведения репетиционной работы с партнерами, профессиональной терминологией;</w:t>
      </w:r>
    </w:p>
    <w:p w:rsidR="00FA6447" w:rsidRPr="00260145" w:rsidRDefault="00FA6447" w:rsidP="0049569A">
      <w:pPr>
        <w:pStyle w:val="11"/>
        <w:numPr>
          <w:ilvl w:val="0"/>
          <w:numId w:val="33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39017E" w:rsidRDefault="0039017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47" w:rsidRPr="00260145" w:rsidRDefault="00FA644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Джазовая гармония</w:t>
      </w:r>
    </w:p>
    <w:p w:rsidR="00EC190F" w:rsidRPr="00260145" w:rsidRDefault="0039017E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D73C4">
        <w:rPr>
          <w:rFonts w:ascii="Times New Roman" w:hAnsi="Times New Roman" w:cs="Times New Roman"/>
          <w:b/>
          <w:sz w:val="24"/>
          <w:szCs w:val="24"/>
        </w:rPr>
        <w:tab/>
      </w:r>
      <w:r w:rsidR="00EC190F" w:rsidRPr="0039017E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 – является полный обзор гармонических средств различных стилей джаза, выработка свободы мышления и раскрытие творческих возможностей для самореализации в данном музыкальном направлении. </w:t>
      </w:r>
    </w:p>
    <w:p w:rsidR="00EC190F" w:rsidRPr="0039017E" w:rsidRDefault="00EC190F" w:rsidP="00DD73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017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</w:t>
      </w:r>
      <w:r w:rsidRPr="003901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9017E">
        <w:rPr>
          <w:rFonts w:ascii="Times New Roman" w:hAnsi="Times New Roman" w:cs="Times New Roman"/>
          <w:b/>
          <w:sz w:val="24"/>
          <w:szCs w:val="24"/>
        </w:rPr>
        <w:tab/>
      </w:r>
      <w:r w:rsidRPr="0039017E">
        <w:rPr>
          <w:rFonts w:ascii="Times New Roman" w:hAnsi="Times New Roman" w:cs="Times New Roman"/>
          <w:b/>
          <w:sz w:val="24"/>
          <w:szCs w:val="24"/>
        </w:rPr>
        <w:tab/>
      </w:r>
      <w:r w:rsidRPr="0039017E">
        <w:rPr>
          <w:rFonts w:ascii="Times New Roman" w:hAnsi="Times New Roman" w:cs="Times New Roman"/>
          <w:b/>
          <w:sz w:val="24"/>
          <w:szCs w:val="24"/>
        </w:rPr>
        <w:tab/>
      </w:r>
      <w:r w:rsidRPr="0039017E">
        <w:rPr>
          <w:rFonts w:ascii="Times New Roman" w:hAnsi="Times New Roman" w:cs="Times New Roman"/>
          <w:b/>
          <w:sz w:val="24"/>
          <w:szCs w:val="24"/>
        </w:rPr>
        <w:tab/>
      </w:r>
    </w:p>
    <w:p w:rsidR="00EC190F" w:rsidRPr="00DD73C4" w:rsidRDefault="00EC190F" w:rsidP="0049569A">
      <w:pPr>
        <w:pStyle w:val="a3"/>
        <w:numPr>
          <w:ilvl w:val="0"/>
          <w:numId w:val="3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получение теоретических и практических знаний в области джазового гармонического строя;</w:t>
      </w:r>
    </w:p>
    <w:p w:rsidR="00EC190F" w:rsidRPr="00DD73C4" w:rsidRDefault="00EC190F" w:rsidP="0049569A">
      <w:pPr>
        <w:pStyle w:val="a3"/>
        <w:numPr>
          <w:ilvl w:val="0"/>
          <w:numId w:val="3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развитие имеющихся навыков соединения аккордов, гармонизации мелодий джазовой музыки;</w:t>
      </w:r>
    </w:p>
    <w:p w:rsidR="00EC190F" w:rsidRPr="00DD73C4" w:rsidRDefault="00EC190F" w:rsidP="0049569A">
      <w:pPr>
        <w:pStyle w:val="a3"/>
        <w:numPr>
          <w:ilvl w:val="0"/>
          <w:numId w:val="3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умение осуществлять практические задания по основным темам учебного предмета;</w:t>
      </w:r>
    </w:p>
    <w:p w:rsidR="00EC190F" w:rsidRPr="00DD73C4" w:rsidRDefault="00EC190F" w:rsidP="0049569A">
      <w:pPr>
        <w:pStyle w:val="a3"/>
        <w:numPr>
          <w:ilvl w:val="0"/>
          <w:numId w:val="3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EC190F" w:rsidRPr="00DD73C4" w:rsidRDefault="00EC190F" w:rsidP="0049569A">
      <w:pPr>
        <w:pStyle w:val="a3"/>
        <w:numPr>
          <w:ilvl w:val="0"/>
          <w:numId w:val="34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 xml:space="preserve">формирование и развитие музыкального мышления. </w:t>
      </w:r>
    </w:p>
    <w:p w:rsidR="00EC190F" w:rsidRPr="00260145" w:rsidRDefault="00EC190F" w:rsidP="00DD7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студент должен </w:t>
      </w:r>
      <w:r w:rsidRPr="0026014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260145">
      <w:pPr>
        <w:spacing w:after="0" w:line="240" w:lineRule="auto"/>
        <w:rPr>
          <w:rStyle w:val="110"/>
          <w:color w:val="000000"/>
          <w:sz w:val="24"/>
          <w:szCs w:val="24"/>
        </w:rPr>
      </w:pPr>
      <w:r w:rsidRPr="00260145">
        <w:rPr>
          <w:rStyle w:val="110"/>
          <w:color w:val="000000"/>
          <w:sz w:val="24"/>
          <w:szCs w:val="24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EC190F" w:rsidRPr="00260145" w:rsidRDefault="00EC190F" w:rsidP="00260145">
      <w:pPr>
        <w:spacing w:after="0" w:line="240" w:lineRule="auto"/>
        <w:rPr>
          <w:rStyle w:val="110"/>
          <w:color w:val="000000"/>
          <w:sz w:val="24"/>
          <w:szCs w:val="24"/>
        </w:rPr>
      </w:pPr>
      <w:r w:rsidRPr="00260145">
        <w:rPr>
          <w:rStyle w:val="110"/>
          <w:color w:val="000000"/>
          <w:sz w:val="24"/>
          <w:szCs w:val="24"/>
        </w:rPr>
        <w:t>- 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</w:t>
      </w:r>
    </w:p>
    <w:p w:rsidR="00EC190F" w:rsidRPr="00260145" w:rsidRDefault="00EC190F" w:rsidP="00260145">
      <w:pPr>
        <w:spacing w:after="0" w:line="240" w:lineRule="auto"/>
        <w:rPr>
          <w:rStyle w:val="110"/>
          <w:color w:val="000000"/>
          <w:sz w:val="24"/>
          <w:szCs w:val="24"/>
        </w:rPr>
      </w:pPr>
      <w:r w:rsidRPr="00260145">
        <w:rPr>
          <w:rStyle w:val="110"/>
          <w:color w:val="000000"/>
          <w:sz w:val="24"/>
          <w:szCs w:val="24"/>
        </w:rPr>
        <w:t>- историю и теорию эстрадной и джазовой музыки.</w:t>
      </w:r>
    </w:p>
    <w:p w:rsidR="00EC190F" w:rsidRPr="00260145" w:rsidRDefault="00EC190F" w:rsidP="00DD73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Студент должен</w:t>
      </w:r>
      <w:r w:rsidRPr="00260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260145">
      <w:pPr>
        <w:spacing w:after="0" w:line="240" w:lineRule="auto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260145">
        <w:rPr>
          <w:rStyle w:val="41"/>
          <w:rFonts w:cs="Times New Roman"/>
          <w:color w:val="000000"/>
          <w:sz w:val="24"/>
          <w:szCs w:val="24"/>
        </w:rPr>
        <w:t xml:space="preserve">- применять теоретические знания при анализе музыкальных произведений или других феноменов музыкальной культуры, </w:t>
      </w:r>
    </w:p>
    <w:p w:rsidR="00EC190F" w:rsidRPr="00260145" w:rsidRDefault="00EC190F" w:rsidP="00260145">
      <w:pPr>
        <w:spacing w:after="0" w:line="240" w:lineRule="auto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260145">
        <w:rPr>
          <w:rStyle w:val="41"/>
          <w:rFonts w:cs="Times New Roman"/>
          <w:color w:val="000000"/>
          <w:sz w:val="24"/>
          <w:szCs w:val="24"/>
        </w:rPr>
        <w:t>- различать при анализе музыкального произведения общие и частные закономерности его построения и развития.</w:t>
      </w:r>
    </w:p>
    <w:p w:rsidR="00EC190F" w:rsidRPr="00260145" w:rsidRDefault="00EC190F" w:rsidP="00DD73C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Студент должен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EC190F" w:rsidRPr="00260145" w:rsidRDefault="00EC190F" w:rsidP="00260145">
      <w:pPr>
        <w:spacing w:after="0" w:line="240" w:lineRule="auto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 </w:t>
      </w:r>
      <w:r w:rsidRPr="00260145">
        <w:rPr>
          <w:rStyle w:val="41"/>
          <w:rFonts w:cs="Times New Roman"/>
          <w:color w:val="000000"/>
          <w:sz w:val="24"/>
          <w:szCs w:val="24"/>
        </w:rPr>
        <w:t>- профессиональной лексикой, понятийно-категориальным аппаратом музыкальной науки;</w:t>
      </w:r>
    </w:p>
    <w:p w:rsidR="00EC190F" w:rsidRPr="00260145" w:rsidRDefault="00EC190F" w:rsidP="00260145">
      <w:pPr>
        <w:spacing w:after="0" w:line="240" w:lineRule="auto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260145">
        <w:rPr>
          <w:rStyle w:val="41"/>
          <w:rFonts w:cs="Times New Roman"/>
          <w:color w:val="000000"/>
          <w:sz w:val="24"/>
          <w:szCs w:val="24"/>
        </w:rPr>
        <w:t>- методами и навыками критического анализа музыкальных произведений.</w:t>
      </w:r>
    </w:p>
    <w:p w:rsidR="00EC190F" w:rsidRPr="00260145" w:rsidRDefault="00EC190F" w:rsidP="00DD73C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bookmark24"/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(ПК) компетенциями.</w:t>
      </w:r>
      <w:r w:rsidRPr="00260145">
        <w:rPr>
          <w:rStyle w:val="33"/>
          <w:sz w:val="24"/>
          <w:szCs w:val="24"/>
        </w:rPr>
        <w:t xml:space="preserve"> На </w:t>
      </w:r>
      <w:r w:rsidRPr="00260145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  <w:bookmarkEnd w:id="12"/>
    </w:p>
    <w:p w:rsidR="00EC190F" w:rsidRPr="00260145" w:rsidRDefault="00EC190F" w:rsidP="00260145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 (ПК-4).</w:t>
      </w:r>
    </w:p>
    <w:p w:rsidR="00DD73C4" w:rsidRDefault="00DD73C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Брасс-квинтет</w:t>
      </w:r>
    </w:p>
    <w:p w:rsidR="00EC190F" w:rsidRPr="00260145" w:rsidRDefault="00EC190F" w:rsidP="00DD73C4">
      <w:pPr>
        <w:pStyle w:val="western"/>
        <w:spacing w:before="0" w:beforeAutospacing="0" w:after="0"/>
        <w:ind w:firstLine="708"/>
        <w:jc w:val="both"/>
        <w:rPr>
          <w:rFonts w:eastAsia="Calibri"/>
        </w:rPr>
      </w:pPr>
      <w:r w:rsidRPr="00260145">
        <w:rPr>
          <w:b/>
          <w:bCs/>
        </w:rPr>
        <w:t xml:space="preserve">Целью </w:t>
      </w:r>
      <w:r w:rsidRPr="00260145">
        <w:t xml:space="preserve">дисциплины «Брасс-квинтет» является </w:t>
      </w:r>
      <w:r w:rsidRPr="00260145">
        <w:rPr>
          <w:shd w:val="clear" w:color="auto" w:fill="FFFFFF"/>
        </w:rPr>
        <w:t>подготовка студентов к практической деятельности в качестве артистов оркестров и различных ансамблей, к</w:t>
      </w:r>
      <w:r w:rsidRPr="00260145">
        <w:t xml:space="preserve"> исполнению музыкальных произведений в разнообразных ансамблевых составах на различных сценических площадках. </w:t>
      </w:r>
      <w:r w:rsidRPr="00260145">
        <w:rPr>
          <w:rFonts w:eastAsia="Calibri"/>
        </w:rPr>
        <w:t>Игра в ансамбле стимулирует молодых музыкантов к более глубокому изучению своей профессии, воспитывает творческое отношение к занятиям.</w:t>
      </w:r>
    </w:p>
    <w:p w:rsidR="00EC190F" w:rsidRPr="00260145" w:rsidRDefault="00EC190F" w:rsidP="00DD73C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EC190F" w:rsidRPr="00260145" w:rsidRDefault="00EC190F" w:rsidP="002601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приобретение навыков игры в ансамбле: умение грамотно читать музыкальный текст, вырабатывать чистую интонацию, слушать партнера, развивать чувство общего баланса звучания, точную реакцию на дирижерский жест;</w:t>
      </w:r>
    </w:p>
    <w:p w:rsidR="00EC190F" w:rsidRPr="00260145" w:rsidRDefault="00EC190F" w:rsidP="002601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изучение репертуара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брасс-квинтета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>, его стилистического разнообразия, подготовка концертных программ, развитие навыков беглого чтения с листа;</w:t>
      </w:r>
    </w:p>
    <w:p w:rsidR="00EC190F" w:rsidRPr="00260145" w:rsidRDefault="00EC190F" w:rsidP="00260145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260145">
        <w:rPr>
          <w:rFonts w:ascii="Times New Roman" w:eastAsia="Calibri" w:hAnsi="Times New Roman" w:cs="Times New Roman"/>
        </w:rPr>
        <w:t xml:space="preserve">- </w:t>
      </w:r>
      <w:r w:rsidRPr="00260145">
        <w:rPr>
          <w:rFonts w:ascii="Times New Roman" w:hAnsi="Times New Roman" w:cs="Times New Roman"/>
        </w:rPr>
        <w:t>концертное исполнение музыкальных произведений, программ в составе ансамбля;</w:t>
      </w:r>
    </w:p>
    <w:p w:rsidR="00EC190F" w:rsidRPr="00260145" w:rsidRDefault="00EC190F" w:rsidP="00260145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260145">
        <w:rPr>
          <w:rFonts w:ascii="Times New Roman" w:hAnsi="Times New Roman" w:cs="Times New Roman"/>
        </w:rPr>
        <w:t>- овладение навыками репетиционной работы с партнерами по ансамблю и в творческих коллективах.</w:t>
      </w:r>
    </w:p>
    <w:p w:rsidR="00EC190F" w:rsidRPr="00260145" w:rsidRDefault="00EC190F" w:rsidP="00DD73C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DD73C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3C4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>: способность организовывать свою практическую деятельность: интенсивно вести репетиционную (ансамблевую, сольную) и концертную работу;</w:t>
      </w:r>
    </w:p>
    <w:p w:rsidR="00EC190F" w:rsidRPr="00260145" w:rsidRDefault="00EC190F" w:rsidP="00DD73C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3C4">
        <w:rPr>
          <w:rFonts w:ascii="Times New Roman" w:hAnsi="Times New Roman"/>
          <w:sz w:val="24"/>
          <w:szCs w:val="24"/>
          <w:u w:val="single"/>
        </w:rPr>
        <w:lastRenderedPageBreak/>
        <w:t>ПК-15</w:t>
      </w:r>
      <w:r w:rsidRPr="00260145">
        <w:rPr>
          <w:rFonts w:ascii="Times New Roman" w:hAnsi="Times New Roman"/>
          <w:sz w:val="24"/>
          <w:szCs w:val="24"/>
        </w:rPr>
        <w:t>: способность исполнять публично сольные концертные программы, состоящие из музыкальных произведений различных жанров, стилей, исторических периодов;</w:t>
      </w:r>
    </w:p>
    <w:p w:rsidR="00EC190F" w:rsidRPr="00260145" w:rsidRDefault="00EC190F" w:rsidP="00DD73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  <w:u w:val="single"/>
        </w:rPr>
        <w:t>ПК-16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исполнять инструментальную (вокальную, танцевальную) партию в различных видах ансамбля.</w:t>
      </w:r>
    </w:p>
    <w:p w:rsidR="00EC190F" w:rsidRPr="00260145" w:rsidRDefault="00EC190F" w:rsidP="00DD73C4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DD73C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DD73C4" w:rsidRDefault="00EC190F" w:rsidP="0049569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 xml:space="preserve">репертуар для </w:t>
      </w:r>
      <w:proofErr w:type="gramStart"/>
      <w:r w:rsidRPr="00DD73C4">
        <w:rPr>
          <w:rFonts w:ascii="Times New Roman" w:hAnsi="Times New Roman" w:cs="Times New Roman"/>
          <w:sz w:val="24"/>
          <w:szCs w:val="24"/>
        </w:rPr>
        <w:t>брасс-квинтета</w:t>
      </w:r>
      <w:proofErr w:type="gramEnd"/>
      <w:r w:rsidRPr="00DD73C4">
        <w:rPr>
          <w:rFonts w:ascii="Times New Roman" w:hAnsi="Times New Roman" w:cs="Times New Roman"/>
          <w:sz w:val="24"/>
          <w:szCs w:val="24"/>
        </w:rPr>
        <w:t>;</w:t>
      </w:r>
    </w:p>
    <w:p w:rsidR="00EC190F" w:rsidRPr="00DD73C4" w:rsidRDefault="00EC190F" w:rsidP="0049569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методику работы с ансамблями.</w:t>
      </w:r>
    </w:p>
    <w:p w:rsidR="00EC190F" w:rsidRPr="00260145" w:rsidRDefault="00EC190F" w:rsidP="00DD73C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DD73C4" w:rsidRDefault="00EC190F" w:rsidP="0049569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исполнять произведения для различных составов;</w:t>
      </w:r>
    </w:p>
    <w:p w:rsidR="00EC190F" w:rsidRPr="00DD73C4" w:rsidRDefault="00EC190F" w:rsidP="0049569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EC190F" w:rsidRPr="00DD73C4" w:rsidRDefault="00EC190F" w:rsidP="0049569A">
      <w:pPr>
        <w:pStyle w:val="a3"/>
        <w:numPr>
          <w:ilvl w:val="0"/>
          <w:numId w:val="35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находить согласованные художественные и организационные решения в работе ансамблей.</w:t>
      </w:r>
    </w:p>
    <w:p w:rsidR="00EC190F" w:rsidRPr="00260145" w:rsidRDefault="00EC190F" w:rsidP="00DD73C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EC190F" w:rsidRPr="00260145" w:rsidRDefault="00EC190F" w:rsidP="0049569A">
      <w:pPr>
        <w:pStyle w:val="11"/>
        <w:numPr>
          <w:ilvl w:val="0"/>
          <w:numId w:val="35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методикой ведения репетиционной работы с партнерами, профессиональной терминологией;</w:t>
      </w:r>
    </w:p>
    <w:p w:rsidR="00EC190F" w:rsidRPr="00260145" w:rsidRDefault="00EC190F" w:rsidP="0049569A">
      <w:pPr>
        <w:pStyle w:val="11"/>
        <w:numPr>
          <w:ilvl w:val="0"/>
          <w:numId w:val="35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p w:rsidR="00DD73C4" w:rsidRDefault="00DD73C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Инструментовка</w:t>
      </w:r>
    </w:p>
    <w:p w:rsidR="00EC190F" w:rsidRPr="00260145" w:rsidRDefault="00EC190F" w:rsidP="00DD73C4">
      <w:pPr>
        <w:autoSpaceDN w:val="0"/>
        <w:spacing w:after="0" w:line="240" w:lineRule="auto"/>
        <w:ind w:firstLine="708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260145">
        <w:rPr>
          <w:rFonts w:ascii="Times New Roman" w:eastAsia="Lucida Grande CY" w:hAnsi="Times New Roman" w:cs="Times New Roman"/>
          <w:sz w:val="24"/>
          <w:szCs w:val="24"/>
        </w:rPr>
        <w:t xml:space="preserve">Целью курса является </w:t>
      </w:r>
      <w:r w:rsidRPr="00260145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высококвалифицированного музыканта, специалиста в области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60145">
        <w:rPr>
          <w:rFonts w:ascii="Times New Roman" w:hAnsi="Times New Roman" w:cs="Times New Roman"/>
          <w:sz w:val="24"/>
          <w:szCs w:val="24"/>
        </w:rPr>
        <w:t>-оркестрового творчества.  Специфическая цель состоит в формировании знаний и умений студента, способствующих его подготовке к практической деятельности, как в классе инструментовки и аранжировки, так и в условиях практической творческой деятельности по окончании учебного заведения.</w:t>
      </w:r>
    </w:p>
    <w:p w:rsidR="00EC190F" w:rsidRPr="00260145" w:rsidRDefault="00EC190F" w:rsidP="00DD73C4">
      <w:pPr>
        <w:autoSpaceDN w:val="0"/>
        <w:spacing w:after="0" w:line="240" w:lineRule="auto"/>
        <w:ind w:firstLine="708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260145">
        <w:rPr>
          <w:rFonts w:ascii="Times New Roman" w:eastAsia="Lucida Grande CY" w:hAnsi="Times New Roman" w:cs="Times New Roman"/>
          <w:sz w:val="24"/>
          <w:szCs w:val="24"/>
        </w:rPr>
        <w:t>Задачами курса являются: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освоение теоретических основ, основных приемов и правил инструментовки;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углубление знаний об инструментах эстрадного оркестра и их использовании;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формирование навыков теоретического анализа оркестровой партитуры;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формирование навыков анализа клавира, дирекциона с целью переложения их на состав эстрадного оркестра;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формирование навыков инструментовки аккомпанементов солистам-инструменталистам, учитывая специфические особенности голоса и сольных инструментов;</w:t>
      </w:r>
    </w:p>
    <w:p w:rsidR="00EC190F" w:rsidRPr="00DD73C4" w:rsidRDefault="00EC190F" w:rsidP="0049569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знакомство с лучшими образцами отечественных и зарубежных мастеров инструментовки и аранжировки.</w:t>
      </w:r>
    </w:p>
    <w:p w:rsidR="00EC190F" w:rsidRPr="00260145" w:rsidRDefault="00EC190F" w:rsidP="00DD73C4">
      <w:pPr>
        <w:spacing w:after="0" w:line="240" w:lineRule="auto"/>
        <w:ind w:firstLine="36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3" w:name="_Hlk529552176"/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    компетенции:</w:t>
      </w:r>
    </w:p>
    <w:p w:rsidR="00EC190F" w:rsidRPr="00260145" w:rsidRDefault="00EC190F" w:rsidP="00DD73C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73C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ПК-4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60145">
        <w:rPr>
          <w:rFonts w:ascii="Times New Roman" w:hAnsi="Times New Roman" w:cs="Times New Roman"/>
          <w:sz w:val="24"/>
          <w:szCs w:val="24"/>
        </w:rPr>
        <w:t xml:space="preserve"> готовность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bookmarkEnd w:id="13"/>
    <w:p w:rsidR="00EC190F" w:rsidRPr="00260145" w:rsidRDefault="00EC190F" w:rsidP="00DD73C4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C190F" w:rsidRPr="00DD73C4" w:rsidRDefault="00EC190F" w:rsidP="00DD73C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специфику инструментовки для малого, большого состава оркестра;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специфику инструментовки для ансамбля (смешанного и однородного);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специфику инструментовки аккомпанемента солисту-вокалисту, солисту-инструменталисту.</w:t>
      </w:r>
    </w:p>
    <w:p w:rsidR="00EC190F" w:rsidRPr="00DD73C4" w:rsidRDefault="00EC190F" w:rsidP="00DD73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C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уметь: 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анализировать партитуры, клавиры с целью их переложения для эстрадного оркестра и ансамбля;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грамотно использовать технические и художественные возможности инструментов, достигая при этом высокохудожественного результата;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делать горизонтальный и вертикальный анализ партитуры (клавира);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правильно распределять голоса в группах, используя правильное голосоведение, при этом соблюдая правила удвоений и т.д.</w:t>
      </w:r>
    </w:p>
    <w:p w:rsidR="00EC190F" w:rsidRPr="00DD73C4" w:rsidRDefault="00EC190F" w:rsidP="00DD73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lastRenderedPageBreak/>
        <w:t>методикой написания партитур для различных составов оркестра;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методикой переложения клавира и дирекциона для малого, большого состава оркестра;</w:t>
      </w:r>
    </w:p>
    <w:p w:rsidR="00EC190F" w:rsidRPr="00DD73C4" w:rsidRDefault="00EC190F" w:rsidP="0049569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3C4">
        <w:rPr>
          <w:rFonts w:ascii="Times New Roman" w:hAnsi="Times New Roman" w:cs="Times New Roman"/>
          <w:sz w:val="24"/>
          <w:szCs w:val="24"/>
        </w:rPr>
        <w:t>приемами оригинального интерпретирования мелодии, гармонии.</w:t>
      </w:r>
    </w:p>
    <w:p w:rsidR="00DD73C4" w:rsidRDefault="00DD73C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Изучение родственного инструмента</w:t>
      </w:r>
    </w:p>
    <w:p w:rsidR="00EC190F" w:rsidRPr="00260145" w:rsidRDefault="00DD73C4" w:rsidP="002601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190F" w:rsidRPr="00DD73C4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 – Раскрыть выразительные и технические возможности родственных инструментов, их роль в симфоническом оркестре.</w:t>
      </w:r>
    </w:p>
    <w:p w:rsidR="00EC190F" w:rsidRPr="00260145" w:rsidRDefault="00EC190F" w:rsidP="00DD73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3C4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</w:t>
      </w:r>
      <w:r w:rsidRPr="002601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EC190F" w:rsidRPr="00A42B74" w:rsidRDefault="00EC190F" w:rsidP="0049569A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обучить студента игре на родственном инструменте путем освоения инструктивно–тренировочного материала, а также изучения произведений, специально написанных или переложенных для данного инструмента;</w:t>
      </w:r>
    </w:p>
    <w:p w:rsidR="00EC190F" w:rsidRPr="00A42B74" w:rsidRDefault="00EC190F" w:rsidP="0049569A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 xml:space="preserve">включить в репертуар студента ряд произведений и сольных фрагментов из оркестровой и эстрадной музыки композиторов различных стилевых направлений.                                                                              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260145">
        <w:rPr>
          <w:rFonts w:ascii="Times New Roman" w:hAnsi="Times New Roman"/>
          <w:b/>
          <w:sz w:val="24"/>
          <w:szCs w:val="24"/>
        </w:rPr>
        <w:t>(ПК).</w:t>
      </w:r>
      <w:r w:rsidRPr="00260145">
        <w:rPr>
          <w:rStyle w:val="33"/>
          <w:sz w:val="24"/>
          <w:szCs w:val="24"/>
        </w:rPr>
        <w:t xml:space="preserve"> На </w:t>
      </w:r>
      <w:r w:rsidRPr="00260145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ПК-</w:t>
      </w:r>
      <w:r w:rsidR="00A42B74" w:rsidRPr="00A42B74">
        <w:rPr>
          <w:rFonts w:ascii="Times New Roman" w:hAnsi="Times New Roman"/>
          <w:sz w:val="24"/>
          <w:szCs w:val="24"/>
          <w:u w:val="single"/>
        </w:rPr>
        <w:t>1</w:t>
      </w:r>
      <w:r w:rsidRPr="00A42B74">
        <w:rPr>
          <w:rFonts w:ascii="Times New Roman" w:hAnsi="Times New Roman"/>
          <w:sz w:val="24"/>
          <w:szCs w:val="24"/>
          <w:u w:val="single"/>
        </w:rPr>
        <w:t>4</w:t>
      </w:r>
      <w:r w:rsidRPr="00A42B74">
        <w:rPr>
          <w:rFonts w:ascii="Times New Roman" w:hAnsi="Times New Roman"/>
          <w:sz w:val="24"/>
          <w:szCs w:val="24"/>
        </w:rPr>
        <w:t xml:space="preserve">: </w:t>
      </w:r>
      <w:r w:rsidR="00A42B74" w:rsidRPr="00A42B74">
        <w:rPr>
          <w:rFonts w:ascii="Times New Roman" w:hAnsi="Times New Roman"/>
          <w:sz w:val="24"/>
          <w:szCs w:val="24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</w:t>
      </w:r>
      <w:r w:rsidR="00A42B74">
        <w:rPr>
          <w:rFonts w:ascii="Times New Roman" w:hAnsi="Times New Roman"/>
          <w:sz w:val="24"/>
          <w:szCs w:val="24"/>
        </w:rPr>
        <w:t>.</w:t>
      </w:r>
    </w:p>
    <w:p w:rsidR="00EC190F" w:rsidRPr="00A42B74" w:rsidRDefault="00EC190F" w:rsidP="00A42B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A42B74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42B74">
        <w:rPr>
          <w:rFonts w:ascii="Times New Roman" w:hAnsi="Times New Roman" w:cs="Times New Roman"/>
          <w:sz w:val="24"/>
          <w:szCs w:val="24"/>
        </w:rPr>
        <w:t>:</w:t>
      </w:r>
    </w:p>
    <w:p w:rsidR="00EC190F" w:rsidRPr="00A42B74" w:rsidRDefault="00EC190F" w:rsidP="0049569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 xml:space="preserve">основные композиторские стили, </w:t>
      </w:r>
    </w:p>
    <w:p w:rsidR="00EC190F" w:rsidRPr="00A42B74" w:rsidRDefault="00EC190F" w:rsidP="0049569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основные существующие нотные издания композиторов различных эпох, стилей.</w:t>
      </w:r>
    </w:p>
    <w:p w:rsidR="00EC190F" w:rsidRPr="00A42B74" w:rsidRDefault="00EC190F" w:rsidP="00A42B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42B74">
        <w:rPr>
          <w:rFonts w:ascii="Times New Roman" w:hAnsi="Times New Roman" w:cs="Times New Roman"/>
          <w:sz w:val="24"/>
          <w:szCs w:val="24"/>
        </w:rPr>
        <w:t>:</w:t>
      </w:r>
    </w:p>
    <w:p w:rsidR="00EC190F" w:rsidRPr="00A42B74" w:rsidRDefault="00EC190F" w:rsidP="0049569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художественные и технические особенности музыкальных произведений, </w:t>
      </w:r>
    </w:p>
    <w:p w:rsidR="00EC190F" w:rsidRPr="00A42B74" w:rsidRDefault="00EC190F" w:rsidP="0049569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осознавать и раскрывать его художественное содержание, создавать собственную интерпретацию музыкального произведения.</w:t>
      </w:r>
    </w:p>
    <w:p w:rsidR="00EC190F" w:rsidRPr="00A42B74" w:rsidRDefault="00EC190F" w:rsidP="00A42B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A42B74">
        <w:rPr>
          <w:rFonts w:ascii="Times New Roman" w:hAnsi="Times New Roman" w:cs="Times New Roman"/>
          <w:b/>
          <w:sz w:val="24"/>
          <w:szCs w:val="24"/>
        </w:rPr>
        <w:t>:</w:t>
      </w:r>
      <w:r w:rsidRPr="00A4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0F" w:rsidRPr="00A42B74" w:rsidRDefault="00EC190F" w:rsidP="0049569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различными техническими приемами игры на родственных инструментах, различными штрихами, разнообразной звуковой палитрой и другими средствами исполнительской выразительности.</w:t>
      </w:r>
    </w:p>
    <w:p w:rsidR="00EC190F" w:rsidRPr="00260145" w:rsidRDefault="00EC190F" w:rsidP="00260145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Дополнительный инструмент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«Дополнительный инструмент» является воспитание у исполнителей навыков уверенного владения фортепиано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 xml:space="preserve">мотивации к постоянному поиску творческих решений при исполнении музыкальных произведений,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EC190F" w:rsidRPr="00260145" w:rsidRDefault="00EC190F" w:rsidP="0049569A">
      <w:pPr>
        <w:pStyle w:val="11"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ПК-14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деятельности.</w:t>
      </w: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260145" w:rsidRDefault="00EC190F" w:rsidP="0049569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принципы исполнительства и репертуар дополнительного инструмента в соответствии с программными требованиями.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260145" w:rsidRDefault="00EC190F" w:rsidP="0049569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исполнять на дополнительном инструменте произведения разных стилей и жанров, читать с листа</w:t>
      </w:r>
    </w:p>
    <w:p w:rsidR="00EC190F" w:rsidRPr="00260145" w:rsidRDefault="00EC190F" w:rsidP="0049569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справочной и методической литературой.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EC190F" w:rsidRPr="00260145" w:rsidRDefault="00EC190F" w:rsidP="0049569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 xml:space="preserve">на высоком художественном уровне </w:t>
      </w:r>
      <w:bookmarkStart w:id="14" w:name="_Hlk1387738"/>
      <w:r w:rsidRPr="00260145">
        <w:rPr>
          <w:rFonts w:ascii="Times New Roman" w:hAnsi="Times New Roman" w:cs="Times New Roman"/>
          <w:sz w:val="24"/>
          <w:szCs w:val="24"/>
          <w:lang w:eastAsia="ru-RU"/>
        </w:rPr>
        <w:t>игрой на дополнительном инструменте;</w:t>
      </w:r>
    </w:p>
    <w:p w:rsidR="00EC190F" w:rsidRPr="00260145" w:rsidRDefault="00EC190F" w:rsidP="0049569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hAnsi="Times New Roman" w:cs="Times New Roman"/>
          <w:sz w:val="24"/>
          <w:szCs w:val="24"/>
          <w:lang w:eastAsia="ru-RU"/>
        </w:rPr>
        <w:t>методикой ведения репетиционной работы с партнерами, профессиональной терминологией;</w:t>
      </w:r>
    </w:p>
    <w:p w:rsidR="00EC190F" w:rsidRPr="00260145" w:rsidRDefault="00EC190F" w:rsidP="0049569A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чтения с листа.</w:t>
      </w:r>
    </w:p>
    <w:bookmarkEnd w:id="14"/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Исполнительская интерпретация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«Исполнительская интерпретация»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различать исполнительские интерпретации разных джазовых музыкантов,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145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260145" w:rsidRDefault="00EC190F" w:rsidP="0049569A">
      <w:pPr>
        <w:pStyle w:val="11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145">
        <w:rPr>
          <w:rFonts w:ascii="Times New Roman" w:hAnsi="Times New Roman"/>
          <w:sz w:val="24"/>
          <w:szCs w:val="24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  <w:proofErr w:type="gramEnd"/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историю эстрадной и джазовой музыки.</w:t>
      </w:r>
    </w:p>
    <w:p w:rsidR="00EC190F" w:rsidRPr="00260145" w:rsidRDefault="00EC190F" w:rsidP="00A42B74">
      <w:pPr>
        <w:pStyle w:val="32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260145" w:rsidRDefault="00EC190F" w:rsidP="0049569A">
      <w:pPr>
        <w:pStyle w:val="11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260145">
        <w:rPr>
          <w:rFonts w:ascii="Times New Roman" w:hAnsi="Times New Roman"/>
          <w:sz w:val="24"/>
          <w:szCs w:val="24"/>
        </w:rPr>
        <w:t>интерпретаторских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решений.</w:t>
      </w:r>
    </w:p>
    <w:p w:rsidR="00EC190F" w:rsidRPr="00260145" w:rsidRDefault="00EC190F" w:rsidP="00A42B74">
      <w:pPr>
        <w:pStyle w:val="a8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профессиональной лексикой, понятийно-категориальным аппаратом музыкальной науки.</w:t>
      </w:r>
    </w:p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Теория современной композиции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>дисциплины «Теория современной композиции» является воспитание высококвалифицированных музыкантов, подготовленных к активной самостоятельной педагогической, исполнительской и просветительской деятельности. Студент должен научиться постигать творческий процесс автора музыкального произведения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>дисциплины являются формирование у студента: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мотивации к постоянному поиску творческих решений при анализе музыкальных произведений ХХ – ХХ</w:t>
      </w:r>
      <w:proofErr w:type="gramStart"/>
      <w:r w:rsidRPr="002601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вв.,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студентом большим репертуаром, включающим произведения различных жанров и стилей ХХ – ХХ</w:t>
      </w:r>
      <w:proofErr w:type="gramStart"/>
      <w:r w:rsidRPr="0026014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вв.,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активизация эмоциональной, волевой сфер,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постоянное развитие у студента мелодического, ладогармонического, тембрового слуха, полифонического мышления,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результативной самостоятельной работы.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у студента должны сформироваться следующие компетенции: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/>
          <w:sz w:val="24"/>
          <w:szCs w:val="24"/>
        </w:rPr>
        <w:t>: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 – 24:</w:t>
      </w:r>
      <w:r w:rsidRPr="00260145">
        <w:rPr>
          <w:rFonts w:ascii="Times New Roman" w:hAnsi="Times New Roman" w:cs="Times New Roman"/>
          <w:sz w:val="24"/>
          <w:szCs w:val="24"/>
        </w:rPr>
        <w:t xml:space="preserve">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 результате освоения данных компетенций студенты должны:</w:t>
      </w:r>
    </w:p>
    <w:p w:rsidR="00EC190F" w:rsidRPr="00260145" w:rsidRDefault="00A42B74" w:rsidP="00A42B74">
      <w:pPr>
        <w:pStyle w:val="11"/>
        <w:shd w:val="clear" w:color="auto" w:fill="auto"/>
        <w:spacing w:before="0" w:line="240" w:lineRule="auto"/>
        <w:ind w:left="720" w:firstLine="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</w:t>
      </w:r>
      <w:r w:rsidR="00EC190F" w:rsidRPr="00260145">
        <w:rPr>
          <w:rStyle w:val="a6"/>
          <w:rFonts w:ascii="Times New Roman" w:hAnsi="Times New Roman"/>
          <w:sz w:val="24"/>
          <w:szCs w:val="24"/>
        </w:rPr>
        <w:t>нать: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произведения отечественных и зарубежных композиторов ХХ – начала ХХ</w:t>
      </w:r>
      <w:proofErr w:type="gramStart"/>
      <w:r w:rsidRPr="00A42B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A42B74">
        <w:rPr>
          <w:rFonts w:ascii="Times New Roman" w:hAnsi="Times New Roman" w:cs="Times New Roman"/>
          <w:sz w:val="24"/>
          <w:szCs w:val="24"/>
        </w:rPr>
        <w:t xml:space="preserve"> века, осваивая их путем прослушивания или проигрывания на инструменте,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основные композиторские стили,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обширный репертуар, включающий произведения разных жанров и стилей.</w:t>
      </w:r>
    </w:p>
    <w:p w:rsidR="00A42B74" w:rsidRDefault="00EC190F" w:rsidP="00A42B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A4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A42B74">
        <w:rPr>
          <w:rFonts w:ascii="Times New Roman" w:hAnsi="Times New Roman" w:cs="Times New Roman"/>
          <w:sz w:val="24"/>
          <w:szCs w:val="24"/>
        </w:rPr>
        <w:t>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A42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B74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 литературе</w:t>
      </w:r>
      <w:proofErr w:type="gramEnd"/>
      <w:r w:rsidRPr="00A42B74">
        <w:rPr>
          <w:rFonts w:ascii="Times New Roman" w:hAnsi="Times New Roman" w:cs="Times New Roman"/>
          <w:sz w:val="24"/>
          <w:szCs w:val="24"/>
        </w:rPr>
        <w:t xml:space="preserve"> по профилю подготовки и смежным вопросам.</w:t>
      </w:r>
    </w:p>
    <w:p w:rsidR="00A42B74" w:rsidRDefault="00EC190F" w:rsidP="00A42B74">
      <w:pPr>
        <w:pStyle w:val="11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навыками самостоятельного анализа музыкальных произведений различных стилей и жанров, навыками поиска творческих решений, приемами психической </w:t>
      </w:r>
      <w:proofErr w:type="spellStart"/>
      <w:r w:rsidRPr="0026014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0145">
        <w:rPr>
          <w:rFonts w:ascii="Times New Roman" w:hAnsi="Times New Roman"/>
          <w:sz w:val="24"/>
          <w:szCs w:val="24"/>
        </w:rPr>
        <w:t>, знаниями в области теории и истории музыки, профессиональной терминологией.</w:t>
      </w:r>
    </w:p>
    <w:p w:rsidR="00EC190F" w:rsidRPr="00260145" w:rsidRDefault="00EC190F" w:rsidP="00A42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эстрадной и джазовой музыки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освоения дисциплины «История эстрадной и джазовой музыки» </w:t>
      </w:r>
      <w:r w:rsidR="00EC190F" w:rsidRPr="00260145">
        <w:rPr>
          <w:rFonts w:ascii="Times New Roman" w:hAnsi="Times New Roman" w:cs="Times New Roman"/>
          <w:sz w:val="24"/>
          <w:szCs w:val="24"/>
        </w:rPr>
        <w:t>–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 всестороннее изучение многообразия течений и стилей джазовой и эстрадной музыки. В процессе обучения основное внимание должно уделяться слушанию музыки и её профессиональному анализу при использовании как фон</w:t>
      </w:r>
      <w:proofErr w:type="gramStart"/>
      <w:r w:rsidR="00EC190F" w:rsidRPr="0026014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, так и видеоматериалов. Необходимо также поощрять стремление студентов к </w:t>
      </w:r>
      <w:proofErr w:type="spellStart"/>
      <w:r w:rsidR="00EC190F" w:rsidRPr="00260145">
        <w:rPr>
          <w:rFonts w:ascii="Times New Roman" w:hAnsi="Times New Roman" w:cs="Times New Roman"/>
          <w:bCs/>
          <w:sz w:val="24"/>
          <w:szCs w:val="24"/>
        </w:rPr>
        <w:t>музицированию</w:t>
      </w:r>
      <w:proofErr w:type="spellEnd"/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 по темам курса, к исполнению по памяти традиционных джазовых и эстрадных мелодий. (Необходимый минимум обязательных для сольных и ансамблевых импровизаций тем устанавливает педагог.)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 по темам курса.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 освоения дисциплины «История эстрадной и джазовой музыки» являются: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комплексное изучение феномена джазовой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понимание причинного ряда, обусловившего возникновение и развитие джазовой и эстрадной музыки;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студентов ориентироваться в многообразии джазовой и эстрадной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дать будущему специалисту достоверные знание по истории и практике эстрадной и джазовой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соотносить жанровое и стилистическое разнообразие джазовой и эстрадной музыки с практикой их исполнения.</w:t>
      </w:r>
    </w:p>
    <w:p w:rsidR="00EC190F" w:rsidRPr="00260145" w:rsidRDefault="00EC190F" w:rsidP="00260145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общепрофессиональными компетенциями (ОПК):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ОПК-5</w:t>
      </w:r>
      <w:r w:rsidRPr="00260145">
        <w:rPr>
          <w:rFonts w:ascii="Times New Roman" w:hAnsi="Times New Roman" w:cs="Times New Roman"/>
          <w:sz w:val="24"/>
          <w:szCs w:val="24"/>
        </w:rPr>
        <w:t>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педагогики,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пользоваться методологией анализа и оценки особенностей исполнительской интерпретации, национальных школ, исполнительских стилей.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2B74">
        <w:rPr>
          <w:rFonts w:ascii="Times New Roman" w:hAnsi="Times New Roman" w:cs="Times New Roman"/>
          <w:sz w:val="24"/>
          <w:szCs w:val="24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  <w:proofErr w:type="gramEnd"/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историю эстрадной и джазовой музыки.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42B74">
        <w:rPr>
          <w:rFonts w:ascii="Times New Roman" w:hAnsi="Times New Roman" w:cs="Times New Roman"/>
          <w:bCs/>
          <w:sz w:val="24"/>
          <w:szCs w:val="24"/>
        </w:rPr>
        <w:t>интерпретаторских</w:t>
      </w:r>
      <w:proofErr w:type="spellEnd"/>
      <w:r w:rsidRPr="00A42B74">
        <w:rPr>
          <w:rFonts w:ascii="Times New Roman" w:hAnsi="Times New Roman" w:cs="Times New Roman"/>
          <w:bCs/>
          <w:sz w:val="24"/>
          <w:szCs w:val="24"/>
        </w:rPr>
        <w:t xml:space="preserve"> решений.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профессиональной лексикой, понятийно-категориальным аппаратом музыкальной науки.</w:t>
      </w:r>
    </w:p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«История исполнительских стилей» 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</w:t>
      </w:r>
      <w:proofErr w:type="gramStart"/>
      <w:r w:rsidR="00EC190F" w:rsidRPr="0026014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комплексное изучение феномена джазовой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2B74">
        <w:rPr>
          <w:rFonts w:ascii="Times New Roman" w:hAnsi="Times New Roman" w:cs="Times New Roman"/>
          <w:bCs/>
          <w:sz w:val="24"/>
          <w:szCs w:val="24"/>
        </w:rPr>
        <w:t xml:space="preserve">понимание причинного ряда, обусловившего возникновение и развитие стилей в джазовой и эстрадной музыки; </w:t>
      </w:r>
      <w:proofErr w:type="gramEnd"/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студентов ориентироваться в многообразии джазовой и эстрадной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дать будущему специалисту достоверные знания по истории и практике эстрадной и джазовой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соотносить жанровое и стилистическое разнообразие джазовой и эстрадной музыки с практикой их исполнения.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lastRenderedPageBreak/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следующими компетенциями (ОПК, ПК):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ОПК-1</w:t>
      </w:r>
      <w:r w:rsidRPr="00260145">
        <w:rPr>
          <w:rFonts w:ascii="Times New Roman" w:hAnsi="Times New Roman"/>
          <w:sz w:val="24"/>
          <w:szCs w:val="24"/>
        </w:rPr>
        <w:t>: способностью осознавать специфику музыкального исполнительства как вида творческой деятельности;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стилей.</w:t>
      </w:r>
    </w:p>
    <w:p w:rsidR="00EC190F" w:rsidRPr="00260145" w:rsidRDefault="00EC190F" w:rsidP="0026014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260145" w:rsidRDefault="00EC190F" w:rsidP="0049569A">
      <w:pPr>
        <w:pStyle w:val="11"/>
        <w:numPr>
          <w:ilvl w:val="0"/>
          <w:numId w:val="47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145">
        <w:rPr>
          <w:rFonts w:ascii="Times New Roman" w:hAnsi="Times New Roman"/>
          <w:sz w:val="24"/>
          <w:szCs w:val="24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  <w:proofErr w:type="gramEnd"/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историю эстрадной и джазовой музыки.</w:t>
      </w:r>
    </w:p>
    <w:p w:rsidR="00EC190F" w:rsidRPr="00260145" w:rsidRDefault="00EC190F" w:rsidP="002D11B0">
      <w:pPr>
        <w:pStyle w:val="32"/>
        <w:spacing w:before="0" w:after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260145">
        <w:rPr>
          <w:rFonts w:ascii="Times New Roman" w:hAnsi="Times New Roman"/>
          <w:sz w:val="24"/>
          <w:szCs w:val="24"/>
        </w:rPr>
        <w:t>интерпретаторских</w:t>
      </w:r>
      <w:proofErr w:type="spellEnd"/>
      <w:r w:rsidRPr="00260145">
        <w:rPr>
          <w:rFonts w:ascii="Times New Roman" w:hAnsi="Times New Roman"/>
          <w:sz w:val="24"/>
          <w:szCs w:val="24"/>
        </w:rPr>
        <w:t xml:space="preserve"> решений.</w:t>
      </w:r>
    </w:p>
    <w:p w:rsidR="00EC190F" w:rsidRPr="00260145" w:rsidRDefault="00EC190F" w:rsidP="0049569A">
      <w:pPr>
        <w:pStyle w:val="a8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профессиональной лексикой, понятийно-категориальным аппаратом музыкальной науки.</w:t>
      </w:r>
    </w:p>
    <w:p w:rsidR="002D11B0" w:rsidRDefault="002D11B0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CF" w:rsidRPr="00260145" w:rsidRDefault="0073352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решается ряд общих для всех специальностей </w:t>
      </w:r>
      <w:r w:rsidRPr="00260145">
        <w:rPr>
          <w:rFonts w:ascii="Times New Roman" w:hAnsi="Times New Roman" w:cs="Times New Roman"/>
          <w:b/>
          <w:sz w:val="24"/>
          <w:szCs w:val="24"/>
        </w:rPr>
        <w:t>задач</w:t>
      </w:r>
      <w:r w:rsidRPr="00260145">
        <w:rPr>
          <w:rFonts w:ascii="Times New Roman" w:hAnsi="Times New Roman" w:cs="Times New Roman"/>
          <w:sz w:val="24"/>
          <w:szCs w:val="24"/>
        </w:rPr>
        <w:t xml:space="preserve">, предъявляющих основные требования к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понимание роли физической культуры в развитии личности;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формирование потребности в регулярных занятиях физическими упражнениями и спортом;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733527" w:rsidRPr="00260145" w:rsidRDefault="00733527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знать: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- о социальной роли </w:t>
      </w:r>
      <w:r w:rsidRPr="00260145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 ее к профессиональной деятельности. Принципы здорового образа жизни.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lastRenderedPageBreak/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260145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</w:t>
      </w:r>
      <w:proofErr w:type="gramStart"/>
      <w:r w:rsidRPr="00260145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26014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3527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11B0">
        <w:rPr>
          <w:rFonts w:ascii="Times New Roman" w:hAnsi="Times New Roman" w:cs="Times New Roman"/>
          <w:sz w:val="24"/>
          <w:szCs w:val="24"/>
          <w:u w:val="single"/>
        </w:rPr>
        <w:t>ОК-7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27" w:rsidRPr="00260145">
        <w:rPr>
          <w:rFonts w:ascii="Times New Roman" w:hAnsi="Times New Roman" w:cs="Times New Roman"/>
          <w:sz w:val="24"/>
          <w:szCs w:val="24"/>
        </w:rPr>
        <w:t>- способностью использовать методы и средства физической культуры для обеспечения полноценной социальной и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деятельности;</w:t>
      </w:r>
    </w:p>
    <w:p w:rsidR="002D11B0" w:rsidRPr="002D11B0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ПК-1- </w:t>
      </w:r>
      <w:r w:rsidRPr="002D11B0">
        <w:rPr>
          <w:rFonts w:ascii="Times New Roman" w:hAnsi="Times New Roman" w:cs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B0" w:rsidRPr="00260145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Методы исследования полифонической музыки, аналитические подходы: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историко-музыковедческий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sz w:val="24"/>
          <w:szCs w:val="24"/>
        </w:rPr>
        <w:t xml:space="preserve">Основные понятия полифонии: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260145">
        <w:rPr>
          <w:rFonts w:ascii="Times New Roman" w:hAnsi="Times New Roman" w:cs="Times New Roman"/>
          <w:sz w:val="24"/>
          <w:szCs w:val="24"/>
        </w:rPr>
        <w:t>, мотет, месса, мадригал, инвенция, фуга; полифонические циклы.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60145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260145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EC190F" w:rsidRPr="00260145" w:rsidRDefault="00EC190F" w:rsidP="00260145">
      <w:p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профессиональные компетенции (ПК):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ПК-</w:t>
      </w:r>
      <w:r w:rsidR="002D11B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</w:t>
      </w:r>
      <w:r w:rsidRPr="002601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D11B0"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2D11B0"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>слухо</w:t>
      </w:r>
      <w:proofErr w:type="spellEnd"/>
      <w:r w:rsidR="002D11B0"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«Полифония» студент должен: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2601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знать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знать и понимать цели и задачи курса полифонии;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систему исторически сложившихся полифонических форм и жанров;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применение полифонических приемов и полифонических форм в </w:t>
      </w:r>
      <w:proofErr w:type="spellStart"/>
      <w:r w:rsidRPr="00260145">
        <w:rPr>
          <w:rFonts w:ascii="Times New Roman" w:hAnsi="Times New Roman" w:cs="Times New Roman"/>
          <w:sz w:val="24"/>
          <w:szCs w:val="24"/>
        </w:rPr>
        <w:t>неполифонических</w:t>
      </w:r>
      <w:proofErr w:type="spellEnd"/>
      <w:r w:rsidRPr="00260145">
        <w:rPr>
          <w:rFonts w:ascii="Times New Roman" w:hAnsi="Times New Roman" w:cs="Times New Roman"/>
          <w:sz w:val="24"/>
          <w:szCs w:val="24"/>
        </w:rPr>
        <w:t xml:space="preserve"> (гомофонных) произведениях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новые типы полифонического письма и техники композиции в музыке XX–ХXI вв.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260145">
        <w:rPr>
          <w:rFonts w:ascii="Times New Roman" w:hAnsi="Times New Roman" w:cs="Times New Roman"/>
          <w:b/>
          <w:sz w:val="24"/>
          <w:szCs w:val="24"/>
        </w:rPr>
        <w:t>уметь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260145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свободно пользоваться соответствующей профессиональной лексикой и терминологией;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2601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владеть</w:t>
      </w: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основными видами сложного контрапункта и имитационно-канонической техники;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техникой сочинения элементарных полифонических композиций в разных стилях и жанрах.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26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26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полифонических композиторских стилей;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музыкальных   текстов;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733527" w:rsidRPr="00260145" w:rsidRDefault="0073352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17" w:rsidRPr="00260145" w:rsidRDefault="00FA451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Правовые основы социального обеспечения инвалидов и лиц с ОВЗ</w:t>
      </w:r>
    </w:p>
    <w:p w:rsidR="00FA4517" w:rsidRPr="00260145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FA4517" w:rsidRPr="00260145" w:rsidRDefault="00FA4517" w:rsidP="002D11B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lastRenderedPageBreak/>
        <w:t>- дать представление об основных понятиях «инвалидность», «социальная защита инвалидов»; «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экспертиза»;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ознакомить с концепцией социально-правовой защиты прав инвалидов и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раскрыть значение международных и отечественных законодательных актов в области защиты прав инвалидов и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познакомить с правовыми основами социальной защиты инвалидов, а также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ознакомить с понятиями «профессиональная реабилитация», «медицинская и социальная модель инвалидности. </w:t>
      </w:r>
    </w:p>
    <w:p w:rsidR="00FA4517" w:rsidRPr="00260145" w:rsidRDefault="00FA4517" w:rsidP="002D11B0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60145">
        <w:rPr>
          <w:rFonts w:ascii="Times New Roman" w:hAnsi="Times New Roman" w:cs="Times New Roman"/>
        </w:rPr>
        <w:t xml:space="preserve">В результате освоения программы у обучающихся должны быть сформированы следующие </w:t>
      </w:r>
      <w:r w:rsidRPr="00260145">
        <w:rPr>
          <w:rFonts w:ascii="Times New Roman" w:hAnsi="Times New Roman" w:cs="Times New Roman"/>
          <w:b/>
        </w:rPr>
        <w:t>общекультурные компетенции (</w:t>
      </w:r>
      <w:proofErr w:type="gramStart"/>
      <w:r w:rsidRPr="00260145">
        <w:rPr>
          <w:rFonts w:ascii="Times New Roman" w:hAnsi="Times New Roman" w:cs="Times New Roman"/>
          <w:b/>
        </w:rPr>
        <w:t>ОК</w:t>
      </w:r>
      <w:proofErr w:type="gramEnd"/>
      <w:r w:rsidRPr="00260145">
        <w:rPr>
          <w:rFonts w:ascii="Times New Roman" w:hAnsi="Times New Roman" w:cs="Times New Roman"/>
          <w:b/>
        </w:rPr>
        <w:t>) и профессиональные компетенции (ПК)</w:t>
      </w:r>
      <w:r w:rsidRPr="00260145">
        <w:rPr>
          <w:rFonts w:ascii="Times New Roman" w:hAnsi="Times New Roman" w:cs="Times New Roman"/>
        </w:rPr>
        <w:t xml:space="preserve">: </w:t>
      </w:r>
    </w:p>
    <w:p w:rsidR="00FA4517" w:rsidRPr="00260145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FontStyle40"/>
          <w:color w:val="000000"/>
          <w:sz w:val="24"/>
          <w:szCs w:val="24"/>
          <w:u w:val="single"/>
          <w:lang w:val="en-US"/>
        </w:rPr>
        <w:t>OK</w:t>
      </w:r>
      <w:r w:rsidRPr="00260145">
        <w:rPr>
          <w:rStyle w:val="FontStyle40"/>
          <w:color w:val="000000"/>
          <w:sz w:val="24"/>
          <w:szCs w:val="24"/>
          <w:u w:val="single"/>
        </w:rPr>
        <w:t>-2</w:t>
      </w:r>
      <w:r w:rsidRPr="00260145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260145">
        <w:rPr>
          <w:rFonts w:ascii="Times New Roman" w:hAnsi="Times New Roman" w:cs="Times New Roman"/>
          <w:sz w:val="24"/>
          <w:szCs w:val="24"/>
        </w:rPr>
        <w:t>пособностью использовать основы гуманитарных и социально-экономических знаний в различных сферах жизнедеятельности</w:t>
      </w:r>
    </w:p>
    <w:p w:rsidR="00FA4517" w:rsidRPr="00260145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="002D11B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 xml:space="preserve">– </w:t>
      </w:r>
      <w:r w:rsidR="002D11B0" w:rsidRPr="002D11B0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</w:t>
      </w:r>
      <w:r w:rsidRPr="002D11B0">
        <w:rPr>
          <w:rFonts w:ascii="Times New Roman" w:hAnsi="Times New Roman" w:cs="Times New Roman"/>
          <w:sz w:val="24"/>
          <w:szCs w:val="24"/>
        </w:rPr>
        <w:t>.</w:t>
      </w:r>
    </w:p>
    <w:p w:rsidR="00FA4517" w:rsidRPr="00260145" w:rsidRDefault="00FA4517" w:rsidP="002D11B0">
      <w:pPr>
        <w:pStyle w:val="Style36"/>
        <w:widowControl/>
        <w:ind w:firstLine="708"/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 xml:space="preserve">В результате изучения базовой части цикла </w:t>
      </w:r>
      <w:proofErr w:type="gramStart"/>
      <w:r w:rsidRPr="00260145">
        <w:rPr>
          <w:rStyle w:val="FontStyle46"/>
          <w:sz w:val="24"/>
          <w:szCs w:val="24"/>
        </w:rPr>
        <w:t>обучающийся</w:t>
      </w:r>
      <w:proofErr w:type="gramEnd"/>
      <w:r w:rsidRPr="00260145">
        <w:rPr>
          <w:rStyle w:val="FontStyle46"/>
          <w:sz w:val="24"/>
          <w:szCs w:val="24"/>
        </w:rPr>
        <w:t xml:space="preserve"> должен: </w:t>
      </w:r>
    </w:p>
    <w:p w:rsidR="00FA4517" w:rsidRPr="00260145" w:rsidRDefault="00FA4517" w:rsidP="002D11B0">
      <w:pPr>
        <w:pStyle w:val="Style36"/>
        <w:widowControl/>
        <w:tabs>
          <w:tab w:val="left" w:pos="5743"/>
        </w:tabs>
        <w:ind w:left="720"/>
        <w:jc w:val="both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знать:</w:t>
      </w:r>
      <w:r w:rsidRPr="00260145">
        <w:rPr>
          <w:rStyle w:val="FontStyle45"/>
          <w:bCs w:val="0"/>
          <w:sz w:val="24"/>
          <w:szCs w:val="24"/>
        </w:rPr>
        <w:tab/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понятие «инвалидность», «социальная защита инвалидов», систему социально-правовой</w:t>
      </w:r>
      <w:r w:rsidRPr="00260145">
        <w:rPr>
          <w:rStyle w:val="FontStyle45"/>
          <w:bCs w:val="0"/>
          <w:sz w:val="24"/>
          <w:szCs w:val="24"/>
        </w:rPr>
        <w:t xml:space="preserve"> </w:t>
      </w:r>
      <w:r w:rsidRPr="00260145">
        <w:t>защиты, основные концептуальные подходы, практическую реализацию;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основные направления и способы реализации государственной политики РФ в интересах инвалидов и лиц с ОВЗ;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  <w:rPr>
          <w:rStyle w:val="FontStyle45"/>
          <w:bCs w:val="0"/>
          <w:sz w:val="24"/>
          <w:szCs w:val="24"/>
        </w:rPr>
      </w:pPr>
      <w:r w:rsidRPr="00260145">
        <w:t>правовые основы деятельности социальных служб для инвалидов в РФ;</w:t>
      </w:r>
    </w:p>
    <w:p w:rsidR="00FA4517" w:rsidRPr="00260145" w:rsidRDefault="00FA4517" w:rsidP="002D11B0">
      <w:pPr>
        <w:pStyle w:val="Style33"/>
        <w:widowControl/>
        <w:ind w:left="720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уметь: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>использовать полученные юридические знания в учебной и профессиональной деятельности;</w:t>
      </w:r>
    </w:p>
    <w:p w:rsidR="00FA4517" w:rsidRPr="002D11B0" w:rsidRDefault="00FA4517" w:rsidP="0049569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B0">
        <w:rPr>
          <w:rFonts w:ascii="Times New Roman" w:hAnsi="Times New Roman" w:cs="Times New Roman"/>
          <w:sz w:val="24"/>
          <w:szCs w:val="24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</w:pPr>
      <w:r w:rsidRPr="00260145">
        <w:t>самостоятельно и грамотно работать с правовыми источниками в области «социальная защита инвалидов и лиц с ОВЗ;</w:t>
      </w:r>
    </w:p>
    <w:p w:rsidR="00FA4517" w:rsidRPr="00260145" w:rsidRDefault="00FA4517" w:rsidP="002D11B0">
      <w:pPr>
        <w:pStyle w:val="Style6"/>
        <w:widowControl/>
        <w:ind w:left="720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владеть: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 xml:space="preserve">технологиями приобретения и использования правовых знаний; 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</w:pPr>
      <w:r w:rsidRPr="00260145">
        <w:t>способами социальной защиты инвалидов;</w:t>
      </w:r>
    </w:p>
    <w:p w:rsidR="00FA4517" w:rsidRPr="00260145" w:rsidRDefault="00FA451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260145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Элементарная теория музыки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изучение основных элементов музыкального языка в их взаимодействии, необходимое для последующего изучения других дисциплин теоретического цикла и формирования профессионального музыкального мышления.</w:t>
      </w:r>
    </w:p>
    <w:p w:rsidR="00260145" w:rsidRPr="00260145" w:rsidRDefault="00260145" w:rsidP="002D11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– дать </w:t>
      </w:r>
      <w:proofErr w:type="gramStart"/>
      <w:r w:rsidRPr="002601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научное представление об основных элементах музыкального языка и музыкальной выразительности;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познакомить студентов с общими законами строения и функционирования музыкальной системы и отдельных ее составляющих;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практически освоить ряд основных музыкально–теоретических понятий и явлений;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проследить основные исторические этапы развития музыкально–теоретических представлений, концепций, научных школ;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научить применять полученные знания на практике (анализ музыкальных произведений, исполнительство).</w:t>
      </w:r>
    </w:p>
    <w:p w:rsidR="00260145" w:rsidRPr="00260145" w:rsidRDefault="00260145" w:rsidP="002D11B0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/>
          <w:sz w:val="24"/>
          <w:szCs w:val="24"/>
        </w:rPr>
        <w:t>следующими компетенциями: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ОПК–3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культурно–историческом контексте;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ОПК–5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ПК–4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</w:t>
      </w:r>
      <w:r w:rsidR="00260145" w:rsidRPr="00260145">
        <w:rPr>
          <w:rFonts w:ascii="Times New Roman" w:hAnsi="Times New Roman" w:cs="Times New Roman"/>
          <w:sz w:val="24"/>
          <w:szCs w:val="24"/>
        </w:rPr>
        <w:t xml:space="preserve"> 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способностью к овладению музыкально-текстологической культурой, к углубленному прочтению и расшифровке авторского (редакторского) нотного текста.</w:t>
      </w:r>
    </w:p>
    <w:p w:rsidR="00260145" w:rsidRPr="00260145" w:rsidRDefault="00260145" w:rsidP="002D11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260145" w:rsidRPr="00260145" w:rsidRDefault="00260145" w:rsidP="002601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теоретические основы музыкального искусства: элементы музыкаль</w:t>
      </w:r>
      <w:r w:rsidRPr="00260145">
        <w:rPr>
          <w:rFonts w:ascii="Times New Roman" w:hAnsi="Times New Roman" w:cs="Times New Roman"/>
          <w:sz w:val="24"/>
          <w:szCs w:val="24"/>
        </w:rPr>
        <w:softHyphen/>
        <w:t>ного языка,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 их особенности и принципы организации в художественное целое;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60145">
        <w:rPr>
          <w:rFonts w:ascii="Times New Roman" w:hAnsi="Times New Roman" w:cs="Times New Roman"/>
          <w:bCs/>
          <w:iCs/>
          <w:sz w:val="24"/>
          <w:szCs w:val="24"/>
        </w:rPr>
        <w:t>– основные этапы становления музыкально-теоретической мысли и авторов известных теоретических трудов о музыке;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знаки и способы записи музыки, знаки сокращения нотного письма;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основные принципы строения и развития мелодии;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термины и понятия теории музыки;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260145" w:rsidRPr="00260145" w:rsidRDefault="00260145" w:rsidP="00260145">
      <w:pPr>
        <w:pStyle w:val="a3"/>
        <w:spacing w:after="0" w:line="240" w:lineRule="auto"/>
        <w:ind w:left="0"/>
        <w:rPr>
          <w:rFonts w:ascii="Times New Roman" w:eastAsia="Lucida Grande CY" w:hAnsi="Times New Roman" w:cs="Times New Roman"/>
          <w:sz w:val="24"/>
          <w:szCs w:val="24"/>
        </w:rPr>
      </w:pPr>
      <w:r w:rsidRPr="002601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– </w:t>
      </w:r>
      <w:r w:rsidRPr="00260145">
        <w:rPr>
          <w:rFonts w:ascii="Times New Roman" w:eastAsia="Lucida Grande CY" w:hAnsi="Times New Roman" w:cs="Times New Roman"/>
          <w:sz w:val="24"/>
          <w:szCs w:val="24"/>
        </w:rPr>
        <w:t>анализировать нотный текст с  объяснением роли выразительных сре</w:t>
      </w:r>
      <w:proofErr w:type="gramStart"/>
      <w:r w:rsidRPr="00260145">
        <w:rPr>
          <w:rFonts w:ascii="Times New Roman" w:eastAsia="Lucida Grande CY" w:hAnsi="Times New Roman" w:cs="Times New Roman"/>
          <w:sz w:val="24"/>
          <w:szCs w:val="24"/>
        </w:rPr>
        <w:t>дств в к</w:t>
      </w:r>
      <w:proofErr w:type="gramEnd"/>
      <w:r w:rsidRPr="00260145">
        <w:rPr>
          <w:rFonts w:ascii="Times New Roman" w:eastAsia="Lucida Grande CY" w:hAnsi="Times New Roman" w:cs="Times New Roman"/>
          <w:sz w:val="24"/>
          <w:szCs w:val="24"/>
        </w:rPr>
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(типы фактур), типов изложения музыкального материала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использовать навыки владения элементами музыкального языка на клавиатуре и в письменном виде;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владеть: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навыками анализа средств выразительности, определения типа структуры и развития в музыкальном произведении;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информацией об основных признаках музыкальных форм, жанров, стилей, композиторских техник;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том музыкальной науки;</w:t>
      </w:r>
    </w:p>
    <w:p w:rsidR="00260145" w:rsidRPr="00260145" w:rsidRDefault="00260145" w:rsidP="0026014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t>– развитой способностью к чувственно-художественному вос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приятию мира, к образному мышлению.</w:t>
      </w:r>
    </w:p>
    <w:p w:rsidR="00B73DD2" w:rsidRPr="00260145" w:rsidRDefault="00B73DD2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260145" w:rsidRDefault="0073489A" w:rsidP="002D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73489A" w:rsidRPr="00260145" w:rsidRDefault="00AD0DDC" w:rsidP="002D11B0">
      <w:pPr>
        <w:pStyle w:val="NoSpacing1"/>
        <w:ind w:firstLine="709"/>
        <w:jc w:val="both"/>
        <w:rPr>
          <w:szCs w:val="24"/>
        </w:rPr>
      </w:pPr>
      <w:r w:rsidRPr="00260145">
        <w:rPr>
          <w:szCs w:val="24"/>
          <w:u w:val="single"/>
        </w:rPr>
        <w:t>ПК-1</w:t>
      </w:r>
      <w:r w:rsidR="0073489A" w:rsidRPr="00260145">
        <w:rPr>
          <w:szCs w:val="24"/>
        </w:rPr>
        <w:t xml:space="preserve"> – </w:t>
      </w:r>
      <w:r w:rsidR="0073489A" w:rsidRPr="00260145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="0073489A" w:rsidRPr="00260145">
        <w:rPr>
          <w:szCs w:val="24"/>
        </w:rPr>
        <w:t xml:space="preserve">; 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260145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260145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контексте;</w:t>
      </w:r>
    </w:p>
    <w:p w:rsidR="00AD0DDC" w:rsidRPr="00260145" w:rsidRDefault="00AD0DDC" w:rsidP="002D11B0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ПК-6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D0DDC" w:rsidRPr="00260145" w:rsidRDefault="00AD0DDC" w:rsidP="002D11B0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260145">
        <w:rPr>
          <w:rFonts w:ascii="Times New Roman" w:hAnsi="Times New Roman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</w:t>
      </w:r>
      <w:r w:rsidR="00C47732" w:rsidRPr="0026014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C47732" w:rsidRPr="0026014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слухо</w:t>
      </w:r>
      <w:proofErr w:type="spellEnd"/>
      <w:r w:rsidR="00C47732" w:rsidRPr="0026014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="00C47732" w:rsidRPr="00260145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260145">
        <w:rPr>
          <w:rFonts w:ascii="Times New Roman" w:hAnsi="Times New Roman"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</w:t>
      </w:r>
      <w:r w:rsidRPr="00260145">
        <w:rPr>
          <w:rFonts w:ascii="Times New Roman" w:hAnsi="Times New Roman"/>
          <w:sz w:val="24"/>
          <w:szCs w:val="24"/>
        </w:rPr>
        <w:t xml:space="preserve"> 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</w:t>
      </w:r>
      <w:r w:rsidRPr="002601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260145">
        <w:rPr>
          <w:rFonts w:ascii="Times New Roman" w:hAnsi="Times New Roman"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C47732"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="00C47732"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ПК-14 – </w:t>
      </w:r>
      <w:r w:rsidR="00C47732" w:rsidRPr="0026014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ПК-17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C47732" w:rsidRPr="002601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26014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C47732" w:rsidRPr="00260145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26014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C47732" w:rsidRPr="00260145">
        <w:rPr>
          <w:rFonts w:ascii="Times New Roman" w:hAnsi="Times New Roman"/>
          <w:sz w:val="24"/>
          <w:szCs w:val="24"/>
        </w:rPr>
        <w:t>с</w:t>
      </w:r>
      <w:proofErr w:type="gramEnd"/>
      <w:r w:rsidR="00C47732" w:rsidRPr="00260145">
        <w:rPr>
          <w:rFonts w:ascii="Times New Roman" w:hAnsi="Times New Roman"/>
          <w:sz w:val="24"/>
          <w:szCs w:val="24"/>
        </w:rPr>
        <w:t xml:space="preserve"> обучающимся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ПК-27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C47732" w:rsidRPr="00260145">
        <w:rPr>
          <w:rFonts w:ascii="Times New Roman" w:hAnsi="Times New Roman"/>
          <w:sz w:val="24"/>
          <w:szCs w:val="24"/>
        </w:rPr>
        <w:t>учебно</w:t>
      </w:r>
      <w:r w:rsidR="00C47732" w:rsidRPr="00260145">
        <w:rPr>
          <w:rFonts w:ascii="Times New Roman" w:hAnsi="Times New Roman"/>
          <w:sz w:val="24"/>
          <w:szCs w:val="24"/>
        </w:rPr>
        <w:softHyphen/>
        <w:t>методической</w:t>
      </w:r>
      <w:proofErr w:type="spellEnd"/>
      <w:r w:rsidR="00C47732" w:rsidRPr="00260145">
        <w:rPr>
          <w:rFonts w:ascii="Times New Roman" w:hAnsi="Times New Roman"/>
          <w:sz w:val="24"/>
          <w:szCs w:val="24"/>
        </w:rPr>
        <w:t xml:space="preserve"> литературе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26014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260145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C47732" w:rsidRPr="002601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26014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73489A" w:rsidRPr="00260145" w:rsidRDefault="00B73DD2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Знать:</w:t>
      </w:r>
      <w:r w:rsidR="0073489A" w:rsidRPr="00260145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73489A" w:rsidRPr="00260145" w:rsidRDefault="00B73DD2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Уметь:</w:t>
      </w:r>
      <w:r w:rsidR="0073489A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260145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73489A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  <w:r w:rsidR="0073489A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="0073489A" w:rsidRPr="00260145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Сольная практика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260145" w:rsidRDefault="0073489A" w:rsidP="002D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создавать индивидуальную художественную интерпре</w:t>
      </w:r>
      <w:r w:rsidR="00BA1F1D" w:rsidRPr="00260145">
        <w:rPr>
          <w:rFonts w:ascii="Times New Roman" w:hAnsi="Times New Roman"/>
          <w:sz w:val="24"/>
          <w:szCs w:val="24"/>
        </w:rPr>
        <w:t>тацию музыкального произведения</w:t>
      </w:r>
      <w:r w:rsidRPr="00260145">
        <w:rPr>
          <w:rFonts w:ascii="Times New Roman" w:hAnsi="Times New Roman"/>
          <w:sz w:val="24"/>
          <w:szCs w:val="24"/>
        </w:rPr>
        <w:t>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постигать музыкальное произведение в культурно-историческом контексте;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творчески составлять программы выступлений (сольных и ансамблевых) с </w:t>
      </w:r>
      <w:proofErr w:type="gramStart"/>
      <w:r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ПК-16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73489A" w:rsidRPr="00260145" w:rsidRDefault="0073489A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0145">
        <w:rPr>
          <w:rFonts w:ascii="Times New Roman" w:hAnsi="Times New Roman"/>
          <w:bCs/>
          <w:sz w:val="24"/>
          <w:szCs w:val="24"/>
          <w:u w:val="single"/>
        </w:rPr>
        <w:t>ПК-31</w:t>
      </w:r>
      <w:r w:rsidR="00BA1F1D" w:rsidRPr="00260145">
        <w:rPr>
          <w:rFonts w:ascii="Times New Roman" w:hAnsi="Times New Roman"/>
          <w:bCs/>
          <w:sz w:val="24"/>
          <w:szCs w:val="24"/>
        </w:rPr>
        <w:t xml:space="preserve"> –</w:t>
      </w:r>
      <w:r w:rsidRPr="00260145">
        <w:rPr>
          <w:rFonts w:ascii="Times New Roman" w:hAnsi="Times New Roman"/>
          <w:bCs/>
          <w:sz w:val="24"/>
          <w:szCs w:val="24"/>
        </w:rPr>
        <w:t xml:space="preserve">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260145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A1F1D" w:rsidRPr="00260145" w:rsidRDefault="00B73DD2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="00BA1F1D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1D" w:rsidRPr="00260145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1F1D" w:rsidRPr="00260145" w:rsidRDefault="00BA1F1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концертмейстерской работы.</w:t>
      </w:r>
    </w:p>
    <w:p w:rsidR="00B73DD2" w:rsidRPr="00260145" w:rsidRDefault="00B73DD2" w:rsidP="002D11B0">
      <w:pPr>
        <w:pStyle w:val="32"/>
        <w:shd w:val="clear" w:color="auto" w:fill="auto"/>
        <w:tabs>
          <w:tab w:val="left" w:pos="2400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  <w:r w:rsidR="00BA1F1D" w:rsidRPr="00260145">
        <w:rPr>
          <w:rFonts w:ascii="Times New Roman" w:hAnsi="Times New Roman"/>
          <w:b/>
          <w:sz w:val="24"/>
          <w:szCs w:val="24"/>
        </w:rPr>
        <w:tab/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ориентироваться  в концертном репертуаре,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анализировать собственное исполнение.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</w:t>
      </w: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различными видами и методами самостоятельной работы над музыкальным произведением,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концертной программой,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BA1F1D" w:rsidRPr="00260145" w:rsidRDefault="00BA1F1D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</w:t>
      </w:r>
      <w:r w:rsidRPr="00260145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260145">
        <w:rPr>
          <w:rFonts w:ascii="Times New Roman" w:hAnsi="Times New Roman" w:cs="Times New Roman"/>
          <w:sz w:val="24"/>
          <w:szCs w:val="24"/>
        </w:rPr>
        <w:t>.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ПК-19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способностью осуществлять педагогическую деятельность в организациях, осуществляющи</w:t>
      </w:r>
      <w:r w:rsidR="001039DF" w:rsidRPr="00260145">
        <w:rPr>
          <w:sz w:val="24"/>
          <w:szCs w:val="24"/>
        </w:rPr>
        <w:t>х образовательную деятельность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ПК-20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</w:t>
      </w:r>
      <w:r w:rsidR="001039DF" w:rsidRPr="00260145">
        <w:rPr>
          <w:sz w:val="24"/>
          <w:szCs w:val="24"/>
        </w:rPr>
        <w:t>логии музыкальной деятельности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ПК-21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готовностью к изучению и овладению основ</w:t>
      </w:r>
      <w:r w:rsidR="001039DF" w:rsidRPr="00260145">
        <w:rPr>
          <w:sz w:val="24"/>
          <w:szCs w:val="24"/>
        </w:rPr>
        <w:t>ным педагогическим репертуаром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ПК-22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</w:t>
      </w:r>
      <w:r w:rsidR="001039DF" w:rsidRPr="00260145">
        <w:rPr>
          <w:sz w:val="24"/>
          <w:szCs w:val="24"/>
        </w:rPr>
        <w:t>ности и способов их разрешения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ПК-23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 xml:space="preserve">способностью воспитывать у </w:t>
      </w:r>
      <w:proofErr w:type="gramStart"/>
      <w:r w:rsidRPr="00260145">
        <w:rPr>
          <w:sz w:val="24"/>
          <w:szCs w:val="24"/>
        </w:rPr>
        <w:t>обучающихся</w:t>
      </w:r>
      <w:proofErr w:type="gramEnd"/>
      <w:r w:rsidRPr="00260145">
        <w:rPr>
          <w:sz w:val="24"/>
          <w:szCs w:val="24"/>
        </w:rPr>
        <w:t xml:space="preserve"> потребность в творческой работе</w:t>
      </w:r>
      <w:r w:rsidR="001039DF" w:rsidRPr="00260145">
        <w:rPr>
          <w:sz w:val="24"/>
          <w:szCs w:val="24"/>
        </w:rPr>
        <w:t xml:space="preserve"> над музыкальным произведением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ПК-24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 xml:space="preserve">готовностью к непрерывному познанию методики и музыкальной педагогики, к соотнесению собственной педагогической деятельности с достижениями в </w:t>
      </w:r>
      <w:r w:rsidR="001039DF" w:rsidRPr="00260145">
        <w:rPr>
          <w:sz w:val="24"/>
          <w:szCs w:val="24"/>
        </w:rPr>
        <w:t>области музыкальной педагогики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ПК-25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</w:t>
      </w:r>
      <w:r w:rsidR="001039DF" w:rsidRPr="00260145">
        <w:rPr>
          <w:sz w:val="24"/>
          <w:szCs w:val="24"/>
        </w:rPr>
        <w:t xml:space="preserve">ций на занятиях с </w:t>
      </w:r>
      <w:proofErr w:type="gramStart"/>
      <w:r w:rsidR="001039DF" w:rsidRPr="00260145">
        <w:rPr>
          <w:sz w:val="24"/>
          <w:szCs w:val="24"/>
        </w:rPr>
        <w:t>обучающимися</w:t>
      </w:r>
      <w:proofErr w:type="gramEnd"/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ПК-26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</w:t>
      </w:r>
      <w:r w:rsidR="001039DF" w:rsidRPr="00260145">
        <w:rPr>
          <w:sz w:val="24"/>
          <w:szCs w:val="24"/>
        </w:rPr>
        <w:t xml:space="preserve">ым произведением </w:t>
      </w:r>
      <w:proofErr w:type="gramStart"/>
      <w:r w:rsidR="001039DF" w:rsidRPr="00260145">
        <w:rPr>
          <w:sz w:val="24"/>
          <w:szCs w:val="24"/>
        </w:rPr>
        <w:t>с</w:t>
      </w:r>
      <w:proofErr w:type="gramEnd"/>
      <w:r w:rsidR="001039DF" w:rsidRPr="00260145">
        <w:rPr>
          <w:sz w:val="24"/>
          <w:szCs w:val="24"/>
        </w:rPr>
        <w:t xml:space="preserve"> обучающимся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ПК-27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1039DF" w:rsidRPr="00260145">
        <w:rPr>
          <w:sz w:val="24"/>
          <w:szCs w:val="24"/>
        </w:rPr>
        <w:t>учебно</w:t>
      </w:r>
      <w:r w:rsidR="001039DF" w:rsidRPr="00260145">
        <w:rPr>
          <w:sz w:val="24"/>
          <w:szCs w:val="24"/>
        </w:rPr>
        <w:softHyphen/>
        <w:t>методической</w:t>
      </w:r>
      <w:proofErr w:type="spellEnd"/>
      <w:r w:rsidR="001039DF" w:rsidRPr="00260145">
        <w:rPr>
          <w:sz w:val="24"/>
          <w:szCs w:val="24"/>
        </w:rPr>
        <w:t xml:space="preserve"> литературе</w:t>
      </w:r>
      <w:r w:rsidRPr="00260145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lastRenderedPageBreak/>
        <w:t>ПК-28</w:t>
      </w:r>
      <w:r w:rsidR="001039DF" w:rsidRPr="00260145">
        <w:rPr>
          <w:sz w:val="24"/>
          <w:szCs w:val="24"/>
        </w:rPr>
        <w:t xml:space="preserve"> - </w:t>
      </w:r>
      <w:r w:rsidRPr="00260145">
        <w:rPr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260145">
        <w:rPr>
          <w:sz w:val="24"/>
          <w:szCs w:val="24"/>
        </w:rPr>
        <w:t>обучающихся</w:t>
      </w:r>
      <w:proofErr w:type="gramEnd"/>
      <w:r w:rsidRPr="00260145">
        <w:rPr>
          <w:sz w:val="24"/>
          <w:szCs w:val="24"/>
        </w:rPr>
        <w:t xml:space="preserve"> художественные пот</w:t>
      </w:r>
      <w:r w:rsidR="001039DF" w:rsidRPr="00260145">
        <w:rPr>
          <w:sz w:val="24"/>
          <w:szCs w:val="24"/>
        </w:rPr>
        <w:t>ребности и художественный вкус</w:t>
      </w:r>
      <w:r w:rsidRPr="00260145">
        <w:rPr>
          <w:sz w:val="24"/>
          <w:szCs w:val="24"/>
        </w:rPr>
        <w:t>;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Знать: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73DD2" w:rsidRPr="00260145" w:rsidRDefault="00B15FA8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Уметь: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hAnsi="Times New Roman" w:cs="Times New Roman"/>
          <w:sz w:val="24"/>
          <w:szCs w:val="24"/>
        </w:rPr>
        <w:t xml:space="preserve">-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15FA8" w:rsidRPr="00260145" w:rsidRDefault="00B15FA8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B15FA8" w:rsidRPr="00260145" w:rsidRDefault="00B15FA8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B15FA8" w:rsidRPr="00260145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Pr="0026014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15FA8" w:rsidRPr="00260145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15FA8" w:rsidRPr="00260145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ПК-11</w:t>
      </w:r>
      <w:r w:rsidRPr="0026014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15FA8" w:rsidRPr="00260145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ПК-16</w:t>
      </w:r>
      <w:r w:rsidRPr="00260145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15FA8" w:rsidRPr="00260145" w:rsidRDefault="00B15FA8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0145">
        <w:rPr>
          <w:rFonts w:ascii="Times New Roman" w:hAnsi="Times New Roman"/>
          <w:bCs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bCs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260145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B15FA8" w:rsidRPr="00260145" w:rsidRDefault="00B15FA8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ПК-32</w:t>
      </w:r>
      <w:r w:rsidRPr="00260145">
        <w:rPr>
          <w:rFonts w:ascii="Times New Roman" w:hAnsi="Times New Roman"/>
          <w:bCs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15FA8" w:rsidRPr="00260145" w:rsidRDefault="00B15FA8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ПК-33</w:t>
      </w:r>
      <w:r w:rsidRPr="00260145">
        <w:rPr>
          <w:rFonts w:ascii="Times New Roman" w:hAnsi="Times New Roman"/>
          <w:bCs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Знать: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055D" w:rsidRPr="00260145" w:rsidRDefault="00FB055D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szCs w:val="24"/>
        </w:rPr>
        <w:t>- способы и методы подготовки к концертному выступлению.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055D" w:rsidRPr="00260145" w:rsidRDefault="00FB055D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055D" w:rsidRPr="00260145" w:rsidRDefault="00FB055D" w:rsidP="002D11B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014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055D" w:rsidRPr="00260145" w:rsidRDefault="00FB055D" w:rsidP="002D11B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1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0145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</w:t>
      </w:r>
      <w:proofErr w:type="gramEnd"/>
      <w:r w:rsidRPr="00260145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ОК-1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ОК-2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ОК-3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ОК-4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260145">
        <w:rPr>
          <w:rFonts w:ascii="Times New Roman" w:hAnsi="Times New Roman"/>
          <w:sz w:val="24"/>
          <w:szCs w:val="24"/>
        </w:rPr>
        <w:t>формах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ОК-5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ОК-6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ОК-7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ОК-8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ОПК-1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ОПК-2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ОПК-3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ОПК-4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FB055D" w:rsidRPr="00260145">
        <w:rPr>
          <w:rFonts w:ascii="Times New Roman" w:hAnsi="Times New Roman"/>
          <w:sz w:val="24"/>
          <w:szCs w:val="24"/>
        </w:rPr>
        <w:t>слухо</w:t>
      </w:r>
      <w:proofErr w:type="spellEnd"/>
      <w:r w:rsidR="00FB055D" w:rsidRPr="0026014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FB055D" w:rsidRPr="00260145">
        <w:rPr>
          <w:rFonts w:ascii="Times New Roman" w:hAnsi="Times New Roman"/>
          <w:sz w:val="24"/>
          <w:szCs w:val="24"/>
        </w:rPr>
        <w:t>учетом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ПК-14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исполнять партию своего инструмента в различных видах ансамбля;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ПК-19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ПК-20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и овладению основным педагогическим репертуаром;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FB055D" w:rsidRPr="002601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FB055D" w:rsidRPr="0026014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>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FB055D" w:rsidRPr="00260145">
        <w:rPr>
          <w:rFonts w:ascii="Times New Roman" w:hAnsi="Times New Roman"/>
          <w:sz w:val="24"/>
          <w:szCs w:val="24"/>
        </w:rPr>
        <w:t>с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 xml:space="preserve"> обучающимся;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FB055D" w:rsidRPr="002601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145">
        <w:rPr>
          <w:rFonts w:ascii="Times New Roman" w:hAnsi="Times New Roman"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="00FB055D" w:rsidRPr="00260145">
        <w:rPr>
          <w:rFonts w:ascii="Times New Roman" w:hAnsi="Times New Roman"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145">
        <w:rPr>
          <w:rFonts w:ascii="Times New Roman" w:hAnsi="Times New Roman"/>
          <w:b/>
          <w:sz w:val="24"/>
          <w:szCs w:val="24"/>
        </w:rPr>
        <w:t>Знать</w:t>
      </w:r>
      <w:r w:rsidRPr="00260145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основную специальную и </w:t>
      </w:r>
      <w:r w:rsidRPr="00260145">
        <w:rPr>
          <w:rFonts w:ascii="Times New Roman" w:hAnsi="Times New Roman"/>
          <w:sz w:val="24"/>
          <w:szCs w:val="24"/>
        </w:rPr>
        <w:lastRenderedPageBreak/>
        <w:t>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260145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</w:t>
      </w:r>
      <w:proofErr w:type="gramEnd"/>
      <w:r w:rsidRPr="00260145">
        <w:rPr>
          <w:rFonts w:ascii="Times New Roman" w:hAnsi="Times New Roman"/>
          <w:sz w:val="24"/>
          <w:szCs w:val="24"/>
        </w:rPr>
        <w:t xml:space="preserve">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4C02AD" w:rsidRPr="00260145" w:rsidRDefault="00FB055D" w:rsidP="002D11B0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1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260145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  <w:proofErr w:type="gramEnd"/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260145" w:rsidRDefault="001B6AF6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B6AF6" w:rsidRPr="00260145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A" w:rsidRDefault="0049569A" w:rsidP="00F10DB6">
      <w:pPr>
        <w:spacing w:after="0" w:line="240" w:lineRule="auto"/>
      </w:pPr>
      <w:r>
        <w:separator/>
      </w:r>
    </w:p>
  </w:endnote>
  <w:endnote w:type="continuationSeparator" w:id="0">
    <w:p w:rsidR="0049569A" w:rsidRDefault="0049569A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A" w:rsidRDefault="0049569A" w:rsidP="00F10DB6">
      <w:pPr>
        <w:spacing w:after="0" w:line="240" w:lineRule="auto"/>
      </w:pPr>
      <w:r>
        <w:separator/>
      </w:r>
    </w:p>
  </w:footnote>
  <w:footnote w:type="continuationSeparator" w:id="0">
    <w:p w:rsidR="0049569A" w:rsidRDefault="0049569A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CF"/>
    <w:multiLevelType w:val="hybridMultilevel"/>
    <w:tmpl w:val="CAE0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55B2"/>
    <w:multiLevelType w:val="hybridMultilevel"/>
    <w:tmpl w:val="9D98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716"/>
    <w:multiLevelType w:val="hybridMultilevel"/>
    <w:tmpl w:val="70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C2A0F"/>
    <w:multiLevelType w:val="hybridMultilevel"/>
    <w:tmpl w:val="8048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46F72"/>
    <w:multiLevelType w:val="hybridMultilevel"/>
    <w:tmpl w:val="4D24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F5EFC"/>
    <w:multiLevelType w:val="hybridMultilevel"/>
    <w:tmpl w:val="7722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34461"/>
    <w:multiLevelType w:val="hybridMultilevel"/>
    <w:tmpl w:val="83CE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11153"/>
    <w:multiLevelType w:val="hybridMultilevel"/>
    <w:tmpl w:val="8E2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57290"/>
    <w:multiLevelType w:val="hybridMultilevel"/>
    <w:tmpl w:val="0C7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23182"/>
    <w:multiLevelType w:val="hybridMultilevel"/>
    <w:tmpl w:val="15F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6761"/>
    <w:multiLevelType w:val="hybridMultilevel"/>
    <w:tmpl w:val="8AC8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51728"/>
    <w:multiLevelType w:val="hybridMultilevel"/>
    <w:tmpl w:val="04D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84642"/>
    <w:multiLevelType w:val="hybridMultilevel"/>
    <w:tmpl w:val="1B4C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17A0F"/>
    <w:multiLevelType w:val="hybridMultilevel"/>
    <w:tmpl w:val="A64E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3067"/>
    <w:multiLevelType w:val="hybridMultilevel"/>
    <w:tmpl w:val="4DC0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42514"/>
    <w:multiLevelType w:val="hybridMultilevel"/>
    <w:tmpl w:val="56F6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E640F"/>
    <w:multiLevelType w:val="hybridMultilevel"/>
    <w:tmpl w:val="C19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5661"/>
    <w:multiLevelType w:val="hybridMultilevel"/>
    <w:tmpl w:val="3B3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12A0"/>
    <w:multiLevelType w:val="hybridMultilevel"/>
    <w:tmpl w:val="4FC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716EED"/>
    <w:multiLevelType w:val="hybridMultilevel"/>
    <w:tmpl w:val="7B20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5112F"/>
    <w:multiLevelType w:val="hybridMultilevel"/>
    <w:tmpl w:val="E77C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3C05"/>
    <w:multiLevelType w:val="hybridMultilevel"/>
    <w:tmpl w:val="9C58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17CCC"/>
    <w:multiLevelType w:val="hybridMultilevel"/>
    <w:tmpl w:val="E19A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A091B"/>
    <w:multiLevelType w:val="hybridMultilevel"/>
    <w:tmpl w:val="1172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47BEC"/>
    <w:multiLevelType w:val="hybridMultilevel"/>
    <w:tmpl w:val="9B8A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37E2C"/>
    <w:multiLevelType w:val="hybridMultilevel"/>
    <w:tmpl w:val="5DD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1CF055E"/>
    <w:multiLevelType w:val="hybridMultilevel"/>
    <w:tmpl w:val="4808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118DE"/>
    <w:multiLevelType w:val="hybridMultilevel"/>
    <w:tmpl w:val="70EC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5B38A4"/>
    <w:multiLevelType w:val="hybridMultilevel"/>
    <w:tmpl w:val="58BC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61D56"/>
    <w:multiLevelType w:val="hybridMultilevel"/>
    <w:tmpl w:val="6BAA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E2045"/>
    <w:multiLevelType w:val="hybridMultilevel"/>
    <w:tmpl w:val="73D6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382"/>
        </w:tabs>
        <w:ind w:left="738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D326D"/>
    <w:multiLevelType w:val="hybridMultilevel"/>
    <w:tmpl w:val="920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38"/>
  </w:num>
  <w:num w:numId="4">
    <w:abstractNumId w:val="44"/>
  </w:num>
  <w:num w:numId="5">
    <w:abstractNumId w:val="3"/>
  </w:num>
  <w:num w:numId="6">
    <w:abstractNumId w:val="43"/>
  </w:num>
  <w:num w:numId="7">
    <w:abstractNumId w:val="24"/>
  </w:num>
  <w:num w:numId="8">
    <w:abstractNumId w:val="7"/>
  </w:num>
  <w:num w:numId="9">
    <w:abstractNumId w:val="35"/>
  </w:num>
  <w:num w:numId="10">
    <w:abstractNumId w:val="20"/>
  </w:num>
  <w:num w:numId="11">
    <w:abstractNumId w:val="26"/>
  </w:num>
  <w:num w:numId="12">
    <w:abstractNumId w:val="32"/>
  </w:num>
  <w:num w:numId="13">
    <w:abstractNumId w:val="22"/>
  </w:num>
  <w:num w:numId="14">
    <w:abstractNumId w:val="23"/>
  </w:num>
  <w:num w:numId="15">
    <w:abstractNumId w:val="33"/>
  </w:num>
  <w:num w:numId="16">
    <w:abstractNumId w:val="28"/>
  </w:num>
  <w:num w:numId="17">
    <w:abstractNumId w:val="36"/>
  </w:num>
  <w:num w:numId="18">
    <w:abstractNumId w:val="21"/>
  </w:num>
  <w:num w:numId="19">
    <w:abstractNumId w:val="9"/>
  </w:num>
  <w:num w:numId="20">
    <w:abstractNumId w:val="41"/>
  </w:num>
  <w:num w:numId="21">
    <w:abstractNumId w:val="5"/>
  </w:num>
  <w:num w:numId="22">
    <w:abstractNumId w:val="19"/>
  </w:num>
  <w:num w:numId="23">
    <w:abstractNumId w:val="11"/>
  </w:num>
  <w:num w:numId="24">
    <w:abstractNumId w:val="34"/>
  </w:num>
  <w:num w:numId="25">
    <w:abstractNumId w:val="2"/>
  </w:num>
  <w:num w:numId="26">
    <w:abstractNumId w:val="47"/>
  </w:num>
  <w:num w:numId="27">
    <w:abstractNumId w:val="6"/>
  </w:num>
  <w:num w:numId="28">
    <w:abstractNumId w:val="18"/>
  </w:num>
  <w:num w:numId="29">
    <w:abstractNumId w:val="29"/>
  </w:num>
  <w:num w:numId="30">
    <w:abstractNumId w:val="37"/>
  </w:num>
  <w:num w:numId="31">
    <w:abstractNumId w:val="16"/>
  </w:num>
  <w:num w:numId="32">
    <w:abstractNumId w:val="14"/>
  </w:num>
  <w:num w:numId="33">
    <w:abstractNumId w:val="1"/>
  </w:num>
  <w:num w:numId="34">
    <w:abstractNumId w:val="39"/>
  </w:num>
  <w:num w:numId="35">
    <w:abstractNumId w:val="15"/>
  </w:num>
  <w:num w:numId="36">
    <w:abstractNumId w:val="45"/>
  </w:num>
  <w:num w:numId="37">
    <w:abstractNumId w:val="4"/>
  </w:num>
  <w:num w:numId="38">
    <w:abstractNumId w:val="25"/>
  </w:num>
  <w:num w:numId="39">
    <w:abstractNumId w:val="17"/>
  </w:num>
  <w:num w:numId="40">
    <w:abstractNumId w:val="0"/>
  </w:num>
  <w:num w:numId="41">
    <w:abstractNumId w:val="27"/>
  </w:num>
  <w:num w:numId="42">
    <w:abstractNumId w:val="30"/>
  </w:num>
  <w:num w:numId="43">
    <w:abstractNumId w:val="12"/>
  </w:num>
  <w:num w:numId="44">
    <w:abstractNumId w:val="42"/>
  </w:num>
  <w:num w:numId="45">
    <w:abstractNumId w:val="8"/>
  </w:num>
  <w:num w:numId="46">
    <w:abstractNumId w:val="10"/>
  </w:num>
  <w:num w:numId="47">
    <w:abstractNumId w:val="31"/>
  </w:num>
  <w:num w:numId="4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522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547C"/>
    <w:rsid w:val="00132EAE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0145"/>
    <w:rsid w:val="00262105"/>
    <w:rsid w:val="00264A8B"/>
    <w:rsid w:val="00273E19"/>
    <w:rsid w:val="00274ACF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1B0"/>
    <w:rsid w:val="002D1969"/>
    <w:rsid w:val="002D29EA"/>
    <w:rsid w:val="002E2EFD"/>
    <w:rsid w:val="002E3624"/>
    <w:rsid w:val="002E3A03"/>
    <w:rsid w:val="002F0A0A"/>
    <w:rsid w:val="00302150"/>
    <w:rsid w:val="0030622F"/>
    <w:rsid w:val="003071B0"/>
    <w:rsid w:val="0030760C"/>
    <w:rsid w:val="003109B9"/>
    <w:rsid w:val="00316AA9"/>
    <w:rsid w:val="00316C63"/>
    <w:rsid w:val="00317563"/>
    <w:rsid w:val="00324C79"/>
    <w:rsid w:val="00325DA3"/>
    <w:rsid w:val="00333AE8"/>
    <w:rsid w:val="00333C52"/>
    <w:rsid w:val="003372F0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5ACB"/>
    <w:rsid w:val="003774DC"/>
    <w:rsid w:val="0039017E"/>
    <w:rsid w:val="003928D9"/>
    <w:rsid w:val="003A5448"/>
    <w:rsid w:val="003A5BE7"/>
    <w:rsid w:val="003A6DB4"/>
    <w:rsid w:val="003A7109"/>
    <w:rsid w:val="003A7233"/>
    <w:rsid w:val="003B0FC8"/>
    <w:rsid w:val="003B1777"/>
    <w:rsid w:val="003C11EC"/>
    <w:rsid w:val="003C1275"/>
    <w:rsid w:val="003C1962"/>
    <w:rsid w:val="003C57FA"/>
    <w:rsid w:val="003D20CB"/>
    <w:rsid w:val="003D2F85"/>
    <w:rsid w:val="003D54EF"/>
    <w:rsid w:val="003D74F1"/>
    <w:rsid w:val="003E2CCB"/>
    <w:rsid w:val="003E52EF"/>
    <w:rsid w:val="003F2F84"/>
    <w:rsid w:val="00400419"/>
    <w:rsid w:val="0040122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69A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1783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3527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565E3"/>
    <w:rsid w:val="00767F55"/>
    <w:rsid w:val="0078043E"/>
    <w:rsid w:val="007921AC"/>
    <w:rsid w:val="00793D33"/>
    <w:rsid w:val="007A603A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2C91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1C2A"/>
    <w:rsid w:val="008D4CAA"/>
    <w:rsid w:val="008D5AA8"/>
    <w:rsid w:val="008D6334"/>
    <w:rsid w:val="008E0357"/>
    <w:rsid w:val="008E1B78"/>
    <w:rsid w:val="008E3CEB"/>
    <w:rsid w:val="008E421D"/>
    <w:rsid w:val="008E45EC"/>
    <w:rsid w:val="008F3384"/>
    <w:rsid w:val="008F4B45"/>
    <w:rsid w:val="00902405"/>
    <w:rsid w:val="00905843"/>
    <w:rsid w:val="00907791"/>
    <w:rsid w:val="009158C8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42B74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DDC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F1D"/>
    <w:rsid w:val="00BB2983"/>
    <w:rsid w:val="00BB3BFF"/>
    <w:rsid w:val="00BB61AB"/>
    <w:rsid w:val="00BB6655"/>
    <w:rsid w:val="00BB7627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47A5"/>
    <w:rsid w:val="00C560B3"/>
    <w:rsid w:val="00C627F0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2D26"/>
    <w:rsid w:val="00D53DF0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D73C4"/>
    <w:rsid w:val="00DE46C3"/>
    <w:rsid w:val="00DE6603"/>
    <w:rsid w:val="00DF1C88"/>
    <w:rsid w:val="00DF317A"/>
    <w:rsid w:val="00DF66C3"/>
    <w:rsid w:val="00DF743F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88B"/>
    <w:rsid w:val="00EB2C0A"/>
    <w:rsid w:val="00EC190F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4C0B"/>
    <w:rsid w:val="00F31848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4517"/>
    <w:rsid w:val="00FA6447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5 pt3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">
    <w:name w:val="Основной текст7"/>
    <w:uiPriority w:val="99"/>
    <w:rsid w:val="00EB288B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8">
    <w:name w:val="Основной текст (3) + Не курсив"/>
    <w:uiPriority w:val="99"/>
    <w:rsid w:val="00D53DF0"/>
    <w:rPr>
      <w:i w:val="0"/>
      <w:iCs w:val="0"/>
      <w:sz w:val="26"/>
      <w:szCs w:val="26"/>
      <w:shd w:val="clear" w:color="auto" w:fill="FFFFFF"/>
    </w:rPr>
  </w:style>
  <w:style w:type="paragraph" w:customStyle="1" w:styleId="af3">
    <w:name w:val="ЗАГОЛОВОК"/>
    <w:basedOn w:val="1"/>
    <w:link w:val="af4"/>
    <w:qFormat/>
    <w:rsid w:val="00733527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4">
    <w:name w:val="ЗАГОЛОВОК Знак"/>
    <w:link w:val="af3"/>
    <w:rsid w:val="00733527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paragraph" w:customStyle="1" w:styleId="western">
    <w:name w:val="western"/>
    <w:basedOn w:val="a"/>
    <w:rsid w:val="00FA644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5 pt3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">
    <w:name w:val="Основной текст7"/>
    <w:uiPriority w:val="99"/>
    <w:rsid w:val="00EB288B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8">
    <w:name w:val="Основной текст (3) + Не курсив"/>
    <w:uiPriority w:val="99"/>
    <w:rsid w:val="00D53DF0"/>
    <w:rPr>
      <w:i w:val="0"/>
      <w:iCs w:val="0"/>
      <w:sz w:val="26"/>
      <w:szCs w:val="26"/>
      <w:shd w:val="clear" w:color="auto" w:fill="FFFFFF"/>
    </w:rPr>
  </w:style>
  <w:style w:type="paragraph" w:customStyle="1" w:styleId="af3">
    <w:name w:val="ЗАГОЛОВОК"/>
    <w:basedOn w:val="1"/>
    <w:link w:val="af4"/>
    <w:qFormat/>
    <w:rsid w:val="00733527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4">
    <w:name w:val="ЗАГОЛОВОК Знак"/>
    <w:link w:val="af3"/>
    <w:rsid w:val="00733527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paragraph" w:customStyle="1" w:styleId="western">
    <w:name w:val="western"/>
    <w:basedOn w:val="a"/>
    <w:rsid w:val="00FA644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9F7E-9E55-430F-8B52-EB9F2111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57</Pages>
  <Words>27904</Words>
  <Characters>159054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2019-01-29T07:13:00Z</dcterms:created>
  <dcterms:modified xsi:type="dcterms:W3CDTF">2019-03-13T10:35:00Z</dcterms:modified>
</cp:coreProperties>
</file>